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3C3" w:rsidRDefault="00C733C3" w:rsidP="00C733C3">
      <w:pPr>
        <w:pStyle w:val="NormalWeb"/>
        <w:spacing w:before="0" w:beforeAutospacing="0" w:after="200" w:afterAutospacing="0"/>
        <w:jc w:val="center"/>
      </w:pPr>
      <w:r>
        <w:rPr>
          <w:rFonts w:ascii="Calibri" w:hAnsi="Calibri"/>
          <w:b/>
          <w:bCs/>
          <w:color w:val="000000"/>
          <w:sz w:val="36"/>
          <w:szCs w:val="36"/>
        </w:rPr>
        <w:t>Especificação de Caso de Uso</w:t>
      </w:r>
    </w:p>
    <w:p w:rsidR="00C733C3" w:rsidRDefault="00C733C3" w:rsidP="00C733C3">
      <w:pPr>
        <w:pStyle w:val="NormalWeb"/>
        <w:spacing w:before="0" w:beforeAutospacing="0" w:after="200" w:afterAutospacing="0"/>
        <w:jc w:val="center"/>
        <w:rPr>
          <w:rFonts w:ascii="Calibri" w:hAnsi="Calibri"/>
          <w:b/>
          <w:bCs/>
          <w:color w:val="000000"/>
          <w:sz w:val="36"/>
          <w:szCs w:val="36"/>
        </w:rPr>
      </w:pPr>
      <w:r>
        <w:rPr>
          <w:rFonts w:ascii="Calibri" w:hAnsi="Calibri"/>
          <w:b/>
          <w:bCs/>
          <w:color w:val="000000"/>
          <w:sz w:val="36"/>
          <w:szCs w:val="36"/>
        </w:rPr>
        <w:t>Aplicativo Partiu!</w:t>
      </w:r>
    </w:p>
    <w:p w:rsidR="00C733C3" w:rsidRDefault="00C733C3" w:rsidP="00C733C3">
      <w:pPr>
        <w:pStyle w:val="NormalWeb"/>
        <w:spacing w:before="0" w:beforeAutospacing="0" w:after="200" w:afterAutospacing="0"/>
        <w:jc w:val="center"/>
      </w:pPr>
    </w:p>
    <w:p w:rsidR="00C733C3" w:rsidRDefault="00C733C3" w:rsidP="00C733C3">
      <w:pPr>
        <w:pStyle w:val="NormalWeb"/>
        <w:spacing w:before="0" w:beforeAutospacing="0" w:after="200" w:afterAutospacing="0"/>
        <w:jc w:val="center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UC01 – EFETUAR LOGIN</w:t>
      </w:r>
    </w:p>
    <w:p w:rsidR="00C733C3" w:rsidRDefault="00C733C3" w:rsidP="00C733C3">
      <w:pPr>
        <w:pStyle w:val="NormalWeb"/>
        <w:spacing w:before="0" w:beforeAutospacing="0" w:after="200" w:afterAutospacing="0"/>
        <w:jc w:val="center"/>
        <w:rPr>
          <w:rFonts w:ascii="Calibri" w:hAnsi="Calibri"/>
          <w:b/>
          <w:bCs/>
          <w:color w:val="000000"/>
        </w:rPr>
      </w:pPr>
    </w:p>
    <w:p w:rsidR="00C733C3" w:rsidRPr="00C733C3" w:rsidRDefault="00C733C3" w:rsidP="00C73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733C3" w:rsidRDefault="00C733C3" w:rsidP="00C733C3">
      <w:pPr>
        <w:pStyle w:val="NormalWeb"/>
        <w:spacing w:before="0" w:beforeAutospacing="0" w:after="200" w:afterAutospacing="0"/>
        <w:jc w:val="center"/>
      </w:pPr>
    </w:p>
    <w:p w:rsidR="00C733C3" w:rsidRDefault="00C733C3" w:rsidP="00C733C3">
      <w:pPr>
        <w:pStyle w:val="NormalWeb"/>
        <w:spacing w:before="0" w:beforeAutospacing="0" w:after="200" w:afterAutospacing="0"/>
        <w:jc w:val="center"/>
      </w:pPr>
    </w:p>
    <w:p w:rsidR="00C733C3" w:rsidRPr="00C733C3" w:rsidRDefault="00C733C3" w:rsidP="00C73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GridTable2-Accent1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5812"/>
      </w:tblGrid>
      <w:tr w:rsidR="00C733C3" w:rsidRPr="00C733C3" w:rsidTr="00632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733C3" w:rsidRPr="00C733C3" w:rsidRDefault="00C733C3" w:rsidP="00C733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33C3">
              <w:rPr>
                <w:rFonts w:ascii="Calibri" w:eastAsia="Times New Roman" w:hAnsi="Calibri" w:cs="Times New Roman"/>
                <w:color w:val="000000"/>
                <w:lang w:eastAsia="pt-BR"/>
              </w:rPr>
              <w:t>Atores</w:t>
            </w:r>
          </w:p>
        </w:tc>
        <w:tc>
          <w:tcPr>
            <w:tcW w:w="581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C733C3" w:rsidRPr="00C733C3" w:rsidRDefault="00C733C3" w:rsidP="00C733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33C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C733C3" w:rsidRPr="00C733C3" w:rsidTr="0063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C733C3" w:rsidRPr="0063205C" w:rsidRDefault="0063205C" w:rsidP="00C733C3">
            <w:pPr>
              <w:rPr>
                <w:rFonts w:eastAsia="Times New Roman" w:cs="Times New Roman"/>
                <w:lang w:eastAsia="pt-BR"/>
              </w:rPr>
            </w:pPr>
            <w:r w:rsidRPr="0063205C">
              <w:rPr>
                <w:rFonts w:eastAsia="Times New Roman" w:cs="Times New Roman"/>
                <w:lang w:eastAsia="pt-BR"/>
              </w:rPr>
              <w:t>Usuá</w:t>
            </w:r>
            <w:r w:rsidR="00C039FE" w:rsidRPr="0063205C">
              <w:rPr>
                <w:rFonts w:eastAsia="Times New Roman" w:cs="Times New Roman"/>
                <w:lang w:eastAsia="pt-BR"/>
              </w:rPr>
              <w:t>rio</w:t>
            </w:r>
          </w:p>
        </w:tc>
        <w:tc>
          <w:tcPr>
            <w:tcW w:w="5812" w:type="dxa"/>
            <w:hideMark/>
          </w:tcPr>
          <w:p w:rsidR="00C733C3" w:rsidRPr="0063205C" w:rsidRDefault="00C733C3" w:rsidP="00F0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3205C">
              <w:rPr>
                <w:rFonts w:eastAsia="Times New Roman" w:cs="Times New Roman"/>
                <w:color w:val="000000"/>
                <w:lang w:eastAsia="pt-BR"/>
              </w:rPr>
              <w:t> </w:t>
            </w:r>
            <w:r w:rsidR="00F073BF" w:rsidRPr="0063205C">
              <w:rPr>
                <w:rFonts w:eastAsia="Times New Roman" w:cs="Times New Roman"/>
                <w:color w:val="000000"/>
                <w:lang w:eastAsia="pt-BR"/>
              </w:rPr>
              <w:t>Usuário com permissão de consulta</w:t>
            </w:r>
          </w:p>
        </w:tc>
      </w:tr>
      <w:tr w:rsidR="00C733C3" w:rsidRPr="00C733C3" w:rsidTr="0063205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C733C3" w:rsidRPr="0063205C" w:rsidRDefault="00C039FE" w:rsidP="00C733C3">
            <w:pPr>
              <w:rPr>
                <w:rFonts w:eastAsia="Times New Roman" w:cs="Times New Roman"/>
                <w:lang w:eastAsia="pt-BR"/>
              </w:rPr>
            </w:pPr>
            <w:r w:rsidRPr="0063205C">
              <w:rPr>
                <w:rFonts w:eastAsia="Times New Roman" w:cs="Times New Roman"/>
                <w:color w:val="000000"/>
                <w:lang w:eastAsia="pt-BR"/>
              </w:rPr>
              <w:t>Administrador do Sistema</w:t>
            </w:r>
          </w:p>
        </w:tc>
        <w:tc>
          <w:tcPr>
            <w:tcW w:w="5812" w:type="dxa"/>
            <w:hideMark/>
          </w:tcPr>
          <w:p w:rsidR="00C733C3" w:rsidRPr="0063205C" w:rsidRDefault="00F073BF" w:rsidP="00C7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3205C">
              <w:rPr>
                <w:rFonts w:eastAsia="Times New Roman" w:cs="Times New Roman"/>
                <w:color w:val="000000"/>
                <w:lang w:eastAsia="pt-BR"/>
              </w:rPr>
              <w:t>Usuário com permissão completa no sistema</w:t>
            </w:r>
          </w:p>
        </w:tc>
      </w:tr>
    </w:tbl>
    <w:p w:rsidR="00C733C3" w:rsidRDefault="00C733C3" w:rsidP="00C733C3">
      <w:pPr>
        <w:pStyle w:val="NormalWeb"/>
        <w:spacing w:before="0" w:beforeAutospacing="0" w:after="200" w:afterAutospacing="0"/>
        <w:jc w:val="center"/>
      </w:pPr>
    </w:p>
    <w:p w:rsidR="004A37A1" w:rsidRDefault="004A37A1"/>
    <w:p w:rsidR="004A37A1" w:rsidRPr="004A37A1" w:rsidRDefault="004A37A1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>OBJETIVO</w:t>
      </w:r>
    </w:p>
    <w:p w:rsidR="00D66872" w:rsidRDefault="00D66872" w:rsidP="004A37A1">
      <w:pPr>
        <w:spacing w:after="200" w:line="240" w:lineRule="auto"/>
      </w:pPr>
      <w:r>
        <w:t xml:space="preserve">Permitir ao usuário cadastrar-se para </w:t>
      </w:r>
      <w:r w:rsidR="00C533CA">
        <w:t>adicionar e gerenciar suas agendas de viagens</w:t>
      </w:r>
      <w:r>
        <w:t xml:space="preserve"> e iniciar o processo de</w:t>
      </w:r>
      <w:r w:rsidR="00C533CA">
        <w:t xml:space="preserve"> localização de pontos de interesse</w:t>
      </w:r>
      <w:r>
        <w:t xml:space="preserve">. </w:t>
      </w:r>
    </w:p>
    <w:p w:rsidR="0063205C" w:rsidRDefault="0063205C" w:rsidP="004A37A1">
      <w:pPr>
        <w:spacing w:after="200" w:line="240" w:lineRule="auto"/>
      </w:pPr>
    </w:p>
    <w:p w:rsidR="00C533CA" w:rsidRDefault="00C533CA" w:rsidP="00C533CA">
      <w:r>
        <w:rPr>
          <w:b/>
        </w:rPr>
        <w:t>Ator Primário:</w:t>
      </w:r>
      <w:r>
        <w:t xml:space="preserve"> Cliente</w:t>
      </w:r>
    </w:p>
    <w:p w:rsidR="00C533CA" w:rsidRDefault="00C533CA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4A37A1" w:rsidRPr="004A37A1" w:rsidRDefault="004A37A1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>PRÉ-CONDIÇÕES</w:t>
      </w:r>
    </w:p>
    <w:p w:rsidR="004A37A1" w:rsidRPr="004A37A1" w:rsidRDefault="004A37A1" w:rsidP="004A37A1">
      <w:pPr>
        <w:spacing w:after="20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color w:val="000000"/>
          <w:lang w:eastAsia="pt-BR"/>
        </w:rPr>
        <w:t>Não se aplica.</w:t>
      </w:r>
    </w:p>
    <w:p w:rsidR="004A37A1" w:rsidRPr="004A37A1" w:rsidRDefault="004A37A1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>PÓS-CONDIÇÕES</w:t>
      </w:r>
    </w:p>
    <w:p w:rsidR="004A37A1" w:rsidRPr="004A37A1" w:rsidRDefault="004A37A1" w:rsidP="004A37A1">
      <w:pPr>
        <w:spacing w:after="20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color w:val="000000"/>
          <w:lang w:eastAsia="pt-BR"/>
        </w:rPr>
        <w:t>Não se aplica.</w:t>
      </w:r>
    </w:p>
    <w:p w:rsidR="00C533CA" w:rsidRDefault="00C533CA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9A6AD4" w:rsidRDefault="009A6AD4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9A6AD4" w:rsidRDefault="009A6AD4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9A6AD4" w:rsidRDefault="009A6AD4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9A6AD4" w:rsidRDefault="009A6AD4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9A6AD4" w:rsidRDefault="009A6AD4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9A6AD4" w:rsidRDefault="009A6AD4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4A37A1" w:rsidRDefault="004A37A1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lastRenderedPageBreak/>
        <w:t>FLUXO PRINCIPAL</w:t>
      </w:r>
      <w:r w:rsidR="00BA72DD"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 </w:t>
      </w:r>
    </w:p>
    <w:p w:rsidR="00BA72DD" w:rsidRPr="00BA72DD" w:rsidRDefault="00BA72DD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FP – </w:t>
      </w:r>
      <w:r>
        <w:rPr>
          <w:rFonts w:ascii="Calibri" w:eastAsia="Times New Roman" w:hAnsi="Calibri" w:cs="Times New Roman"/>
          <w:bCs/>
          <w:color w:val="000000"/>
          <w:lang w:eastAsia="pt-BR"/>
        </w:rPr>
        <w:t>Efetuar Login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4851"/>
      </w:tblGrid>
      <w:tr w:rsidR="004A37A1" w:rsidRPr="004A37A1" w:rsidTr="00C533CA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4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Interação do Ator</w:t>
            </w:r>
          </w:p>
        </w:tc>
      </w:tr>
      <w:tr w:rsidR="004A37A1" w:rsidRPr="004A37A1" w:rsidTr="00C533CA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63205C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63205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4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63205C" w:rsidRDefault="00C533CA" w:rsidP="00C533CA">
            <w:pPr>
              <w:pStyle w:val="Defaul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63205C">
              <w:rPr>
                <w:color w:val="auto"/>
                <w:sz w:val="22"/>
                <w:szCs w:val="22"/>
              </w:rPr>
              <w:t>Sistema apresenta a tela de login</w:t>
            </w:r>
          </w:p>
        </w:tc>
      </w:tr>
      <w:tr w:rsidR="004A37A1" w:rsidRPr="004A37A1" w:rsidTr="00C533CA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63205C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63205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4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63205C" w:rsidRDefault="00BA72DD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63205C">
              <w:t>Usuá</w:t>
            </w:r>
            <w:r w:rsidR="00866205" w:rsidRPr="0063205C">
              <w:t>rio digita</w:t>
            </w:r>
            <w:r w:rsidR="00C533CA" w:rsidRPr="0063205C">
              <w:t xml:space="preserve"> e-mail</w:t>
            </w:r>
          </w:p>
        </w:tc>
      </w:tr>
      <w:tr w:rsidR="004A37A1" w:rsidRPr="004A37A1" w:rsidTr="00C533CA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63205C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63205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4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BA72DD" w:rsidRPr="0063205C" w:rsidRDefault="00C533CA" w:rsidP="00BA72DD">
            <w:pPr>
              <w:spacing w:after="0" w:line="240" w:lineRule="auto"/>
            </w:pPr>
            <w:r w:rsidRPr="0063205C">
              <w:t>Usu</w:t>
            </w:r>
            <w:r w:rsidR="00BA72DD" w:rsidRPr="0063205C">
              <w:t>á</w:t>
            </w:r>
            <w:r w:rsidRPr="0063205C">
              <w:t>rio digita senha</w:t>
            </w:r>
          </w:p>
        </w:tc>
      </w:tr>
      <w:tr w:rsidR="00BA72DD" w:rsidRPr="004A37A1" w:rsidTr="00C533CA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BA72DD" w:rsidRPr="0063205C" w:rsidRDefault="00BA72DD" w:rsidP="004A37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63205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4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BA72DD" w:rsidRPr="0063205C" w:rsidRDefault="00BA72DD" w:rsidP="00BA72DD">
            <w:pPr>
              <w:spacing w:after="0" w:line="240" w:lineRule="auto"/>
            </w:pPr>
            <w:r w:rsidRPr="0063205C">
              <w:t>Usu</w:t>
            </w:r>
            <w:r w:rsidRPr="0063205C">
              <w:t>ário seleciona botão Login</w:t>
            </w:r>
          </w:p>
        </w:tc>
      </w:tr>
      <w:tr w:rsidR="00C533CA" w:rsidRPr="004A37A1" w:rsidTr="00C533CA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533CA" w:rsidRPr="0063205C" w:rsidRDefault="00BA72DD" w:rsidP="004A37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63205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4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533CA" w:rsidRPr="0063205C" w:rsidRDefault="00C533CA" w:rsidP="004A37A1">
            <w:pPr>
              <w:spacing w:after="0" w:line="240" w:lineRule="auto"/>
            </w:pPr>
            <w:r w:rsidRPr="0063205C">
              <w:t>Sistema valida informações</w:t>
            </w:r>
          </w:p>
        </w:tc>
      </w:tr>
      <w:tr w:rsidR="00C533CA" w:rsidRPr="004A37A1" w:rsidTr="00C533CA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533CA" w:rsidRPr="0063205C" w:rsidRDefault="00BA72DD" w:rsidP="004A37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63205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4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533CA" w:rsidRPr="0063205C" w:rsidRDefault="00C533CA" w:rsidP="00C533CA">
            <w:pPr>
              <w:pStyle w:val="Defaul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63205C">
              <w:rPr>
                <w:color w:val="auto"/>
                <w:sz w:val="22"/>
                <w:szCs w:val="22"/>
              </w:rPr>
              <w:t xml:space="preserve">Sistema exibe tela </w:t>
            </w:r>
            <w:r w:rsidR="00CA75FD" w:rsidRPr="0063205C">
              <w:rPr>
                <w:color w:val="auto"/>
                <w:sz w:val="22"/>
                <w:szCs w:val="22"/>
              </w:rPr>
              <w:t>Ponto</w:t>
            </w:r>
            <w:r w:rsidR="003D769E" w:rsidRPr="0063205C">
              <w:rPr>
                <w:color w:val="auto"/>
                <w:sz w:val="22"/>
                <w:szCs w:val="22"/>
              </w:rPr>
              <w:t>s</w:t>
            </w:r>
            <w:r w:rsidR="00CA75FD" w:rsidRPr="0063205C">
              <w:rPr>
                <w:color w:val="auto"/>
                <w:sz w:val="22"/>
                <w:szCs w:val="22"/>
              </w:rPr>
              <w:t xml:space="preserve"> de Interesse</w:t>
            </w:r>
          </w:p>
          <w:p w:rsidR="00C533CA" w:rsidRPr="0063205C" w:rsidRDefault="00C533CA" w:rsidP="004A37A1">
            <w:pPr>
              <w:spacing w:after="0" w:line="240" w:lineRule="auto"/>
            </w:pPr>
          </w:p>
        </w:tc>
      </w:tr>
      <w:tr w:rsidR="004A37A1" w:rsidRPr="004A37A1" w:rsidTr="00C533CA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63205C" w:rsidRDefault="00BA72DD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63205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4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63205C" w:rsidRDefault="004A37A1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63205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caso de uso </w:t>
            </w:r>
            <w:r w:rsidR="00C533CA" w:rsidRPr="0063205C">
              <w:rPr>
                <w:rFonts w:ascii="Calibri" w:eastAsia="Times New Roman" w:hAnsi="Calibri" w:cs="Times New Roman"/>
                <w:color w:val="000000"/>
                <w:lang w:eastAsia="pt-BR"/>
              </w:rPr>
              <w:t>é</w:t>
            </w:r>
            <w:r w:rsidRPr="0063205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encerrado</w:t>
            </w:r>
          </w:p>
        </w:tc>
      </w:tr>
    </w:tbl>
    <w:p w:rsidR="004A37A1" w:rsidRPr="004A37A1" w:rsidRDefault="004A37A1" w:rsidP="004A37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37A1" w:rsidRPr="004A37A1" w:rsidRDefault="004A37A1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>FLUXO ALTERNATIVO</w:t>
      </w:r>
    </w:p>
    <w:p w:rsidR="004A37A1" w:rsidRPr="004A37A1" w:rsidRDefault="004A37A1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FA01 </w:t>
      </w:r>
      <w:r w:rsidR="00BA72DD">
        <w:rPr>
          <w:rFonts w:ascii="Calibri" w:eastAsia="Times New Roman" w:hAnsi="Calibri" w:cs="Times New Roman"/>
          <w:b/>
          <w:bCs/>
          <w:color w:val="000000"/>
          <w:lang w:eastAsia="pt-BR"/>
        </w:rPr>
        <w:t>–</w:t>
      </w: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 </w:t>
      </w:r>
      <w:r w:rsidRPr="00BA72DD">
        <w:rPr>
          <w:rFonts w:ascii="Calibri" w:eastAsia="Times New Roman" w:hAnsi="Calibri" w:cs="Times New Roman"/>
          <w:bCs/>
          <w:color w:val="000000"/>
          <w:lang w:eastAsia="pt-BR"/>
        </w:rPr>
        <w:t>Novo</w:t>
      </w:r>
      <w:r w:rsidR="00BA72DD" w:rsidRPr="00BA72DD">
        <w:rPr>
          <w:rFonts w:ascii="Calibri" w:eastAsia="Times New Roman" w:hAnsi="Calibri" w:cs="Times New Roman"/>
          <w:bCs/>
          <w:color w:val="000000"/>
          <w:lang w:eastAsia="pt-BR"/>
        </w:rPr>
        <w:t xml:space="preserve"> Usuário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6977"/>
      </w:tblGrid>
      <w:tr w:rsidR="004A37A1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Interação do Ator</w:t>
            </w:r>
          </w:p>
        </w:tc>
      </w:tr>
      <w:tr w:rsidR="004A37A1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63205C" w:rsidRDefault="0004552B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63205C">
              <w:t>Si</w:t>
            </w:r>
            <w:r w:rsidR="009A6AD4">
              <w:t>stema apresenta a tela de login</w:t>
            </w:r>
          </w:p>
        </w:tc>
      </w:tr>
      <w:tr w:rsidR="004A37A1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63205C" w:rsidRDefault="003D769E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63205C">
              <w:t>Usuá</w:t>
            </w:r>
            <w:r w:rsidR="00866205" w:rsidRPr="0063205C">
              <w:t>rio digita</w:t>
            </w:r>
            <w:r w:rsidR="009A6AD4">
              <w:t xml:space="preserve"> e-mail</w:t>
            </w:r>
          </w:p>
        </w:tc>
      </w:tr>
      <w:tr w:rsidR="004A37A1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63205C" w:rsidRDefault="0004552B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63205C">
              <w:t>Usu</w:t>
            </w:r>
            <w:r w:rsidR="003D769E" w:rsidRPr="0063205C">
              <w:t>á</w:t>
            </w:r>
            <w:r w:rsidRPr="0063205C">
              <w:t>rio digita senha</w:t>
            </w:r>
          </w:p>
        </w:tc>
      </w:tr>
      <w:tr w:rsidR="003D769E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3D769E" w:rsidRDefault="003D769E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3D769E" w:rsidRPr="0063205C" w:rsidRDefault="009A6AD4" w:rsidP="004A37A1">
            <w:pPr>
              <w:spacing w:after="0" w:line="240" w:lineRule="auto"/>
            </w:pPr>
            <w:r>
              <w:t>Usuário seleciona botão Criar</w:t>
            </w:r>
          </w:p>
        </w:tc>
      </w:tr>
      <w:tr w:rsidR="0004552B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04552B" w:rsidRPr="004A37A1" w:rsidRDefault="003D769E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04552B" w:rsidRPr="0063205C" w:rsidRDefault="0004552B" w:rsidP="004A37A1">
            <w:pPr>
              <w:spacing w:after="0" w:line="240" w:lineRule="auto"/>
            </w:pPr>
            <w:r w:rsidRPr="0063205C">
              <w:t>Sistema verifica informações</w:t>
            </w:r>
          </w:p>
        </w:tc>
      </w:tr>
      <w:tr w:rsidR="003B78D0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3B78D0" w:rsidRDefault="003D769E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3B78D0" w:rsidRPr="0063205C" w:rsidRDefault="00BA72DD" w:rsidP="003B78D0">
            <w:pPr>
              <w:pStyle w:val="Defaul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63205C">
              <w:rPr>
                <w:color w:val="auto"/>
                <w:sz w:val="22"/>
                <w:szCs w:val="22"/>
              </w:rPr>
              <w:t>Sistema re-direciona usuá</w:t>
            </w:r>
            <w:r w:rsidR="003B78D0" w:rsidRPr="0063205C">
              <w:rPr>
                <w:color w:val="auto"/>
                <w:sz w:val="22"/>
                <w:szCs w:val="22"/>
              </w:rPr>
              <w:t xml:space="preserve">rio para tela </w:t>
            </w:r>
            <w:r w:rsidR="00CA75FD" w:rsidRPr="0063205C">
              <w:rPr>
                <w:color w:val="auto"/>
                <w:sz w:val="22"/>
                <w:szCs w:val="22"/>
              </w:rPr>
              <w:t>Ponto</w:t>
            </w:r>
            <w:r w:rsidRPr="0063205C">
              <w:rPr>
                <w:color w:val="auto"/>
                <w:sz w:val="22"/>
                <w:szCs w:val="22"/>
              </w:rPr>
              <w:t>s</w:t>
            </w:r>
            <w:r w:rsidR="00CA75FD" w:rsidRPr="0063205C">
              <w:rPr>
                <w:color w:val="auto"/>
                <w:sz w:val="22"/>
                <w:szCs w:val="22"/>
              </w:rPr>
              <w:t xml:space="preserve"> de Interesse</w:t>
            </w:r>
          </w:p>
          <w:p w:rsidR="003B78D0" w:rsidRPr="0063205C" w:rsidRDefault="003B78D0" w:rsidP="004A37A1">
            <w:pPr>
              <w:spacing w:after="0" w:line="240" w:lineRule="auto"/>
            </w:pPr>
          </w:p>
        </w:tc>
      </w:tr>
      <w:tr w:rsidR="004A37A1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3D769E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63205C" w:rsidRDefault="004A37A1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63205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fluxo alternativo </w:t>
            </w:r>
            <w:r w:rsidR="00BA72DD" w:rsidRPr="0063205C">
              <w:rPr>
                <w:rFonts w:ascii="Calibri" w:eastAsia="Times New Roman" w:hAnsi="Calibri" w:cs="Times New Roman"/>
                <w:color w:val="000000"/>
                <w:lang w:eastAsia="pt-BR"/>
              </w:rPr>
              <w:t>é</w:t>
            </w:r>
            <w:r w:rsidRPr="0063205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encerrado</w:t>
            </w:r>
          </w:p>
        </w:tc>
      </w:tr>
    </w:tbl>
    <w:p w:rsidR="004A37A1" w:rsidRPr="004A37A1" w:rsidRDefault="004A37A1" w:rsidP="004A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66205" w:rsidRDefault="00866205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916134" w:rsidRDefault="00916134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916134" w:rsidRDefault="00916134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4A37A1" w:rsidRPr="004A37A1" w:rsidRDefault="00834F6B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>
        <w:rPr>
          <w:rFonts w:ascii="Calibri" w:eastAsia="Times New Roman" w:hAnsi="Calibri" w:cs="Times New Roman"/>
          <w:b/>
          <w:bCs/>
          <w:color w:val="000000"/>
          <w:lang w:eastAsia="pt-BR"/>
        </w:rPr>
        <w:lastRenderedPageBreak/>
        <w:t xml:space="preserve">FA02 - </w:t>
      </w:r>
      <w:r>
        <w:t xml:space="preserve"> Usuário escolhe conectar-se utilizando conta do Google+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6212"/>
      </w:tblGrid>
      <w:tr w:rsidR="004A37A1" w:rsidRPr="004A37A1" w:rsidTr="004A37A1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Interação do Ator</w:t>
            </w:r>
          </w:p>
        </w:tc>
      </w:tr>
      <w:tr w:rsidR="00E531C3" w:rsidRPr="004A37A1" w:rsidTr="004A37A1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E531C3" w:rsidRPr="004A37A1" w:rsidRDefault="00E531C3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E531C3" w:rsidRDefault="00E531C3" w:rsidP="004A37A1">
            <w:pPr>
              <w:spacing w:after="0" w:line="240" w:lineRule="auto"/>
            </w:pPr>
            <w:r>
              <w:t>Sistema apresenta a tela de login.</w:t>
            </w:r>
          </w:p>
        </w:tc>
      </w:tr>
      <w:tr w:rsidR="00E531C3" w:rsidRPr="004A37A1" w:rsidTr="004A37A1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E531C3" w:rsidRPr="004A37A1" w:rsidRDefault="00E531C3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E531C3" w:rsidRDefault="00BA72DD" w:rsidP="00916134">
            <w:pPr>
              <w:spacing w:after="0" w:line="240" w:lineRule="auto"/>
            </w:pPr>
            <w:r>
              <w:t>Usuá</w:t>
            </w:r>
            <w:r w:rsidR="00E531C3">
              <w:t>rio</w:t>
            </w:r>
            <w:r w:rsidR="00916134">
              <w:t xml:space="preserve"> decide conectar-se utilizando conta do Google+ </w:t>
            </w:r>
          </w:p>
        </w:tc>
      </w:tr>
      <w:tr w:rsidR="004A37A1" w:rsidRPr="004A37A1" w:rsidTr="004A37A1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E531C3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16134" w:rsidRPr="00916134" w:rsidRDefault="00916134" w:rsidP="00916134">
            <w:pPr>
              <w:spacing w:after="0" w:line="240" w:lineRule="auto"/>
            </w:pPr>
            <w:r>
              <w:t>Sistema exibe</w:t>
            </w:r>
            <w:r w:rsidR="00D31795">
              <w:t xml:space="preserve"> tela </w:t>
            </w:r>
            <w:r>
              <w:t>de Login</w:t>
            </w:r>
            <w:r w:rsidR="00D31795">
              <w:t xml:space="preserve"> da conta do Google+</w:t>
            </w:r>
          </w:p>
        </w:tc>
      </w:tr>
      <w:tr w:rsidR="00916134" w:rsidRPr="004A37A1" w:rsidTr="004A37A1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916134" w:rsidRDefault="00916134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916134" w:rsidRDefault="00916134" w:rsidP="00916134">
            <w:pPr>
              <w:spacing w:after="0" w:line="240" w:lineRule="auto"/>
            </w:pPr>
            <w:r>
              <w:t>Usuário informa e-mail e senha</w:t>
            </w:r>
            <w:r w:rsidR="00FA2BF5">
              <w:t xml:space="preserve"> da conta do Google+</w:t>
            </w:r>
          </w:p>
        </w:tc>
      </w:tr>
      <w:tr w:rsidR="004A37A1" w:rsidRPr="004A37A1" w:rsidTr="004A37A1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FA2BF5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D31795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Sistema solicita autorização para utilizar as informações do Google+</w:t>
            </w:r>
          </w:p>
        </w:tc>
      </w:tr>
      <w:tr w:rsidR="004A37A1" w:rsidRPr="004A37A1" w:rsidTr="004A37A1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FA2BF5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FA2BF5" w:rsidP="00FA2BF5">
            <w:r>
              <w:t xml:space="preserve">Sistema recupera informações </w:t>
            </w:r>
            <w:r w:rsidR="00D31795">
              <w:t>p</w:t>
            </w:r>
            <w:r w:rsidR="009A6AD4">
              <w:t>ara que a conta seja habilitada</w:t>
            </w:r>
          </w:p>
        </w:tc>
      </w:tr>
      <w:tr w:rsidR="00FA2BF5" w:rsidRPr="004A37A1" w:rsidTr="004A37A1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FA2BF5" w:rsidRDefault="00FA2BF5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FA2BF5" w:rsidRDefault="00FA2BF5" w:rsidP="00FA2BF5">
            <w:r>
              <w:t>Sistema re-direciona usuário para tela Pontos de Interesse</w:t>
            </w:r>
          </w:p>
        </w:tc>
      </w:tr>
      <w:tr w:rsidR="004A37A1" w:rsidRPr="004A37A1" w:rsidTr="004A37A1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FA2BF5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9A6AD4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O fluxo alternativo e encerrado</w:t>
            </w:r>
          </w:p>
        </w:tc>
      </w:tr>
    </w:tbl>
    <w:p w:rsidR="004A37A1" w:rsidRPr="004A37A1" w:rsidRDefault="004A37A1" w:rsidP="004A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66205" w:rsidRDefault="00866205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4A37A1" w:rsidRPr="004A37A1" w:rsidRDefault="00E531C3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FA03 - </w:t>
      </w:r>
      <w:r>
        <w:t>Usuário escolhe Pular Cadastro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4851"/>
      </w:tblGrid>
      <w:tr w:rsidR="004A37A1" w:rsidRPr="004A37A1" w:rsidTr="00E531C3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4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Interação do Ator</w:t>
            </w:r>
          </w:p>
        </w:tc>
      </w:tr>
      <w:tr w:rsidR="004A37A1" w:rsidRPr="004A37A1" w:rsidTr="00E531C3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4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63205C" w:rsidRDefault="00E531C3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63205C">
              <w:t>Sistema apresenta a tela</w:t>
            </w:r>
            <w:r w:rsidR="009A6AD4">
              <w:t xml:space="preserve"> de login</w:t>
            </w:r>
          </w:p>
        </w:tc>
      </w:tr>
      <w:tr w:rsidR="004A37A1" w:rsidRPr="004A37A1" w:rsidTr="00E531C3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4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63205C" w:rsidRDefault="00FA2BF5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63205C">
              <w:t>Usuá</w:t>
            </w:r>
            <w:r w:rsidR="00E531C3" w:rsidRPr="0063205C">
              <w:t>rio seleciona botão Pular</w:t>
            </w:r>
          </w:p>
        </w:tc>
      </w:tr>
      <w:tr w:rsidR="004A37A1" w:rsidRPr="004A37A1" w:rsidTr="00E531C3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4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63205C" w:rsidRDefault="00FA2BF5" w:rsidP="00E531C3">
            <w:pPr>
              <w:pStyle w:val="Defaul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63205C">
              <w:rPr>
                <w:color w:val="auto"/>
                <w:sz w:val="22"/>
                <w:szCs w:val="22"/>
              </w:rPr>
              <w:t>Sistema exibe tela Pontos de Interesse</w:t>
            </w:r>
          </w:p>
        </w:tc>
      </w:tr>
      <w:tr w:rsidR="004A37A1" w:rsidRPr="004A37A1" w:rsidTr="00E531C3">
        <w:trPr>
          <w:trHeight w:val="48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4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63205C" w:rsidRDefault="009A6AD4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O fluxo alternativo e encerrado</w:t>
            </w:r>
          </w:p>
        </w:tc>
      </w:tr>
    </w:tbl>
    <w:p w:rsidR="004A37A1" w:rsidRPr="004A37A1" w:rsidRDefault="004A37A1" w:rsidP="004A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37A1" w:rsidRPr="004A37A1" w:rsidRDefault="004A37A1" w:rsidP="00780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4A37A1" w:rsidRPr="004A3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C415DF"/>
    <w:multiLevelType w:val="hybridMultilevel"/>
    <w:tmpl w:val="5A0625DC"/>
    <w:lvl w:ilvl="0" w:tplc="9D4AAB3A">
      <w:start w:val="1"/>
      <w:numFmt w:val="decimal"/>
      <w:lvlText w:val="%1-"/>
      <w:lvlJc w:val="left"/>
      <w:pPr>
        <w:ind w:left="1776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C3"/>
    <w:rsid w:val="0004552B"/>
    <w:rsid w:val="00141316"/>
    <w:rsid w:val="003B78D0"/>
    <w:rsid w:val="003D769E"/>
    <w:rsid w:val="004A37A1"/>
    <w:rsid w:val="0063205C"/>
    <w:rsid w:val="00780B2E"/>
    <w:rsid w:val="00834F6B"/>
    <w:rsid w:val="00866205"/>
    <w:rsid w:val="00916134"/>
    <w:rsid w:val="009A6AD4"/>
    <w:rsid w:val="00BA72DD"/>
    <w:rsid w:val="00C039FE"/>
    <w:rsid w:val="00C533CA"/>
    <w:rsid w:val="00C733C3"/>
    <w:rsid w:val="00CA2262"/>
    <w:rsid w:val="00CA75FD"/>
    <w:rsid w:val="00D31795"/>
    <w:rsid w:val="00D4191C"/>
    <w:rsid w:val="00D66872"/>
    <w:rsid w:val="00E531C3"/>
    <w:rsid w:val="00F073BF"/>
    <w:rsid w:val="00FA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07DE8-0902-4D4C-8C08-DC98BF3A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GridTable2-Accent1">
    <w:name w:val="Grid Table 2 Accent 1"/>
    <w:basedOn w:val="TableNormal"/>
    <w:uiPriority w:val="47"/>
    <w:rsid w:val="00C733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Default">
    <w:name w:val="Default"/>
    <w:rsid w:val="00C533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5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4359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938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7002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10606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345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8300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091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800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9421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0332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862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279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Avansi Loprete</dc:creator>
  <cp:keywords/>
  <dc:description/>
  <cp:lastModifiedBy>Jacqueline Avansi Loprete</cp:lastModifiedBy>
  <cp:revision>13</cp:revision>
  <dcterms:created xsi:type="dcterms:W3CDTF">2016-09-02T19:48:00Z</dcterms:created>
  <dcterms:modified xsi:type="dcterms:W3CDTF">2016-09-17T12:09:00Z</dcterms:modified>
</cp:coreProperties>
</file>