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F172A"/>
          <w:sz w:val="68"/>
          <w:szCs w:val="68"/>
        </w:rPr>
        <w:t xml:space="preserve">Reactive Voice</w:t>
      </w:r>
    </w:p>
    <w:p>
      <w:pPr>
        <w:spacing w:after="20" w:before="0"/>
      </w:pPr>
      <w:r>
        <w:rPr>
          <w:rFonts w:ascii="Arial" w:cs="Arial" w:eastAsia="Arial" w:hAnsi="Arial"/>
          <w:b/>
          <w:bCs/>
          <w:color w:val="374151"/>
          <w:sz w:val="40"/>
          <w:szCs w:val="40"/>
        </w:rPr>
        <w:t xml:space="preserve">Grunts, Gasps, Pops &amp; the</w:t>
      </w:r>
    </w:p>
    <w:p>
      <w:pPr>
        <w:spacing w:after="80" w:before="0"/>
      </w:pPr>
      <w:r>
        <w:rPr>
          <w:rFonts w:ascii="Arial" w:cs="Arial" w:eastAsia="Arial" w:hAnsi="Arial"/>
          <w:b/>
          <w:bCs/>
          <w:color w:val="6D28D9"/>
          <w:sz w:val="40"/>
          <w:szCs w:val="40"/>
        </w:rPr>
        <w:t xml:space="preserve">Expression Layer — Alpha Design</w:t>
      </w:r>
    </w:p>
    <w:p>
      <w:pPr>
        <w:spacing w:after="120" w:before="0"/>
      </w:pPr>
      <w:r>
        <w:rPr>
          <w:rFonts w:ascii="Arial" w:cs="Arial" w:eastAsia="Arial" w:hAnsi="Arial"/>
          <w:color w:val="374151"/>
          <w:sz w:val="22"/>
          <w:szCs w:val="22"/>
        </w:rPr>
        <w:t xml:space="preserve">Involuntary Sound Classification · Input Behaviour Fingerprinting · Expression Archetypes · World Adaptation · Dragon Mesh Growth · Lauscher Exploitation · Upper Partial Personalisation</w:t>
      </w:r>
    </w:p>
    <w:p>
      <w:pPr>
        <w:spacing w:after="600" w:before="0"/>
      </w:pPr>
      <w:r>
        <w:rPr>
          <w:rFonts w:ascii="Arial" w:cs="Arial" w:eastAsia="Arial" w:hAnsi="Arial"/>
          <w:i/>
          <w:iCs/>
          <w:color w:val="9CA3AF"/>
          <w:sz w:val="20"/>
          <w:szCs w:val="20"/>
        </w:rPr>
        <w:t xml:space="preserve">This is a design alpha — the concept space is defined, the systems are sketched, the implications are explored. Some sections are more speculative than others; they are marked ◈ ALPHA. The core claim is not speculative: the player speaks before they intend to, and the world should listen to that too.</w:t>
      </w:r>
    </w:p>
    <w:p>
      <w:pPr>
        <w:pBdr>
          <w:bottom w:val="single" w:color="0F172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The Premise — Intentional and Reactionary Voice</w:t>
      </w:r>
    </w:p>
    <w:p>
      <w:pPr>
        <w:spacing w:after="60" w:before="60"/>
      </w:pPr>
      <w:r>
        <w:rPr>
          <w:rFonts w:ascii="Arial" w:cs="Arial" w:eastAsia="Arial" w:hAnsi="Arial"/>
          <w:sz w:val="22"/>
          <w:szCs w:val="22"/>
        </w:rPr>
        <w:t xml:space="preserve">The Choir system as built assumes the player means to produce sound. They say 'rise,' they hum 220 Hz, they speak a formation name. These are deliberate acts. But the microphone is always open, and players also:</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Gasp when a Lauscher steps out of the dark.</w:t>
      </w:r>
    </w:p>
    <w:p>
      <w:pPr>
        <w:pStyle w:val="ListParagraph"/>
        <w:numPr>
          <w:ilvl w:val="0"/>
          <w:numId w:val="2"/>
        </w:numPr>
        <w:spacing w:after="40" w:before="40"/>
      </w:pPr>
      <w:r>
        <w:rPr>
          <w:rFonts w:ascii="Arial" w:cs="Arial" w:eastAsia="Arial" w:hAnsi="Arial"/>
          <w:sz w:val="22"/>
          <w:szCs w:val="22"/>
        </w:rPr>
        <w:t xml:space="preserve">Grunt when they execute a technique sequence under pressure.</w:t>
      </w:r>
    </w:p>
    <w:p>
      <w:pPr>
        <w:pStyle w:val="ListParagraph"/>
        <w:numPr>
          <w:ilvl w:val="0"/>
          <w:numId w:val="2"/>
        </w:numPr>
        <w:spacing w:after="40" w:before="40"/>
      </w:pPr>
      <w:r>
        <w:rPr>
          <w:rFonts w:ascii="Arial" w:cs="Arial" w:eastAsia="Arial" w:hAnsi="Arial"/>
          <w:sz w:val="22"/>
          <w:szCs w:val="22"/>
        </w:rPr>
        <w:t xml:space="preserve">Pop — that involuntary plosive, the almost-word — when something they didn't expect happens.</w:t>
      </w:r>
    </w:p>
    <w:p>
      <w:pPr>
        <w:pStyle w:val="ListParagraph"/>
        <w:numPr>
          <w:ilvl w:val="0"/>
          <w:numId w:val="2"/>
        </w:numPr>
        <w:spacing w:after="40" w:before="40"/>
      </w:pPr>
      <w:r>
        <w:rPr>
          <w:rFonts w:ascii="Arial" w:cs="Arial" w:eastAsia="Arial" w:hAnsi="Arial"/>
          <w:sz w:val="22"/>
          <w:szCs w:val="22"/>
        </w:rPr>
        <w:t xml:space="preserve">Hold their breath during a stealth approach.</w:t>
      </w:r>
    </w:p>
    <w:p>
      <w:pPr>
        <w:pStyle w:val="ListParagraph"/>
        <w:numPr>
          <w:ilvl w:val="0"/>
          <w:numId w:val="2"/>
        </w:numPr>
        <w:spacing w:after="40" w:before="40"/>
      </w:pPr>
      <w:r>
        <w:rPr>
          <w:rFonts w:ascii="Arial" w:cs="Arial" w:eastAsia="Arial" w:hAnsi="Arial"/>
          <w:sz w:val="22"/>
          <w:szCs w:val="22"/>
        </w:rPr>
        <w:t xml:space="preserve">Exhale slowly when they land a technique sequence after three failed attempts.</w:t>
      </w:r>
    </w:p>
    <w:p>
      <w:pPr>
        <w:pStyle w:val="ListParagraph"/>
        <w:numPr>
          <w:ilvl w:val="0"/>
          <w:numId w:val="2"/>
        </w:numPr>
        <w:spacing w:after="40" w:before="40"/>
      </w:pPr>
      <w:r>
        <w:rPr>
          <w:rFonts w:ascii="Arial" w:cs="Arial" w:eastAsia="Arial" w:hAnsi="Arial"/>
          <w:sz w:val="22"/>
          <w:szCs w:val="22"/>
        </w:rPr>
        <w:t xml:space="preserve">Sigh when they die.</w:t>
      </w:r>
    </w:p>
    <w:p>
      <w:pPr>
        <w:spacing w:before="60"/>
      </w:pPr>
      <w:r>
        <w:t xml:space="preserve"/>
      </w:r>
    </w:p>
    <w:p>
      <w:pPr>
        <w:spacing w:after="60" w:before="60"/>
      </w:pPr>
      <w:r>
        <w:rPr>
          <w:rFonts w:ascii="Arial" w:cs="Arial" w:eastAsia="Arial" w:hAnsi="Arial"/>
          <w:sz w:val="22"/>
          <w:szCs w:val="22"/>
        </w:rPr>
        <w:t xml:space="preserve">These sounds are not nothing. They carry information about who the player is, how they're feeling, and what kind of bender they're becoming. The game already stores acoustic records in the world (Temporal Echo, RT60 cave memory, Lauscher database accumulation). It already grows the player's harmonic profile (upper partials 8–16, 'yours alone — they develop through play'). The expression layer is the mechanism by which these promises are kept.</w:t>
      </w:r>
    </w:p>
    <w:p>
      <w:pPr>
        <w:spacing w:before="60"/>
      </w:pPr>
      <w:r>
        <w:t xml:space="preserve"/>
      </w:r>
    </w:p>
    <w:p>
      <w:pPr>
        <w:spacing w:after="60" w:before="60"/>
      </w:pPr>
      <w:r>
        <w:rPr>
          <w:rFonts w:ascii="Arial" w:cs="Arial" w:eastAsia="Arial" w:hAnsi="Arial"/>
          <w:sz w:val="22"/>
          <w:szCs w:val="22"/>
        </w:rPr>
        <w:t xml:space="preserve">The expression layer treats reactive sound as a second vocabulary running in parallel with intentional Choir voice. Where intentional voice is a request — 'rise,' 'surge,' 'echo' — reactive voice is a report. The player reports their internal state without deciding to. The world reads it.</w:t>
      </w:r>
    </w:p>
    <w:p>
      <w:pPr>
        <w:spacing w:before="120"/>
      </w:pPr>
      <w:r>
        <w:t xml:space="preserve"/>
      </w:r>
    </w:p>
    <w:p>
      <w:pPr>
        <w:pStyle w:val="Heading2"/>
        <w:spacing w:after="120" w:before="300"/>
      </w:pPr>
      <w:r>
        <w:rPr>
          <w:rFonts w:ascii="Arial" w:cs="Arial" w:eastAsia="Arial" w:hAnsi="Arial"/>
          <w:b/>
          <w:bCs/>
          <w:color w:val="6D28D9"/>
          <w:sz w:val="28"/>
          <w:szCs w:val="28"/>
        </w:rPr>
        <w:t xml:space="preserve">1.1  Parallel Vocabularies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Voice type</w:t>
            </w:r>
          </w:p>
        </w:tc>
        <w:tc>
          <w:tcPr>
            <w:tcW w:type="dxa" w:w="3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Examples</w:t>
            </w:r>
          </w:p>
        </w:tc>
        <w:tc>
          <w:tcPr>
            <w:tcW w:type="dxa" w:w="4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System response</w:t>
            </w:r>
          </w:p>
        </w:tc>
      </w:tr>
      <w:tr>
        <w:trPr>
          <w:tblHeader w:val="false"/>
        </w:trP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Intentional — Choir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'Rise', 'surge', 220 Hz hum, formation name, stance alias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Technique trigger, partial coupling, formation registration, stance activation</w:t>
            </w:r>
          </w:p>
        </w:tc>
      </w:tr>
      <w:tr>
        <w:trPr>
          <w:tblHeader w:val="false"/>
        </w:trP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Reactive — Expression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Gasp, grunt, pop, sigh, breath-hold, exhale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Expression Profile update, creature awareness, dragon mesh influence, upper partial shaping</w:t>
            </w:r>
          </w:p>
        </w:tc>
      </w:tr>
      <w:tr>
        <w:trPr>
          <w:tblHeader w:val="false"/>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Ambiguous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frustrated near-word, a whispered 'no', laughter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Classified probabilistically — may contribute to both systems with low confidence</w:t>
            </w:r>
          </w:p>
        </w:tc>
      </w:tr>
    </w:tbl>
    <w:p>
      <w:pPr>
        <w:spacing w:before="120"/>
      </w:pPr>
      <w:r>
        <w:t xml:space="preserve"/>
      </w:r>
    </w:p>
    <w:p>
      <w:pPr>
        <w:pBdr>
          <w:bottom w:val="single" w:color="0F172A" w:sz="8" w:space="1"/>
        </w:pBdr>
        <w:spacing w:after="160" w:before="160"/>
      </w:pPr>
      <w:r>
        <w:t xml:space="preserve"/>
      </w:r>
    </w:p>
    <w:p>
      <w:r>
        <w:br w:type="page"/>
      </w:r>
    </w:p>
    <w:p>
      <w:pPr>
        <w:shd w:fill="0369A1" w:val="clear"/>
        <w:spacing w:after="0" w:before="12"/>
      </w:pPr>
      <w:r>
        <w:rPr>
          <w:rFonts w:ascii="Arial" w:cs="Arial" w:eastAsia="Arial" w:hAnsi="Arial"/>
          <w:b/>
          <w:bCs/>
          <w:color w:val="FFFFFF"/>
          <w:sz w:val="30"/>
          <w:szCs w:val="30"/>
        </w:rPr>
        <w:t xml:space="preserve">  🎙  Reactive Sound Classification — Grunts, Gasps, Pops, and Silence</w:t>
      </w:r>
    </w:p>
    <w:p>
      <w:pPr>
        <w:spacing w:before="60"/>
      </w:pPr>
      <w:r>
        <w:t xml:space="preserve"/>
      </w:r>
    </w:p>
    <w:p>
      <w:pPr>
        <w:pStyle w:val="Heading1"/>
        <w:spacing w:after="200" w:before="520"/>
      </w:pPr>
      <w:r>
        <w:rPr>
          <w:rFonts w:ascii="Arial" w:cs="Arial" w:eastAsia="Arial" w:hAnsi="Arial"/>
          <w:b/>
          <w:bCs/>
          <w:color w:val="0F172A"/>
          <w:sz w:val="40"/>
          <w:szCs w:val="40"/>
        </w:rPr>
        <w:t xml:space="preserve">2.  Reactive Sound Classification</w:t>
      </w:r>
    </w:p>
    <w:p>
      <w:pPr>
        <w:spacing w:after="60" w:before="60"/>
      </w:pPr>
      <w:r>
        <w:rPr>
          <w:rFonts w:ascii="Arial" w:cs="Arial" w:eastAsia="Arial" w:hAnsi="Arial"/>
          <w:sz w:val="22"/>
          <w:szCs w:val="22"/>
        </w:rPr>
        <w:t xml:space="preserve">The acoustic classifier runs in parallel with the Choir recognition pipeline. It processes the same microphone stream but looks for different signals — short, high-onset events that correlate with game states rather than deliberate linguistic production. The classifier does not interfere with the Choir pipeline; ambiguous signals are handled by confidence weighting (see §2.5).</w:t>
      </w:r>
    </w:p>
    <w:p>
      <w:pPr>
        <w:spacing w:before="60"/>
      </w:pPr>
      <w:r>
        <w:t xml:space="preserve"/>
      </w:r>
    </w:p>
    <w:p>
      <w:pPr>
        <w:pStyle w:val="Heading2"/>
        <w:spacing w:after="120" w:before="300"/>
      </w:pPr>
      <w:r>
        <w:rPr>
          <w:rFonts w:ascii="Arial" w:cs="Arial" w:eastAsia="Arial" w:hAnsi="Arial"/>
          <w:b/>
          <w:bCs/>
          <w:color w:val="0369A1"/>
          <w:sz w:val="28"/>
          <w:szCs w:val="28"/>
        </w:rPr>
        <w:t xml:space="preserve">2.1  The Five Reactive Sound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5360"/>
      </w:tblGrid>
      <w:tr>
        <w:trPr>
          <w:tblHeader/>
        </w:trP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Sound type</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Duration</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F0 range</w:t>
            </w:r>
          </w:p>
        </w:tc>
        <w:tc>
          <w:tcPr>
            <w:tcW w:type="dxa" w:w="5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Acoustic signature</w:t>
            </w:r>
          </w:p>
        </w:tc>
      </w:tr>
      <w:tr>
        <w:trPr>
          <w:tblHeader w:val="false"/>
        </w:trPr>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Grunt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50–300ms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80–350 Hz</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Mid-frequency amplitude burst with voiced onset. Typically harmonic (pitched) but not sustained. The player is exerting, bracing, or executing something physical. Onset is &lt; 20ms. Often accompanied by a small dip in input precision immediately after.</w:t>
            </w:r>
          </w:p>
        </w:tc>
      </w:tr>
      <w:tr>
        <w:trPr>
          <w:tblHeader w:val="false"/>
        </w:trPr>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Gasp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30–150ms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Broadband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Reverse-direction airflow (inhale, not exhale). Broadband noise, no fundamental frequency. Fast onset &lt; 10ms. The acoustic signature of air moving inward rapidly. Classifier looks for broadband noise spike with negative airflow direction indicator (slight microphone pressure change). Correlates with: enemy appearing, fall damage, unexpected event.</w:t>
            </w:r>
          </w:p>
        </w:tc>
      </w:tr>
      <w:tr>
        <w:trPr>
          <w:tblHeader w:val="false"/>
        </w:trPr>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Pop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50ms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sustained F0</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Plosive burst without a following vowel — the vocal tract opens and immediately closes. The sound of a word that didn't complete. A startled person who begins to say something and stops. Classifier: amplitude spike &lt; 50ms, no harmonic content following, typically precedes a brief silence as the player recovers.</w:t>
            </w:r>
          </w:p>
        </w:tc>
      </w:tr>
      <w:tr>
        <w:trPr>
          <w:tblHeader w:val="false"/>
        </w:trPr>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Sigh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500ms–3s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 broadband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Long slow exhale, relatively broadband with slight voiced quality. Slow onset &gt; 100ms. Correlates with: death, failed technique, long traversal ending. The acoustic signature of acknowledged futility or release of tension.</w:t>
            </w:r>
          </w:p>
        </w:tc>
      </w:tr>
      <w:tr>
        <w:trPr>
          <w:tblHeader w:val="false"/>
        </w:trPr>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Breath-hold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2s–30s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Silence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Detectable as absence: the ambient microphone noise floor changes when a player stops breathing. Background room noise continues; biological breath noise disappears. Classifier: absence of the player's typical breath interval pattern (learned from session baseline) for &gt; 2 seconds. Correlates with: stealth approach, intense concentration, fear.</w:t>
            </w:r>
          </w:p>
        </w:tc>
      </w:tr>
    </w:tbl>
    <w:p>
      <w:pPr>
        <w:spacing w:before="120"/>
      </w:pPr>
      <w:r>
        <w:t xml:space="preserve"/>
      </w:r>
    </w:p>
    <w:p>
      <w:pPr>
        <w:shd w:fill="FEF2F2" w:val="clear"/>
        <w:spacing w:after="8" w:before="4"/>
      </w:pPr>
      <w:r>
        <w:rPr>
          <w:rFonts w:ascii="Arial" w:cs="Arial" w:eastAsia="Arial" w:hAnsi="Arial"/>
          <w:b/>
          <w:bCs/>
          <w:color w:val="B91C1C"/>
          <w:sz w:val="18"/>
          <w:szCs w:val="18"/>
        </w:rPr>
        <w:t xml:space="preserve">  ◈ ALPHA — </w:t>
      </w:r>
      <w:r>
        <w:rPr>
          <w:rFonts w:ascii="Arial" w:cs="Arial" w:eastAsia="Arial" w:hAnsi="Arial"/>
          <w:i/>
          <w:iCs/>
          <w:color w:val="374151"/>
          <w:sz w:val="18"/>
          <w:szCs w:val="18"/>
        </w:rPr>
        <w:t xml:space="preserve">The breath-hold classifier is the most technically challenging and most powerful. The ambient noise floor analysis requires a session baseline established from the first 30 seconds of play. Players in very noisy environments may produce false negatives (can't detect breath absence against high ambient noise). The system should flag noisy environments and disable breath-hold detection gracefully.</w:t>
      </w:r>
    </w:p>
    <w:p>
      <w:pPr>
        <w:pStyle w:val="Heading2"/>
        <w:spacing w:after="120" w:before="300"/>
      </w:pPr>
      <w:r>
        <w:rPr>
          <w:rFonts w:ascii="Arial" w:cs="Arial" w:eastAsia="Arial" w:hAnsi="Arial"/>
          <w:b/>
          <w:bCs/>
          <w:color w:val="0369A1"/>
          <w:sz w:val="28"/>
          <w:szCs w:val="28"/>
        </w:rPr>
        <w:t xml:space="preserve">2.2  Detection Pipeline</w:t>
      </w:r>
    </w:p>
    <w:p>
      <w:pPr>
        <w:shd w:fill="1E293B" w:val="clear"/>
        <w:spacing w:after="0" w:before="8"/>
      </w:pPr>
      <w:r>
        <w:rPr>
          <w:rFonts w:ascii="Courier New" w:cs="Courier New" w:eastAsia="Courier New" w:hAnsi="Courier New"/>
          <w:b/>
          <w:bCs/>
          <w:color w:val="FFFFFF"/>
          <w:sz w:val="17"/>
          <w:szCs w:val="17"/>
        </w:rPr>
        <w:t xml:space="preserve">  Rust — ReactiveClassifier alongside Choir recognition pipeline</w:t>
      </w:r>
    </w:p>
    <w:p>
      <w:pPr>
        <w:shd w:fill="0F172A" w:val="clear"/>
        <w:spacing w:after="0" w:before="0"/>
        <w:ind w:left="160"/>
      </w:pPr>
      <w:r>
        <w:rPr>
          <w:rFonts w:ascii="Courier New" w:cs="Courier New" w:eastAsia="Courier New" w:hAnsi="Courier New"/>
          <w:color w:val="D1FAE5"/>
          <w:sz w:val="16"/>
          <w:szCs w:val="16"/>
        </w:rPr>
        <w:t xml:space="preserve">// Reactive sound classifier — runs alongside Choir recognition</w:t>
      </w:r>
    </w:p>
    <w:p>
      <w:pPr>
        <w:shd w:fill="0F172A" w:val="clear"/>
        <w:spacing w:after="0" w:before="0"/>
        <w:ind w:left="160"/>
      </w:pPr>
      <w:r>
        <w:rPr>
          <w:rFonts w:ascii="Courier New" w:cs="Courier New" w:eastAsia="Courier New" w:hAnsi="Courier New"/>
          <w:color w:val="D1FAE5"/>
          <w:sz w:val="16"/>
          <w:szCs w:val="16"/>
        </w:rPr>
        <w:t xml:space="preserve">// Input: same 2048-sample windowed microphone buffer</w:t>
      </w:r>
    </w:p>
    <w:p>
      <w:pPr>
        <w:shd w:fill="0F172A" w:val="clear"/>
        <w:spacing w:after="0" w:before="0"/>
        <w:ind w:left="160"/>
      </w:pPr>
      <w:r>
        <w:rPr>
          <w:rFonts w:ascii="Courier New" w:cs="Courier New" w:eastAsia="Courier New" w:hAnsi="Courier New"/>
          <w:color w:val="D1FAE5"/>
          <w:sz w:val="16"/>
          <w:szCs w:val="16"/>
        </w:rPr>
        <w:t xml:space="preserve">// Output: ReactiveEvent or None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enum ReactiveEvent {</w:t>
      </w:r>
    </w:p>
    <w:p>
      <w:pPr>
        <w:shd w:fill="0F172A" w:val="clear"/>
        <w:spacing w:after="0" w:before="0"/>
        <w:ind w:left="160"/>
      </w:pPr>
      <w:r>
        <w:rPr>
          <w:rFonts w:ascii="Courier New" w:cs="Courier New" w:eastAsia="Courier New" w:hAnsi="Courier New"/>
          <w:color w:val="D1FAE5"/>
          <w:sz w:val="16"/>
          <w:szCs w:val="16"/>
        </w:rPr>
        <w:t xml:space="preserve">    Grunt  { duration_ms: u32, f0: Option&lt;f32&gt;, amplitude: f32 },</w:t>
      </w:r>
    </w:p>
    <w:p>
      <w:pPr>
        <w:shd w:fill="0F172A" w:val="clear"/>
        <w:spacing w:after="0" w:before="0"/>
        <w:ind w:left="160"/>
      </w:pPr>
      <w:r>
        <w:rPr>
          <w:rFonts w:ascii="Courier New" w:cs="Courier New" w:eastAsia="Courier New" w:hAnsi="Courier New"/>
          <w:color w:val="D1FAE5"/>
          <w:sz w:val="16"/>
          <w:szCs w:val="16"/>
        </w:rPr>
        <w:t xml:space="preserve">    Gasp   { duration_ms: u32, peak_amplitude: f32 },</w:t>
      </w:r>
    </w:p>
    <w:p>
      <w:pPr>
        <w:shd w:fill="0F172A" w:val="clear"/>
        <w:spacing w:after="0" w:before="0"/>
        <w:ind w:left="160"/>
      </w:pPr>
      <w:r>
        <w:rPr>
          <w:rFonts w:ascii="Courier New" w:cs="Courier New" w:eastAsia="Courier New" w:hAnsi="Courier New"/>
          <w:color w:val="D1FAE5"/>
          <w:sz w:val="16"/>
          <w:szCs w:val="16"/>
        </w:rPr>
        <w:t xml:space="preserve">    Pop    { amplitude: f32, preceding_silence_ms: u32 },</w:t>
      </w:r>
    </w:p>
    <w:p>
      <w:pPr>
        <w:shd w:fill="0F172A" w:val="clear"/>
        <w:spacing w:after="0" w:before="0"/>
        <w:ind w:left="160"/>
      </w:pPr>
      <w:r>
        <w:rPr>
          <w:rFonts w:ascii="Courier New" w:cs="Courier New" w:eastAsia="Courier New" w:hAnsi="Courier New"/>
          <w:color w:val="D1FAE5"/>
          <w:sz w:val="16"/>
          <w:szCs w:val="16"/>
        </w:rPr>
        <w:t xml:space="preserve">    Sigh   { duration_ms: u32 },</w:t>
      </w:r>
    </w:p>
    <w:p>
      <w:pPr>
        <w:shd w:fill="0F172A" w:val="clear"/>
        <w:spacing w:after="0" w:before="0"/>
        <w:ind w:left="160"/>
      </w:pPr>
      <w:r>
        <w:rPr>
          <w:rFonts w:ascii="Courier New" w:cs="Courier New" w:eastAsia="Courier New" w:hAnsi="Courier New"/>
          <w:color w:val="D1FAE5"/>
          <w:sz w:val="16"/>
          <w:szCs w:val="16"/>
        </w:rPr>
        <w:t xml:space="preserve">    Breath { kind: BreathKind },   // Hold(duration_ms) or Resume</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struct ReactiveClassifier {</w:t>
      </w:r>
    </w:p>
    <w:p>
      <w:pPr>
        <w:shd w:fill="0F172A" w:val="clear"/>
        <w:spacing w:after="0" w:before="0"/>
        <w:ind w:left="160"/>
      </w:pPr>
      <w:r>
        <w:rPr>
          <w:rFonts w:ascii="Courier New" w:cs="Courier New" w:eastAsia="Courier New" w:hAnsi="Courier New"/>
          <w:color w:val="D1FAE5"/>
          <w:sz w:val="16"/>
          <w:szCs w:val="16"/>
        </w:rPr>
        <w:t xml:space="preserve">    baseline_noise_floor:  f32,          // RMS of first 30s, updated slowly</w:t>
      </w:r>
    </w:p>
    <w:p>
      <w:pPr>
        <w:shd w:fill="0F172A" w:val="clear"/>
        <w:spacing w:after="0" w:before="0"/>
        <w:ind w:left="160"/>
      </w:pPr>
      <w:r>
        <w:rPr>
          <w:rFonts w:ascii="Courier New" w:cs="Courier New" w:eastAsia="Courier New" w:hAnsi="Courier New"/>
          <w:color w:val="D1FAE5"/>
          <w:sz w:val="16"/>
          <w:szCs w:val="16"/>
        </w:rPr>
        <w:t xml:space="preserve">    breath_interval_mean:  f32,          // learned breathing period in ms</w:t>
      </w:r>
    </w:p>
    <w:p>
      <w:pPr>
        <w:shd w:fill="0F172A" w:val="clear"/>
        <w:spacing w:after="0" w:before="0"/>
        <w:ind w:left="160"/>
      </w:pPr>
      <w:r>
        <w:rPr>
          <w:rFonts w:ascii="Courier New" w:cs="Courier New" w:eastAsia="Courier New" w:hAnsi="Courier New"/>
          <w:color w:val="D1FAE5"/>
          <w:sz w:val="16"/>
          <w:szCs w:val="16"/>
        </w:rPr>
        <w:t xml:space="preserve">    breath_interval_sigma: f32,          // variance — used for hold detection</w:t>
      </w:r>
    </w:p>
    <w:p>
      <w:pPr>
        <w:shd w:fill="0F172A" w:val="clear"/>
        <w:spacing w:after="0" w:before="0"/>
        <w:ind w:left="160"/>
      </w:pPr>
      <w:r>
        <w:rPr>
          <w:rFonts w:ascii="Courier New" w:cs="Courier New" w:eastAsia="Courier New" w:hAnsi="Courier New"/>
          <w:color w:val="D1FAE5"/>
          <w:sz w:val="16"/>
          <w:szCs w:val="16"/>
        </w:rPr>
        <w:t xml:space="preserve">    last_exhale_time:      Instant,</w:t>
      </w:r>
    </w:p>
    <w:p>
      <w:pPr>
        <w:shd w:fill="0F172A" w:val="clear"/>
        <w:spacing w:after="0" w:before="0"/>
        <w:ind w:left="160"/>
      </w:pPr>
      <w:r>
        <w:rPr>
          <w:rFonts w:ascii="Courier New" w:cs="Courier New" w:eastAsia="Courier New" w:hAnsi="Courier New"/>
          <w:color w:val="D1FAE5"/>
          <w:sz w:val="16"/>
          <w:szCs w:val="16"/>
        </w:rPr>
        <w:t xml:space="preserve">    current_event:         Option&lt;ReactiveEventBuilder&gt;,</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impl ReactiveClassifier {</w:t>
      </w:r>
    </w:p>
    <w:p>
      <w:pPr>
        <w:shd w:fill="0F172A" w:val="clear"/>
        <w:spacing w:after="0" w:before="0"/>
        <w:ind w:left="160"/>
      </w:pPr>
      <w:r>
        <w:rPr>
          <w:rFonts w:ascii="Courier New" w:cs="Courier New" w:eastAsia="Courier New" w:hAnsi="Courier New"/>
          <w:color w:val="D1FAE5"/>
          <w:sz w:val="16"/>
          <w:szCs w:val="16"/>
        </w:rPr>
        <w:t xml:space="preserve">    pub fn process_frame(&amp;mut self, frame: &amp;[f32]) -&gt; Option&lt;ReactiveEvent&gt; {</w:t>
      </w:r>
    </w:p>
    <w:p>
      <w:pPr>
        <w:shd w:fill="0F172A" w:val="clear"/>
        <w:spacing w:after="0" w:before="0"/>
        <w:ind w:left="160"/>
      </w:pPr>
      <w:r>
        <w:rPr>
          <w:rFonts w:ascii="Courier New" w:cs="Courier New" w:eastAsia="Courier New" w:hAnsi="Courier New"/>
          <w:color w:val="D1FAE5"/>
          <w:sz w:val="16"/>
          <w:szCs w:val="16"/>
        </w:rPr>
        <w:t xml:space="preserve">        let rms      = frame_rms(frame);</w:t>
      </w:r>
    </w:p>
    <w:p>
      <w:pPr>
        <w:shd w:fill="0F172A" w:val="clear"/>
        <w:spacing w:after="0" w:before="0"/>
        <w:ind w:left="160"/>
      </w:pPr>
      <w:r>
        <w:rPr>
          <w:rFonts w:ascii="Courier New" w:cs="Courier New" w:eastAsia="Courier New" w:hAnsi="Courier New"/>
          <w:color w:val="D1FAE5"/>
          <w:sz w:val="16"/>
          <w:szCs w:val="16"/>
        </w:rPr>
        <w:t xml:space="preserve">        let has_f0   = autocorrelate_f0(frame);   // from Choir pipeline, shared</w:t>
      </w:r>
    </w:p>
    <w:p>
      <w:pPr>
        <w:shd w:fill="0F172A" w:val="clear"/>
        <w:spacing w:after="0" w:before="0"/>
        <w:ind w:left="160"/>
      </w:pPr>
      <w:r>
        <w:rPr>
          <w:rFonts w:ascii="Courier New" w:cs="Courier New" w:eastAsia="Courier New" w:hAnsi="Courier New"/>
          <w:color w:val="D1FAE5"/>
          <w:sz w:val="16"/>
          <w:szCs w:val="16"/>
        </w:rPr>
        <w:t xml:space="preserve">        let onset_ms = self.detect_onset(rms);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GASP: broadband spike + no F0 + high onset speed</w:t>
      </w:r>
    </w:p>
    <w:p>
      <w:pPr>
        <w:shd w:fill="0F172A" w:val="clear"/>
        <w:spacing w:after="0" w:before="0"/>
        <w:ind w:left="160"/>
      </w:pPr>
      <w:r>
        <w:rPr>
          <w:rFonts w:ascii="Courier New" w:cs="Courier New" w:eastAsia="Courier New" w:hAnsi="Courier New"/>
          <w:color w:val="D1FAE5"/>
          <w:sz w:val="16"/>
          <w:szCs w:val="16"/>
        </w:rPr>
        <w:t xml:space="preserve">        if rms &gt; self.baseline_noise_floor * 8.0</w:t>
      </w:r>
    </w:p>
    <w:p>
      <w:pPr>
        <w:shd w:fill="0F172A" w:val="clear"/>
        <w:spacing w:after="0" w:before="0"/>
        <w:ind w:left="160"/>
      </w:pPr>
      <w:r>
        <w:rPr>
          <w:rFonts w:ascii="Courier New" w:cs="Courier New" w:eastAsia="Courier New" w:hAnsi="Courier New"/>
          <w:color w:val="D1FAE5"/>
          <w:sz w:val="16"/>
          <w:szCs w:val="16"/>
        </w:rPr>
        <w:t xml:space="preserve">           &amp;&amp; has_f0.is_none()</w:t>
      </w:r>
    </w:p>
    <w:p>
      <w:pPr>
        <w:shd w:fill="0F172A" w:val="clear"/>
        <w:spacing w:after="0" w:before="0"/>
        <w:ind w:left="160"/>
      </w:pPr>
      <w:r>
        <w:rPr>
          <w:rFonts w:ascii="Courier New" w:cs="Courier New" w:eastAsia="Courier New" w:hAnsi="Courier New"/>
          <w:color w:val="D1FAE5"/>
          <w:sz w:val="16"/>
          <w:szCs w:val="16"/>
        </w:rPr>
        <w:t xml:space="preserve">           &amp;&amp; onset_ms &lt; 12 {</w:t>
      </w:r>
    </w:p>
    <w:p>
      <w:pPr>
        <w:shd w:fill="0F172A" w:val="clear"/>
        <w:spacing w:after="0" w:before="0"/>
        <w:ind w:left="160"/>
      </w:pPr>
      <w:r>
        <w:rPr>
          <w:rFonts w:ascii="Courier New" w:cs="Courier New" w:eastAsia="Courier New" w:hAnsi="Courier New"/>
          <w:color w:val="D1FAE5"/>
          <w:sz w:val="16"/>
          <w:szCs w:val="16"/>
        </w:rPr>
        <w:t xml:space="preserve">            return Some(ReactiveEvent::Gasp {</w:t>
      </w:r>
    </w:p>
    <w:p>
      <w:pPr>
        <w:shd w:fill="0F172A" w:val="clear"/>
        <w:spacing w:after="0" w:before="0"/>
        <w:ind w:left="160"/>
      </w:pPr>
      <w:r>
        <w:rPr>
          <w:rFonts w:ascii="Courier New" w:cs="Courier New" w:eastAsia="Courier New" w:hAnsi="Courier New"/>
          <w:color w:val="D1FAE5"/>
          <w:sz w:val="16"/>
          <w:szCs w:val="16"/>
        </w:rPr>
        <w:t xml:space="preserve">                duration_ms: self.measure_duration(frame),</w:t>
      </w:r>
    </w:p>
    <w:p>
      <w:pPr>
        <w:shd w:fill="0F172A" w:val="clear"/>
        <w:spacing w:after="0" w:before="0"/>
        <w:ind w:left="160"/>
      </w:pPr>
      <w:r>
        <w:rPr>
          <w:rFonts w:ascii="Courier New" w:cs="Courier New" w:eastAsia="Courier New" w:hAnsi="Courier New"/>
          <w:color w:val="D1FAE5"/>
          <w:sz w:val="16"/>
          <w:szCs w:val="16"/>
        </w:rPr>
        <w:t xml:space="preserve">                peak_amplitude: rms</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GRUNT: voiced, short, declining amplitude</w:t>
      </w:r>
    </w:p>
    <w:p>
      <w:pPr>
        <w:shd w:fill="0F172A" w:val="clear"/>
        <w:spacing w:after="0" w:before="0"/>
        <w:ind w:left="160"/>
      </w:pPr>
      <w:r>
        <w:rPr>
          <w:rFonts w:ascii="Courier New" w:cs="Courier New" w:eastAsia="Courier New" w:hAnsi="Courier New"/>
          <w:color w:val="D1FAE5"/>
          <w:sz w:val="16"/>
          <w:szCs w:val="16"/>
        </w:rPr>
        <w:t xml:space="preserve">        if has_f0.is_some() &amp;&amp; onset_ms &lt; 25 &amp;&amp; self.is_declining(frame) {</w:t>
      </w:r>
    </w:p>
    <w:p>
      <w:pPr>
        <w:shd w:fill="0F172A" w:val="clear"/>
        <w:spacing w:after="0" w:before="0"/>
        <w:ind w:left="160"/>
      </w:pPr>
      <w:r>
        <w:rPr>
          <w:rFonts w:ascii="Courier New" w:cs="Courier New" w:eastAsia="Courier New" w:hAnsi="Courier New"/>
          <w:color w:val="D1FAE5"/>
          <w:sz w:val="16"/>
          <w:szCs w:val="16"/>
        </w:rPr>
        <w:t xml:space="preserve">            if self.measure_duration(frame) &lt; 350 {</w:t>
      </w:r>
    </w:p>
    <w:p>
      <w:pPr>
        <w:shd w:fill="0F172A" w:val="clear"/>
        <w:spacing w:after="0" w:before="0"/>
        <w:ind w:left="160"/>
      </w:pPr>
      <w:r>
        <w:rPr>
          <w:rFonts w:ascii="Courier New" w:cs="Courier New" w:eastAsia="Courier New" w:hAnsi="Courier New"/>
          <w:color w:val="D1FAE5"/>
          <w:sz w:val="16"/>
          <w:szCs w:val="16"/>
        </w:rPr>
        <w:t xml:space="preserve">                return Some(ReactiveEvent::Grunt {</w:t>
      </w:r>
    </w:p>
    <w:p>
      <w:pPr>
        <w:shd w:fill="0F172A" w:val="clear"/>
        <w:spacing w:after="0" w:before="0"/>
        <w:ind w:left="160"/>
      </w:pPr>
      <w:r>
        <w:rPr>
          <w:rFonts w:ascii="Courier New" w:cs="Courier New" w:eastAsia="Courier New" w:hAnsi="Courier New"/>
          <w:color w:val="D1FAE5"/>
          <w:sz w:val="16"/>
          <w:szCs w:val="16"/>
        </w:rPr>
        <w:t xml:space="preserve">                    duration_ms: self.measure_duration(frame),</w:t>
      </w:r>
    </w:p>
    <w:p>
      <w:pPr>
        <w:shd w:fill="0F172A" w:val="clear"/>
        <w:spacing w:after="0" w:before="0"/>
        <w:ind w:left="160"/>
      </w:pPr>
      <w:r>
        <w:rPr>
          <w:rFonts w:ascii="Courier New" w:cs="Courier New" w:eastAsia="Courier New" w:hAnsi="Courier New"/>
          <w:color w:val="D1FAE5"/>
          <w:sz w:val="16"/>
          <w:szCs w:val="16"/>
        </w:rPr>
        <w:t xml:space="preserve">                    f0: has_f0,</w:t>
      </w:r>
    </w:p>
    <w:p>
      <w:pPr>
        <w:shd w:fill="0F172A" w:val="clear"/>
        <w:spacing w:after="0" w:before="0"/>
        <w:ind w:left="160"/>
      </w:pPr>
      <w:r>
        <w:rPr>
          <w:rFonts w:ascii="Courier New" w:cs="Courier New" w:eastAsia="Courier New" w:hAnsi="Courier New"/>
          <w:color w:val="D1FAE5"/>
          <w:sz w:val="16"/>
          <w:szCs w:val="16"/>
        </w:rPr>
        <w:t xml:space="preserve">                    amplitude: rms,</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BREATH HOLD: absence detected</w:t>
      </w:r>
    </w:p>
    <w:p>
      <w:pPr>
        <w:shd w:fill="0F172A" w:val="clear"/>
        <w:spacing w:after="0" w:before="0"/>
        <w:ind w:left="160"/>
      </w:pPr>
      <w:r>
        <w:rPr>
          <w:rFonts w:ascii="Courier New" w:cs="Courier New" w:eastAsia="Courier New" w:hAnsi="Courier New"/>
          <w:color w:val="D1FAE5"/>
          <w:sz w:val="16"/>
          <w:szCs w:val="16"/>
        </w:rPr>
        <w:t xml:space="preserve">        let time_since_breath = self.last_exhale_time.elapsed().as_millis() as f32;</w:t>
      </w:r>
    </w:p>
    <w:p>
      <w:pPr>
        <w:shd w:fill="0F172A" w:val="clear"/>
        <w:spacing w:after="0" w:before="0"/>
        <w:ind w:left="160"/>
      </w:pPr>
      <w:r>
        <w:rPr>
          <w:rFonts w:ascii="Courier New" w:cs="Courier New" w:eastAsia="Courier New" w:hAnsi="Courier New"/>
          <w:color w:val="D1FAE5"/>
          <w:sz w:val="16"/>
          <w:szCs w:val="16"/>
        </w:rPr>
        <w:t xml:space="preserve">        let hold_threshold    = self.breath_interval_mean + 2.5 * self.breath_interval_sigma;</w:t>
      </w:r>
    </w:p>
    <w:p>
      <w:pPr>
        <w:shd w:fill="0F172A" w:val="clear"/>
        <w:spacing w:after="0" w:before="0"/>
        <w:ind w:left="160"/>
      </w:pPr>
      <w:r>
        <w:rPr>
          <w:rFonts w:ascii="Courier New" w:cs="Courier New" w:eastAsia="Courier New" w:hAnsi="Courier New"/>
          <w:color w:val="D1FAE5"/>
          <w:sz w:val="16"/>
          <w:szCs w:val="16"/>
        </w:rPr>
        <w:t xml:space="preserve">        if time_since_breath &gt; hold_threshold &amp;&amp; rms &lt; self.baseline_noise_floor * 1.2 {</w:t>
      </w:r>
    </w:p>
    <w:p>
      <w:pPr>
        <w:shd w:fill="0F172A" w:val="clear"/>
        <w:spacing w:after="0" w:before="0"/>
        <w:ind w:left="160"/>
      </w:pPr>
      <w:r>
        <w:rPr>
          <w:rFonts w:ascii="Courier New" w:cs="Courier New" w:eastAsia="Courier New" w:hAnsi="Courier New"/>
          <w:color w:val="D1FAE5"/>
          <w:sz w:val="16"/>
          <w:szCs w:val="16"/>
        </w:rPr>
        <w:t xml:space="preserve">            return Some(ReactiveEvent::Breath { kind: BreathKind::Hold(</w:t>
      </w:r>
    </w:p>
    <w:p>
      <w:pPr>
        <w:shd w:fill="0F172A" w:val="clear"/>
        <w:spacing w:after="0" w:before="0"/>
        <w:ind w:left="160"/>
      </w:pPr>
      <w:r>
        <w:rPr>
          <w:rFonts w:ascii="Courier New" w:cs="Courier New" w:eastAsia="Courier New" w:hAnsi="Courier New"/>
          <w:color w:val="D1FAE5"/>
          <w:sz w:val="16"/>
          <w:szCs w:val="16"/>
        </w:rPr>
        <w:t xml:space="preserve">                time_since_breath as u32</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None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0369A1"/>
          <w:sz w:val="28"/>
          <w:szCs w:val="28"/>
        </w:rPr>
        <w:t xml:space="preserve">2.3  Game Event Correlation — What Caused the Sound</w:t>
      </w:r>
    </w:p>
    <w:p>
      <w:pPr>
        <w:spacing w:after="60" w:before="60"/>
      </w:pPr>
      <w:r>
        <w:rPr>
          <w:rFonts w:ascii="Arial" w:cs="Arial" w:eastAsia="Arial" w:hAnsi="Arial"/>
          <w:sz w:val="22"/>
          <w:szCs w:val="22"/>
        </w:rPr>
        <w:t xml:space="preserve">A reactive sound is most meaningful when correlated with its cause. The classifier timestamps each event and compares it against the game event log:</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Reactive sound</w:t>
            </w:r>
          </w:p>
        </w:tc>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Game event within ±500ms</w:t>
            </w:r>
          </w:p>
        </w:tc>
        <w:tc>
          <w:tcPr>
            <w:tcW w:type="dxa" w:w="4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Interpretation</w:t>
            </w:r>
          </w:p>
        </w:tc>
      </w:tr>
      <w:tr>
        <w:trPr>
          <w:tblHeader w:val="false"/>
        </w:trPr>
        <w:tc>
          <w:tcPr>
            <w:tcW w:type="dxa" w:w="22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Gasp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Lauscher visibility transition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Player was startled by the Lauscher. This gasp is the Lauscher's acoustic prize — it may store it.</w:t>
            </w:r>
          </w:p>
        </w:tc>
      </w:tr>
      <w:tr>
        <w:trPr>
          <w:tblHeader w:val="false"/>
        </w:trPr>
        <w:tc>
          <w:tcPr>
            <w:tcW w:type="dxa" w:w="22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Gasp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Fall damage &gt; 3 HP</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Pain-surprise gasp. A different quality from the Lauscher gasp — slightly delayed after impact.</w:t>
            </w:r>
          </w:p>
        </w:tc>
      </w:tr>
      <w:tr>
        <w:trPr>
          <w:tblHeader w:val="false"/>
        </w:trPr>
        <w:tc>
          <w:tcPr>
            <w:tcW w:type="dxa" w:w="22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Gasp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game event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Player reacted to something not tracked by the game — an off-screen sound, self-surprise, real-world interruption. Low confidence. Not stored as a meaningful event.</w:t>
            </w:r>
          </w:p>
        </w:tc>
      </w:tr>
      <w:tr>
        <w:trPr>
          <w:tblHeader w:val="false"/>
        </w:trPr>
        <w:tc>
          <w:tcPr>
            <w:tcW w:type="dxa" w:w="22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Grunt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Technique combo completion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Exertion grunt during bending. Contributes to the exertion cluster of the Expression Profile.</w:t>
            </w:r>
          </w:p>
        </w:tc>
      </w:tr>
      <w:tr>
        <w:trPr>
          <w:tblHeader w:val="false"/>
        </w:trPr>
        <w:tc>
          <w:tcPr>
            <w:tcW w:type="dxa" w:w="22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Grunt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Sprint begin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Physical effort sound. Different cluster from combat grunt — the body is involved, not the technique.</w:t>
            </w:r>
          </w:p>
        </w:tc>
      </w:tr>
      <w:tr>
        <w:trPr>
          <w:tblHeader w:val="false"/>
        </w:trPr>
        <w:tc>
          <w:tcPr>
            <w:tcW w:type="dxa" w:w="22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Pop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Enemy appeared in vision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Startled pop. Classified as high-stress reactive. Not stored by the Lauscher (pops are too brief to be distinctive).</w:t>
            </w:r>
          </w:p>
        </w:tc>
      </w:tr>
      <w:tr>
        <w:trPr>
          <w:tblHeader w:val="false"/>
        </w:trPr>
        <w:tc>
          <w:tcPr>
            <w:tcW w:type="dxa" w:w="22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Breath-hold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Stealth state active</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player is holding their breath during stealth. Counted as a precision behavior. Increases precision cluster weight.</w:t>
            </w:r>
          </w:p>
        </w:tc>
      </w:tr>
      <w:tr>
        <w:trPr>
          <w:tblHeader w:val="false"/>
        </w:trPr>
        <w:tc>
          <w:tcPr>
            <w:tcW w:type="dxa" w:w="22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Sigh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Player death</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definitive sigh — acknowledged futility. Death sigh is a milestone event. Stored with session context.</w:t>
            </w:r>
          </w:p>
        </w:tc>
      </w:tr>
    </w:tbl>
    <w:p>
      <w:pPr>
        <w:spacing w:before="120"/>
      </w:pPr>
      <w:r>
        <w:t xml:space="preserve"/>
      </w:r>
    </w:p>
    <w:p>
      <w:pPr>
        <w:pBdr>
          <w:bottom w:val="single" w:color="0369A1" w:sz="8" w:space="1"/>
        </w:pBdr>
        <w:spacing w:after="160" w:before="160"/>
      </w:pPr>
      <w:r>
        <w:t xml:space="preserve"/>
      </w:r>
    </w:p>
    <w:p>
      <w:r>
        <w:br w:type="page"/>
      </w:r>
    </w:p>
    <w:p>
      <w:pPr>
        <w:shd w:fill="374151" w:val="clear"/>
        <w:spacing w:after="0" w:before="12"/>
      </w:pPr>
      <w:r>
        <w:rPr>
          <w:rFonts w:ascii="Arial" w:cs="Arial" w:eastAsia="Arial" w:hAnsi="Arial"/>
          <w:b/>
          <w:bCs/>
          <w:color w:val="FFFFFF"/>
          <w:sz w:val="30"/>
          <w:szCs w:val="30"/>
        </w:rPr>
        <w:t xml:space="preserve">  🖱  Input Behaviour — The Language of the Mouse and Stick</w:t>
      </w:r>
    </w:p>
    <w:p>
      <w:pPr>
        <w:spacing w:before="60"/>
      </w:pPr>
      <w:r>
        <w:t xml:space="preserve"/>
      </w:r>
    </w:p>
    <w:p>
      <w:pPr>
        <w:pStyle w:val="Heading1"/>
        <w:spacing w:after="200" w:before="520"/>
      </w:pPr>
      <w:r>
        <w:rPr>
          <w:rFonts w:ascii="Arial" w:cs="Arial" w:eastAsia="Arial" w:hAnsi="Arial"/>
          <w:b/>
          <w:bCs/>
          <w:color w:val="0F172A"/>
          <w:sz w:val="40"/>
          <w:szCs w:val="40"/>
        </w:rPr>
        <w:t xml:space="preserve">3.  Input Behaviour Fingerprinting</w:t>
      </w:r>
    </w:p>
    <w:p>
      <w:pPr>
        <w:spacing w:after="60" w:before="60"/>
      </w:pPr>
      <w:r>
        <w:rPr>
          <w:rFonts w:ascii="Arial" w:cs="Arial" w:eastAsia="Arial" w:hAnsi="Arial"/>
          <w:sz w:val="22"/>
          <w:szCs w:val="22"/>
        </w:rPr>
        <w:t xml:space="preserve">Voice is one channel. Input is the other. A player who shakes their mouse when startled is expressing fear with their body — the tremor in the hand is as legible as the gasp in the throat. The input analysis system tracks the same states through movement patterns, building a behavioral fingerprint that cross-validates the voice classifier.</w:t>
      </w:r>
    </w:p>
    <w:p>
      <w:pPr>
        <w:spacing w:before="60"/>
      </w:pPr>
      <w:r>
        <w:t xml:space="preserve"/>
      </w:r>
    </w:p>
    <w:p>
      <w:pPr>
        <w:shd w:fill="FEF2F2" w:val="clear"/>
        <w:spacing w:after="8" w:before="4"/>
      </w:pPr>
      <w:r>
        <w:rPr>
          <w:rFonts w:ascii="Arial" w:cs="Arial" w:eastAsia="Arial" w:hAnsi="Arial"/>
          <w:b/>
          <w:bCs/>
          <w:color w:val="B91C1C"/>
          <w:sz w:val="18"/>
          <w:szCs w:val="18"/>
        </w:rPr>
        <w:t xml:space="preserve">  ◈ ALPHA — </w:t>
      </w:r>
      <w:r>
        <w:rPr>
          <w:rFonts w:ascii="Arial" w:cs="Arial" w:eastAsia="Arial" w:hAnsi="Arial"/>
          <w:i/>
          <w:iCs/>
          <w:color w:val="374151"/>
          <w:sz w:val="18"/>
          <w:szCs w:val="18"/>
        </w:rPr>
        <w:t xml:space="preserve">Input fingerprinting is powerful and requires careful privacy framing. The behavior patterns are analyzed locally only and never transmitted. The resulting archetypes are presented to the player transparently (see §9 Privacy). They are always opt-in at full resolution; opt-out means the system defaults to a flat profile.</w:t>
      </w:r>
    </w:p>
    <w:p>
      <w:pPr>
        <w:spacing w:before="60"/>
      </w:pPr>
      <w:r>
        <w:t xml:space="preserve"/>
      </w:r>
    </w:p>
    <w:p>
      <w:pPr>
        <w:pStyle w:val="Heading2"/>
        <w:spacing w:after="120" w:before="300"/>
      </w:pPr>
      <w:r>
        <w:rPr>
          <w:rFonts w:ascii="Arial" w:cs="Arial" w:eastAsia="Arial" w:hAnsi="Arial"/>
          <w:b/>
          <w:bCs/>
          <w:color w:val="374151"/>
          <w:sz w:val="28"/>
          <w:szCs w:val="28"/>
        </w:rPr>
        <w:t xml:space="preserve">3.1  Input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Signal</w:t>
            </w:r>
          </w:p>
        </w:tc>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Measurement</w:t>
            </w:r>
          </w:p>
        </w:tc>
        <w:tc>
          <w:tcPr>
            <w:tcW w:type="dxa" w:w="4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Behavioral interpretation</w:t>
            </w:r>
          </w:p>
        </w:tc>
      </w:tr>
      <w:tr>
        <w:trPr>
          <w:tblHeader w:val="false"/>
        </w:trP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Aim tremor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High-frequency (&gt; 8 Hz) low-amplitude (&lt; 5px) oscillation in look input. Measured as RMS of the 8–15 Hz filtered look delta.</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Involuntary fear response — the hand shaking. Elevated during high-stress game events. Distinct from intentional camera movement by frequency and amplitude.</w:t>
            </w:r>
          </w:p>
        </w:tc>
      </w:tr>
      <w:tr>
        <w:trPr>
          <w:tblHeader w:val="false"/>
        </w:trP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Panic sweep</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Single large-amplitude (&gt; 60° in &lt; 0.5s) camera rotation following a startle event.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player looked rapidly for the source of a threat. High amplitude + fast = reactive, not deliberate. Deliberate camera sweeps have longer duration.</w:t>
            </w:r>
          </w:p>
        </w:tc>
      </w:tr>
      <w:tr>
        <w:trPr>
          <w:tblHeader w:val="false"/>
        </w:trP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Hesitation pause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Input velocity drops to near-zero for 200–800ms during an otherwise active movement sequence.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player stopped to decide. The pause duration correlates with decision difficulty. Very short pauses (&lt; 200ms) are reaction time gaps; longer pauses (&gt; 800ms) are deliberate thinking.</w:t>
            </w:r>
          </w:p>
        </w:tc>
      </w:tr>
      <w:tr>
        <w:trPr>
          <w:tblHeader w:val="false"/>
        </w:trP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Precision lock</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Camera movement variance drops below 1px/frame for &gt; 1 second during a technique-aimed sequence.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player is settling into a precise aim. The lock-in behavior is the stillness that precedes a precise shot or technique.</w:t>
            </w:r>
          </w:p>
        </w:tc>
      </w:tr>
      <w:tr>
        <w:trPr>
          <w:tblHeader w:val="false"/>
        </w:trP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Combo timing variance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Standard deviation of inter-technique intervals within a combo. Low SD = metronomic; high SD = improvised.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player with low timing variance is deliberate and practiced. High variance suggests reactive, improvisational play. Both are valid; they produce different expression profiles.</w:t>
            </w:r>
          </w:p>
        </w:tc>
      </w:tr>
      <w:tr>
        <w:trPr>
          <w:tblHeader w:val="false"/>
        </w:trP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Retreat frequency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How often the player reverses movement direction away from an enemy within 500ms of encountering it.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retreat frequency = survivalist behavior. Low = aggressive. Combined with voice: a player who gasps AND retreats is confirmed high-stress.</w:t>
            </w:r>
          </w:p>
        </w:tc>
      </w:tr>
    </w:tbl>
    <w:p>
      <w:pPr>
        <w:spacing w:before="120"/>
      </w:pPr>
      <w:r>
        <w:t xml:space="preserve"/>
      </w:r>
    </w:p>
    <w:p>
      <w:pPr>
        <w:pStyle w:val="Heading2"/>
        <w:spacing w:after="120" w:before="300"/>
      </w:pPr>
      <w:r>
        <w:rPr>
          <w:rFonts w:ascii="Arial" w:cs="Arial" w:eastAsia="Arial" w:hAnsi="Arial"/>
          <w:b/>
          <w:bCs/>
          <w:color w:val="374151"/>
          <w:sz w:val="28"/>
          <w:szCs w:val="28"/>
        </w:rPr>
        <w:t xml:space="preserve">3.2  Input Fingerprint Across Sessions</w:t>
      </w:r>
    </w:p>
    <w:p>
      <w:pPr>
        <w:spacing w:after="60" w:before="60"/>
      </w:pPr>
      <w:r>
        <w:rPr>
          <w:rFonts w:ascii="Arial" w:cs="Arial" w:eastAsia="Arial" w:hAnsi="Arial"/>
          <w:sz w:val="22"/>
          <w:szCs w:val="22"/>
        </w:rPr>
        <w:t xml:space="preserve">Each metric is tracked via EMA (same system as the adaptive gesture zones) and stabilises over approximately 5 sessions into a stable behavioral fingerprint. The fingerprint is not fixed — it drifts if the player changes their style significantly. A player who was Survivor-profile and learns to fight precisely will shift toward Technician over 10–20 sessions.</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InputFingerprint: EMA of behavioral signals, derived axes</w:t>
      </w:r>
    </w:p>
    <w:p>
      <w:pPr>
        <w:shd w:fill="0F172A" w:val="clear"/>
        <w:spacing w:after="0" w:before="0"/>
        <w:ind w:left="160"/>
      </w:pPr>
      <w:r>
        <w:rPr>
          <w:rFonts w:ascii="Courier New" w:cs="Courier New" w:eastAsia="Courier New" w:hAnsi="Courier New"/>
          <w:color w:val="D1FAE5"/>
          <w:sz w:val="16"/>
          <w:szCs w:val="16"/>
        </w:rPr>
        <w:t xml:space="preserve">pub struct InputFingerprint {</w:t>
      </w:r>
    </w:p>
    <w:p>
      <w:pPr>
        <w:shd w:fill="0F172A" w:val="clear"/>
        <w:spacing w:after="0" w:before="0"/>
        <w:ind w:left="160"/>
      </w:pPr>
      <w:r>
        <w:rPr>
          <w:rFonts w:ascii="Courier New" w:cs="Courier New" w:eastAsia="Courier New" w:hAnsi="Courier New"/>
          <w:color w:val="D1FAE5"/>
          <w:sz w:val="16"/>
          <w:szCs w:val="16"/>
        </w:rPr>
        <w:t xml:space="preserve">    // Running EMA of each signal — alpha = 0.05 (slow adaptation)</w:t>
      </w:r>
    </w:p>
    <w:p>
      <w:pPr>
        <w:shd w:fill="0F172A" w:val="clear"/>
        <w:spacing w:after="0" w:before="0"/>
        <w:ind w:left="160"/>
      </w:pPr>
      <w:r>
        <w:rPr>
          <w:rFonts w:ascii="Courier New" w:cs="Courier New" w:eastAsia="Courier New" w:hAnsi="Courier New"/>
          <w:color w:val="D1FAE5"/>
          <w:sz w:val="16"/>
          <w:szCs w:val="16"/>
        </w:rPr>
        <w:t xml:space="preserve">    pub tremor_rms:          f32,  // 0.0 = steady hands, 1.0 = high tremor</w:t>
      </w:r>
    </w:p>
    <w:p>
      <w:pPr>
        <w:shd w:fill="0F172A" w:val="clear"/>
        <w:spacing w:after="0" w:before="0"/>
        <w:ind w:left="160"/>
      </w:pPr>
      <w:r>
        <w:rPr>
          <w:rFonts w:ascii="Courier New" w:cs="Courier New" w:eastAsia="Courier New" w:hAnsi="Courier New"/>
          <w:color w:val="D1FAE5"/>
          <w:sz w:val="16"/>
          <w:szCs w:val="16"/>
        </w:rPr>
        <w:t xml:space="preserve">    pub panic_sweep_rate:    f32,  // sweeps per hour of play</w:t>
      </w:r>
    </w:p>
    <w:p>
      <w:pPr>
        <w:shd w:fill="0F172A" w:val="clear"/>
        <w:spacing w:after="0" w:before="0"/>
        <w:ind w:left="160"/>
      </w:pPr>
      <w:r>
        <w:rPr>
          <w:rFonts w:ascii="Courier New" w:cs="Courier New" w:eastAsia="Courier New" w:hAnsi="Courier New"/>
          <w:color w:val="D1FAE5"/>
          <w:sz w:val="16"/>
          <w:szCs w:val="16"/>
        </w:rPr>
        <w:t xml:space="preserve">    pub hesitation_mean_ms:  f32,  // average pause duration</w:t>
      </w:r>
    </w:p>
    <w:p>
      <w:pPr>
        <w:shd w:fill="0F172A" w:val="clear"/>
        <w:spacing w:after="0" w:before="0"/>
        <w:ind w:left="160"/>
      </w:pPr>
      <w:r>
        <w:rPr>
          <w:rFonts w:ascii="Courier New" w:cs="Courier New" w:eastAsia="Courier New" w:hAnsi="Courier New"/>
          <w:color w:val="D1FAE5"/>
          <w:sz w:val="16"/>
          <w:szCs w:val="16"/>
        </w:rPr>
        <w:t xml:space="preserve">    pub precision_lock_rate: f32,  // locks per technique sequence</w:t>
      </w:r>
    </w:p>
    <w:p>
      <w:pPr>
        <w:shd w:fill="0F172A" w:val="clear"/>
        <w:spacing w:after="0" w:before="0"/>
        <w:ind w:left="160"/>
      </w:pPr>
      <w:r>
        <w:rPr>
          <w:rFonts w:ascii="Courier New" w:cs="Courier New" w:eastAsia="Courier New" w:hAnsi="Courier New"/>
          <w:color w:val="D1FAE5"/>
          <w:sz w:val="16"/>
          <w:szCs w:val="16"/>
        </w:rPr>
        <w:t xml:space="preserve">    pub combo_timing_sigma:  f32,  // timing consistency</w:t>
      </w:r>
    </w:p>
    <w:p>
      <w:pPr>
        <w:shd w:fill="0F172A" w:val="clear"/>
        <w:spacing w:after="0" w:before="0"/>
        <w:ind w:left="160"/>
      </w:pPr>
      <w:r>
        <w:rPr>
          <w:rFonts w:ascii="Courier New" w:cs="Courier New" w:eastAsia="Courier New" w:hAnsi="Courier New"/>
          <w:color w:val="D1FAE5"/>
          <w:sz w:val="16"/>
          <w:szCs w:val="16"/>
        </w:rPr>
        <w:t xml:space="preserve">    pub retreat_rate:        f32,  // retreats per encounter</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Derived: normalised 0..1 on each axis</w:t>
      </w:r>
    </w:p>
    <w:p>
      <w:pPr>
        <w:shd w:fill="0F172A" w:val="clear"/>
        <w:spacing w:after="0" w:before="0"/>
        <w:ind w:left="160"/>
      </w:pPr>
      <w:r>
        <w:rPr>
          <w:rFonts w:ascii="Courier New" w:cs="Courier New" w:eastAsia="Courier New" w:hAnsi="Courier New"/>
          <w:color w:val="D1FAE5"/>
          <w:sz w:val="16"/>
          <w:szCs w:val="16"/>
        </w:rPr>
        <w:t xml:space="preserve">    // These are what the archetype classifier uses</w:t>
      </w:r>
    </w:p>
    <w:p>
      <w:pPr>
        <w:shd w:fill="0F172A" w:val="clear"/>
        <w:spacing w:after="0" w:before="0"/>
        <w:ind w:left="160"/>
      </w:pPr>
      <w:r>
        <w:rPr>
          <w:rFonts w:ascii="Courier New" w:cs="Courier New" w:eastAsia="Courier New" w:hAnsi="Courier New"/>
          <w:color w:val="D1FAE5"/>
          <w:sz w:val="16"/>
          <w:szCs w:val="16"/>
        </w:rPr>
        <w:t xml:space="preserve">    pub aggression:   f32,  // low retreat, high combo rate, low hesitation</w:t>
      </w:r>
    </w:p>
    <w:p>
      <w:pPr>
        <w:shd w:fill="0F172A" w:val="clear"/>
        <w:spacing w:after="0" w:before="0"/>
        <w:ind w:left="160"/>
      </w:pPr>
      <w:r>
        <w:rPr>
          <w:rFonts w:ascii="Courier New" w:cs="Courier New" w:eastAsia="Courier New" w:hAnsi="Courier New"/>
          <w:color w:val="D1FAE5"/>
          <w:sz w:val="16"/>
          <w:szCs w:val="16"/>
        </w:rPr>
        <w:t xml:space="preserve">    pub precision:    f32,  // low tremor, high precision_lock, low combo_sigma</w:t>
      </w:r>
    </w:p>
    <w:p>
      <w:pPr>
        <w:shd w:fill="0F172A" w:val="clear"/>
        <w:spacing w:after="0" w:before="0"/>
        <w:ind w:left="160"/>
      </w:pPr>
      <w:r>
        <w:rPr>
          <w:rFonts w:ascii="Courier New" w:cs="Courier New" w:eastAsia="Courier New" w:hAnsi="Courier New"/>
          <w:color w:val="D1FAE5"/>
          <w:sz w:val="16"/>
          <w:szCs w:val="16"/>
        </w:rPr>
        <w:t xml:space="preserve">    pub reactivity:   f32,  // high sweep rate, high tremor variance</w:t>
      </w:r>
    </w:p>
    <w:p>
      <w:pPr>
        <w:shd w:fill="0F172A" w:val="clear"/>
        <w:spacing w:after="0" w:before="0"/>
        <w:ind w:left="160"/>
      </w:pPr>
      <w:r>
        <w:rPr>
          <w:rFonts w:ascii="Courier New" w:cs="Courier New" w:eastAsia="Courier New" w:hAnsi="Courier New"/>
          <w:color w:val="D1FAE5"/>
          <w:sz w:val="16"/>
          <w:szCs w:val="16"/>
        </w:rPr>
        <w:t xml:space="preserve">    pub rhythm:       f32,  // low combo_sigma, consistent session patterns</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spacing w:before="120"/>
      </w:pPr>
      <w:r>
        <w:t xml:space="preserve"/>
      </w:r>
    </w:p>
    <w:p>
      <w:pPr>
        <w:pBdr>
          <w:bottom w:val="single" w:color="374151" w:sz="8" w:space="1"/>
        </w:pBdr>
        <w:spacing w:after="160" w:before="160"/>
      </w:pPr>
      <w:r>
        <w:t xml:space="preserve"/>
      </w:r>
    </w:p>
    <w:p>
      <w:pPr>
        <w:shd w:fill="065F46" w:val="clear"/>
        <w:spacing w:after="0" w:before="12"/>
      </w:pPr>
      <w:r>
        <w:rPr>
          <w:rFonts w:ascii="Arial" w:cs="Arial" w:eastAsia="Arial" w:hAnsi="Arial"/>
          <w:b/>
          <w:bCs/>
          <w:color w:val="FFFFFF"/>
          <w:sz w:val="30"/>
          <w:szCs w:val="30"/>
        </w:rPr>
        <w:t xml:space="preserve">  🔀  Cross-Modal Correlation — When Voice and Input Agree</w:t>
      </w:r>
    </w:p>
    <w:p>
      <w:pPr>
        <w:spacing w:before="60"/>
      </w:pPr>
      <w:r>
        <w:t xml:space="preserve"/>
      </w:r>
    </w:p>
    <w:p>
      <w:pPr>
        <w:pStyle w:val="Heading1"/>
        <w:spacing w:after="200" w:before="520"/>
      </w:pPr>
      <w:r>
        <w:rPr>
          <w:rFonts w:ascii="Arial" w:cs="Arial" w:eastAsia="Arial" w:hAnsi="Arial"/>
          <w:b/>
          <w:bCs/>
          <w:color w:val="0F172A"/>
          <w:sz w:val="40"/>
          <w:szCs w:val="40"/>
        </w:rPr>
        <w:t xml:space="preserve">4.  Cross-Modal Correlation</w:t>
      </w:r>
    </w:p>
    <w:p>
      <w:pPr>
        <w:spacing w:after="60" w:before="60"/>
      </w:pPr>
      <w:r>
        <w:rPr>
          <w:rFonts w:ascii="Arial" w:cs="Arial" w:eastAsia="Arial" w:hAnsi="Arial"/>
          <w:sz w:val="22"/>
          <w:szCs w:val="22"/>
        </w:rPr>
        <w:t xml:space="preserve">A voice event alone is ambiguous — a gasp could be a real-world noise. An input event alone is ambiguous — high tremor could be a loose USB connection. When both channels produce the same signal within the same time window, confidence rises sharply. Cross-modal correlation is how the system distinguishes signal from noise.</w:t>
      </w:r>
    </w:p>
    <w:p>
      <w:pPr>
        <w:spacing w:before="60"/>
      </w:pPr>
      <w:r>
        <w:t xml:space="preserve"/>
      </w:r>
    </w:p>
    <w:p>
      <w:pPr>
        <w:pStyle w:val="Heading2"/>
        <w:spacing w:after="120" w:before="300"/>
      </w:pPr>
      <w:r>
        <w:rPr>
          <w:rFonts w:ascii="Arial" w:cs="Arial" w:eastAsia="Arial" w:hAnsi="Arial"/>
          <w:b/>
          <w:bCs/>
          <w:color w:val="065F46"/>
          <w:sz w:val="28"/>
          <w:szCs w:val="28"/>
        </w:rPr>
        <w:t xml:space="preserve">4.1  Confirmation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Voice event</w:t>
            </w:r>
          </w:p>
        </w:tc>
        <w:tc>
          <w:tcPr>
            <w:tcW w:type="dxa" w:w="3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Input event (same 500ms window)</w:t>
            </w:r>
          </w:p>
        </w:tc>
        <w:tc>
          <w:tcPr>
            <w:tcW w:type="dxa" w:w="3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Confirmed interpretation, confidence</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Gasp</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Panic sweep</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Fear startle. Very high confidence. Both channels agree. Classic 'jump scare' response.</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Gasp</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input deviation</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Possible gasp, possible noise. Moderate confidence only. Player may be a stoic type who controls input during fear.</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Breath-hold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Precision lock</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Player is concentrating intensely. Very high confidence. Cross-modal agreement on precision/stealth state.</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Grunt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Technique fired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Exertion grunt during technique. Confirmed. The grunt is the effort of execution.</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Sigh</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Death event in log</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Death sigh. High confidence. Universal. Stored as a milestone event in the expression log.</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Pop</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Aim tremor spike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Startle pop. Confirmed. The voice and body both reacted to the same event.</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Silence (no breath-hold)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Methodical slow movement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Controlled quiet. The Ghost archetype. No sound + precise input = maximum efficiency player.</w:t>
            </w:r>
          </w:p>
        </w:tc>
      </w:tr>
    </w:tbl>
    <w:p>
      <w:pPr>
        <w:spacing w:before="120"/>
      </w:pPr>
      <w:r>
        <w:t xml:space="preserve"/>
      </w:r>
    </w:p>
    <w:p>
      <w:pPr>
        <w:pStyle w:val="Heading2"/>
        <w:spacing w:after="120" w:before="300"/>
      </w:pPr>
      <w:r>
        <w:rPr>
          <w:rFonts w:ascii="Arial" w:cs="Arial" w:eastAsia="Arial" w:hAnsi="Arial"/>
          <w:b/>
          <w:bCs/>
          <w:color w:val="065F46"/>
          <w:sz w:val="28"/>
          <w:szCs w:val="28"/>
        </w:rPr>
        <w:t xml:space="preserve">4.2  The Confidence Score</w:t>
      </w:r>
    </w:p>
    <w:p>
      <w:pPr>
        <w:spacing w:after="60" w:before="60"/>
      </w:pPr>
      <w:r>
        <w:rPr>
          <w:rFonts w:ascii="Arial" w:cs="Arial" w:eastAsia="Arial" w:hAnsi="Arial"/>
          <w:sz w:val="22"/>
          <w:szCs w:val="22"/>
        </w:rPr>
        <w:t xml:space="preserve">Every expression event carries a confidence score from 0.0 to 1.0. Events with confidence &gt; 0.75 update the Expression Profile strongly; below 0.40, they are discarded. The confidence formula:</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expression event confidence combining voice, input, and game event</w:t>
      </w:r>
    </w:p>
    <w:p>
      <w:pPr>
        <w:shd w:fill="0F172A" w:val="clear"/>
        <w:spacing w:after="0" w:before="0"/>
        <w:ind w:left="160"/>
      </w:pPr>
      <w:r>
        <w:rPr>
          <w:rFonts w:ascii="Courier New" w:cs="Courier New" w:eastAsia="Courier New" w:hAnsi="Courier New"/>
          <w:color w:val="D1FAE5"/>
          <w:sz w:val="16"/>
          <w:szCs w:val="16"/>
        </w:rPr>
        <w:t xml:space="preserve">fn expression_confidence(</w:t>
      </w:r>
    </w:p>
    <w:p>
      <w:pPr>
        <w:shd w:fill="0F172A" w:val="clear"/>
        <w:spacing w:after="0" w:before="0"/>
        <w:ind w:left="160"/>
      </w:pPr>
      <w:r>
        <w:rPr>
          <w:rFonts w:ascii="Courier New" w:cs="Courier New" w:eastAsia="Courier New" w:hAnsi="Courier New"/>
          <w:color w:val="D1FAE5"/>
          <w:sz w:val="16"/>
          <w:szCs w:val="16"/>
        </w:rPr>
        <w:t xml:space="preserve">    voice_confidence:   f32,  // from reactive classifier</w:t>
      </w:r>
    </w:p>
    <w:p>
      <w:pPr>
        <w:shd w:fill="0F172A" w:val="clear"/>
        <w:spacing w:after="0" w:before="0"/>
        <w:ind w:left="160"/>
      </w:pPr>
      <w:r>
        <w:rPr>
          <w:rFonts w:ascii="Courier New" w:cs="Courier New" w:eastAsia="Courier New" w:hAnsi="Courier New"/>
          <w:color w:val="D1FAE5"/>
          <w:sz w:val="16"/>
          <w:szCs w:val="16"/>
        </w:rPr>
        <w:t xml:space="preserve">    input_confidence:   f32,  // from input fingerprint deviation at same time</w:t>
      </w:r>
    </w:p>
    <w:p>
      <w:pPr>
        <w:shd w:fill="0F172A" w:val="clear"/>
        <w:spacing w:after="0" w:before="0"/>
        <w:ind w:left="160"/>
      </w:pPr>
      <w:r>
        <w:rPr>
          <w:rFonts w:ascii="Courier New" w:cs="Courier New" w:eastAsia="Courier New" w:hAnsi="Courier New"/>
          <w:color w:val="D1FAE5"/>
          <w:sz w:val="16"/>
          <w:szCs w:val="16"/>
        </w:rPr>
        <w:t xml:space="preserve">    game_event_match:   f32,  // 1.0 if game event explains it, 0.5 if ambiguous, 0.0 if none</w:t>
      </w:r>
    </w:p>
    <w:p>
      <w:pPr>
        <w:shd w:fill="0F172A" w:val="clear"/>
        <w:spacing w:after="0" w:before="0"/>
        <w:ind w:left="160"/>
      </w:pPr>
      <w:r>
        <w:rPr>
          <w:rFonts w:ascii="Courier New" w:cs="Courier New" w:eastAsia="Courier New" w:hAnsi="Courier New"/>
          <w:color w:val="D1FAE5"/>
          <w:sz w:val="16"/>
          <w:szCs w:val="16"/>
        </w:rPr>
        <w:t xml:space="preserve">) -&gt; f32 {</w:t>
      </w:r>
    </w:p>
    <w:p>
      <w:pPr>
        <w:shd w:fill="0F172A" w:val="clear"/>
        <w:spacing w:after="0" w:before="0"/>
        <w:ind w:left="160"/>
      </w:pPr>
      <w:r>
        <w:rPr>
          <w:rFonts w:ascii="Courier New" w:cs="Courier New" w:eastAsia="Courier New" w:hAnsi="Courier New"/>
          <w:color w:val="D1FAE5"/>
          <w:sz w:val="16"/>
          <w:szCs w:val="16"/>
        </w:rPr>
        <w:t xml:space="preserve">    // Both voice and input agree: multiplicative boost</w:t>
      </w:r>
    </w:p>
    <w:p>
      <w:pPr>
        <w:shd w:fill="0F172A" w:val="clear"/>
        <w:spacing w:after="0" w:before="0"/>
        <w:ind w:left="160"/>
      </w:pPr>
      <w:r>
        <w:rPr>
          <w:rFonts w:ascii="Courier New" w:cs="Courier New" w:eastAsia="Courier New" w:hAnsi="Courier New"/>
          <w:color w:val="D1FAE5"/>
          <w:sz w:val="16"/>
          <w:szCs w:val="16"/>
        </w:rPr>
        <w:t xml:space="preserve">    let cross_modal = if voice_confidence &gt; 0.5 &amp;&amp; input_confidence &gt; 0.5 {</w:t>
      </w:r>
    </w:p>
    <w:p>
      <w:pPr>
        <w:shd w:fill="0F172A" w:val="clear"/>
        <w:spacing w:after="0" w:before="0"/>
        <w:ind w:left="160"/>
      </w:pPr>
      <w:r>
        <w:rPr>
          <w:rFonts w:ascii="Courier New" w:cs="Courier New" w:eastAsia="Courier New" w:hAnsi="Courier New"/>
          <w:color w:val="D1FAE5"/>
          <w:sz w:val="16"/>
          <w:szCs w:val="16"/>
        </w:rPr>
        <w:t xml:space="preserve">        1.0 + (voice_confidence * input_confidence * 0.5)  // up to 1.25× boost</w:t>
      </w:r>
    </w:p>
    <w:p>
      <w:pPr>
        <w:shd w:fill="0F172A" w:val="clear"/>
        <w:spacing w:after="0" w:before="0"/>
        <w:ind w:left="160"/>
      </w:pPr>
      <w:r>
        <w:rPr>
          <w:rFonts w:ascii="Courier New" w:cs="Courier New" w:eastAsia="Courier New" w:hAnsi="Courier New"/>
          <w:color w:val="D1FAE5"/>
          <w:sz w:val="16"/>
          <w:szCs w:val="16"/>
        </w:rPr>
        <w:t xml:space="preserve">    } else {</w:t>
      </w:r>
    </w:p>
    <w:p>
      <w:pPr>
        <w:shd w:fill="0F172A" w:val="clear"/>
        <w:spacing w:after="0" w:before="0"/>
        <w:ind w:left="160"/>
      </w:pPr>
      <w:r>
        <w:rPr>
          <w:rFonts w:ascii="Courier New" w:cs="Courier New" w:eastAsia="Courier New" w:hAnsi="Courier New"/>
          <w:color w:val="D1FAE5"/>
          <w:sz w:val="16"/>
          <w:szCs w:val="16"/>
        </w:rPr>
        <w:t xml:space="preserve">        (voice_confidence + input_confidence) / 2.0  // average if not both strong</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 Game event explains it → full weight; unexplained → halved</w:t>
      </w:r>
    </w:p>
    <w:p>
      <w:pPr>
        <w:shd w:fill="0F172A" w:val="clear"/>
        <w:spacing w:after="0" w:before="0"/>
        <w:ind w:left="160"/>
      </w:pPr>
      <w:r>
        <w:rPr>
          <w:rFonts w:ascii="Courier New" w:cs="Courier New" w:eastAsia="Courier New" w:hAnsi="Courier New"/>
          <w:color w:val="D1FAE5"/>
          <w:sz w:val="16"/>
          <w:szCs w:val="16"/>
        </w:rPr>
        <w:t xml:space="preserve">    (cross_modal * game_event_match.max(0.5)).clamp(0.0, 1.0)</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spacing w:before="120"/>
      </w:pPr>
      <w:r>
        <w:t xml:space="preserve"/>
      </w:r>
    </w:p>
    <w:p>
      <w:pPr>
        <w:pBdr>
          <w:bottom w:val="single" w:color="065F46" w:sz="8" w:space="1"/>
        </w:pBdr>
        <w:spacing w:after="160" w:before="160"/>
      </w:pPr>
      <w:r>
        <w:t xml:space="preserve"/>
      </w:r>
    </w:p>
    <w:p>
      <w:r>
        <w:br w:type="page"/>
      </w:r>
    </w:p>
    <w:p>
      <w:pPr>
        <w:shd w:fill="B45309" w:val="clear"/>
        <w:spacing w:after="0" w:before="12"/>
      </w:pPr>
      <w:r>
        <w:rPr>
          <w:rFonts w:ascii="Arial" w:cs="Arial" w:eastAsia="Arial" w:hAnsi="Arial"/>
          <w:b/>
          <w:bCs/>
          <w:color w:val="FFFFFF"/>
          <w:sz w:val="30"/>
          <w:szCs w:val="30"/>
        </w:rPr>
        <w:t xml:space="preserve">  🎭  Expression Archetypes — Five Behavioral Profiles</w:t>
      </w:r>
    </w:p>
    <w:p>
      <w:pPr>
        <w:spacing w:before="60"/>
      </w:pPr>
      <w:r>
        <w:t xml:space="preserve"/>
      </w:r>
    </w:p>
    <w:p>
      <w:pPr>
        <w:pStyle w:val="Heading1"/>
        <w:spacing w:after="200" w:before="520"/>
      </w:pPr>
      <w:r>
        <w:rPr>
          <w:rFonts w:ascii="Arial" w:cs="Arial" w:eastAsia="Arial" w:hAnsi="Arial"/>
          <w:b/>
          <w:bCs/>
          <w:color w:val="0F172A"/>
          <w:sz w:val="40"/>
          <w:szCs w:val="40"/>
        </w:rPr>
        <w:t xml:space="preserve">5.  Expression Archetypes</w:t>
      </w:r>
    </w:p>
    <w:p>
      <w:pPr>
        <w:spacing w:after="60" w:before="60"/>
      </w:pPr>
      <w:r>
        <w:rPr>
          <w:rFonts w:ascii="Arial" w:cs="Arial" w:eastAsia="Arial" w:hAnsi="Arial"/>
          <w:sz w:val="22"/>
          <w:szCs w:val="22"/>
        </w:rPr>
        <w:t xml:space="preserve">After five sessions (approximately 10 hours), the cross-modal data crystallises into a dominant archetype. The archetype is not a label the player chooses — it is a conclusion the game draws from observation. It is displayed to the player transparently in the character panel's Voice section under 'Expression Profile,' with the contributing evidence. Players who disagree with their archetype can understand why it was assigned and play differently if they choose.</w:t>
      </w:r>
    </w:p>
    <w:p>
      <w:pPr>
        <w:spacing w:before="60"/>
      </w:pPr>
      <w:r>
        <w:t xml:space="preserve"/>
      </w:r>
    </w:p>
    <w:p>
      <w:pPr>
        <w:spacing w:after="60" w:before="60"/>
      </w:pPr>
      <w:r>
        <w:rPr>
          <w:rFonts w:ascii="Arial" w:cs="Arial" w:eastAsia="Arial" w:hAnsi="Arial"/>
          <w:sz w:val="22"/>
          <w:szCs w:val="22"/>
        </w:rPr>
        <w:t xml:space="preserve">The archetypes are not good or bad, better or worse. They are different kinds of bender.</w:t>
      </w:r>
    </w:p>
    <w:p>
      <w:pPr>
        <w:spacing w:before="60"/>
      </w:pPr>
      <w:r>
        <w:t xml:space="preserve"/>
      </w:r>
    </w:p>
    <w:p>
      <w:pPr>
        <w:pStyle w:val="Heading2"/>
        <w:spacing w:after="120" w:before="300"/>
      </w:pPr>
      <w:r>
        <w:rPr>
          <w:rFonts w:ascii="Arial" w:cs="Arial" w:eastAsia="Arial" w:hAnsi="Arial"/>
          <w:b/>
          <w:bCs/>
          <w:color w:val="B45309"/>
          <w:sz w:val="28"/>
          <w:szCs w:val="28"/>
        </w:rPr>
        <w:t xml:space="preserve">5.1  The Five Archetypes</w:t>
      </w:r>
    </w:p>
    <w:p>
      <w:pPr>
        <w:shd w:fill="B45309" w:val="clear"/>
        <w:spacing w:after="0" w:before="8"/>
      </w:pPr>
      <w:r>
        <w:rPr>
          <w:rFonts w:ascii="Arial" w:cs="Arial" w:eastAsia="Arial" w:hAnsi="Arial"/>
          <w:b/>
          <w:bCs/>
          <w:color w:val="FFFFFF"/>
          <w:sz w:val="19"/>
          <w:szCs w:val="19"/>
        </w:rPr>
        <w:t xml:space="preserve">  BERSERKER — loud, large-input, reactive</w:t>
      </w:r>
    </w:p>
    <w:p>
      <w:pPr>
        <w:shd w:fill="FEF9C3" w:val="clear"/>
        <w:spacing w:after="0" w:before="0"/>
        <w:ind w:left="160"/>
      </w:pPr>
      <w:r>
        <w:rPr>
          <w:rFonts w:ascii="Arial" w:cs="Arial" w:eastAsia="Arial" w:hAnsi="Arial"/>
          <w:color w:val="1E293B"/>
          <w:sz w:val="21"/>
          <w:szCs w:val="21"/>
        </w:rPr>
        <w:t xml:space="preserve">  Voice: frequent grunts during technique, occasional shouts, rare gasps (they're</w:t>
      </w:r>
    </w:p>
    <w:p>
      <w:pPr>
        <w:shd w:fill="FEF9C3" w:val="clear"/>
        <w:spacing w:after="0" w:before="0"/>
        <w:ind w:left="160"/>
      </w:pPr>
      <w:r>
        <w:rPr>
          <w:rFonts w:ascii="Arial" w:cs="Arial" w:eastAsia="Arial" w:hAnsi="Arial"/>
          <w:color w:val="1E293B"/>
          <w:sz w:val="21"/>
          <w:szCs w:val="21"/>
        </w:rPr>
        <w:t xml:space="preserve">  not often surprised — they're usually the one doing the surprising).</w:t>
      </w:r>
    </w:p>
    <w:p>
      <w:pPr>
        <w:shd w:fill="FEF9C3" w:val="clear"/>
        <w:spacing w:after="0" w:before="0"/>
        <w:ind w:left="160"/>
      </w:pPr>
      <w:r>
        <w:rPr>
          <w:rFonts w:ascii="Arial" w:cs="Arial" w:eastAsia="Arial" w:hAnsi="Arial"/>
          <w:color w:val="1E293B"/>
          <w:sz w:val="21"/>
          <w:szCs w:val="21"/>
        </w:rPr>
        <w:t xml:space="preserve">  Input: low tremor (confidence from aggression, not steadiness), high combo rate,</w:t>
      </w:r>
    </w:p>
    <w:p>
      <w:pPr>
        <w:shd w:fill="FEF9C3" w:val="clear"/>
        <w:spacing w:after="0" w:before="0"/>
        <w:ind w:left="160"/>
      </w:pPr>
      <w:r>
        <w:rPr>
          <w:rFonts w:ascii="Arial" w:cs="Arial" w:eastAsia="Arial" w:hAnsi="Arial"/>
          <w:color w:val="1E293B"/>
          <w:sz w:val="21"/>
          <w:szCs w:val="21"/>
        </w:rPr>
        <w:t xml:space="preserve">  large sweep amplitude, very low hesitation pause duration. They decide fast.</w:t>
      </w:r>
    </w:p>
    <w:p>
      <w:pPr>
        <w:shd w:fill="FEF9C3" w:val="clear"/>
        <w:spacing w:after="0" w:before="0"/>
        <w:ind w:left="160"/>
      </w:pPr>
      <w:r>
        <w:rPr>
          <w:rFonts w:ascii="Arial" w:cs="Arial" w:eastAsia="Arial" w:hAnsi="Arial"/>
          <w:color w:val="1E293B"/>
          <w:sz w:val="21"/>
          <w:szCs w:val="21"/>
        </w:rPr>
        <w:t xml:space="preserve">  Bending style: techniques fire at high frequency with moderate precision.</w:t>
      </w:r>
    </w:p>
    <w:p>
      <w:pPr>
        <w:shd w:fill="FEF9C3" w:val="clear"/>
        <w:spacing w:after="0" w:before="0"/>
        <w:ind w:left="160"/>
      </w:pPr>
      <w:r>
        <w:rPr>
          <w:rFonts w:ascii="Arial" w:cs="Arial" w:eastAsia="Arial" w:hAnsi="Arial"/>
          <w:color w:val="1E293B"/>
          <w:sz w:val="21"/>
          <w:szCs w:val="21"/>
        </w:rPr>
        <w:t xml:space="preserve">  The world response: Fire and Storm elements feel native. Earth is available but</w:t>
      </w:r>
    </w:p>
    <w:p>
      <w:pPr>
        <w:shd w:fill="FEF9C3" w:val="clear"/>
        <w:spacing w:after="0" w:before="0"/>
        <w:ind w:left="160"/>
      </w:pPr>
      <w:r>
        <w:rPr>
          <w:rFonts w:ascii="Arial" w:cs="Arial" w:eastAsia="Arial" w:hAnsi="Arial"/>
          <w:color w:val="1E293B"/>
          <w:sz w:val="21"/>
          <w:szCs w:val="21"/>
        </w:rPr>
        <w:t xml:space="preserve">  heavy for them — they want speed. Creatures learn to not approach from the front.</w:t>
      </w:r>
    </w:p>
    <w:p>
      <w:pPr>
        <w:shd w:fill="FEF9C3" w:val="clear"/>
        <w:spacing w:after="0" w:before="0"/>
        <w:ind w:left="160"/>
      </w:pPr>
      <w:r>
        <w:rPr>
          <w:rFonts w:ascii="Arial" w:cs="Arial" w:eastAsia="Arial" w:hAnsi="Arial"/>
          <w:color w:val="1E293B"/>
          <w:sz w:val="21"/>
          <w:szCs w:val="21"/>
        </w:rPr>
        <w:t xml:space="preserve">  The Lauscher will not approach a Berserker. Too much signal, too unpredictable.</w:t>
      </w:r>
    </w:p>
    <w:p>
      <w:pPr>
        <w:shd w:fill="FEF9C3" w:val="clear"/>
        <w:spacing w:after="0" w:before="0"/>
        <w:ind w:left="160"/>
      </w:pPr>
      <w:r>
        <w:rPr>
          <w:rFonts w:ascii="Arial" w:cs="Arial" w:eastAsia="Arial" w:hAnsi="Arial"/>
          <w:color w:val="1E293B"/>
          <w:sz w:val="21"/>
          <w:szCs w:val="21"/>
        </w:rPr>
        <w:t xml:space="preserve">  Dragon: dragons attuned to Berserkers are energetic, combat-oriented, short-fused.</w:t>
      </w:r>
    </w:p>
    <w:p>
      <w:pPr>
        <w:shd w:fill="FEF9C3" w:val="clear"/>
        <w:spacing w:after="0" w:before="0"/>
        <w:ind w:left="160"/>
      </w:pPr>
      <w:r>
        <w:rPr>
          <w:rFonts w:ascii="Arial" w:cs="Arial" w:eastAsia="Arial" w:hAnsi="Arial"/>
          <w:color w:val="1E293B"/>
          <w:sz w:val="21"/>
          <w:szCs w:val="21"/>
        </w:rPr>
        <w:t xml:space="preserve">  The harmonic mesh grows quickly in the first bands (1–4) — the connection is</w:t>
      </w:r>
    </w:p>
    <w:p>
      <w:pPr>
        <w:shd w:fill="FEF9C3" w:val="clear"/>
        <w:spacing w:after="0" w:before="0"/>
        <w:ind w:left="160"/>
      </w:pPr>
      <w:r>
        <w:rPr>
          <w:rFonts w:ascii="Arial" w:cs="Arial" w:eastAsia="Arial" w:hAnsi="Arial"/>
          <w:color w:val="1E293B"/>
          <w:sz w:val="21"/>
          <w:szCs w:val="21"/>
        </w:rPr>
        <w:t xml:space="preserve">  immediately intense — but upper partial development (8–16) is slow. Depth comes</w:t>
      </w:r>
    </w:p>
    <w:p>
      <w:pPr>
        <w:shd w:fill="FEF9C3" w:val="clear"/>
        <w:spacing w:after="0" w:before="0"/>
        <w:ind w:left="160"/>
      </w:pPr>
      <w:r>
        <w:rPr>
          <w:rFonts w:ascii="Arial" w:cs="Arial" w:eastAsia="Arial" w:hAnsi="Arial"/>
          <w:color w:val="1E293B"/>
          <w:sz w:val="21"/>
          <w:szCs w:val="21"/>
        </w:rPr>
        <w:t xml:space="preserve">  later, when the Berserker learns to be still.</w:t>
      </w:r>
    </w:p>
    <w:p>
      <w:pPr>
        <w:spacing w:before="60"/>
      </w:pPr>
      <w:r>
        <w:t xml:space="preserve"/>
      </w:r>
    </w:p>
    <w:p>
      <w:pPr>
        <w:shd w:fill="B45309" w:val="clear"/>
        <w:spacing w:after="0" w:before="8"/>
      </w:pPr>
      <w:r>
        <w:rPr>
          <w:rFonts w:ascii="Arial" w:cs="Arial" w:eastAsia="Arial" w:hAnsi="Arial"/>
          <w:b/>
          <w:bCs/>
          <w:color w:val="FFFFFF"/>
          <w:sz w:val="19"/>
          <w:szCs w:val="19"/>
        </w:rPr>
        <w:t xml:space="preserve">  TECHNICIAN — quiet, precise, low variance</w:t>
      </w:r>
    </w:p>
    <w:p>
      <w:pPr>
        <w:shd w:fill="FEF9C3" w:val="clear"/>
        <w:spacing w:after="0" w:before="0"/>
        <w:ind w:left="160"/>
      </w:pPr>
      <w:r>
        <w:rPr>
          <w:rFonts w:ascii="Arial" w:cs="Arial" w:eastAsia="Arial" w:hAnsi="Arial"/>
          <w:color w:val="1E293B"/>
          <w:sz w:val="21"/>
          <w:szCs w:val="21"/>
        </w:rPr>
        <w:t xml:space="preserve">  Voice: minimal. Controlled exhales before technique sequences. Almost no reactive</w:t>
      </w:r>
    </w:p>
    <w:p>
      <w:pPr>
        <w:shd w:fill="FEF9C3" w:val="clear"/>
        <w:spacing w:after="0" w:before="0"/>
        <w:ind w:left="160"/>
      </w:pPr>
      <w:r>
        <w:rPr>
          <w:rFonts w:ascii="Arial" w:cs="Arial" w:eastAsia="Arial" w:hAnsi="Arial"/>
          <w:color w:val="1E293B"/>
          <w:sz w:val="21"/>
          <w:szCs w:val="21"/>
        </w:rPr>
        <w:t xml:space="preserve">  sound. Breath-holds during difficult moments rather than gasps. If they grunt, it is</w:t>
      </w:r>
    </w:p>
    <w:p>
      <w:pPr>
        <w:shd w:fill="FEF9C3" w:val="clear"/>
        <w:spacing w:after="0" w:before="0"/>
        <w:ind w:left="160"/>
      </w:pPr>
      <w:r>
        <w:rPr>
          <w:rFonts w:ascii="Arial" w:cs="Arial" w:eastAsia="Arial" w:hAnsi="Arial"/>
          <w:color w:val="1E293B"/>
          <w:sz w:val="21"/>
          <w:szCs w:val="21"/>
        </w:rPr>
        <w:t xml:space="preserve">  quiet and deliberate — a focused exertion sound, not a reactive one.</w:t>
      </w:r>
    </w:p>
    <w:p>
      <w:pPr>
        <w:shd w:fill="FEF9C3" w:val="clear"/>
        <w:spacing w:after="0" w:before="0"/>
        <w:ind w:left="160"/>
      </w:pPr>
      <w:r>
        <w:rPr>
          <w:rFonts w:ascii="Arial" w:cs="Arial" w:eastAsia="Arial" w:hAnsi="Arial"/>
          <w:color w:val="1E293B"/>
          <w:sz w:val="21"/>
          <w:szCs w:val="21"/>
        </w:rPr>
        <w:t xml:space="preserve">  Input: very low tremor, high precision lock rate, low combo timing variance,</w:t>
      </w:r>
    </w:p>
    <w:p>
      <w:pPr>
        <w:shd w:fill="FEF9C3" w:val="clear"/>
        <w:spacing w:after="0" w:before="0"/>
        <w:ind w:left="160"/>
      </w:pPr>
      <w:r>
        <w:rPr>
          <w:rFonts w:ascii="Arial" w:cs="Arial" w:eastAsia="Arial" w:hAnsi="Arial"/>
          <w:color w:val="1E293B"/>
          <w:sz w:val="21"/>
          <w:szCs w:val="21"/>
        </w:rPr>
        <w:t xml:space="preserve">  very low retreat rate. They know what they're going to do before they do it.</w:t>
      </w:r>
    </w:p>
    <w:p>
      <w:pPr>
        <w:shd w:fill="FEF9C3" w:val="clear"/>
        <w:spacing w:after="0" w:before="0"/>
        <w:ind w:left="160"/>
      </w:pPr>
      <w:r>
        <w:rPr>
          <w:rFonts w:ascii="Arial" w:cs="Arial" w:eastAsia="Arial" w:hAnsi="Arial"/>
          <w:color w:val="1E293B"/>
          <w:sz w:val="21"/>
          <w:szCs w:val="21"/>
        </w:rPr>
        <w:t xml:space="preserve">  Bending style: information-rich technique sequences. They use the formation context</w:t>
      </w:r>
    </w:p>
    <w:p>
      <w:pPr>
        <w:shd w:fill="FEF9C3" w:val="clear"/>
        <w:spacing w:after="0" w:before="0"/>
        <w:ind w:left="160"/>
      </w:pPr>
      <w:r>
        <w:rPr>
          <w:rFonts w:ascii="Arial" w:cs="Arial" w:eastAsia="Arial" w:hAnsi="Arial"/>
          <w:color w:val="1E293B"/>
          <w:sz w:val="21"/>
          <w:szCs w:val="21"/>
        </w:rPr>
        <w:t xml:space="preserve">  system. They have named their formations. They read the genomic output of their items.</w:t>
      </w:r>
    </w:p>
    <w:p>
      <w:pPr>
        <w:shd w:fill="FEF9C3" w:val="clear"/>
        <w:spacing w:after="0" w:before="0"/>
        <w:ind w:left="160"/>
      </w:pPr>
      <w:r>
        <w:rPr>
          <w:rFonts w:ascii="Arial" w:cs="Arial" w:eastAsia="Arial" w:hAnsi="Arial"/>
          <w:color w:val="1E293B"/>
          <w:sz w:val="21"/>
          <w:szCs w:val="21"/>
        </w:rPr>
        <w:t xml:space="preserve">  The world response: Information and Earth feel native. The Lauscher approaches</w:t>
      </w:r>
    </w:p>
    <w:p>
      <w:pPr>
        <w:shd w:fill="FEF9C3" w:val="clear"/>
        <w:spacing w:after="0" w:before="0"/>
        <w:ind w:left="160"/>
      </w:pPr>
      <w:r>
        <w:rPr>
          <w:rFonts w:ascii="Arial" w:cs="Arial" w:eastAsia="Arial" w:hAnsi="Arial"/>
          <w:color w:val="1E293B"/>
          <w:sz w:val="21"/>
          <w:szCs w:val="21"/>
        </w:rPr>
        <w:t xml:space="preserve">  Technicians more readily — they are quiet enough to observe, and the Lauscher</w:t>
      </w:r>
    </w:p>
    <w:p>
      <w:pPr>
        <w:shd w:fill="FEF9C3" w:val="clear"/>
        <w:spacing w:after="0" w:before="0"/>
        <w:ind w:left="160"/>
      </w:pPr>
      <w:r>
        <w:rPr>
          <w:rFonts w:ascii="Arial" w:cs="Arial" w:eastAsia="Arial" w:hAnsi="Arial"/>
          <w:color w:val="1E293B"/>
          <w:sz w:val="21"/>
          <w:szCs w:val="21"/>
        </w:rPr>
        <w:t xml:space="preserve">  finds them interesting rather than threatening.</w:t>
      </w:r>
    </w:p>
    <w:p>
      <w:pPr>
        <w:shd w:fill="FEF9C3" w:val="clear"/>
        <w:spacing w:after="0" w:before="0"/>
        <w:ind w:left="160"/>
      </w:pPr>
      <w:r>
        <w:rPr>
          <w:rFonts w:ascii="Arial" w:cs="Arial" w:eastAsia="Arial" w:hAnsi="Arial"/>
          <w:color w:val="1E293B"/>
          <w:sz w:val="21"/>
          <w:szCs w:val="21"/>
        </w:rPr>
        <w:t xml:space="preserve">  Dragon: dragon mesh development is slow but extremely deep. A Technician's dragon</w:t>
      </w:r>
    </w:p>
    <w:p>
      <w:pPr>
        <w:shd w:fill="FEF9C3" w:val="clear"/>
        <w:spacing w:after="0" w:before="0"/>
        <w:ind w:left="160"/>
      </w:pPr>
      <w:r>
        <w:rPr>
          <w:rFonts w:ascii="Arial" w:cs="Arial" w:eastAsia="Arial" w:hAnsi="Arial"/>
          <w:color w:val="1E293B"/>
          <w:sz w:val="21"/>
          <w:szCs w:val="21"/>
        </w:rPr>
        <w:t xml:space="preserve">  develops exceptional upper partial coupling (13–16) — the most personal bands.</w:t>
      </w:r>
    </w:p>
    <w:p>
      <w:pPr>
        <w:shd w:fill="FEF9C3" w:val="clear"/>
        <w:spacing w:after="0" w:before="0"/>
        <w:ind w:left="160"/>
      </w:pPr>
      <w:r>
        <w:rPr>
          <w:rFonts w:ascii="Arial" w:cs="Arial" w:eastAsia="Arial" w:hAnsi="Arial"/>
          <w:color w:val="1E293B"/>
          <w:sz w:val="21"/>
          <w:szCs w:val="21"/>
        </w:rPr>
        <w:t xml:space="preserve">  After 200 sessions, a Technician-dragon pair can finish each other's Choir notes.</w:t>
      </w:r>
    </w:p>
    <w:p>
      <w:pPr>
        <w:spacing w:before="60"/>
      </w:pPr>
      <w:r>
        <w:t xml:space="preserve"/>
      </w:r>
    </w:p>
    <w:p>
      <w:pPr>
        <w:shd w:fill="B45309" w:val="clear"/>
        <w:spacing w:after="0" w:before="8"/>
      </w:pPr>
      <w:r>
        <w:rPr>
          <w:rFonts w:ascii="Arial" w:cs="Arial" w:eastAsia="Arial" w:hAnsi="Arial"/>
          <w:b/>
          <w:bCs/>
          <w:color w:val="FFFFFF"/>
          <w:sz w:val="19"/>
          <w:szCs w:val="19"/>
        </w:rPr>
        <w:t xml:space="preserve">  SURVIVOR — high-reactive, adaptive, inconsistent</w:t>
      </w:r>
    </w:p>
    <w:p>
      <w:pPr>
        <w:shd w:fill="FEF9C3" w:val="clear"/>
        <w:spacing w:after="0" w:before="0"/>
        <w:ind w:left="160"/>
      </w:pPr>
      <w:r>
        <w:rPr>
          <w:rFonts w:ascii="Arial" w:cs="Arial" w:eastAsia="Arial" w:hAnsi="Arial"/>
          <w:color w:val="1E293B"/>
          <w:sz w:val="21"/>
          <w:szCs w:val="21"/>
        </w:rPr>
        <w:t xml:space="preserve">  Voice: many gasps, frequent pops, some grunts. The most vocal archetype in terms</w:t>
      </w:r>
    </w:p>
    <w:p>
      <w:pPr>
        <w:shd w:fill="FEF9C3" w:val="clear"/>
        <w:spacing w:after="0" w:before="0"/>
        <w:ind w:left="160"/>
      </w:pPr>
      <w:r>
        <w:rPr>
          <w:rFonts w:ascii="Arial" w:cs="Arial" w:eastAsia="Arial" w:hAnsi="Arial"/>
          <w:color w:val="1E293B"/>
          <w:sz w:val="21"/>
          <w:szCs w:val="21"/>
        </w:rPr>
        <w:t xml:space="preserve">  of variety. They produce a rich expression corpus — every encounter generates data.</w:t>
      </w:r>
    </w:p>
    <w:p>
      <w:pPr>
        <w:shd w:fill="FEF9C3" w:val="clear"/>
        <w:spacing w:after="0" w:before="0"/>
        <w:ind w:left="160"/>
      </w:pPr>
      <w:r>
        <w:rPr>
          <w:rFonts w:ascii="Arial" w:cs="Arial" w:eastAsia="Arial" w:hAnsi="Arial"/>
          <w:color w:val="1E293B"/>
          <w:sz w:val="21"/>
          <w:szCs w:val="21"/>
        </w:rPr>
        <w:t xml:space="preserve">  Input: high tremor, high panic sweep rate, moderate hesitation (they reconsider</w:t>
      </w:r>
    </w:p>
    <w:p>
      <w:pPr>
        <w:shd w:fill="FEF9C3" w:val="clear"/>
        <w:spacing w:after="0" w:before="0"/>
        <w:ind w:left="160"/>
      </w:pPr>
      <w:r>
        <w:rPr>
          <w:rFonts w:ascii="Arial" w:cs="Arial" w:eastAsia="Arial" w:hAnsi="Arial"/>
          <w:color w:val="1E293B"/>
          <w:sz w:val="21"/>
          <w:szCs w:val="21"/>
        </w:rPr>
        <w:t xml:space="preserve">  often), high retreat rate. But they come back. They always come back.</w:t>
      </w:r>
    </w:p>
    <w:p>
      <w:pPr>
        <w:shd w:fill="FEF9C3" w:val="clear"/>
        <w:spacing w:after="0" w:before="0"/>
        <w:ind w:left="160"/>
      </w:pPr>
      <w:r>
        <w:rPr>
          <w:rFonts w:ascii="Arial" w:cs="Arial" w:eastAsia="Arial" w:hAnsi="Arial"/>
          <w:color w:val="1E293B"/>
          <w:sz w:val="21"/>
          <w:szCs w:val="21"/>
        </w:rPr>
        <w:t xml:space="preserve">  Bending style: improvised. They use whatever works. Their technique vocabulary is</w:t>
      </w:r>
    </w:p>
    <w:p>
      <w:pPr>
        <w:shd w:fill="FEF9C3" w:val="clear"/>
        <w:spacing w:after="0" w:before="0"/>
        <w:ind w:left="160"/>
      </w:pPr>
      <w:r>
        <w:rPr>
          <w:rFonts w:ascii="Arial" w:cs="Arial" w:eastAsia="Arial" w:hAnsi="Arial"/>
          <w:color w:val="1E293B"/>
          <w:sz w:val="21"/>
          <w:szCs w:val="21"/>
        </w:rPr>
        <w:t xml:space="preserve">  wide but shallow — many techniques known, few mastered.</w:t>
      </w:r>
    </w:p>
    <w:p>
      <w:pPr>
        <w:shd w:fill="FEF9C3" w:val="clear"/>
        <w:spacing w:after="0" w:before="0"/>
        <w:ind w:left="160"/>
      </w:pPr>
      <w:r>
        <w:rPr>
          <w:rFonts w:ascii="Arial" w:cs="Arial" w:eastAsia="Arial" w:hAnsi="Arial"/>
          <w:color w:val="1E293B"/>
          <w:sz w:val="21"/>
          <w:szCs w:val="21"/>
        </w:rPr>
        <w:t xml:space="preserve">  The world response: Water feels native (fluid, adaptive). The Lauscher finds</w:t>
      </w:r>
    </w:p>
    <w:p>
      <w:pPr>
        <w:shd w:fill="FEF9C3" w:val="clear"/>
        <w:spacing w:after="0" w:before="0"/>
        <w:ind w:left="160"/>
      </w:pPr>
      <w:r>
        <w:rPr>
          <w:rFonts w:ascii="Arial" w:cs="Arial" w:eastAsia="Arial" w:hAnsi="Arial"/>
          <w:color w:val="1E293B"/>
          <w:sz w:val="21"/>
          <w:szCs w:val="21"/>
        </w:rPr>
        <w:t xml:space="preserve">  Survivors very interesting. The gasp response is a clear signal. The Lauscher</w:t>
      </w:r>
    </w:p>
    <w:p>
      <w:pPr>
        <w:shd w:fill="FEF9C3" w:val="clear"/>
        <w:spacing w:after="0" w:before="0"/>
        <w:ind w:left="160"/>
      </w:pPr>
      <w:r>
        <w:rPr>
          <w:rFonts w:ascii="Arial" w:cs="Arial" w:eastAsia="Arial" w:hAnsi="Arial"/>
          <w:color w:val="1E293B"/>
          <w:sz w:val="21"/>
          <w:szCs w:val="21"/>
        </w:rPr>
        <w:t xml:space="preserve">  learns the Survivor's startle patterns with precision. This becomes a problem.</w:t>
      </w:r>
    </w:p>
    <w:p>
      <w:pPr>
        <w:shd w:fill="FEF9C3" w:val="clear"/>
        <w:spacing w:after="0" w:before="0"/>
        <w:ind w:left="160"/>
      </w:pPr>
      <w:r>
        <w:rPr>
          <w:rFonts w:ascii="Arial" w:cs="Arial" w:eastAsia="Arial" w:hAnsi="Arial"/>
          <w:color w:val="1E293B"/>
          <w:sz w:val="21"/>
          <w:szCs w:val="21"/>
        </w:rPr>
        <w:t xml:space="preserve">  Dragon: the harmonic mesh is irregular. Some bands develop quickly (mid-stress</w:t>
      </w:r>
    </w:p>
    <w:p>
      <w:pPr>
        <w:shd w:fill="FEF9C3" w:val="clear"/>
        <w:spacing w:after="0" w:before="0"/>
        <w:ind w:left="160"/>
      </w:pPr>
      <w:r>
        <w:rPr>
          <w:rFonts w:ascii="Arial" w:cs="Arial" w:eastAsia="Arial" w:hAnsi="Arial"/>
          <w:color w:val="1E293B"/>
          <w:sz w:val="21"/>
          <w:szCs w:val="21"/>
        </w:rPr>
        <w:t xml:space="preserve">  bands 5–7 grow fast), others slowly. The dragon reflects the rider's irregularity —</w:t>
      </w:r>
    </w:p>
    <w:p>
      <w:pPr>
        <w:shd w:fill="FEF9C3" w:val="clear"/>
        <w:spacing w:after="0" w:before="0"/>
        <w:ind w:left="160"/>
      </w:pPr>
      <w:r>
        <w:rPr>
          <w:rFonts w:ascii="Arial" w:cs="Arial" w:eastAsia="Arial" w:hAnsi="Arial"/>
          <w:color w:val="1E293B"/>
          <w:sz w:val="21"/>
          <w:szCs w:val="21"/>
        </w:rPr>
        <w:t xml:space="preserve">  it is sometimes brilliant, sometimes anxious.</w:t>
      </w:r>
    </w:p>
    <w:p>
      <w:pPr>
        <w:spacing w:before="60"/>
      </w:pPr>
      <w:r>
        <w:t xml:space="preserve"/>
      </w:r>
    </w:p>
    <w:p>
      <w:pPr>
        <w:shd w:fill="B45309" w:val="clear"/>
        <w:spacing w:after="0" w:before="8"/>
      </w:pPr>
      <w:r>
        <w:rPr>
          <w:rFonts w:ascii="Arial" w:cs="Arial" w:eastAsia="Arial" w:hAnsi="Arial"/>
          <w:b/>
          <w:bCs/>
          <w:color w:val="FFFFFF"/>
          <w:sz w:val="19"/>
          <w:szCs w:val="19"/>
        </w:rPr>
        <w:t xml:space="preserve">  ARTIST — rhythmic, deliberate timing, aesthetic awareness</w:t>
      </w:r>
    </w:p>
    <w:p>
      <w:pPr>
        <w:shd w:fill="FEF9C3" w:val="clear"/>
        <w:spacing w:after="0" w:before="0"/>
        <w:ind w:left="160"/>
      </w:pPr>
      <w:r>
        <w:rPr>
          <w:rFonts w:ascii="Arial" w:cs="Arial" w:eastAsia="Arial" w:hAnsi="Arial"/>
          <w:color w:val="1E293B"/>
          <w:sz w:val="21"/>
          <w:szCs w:val="21"/>
        </w:rPr>
        <w:t xml:space="preserve">  Voice: the Choir system develops most fully in Artists. They hum between techniques.</w:t>
      </w:r>
    </w:p>
    <w:p>
      <w:pPr>
        <w:shd w:fill="FEF9C3" w:val="clear"/>
        <w:spacing w:after="0" w:before="0"/>
        <w:ind w:left="160"/>
      </w:pPr>
      <w:r>
        <w:rPr>
          <w:rFonts w:ascii="Arial" w:cs="Arial" w:eastAsia="Arial" w:hAnsi="Arial"/>
          <w:color w:val="1E293B"/>
          <w:sz w:val="21"/>
          <w:szCs w:val="21"/>
        </w:rPr>
        <w:t xml:space="preserve">  They time voice shapes to rhythm. They exhale with technique in a musical way.</w:t>
      </w:r>
    </w:p>
    <w:p>
      <w:pPr>
        <w:shd w:fill="FEF9C3" w:val="clear"/>
        <w:spacing w:after="0" w:before="0"/>
        <w:ind w:left="160"/>
      </w:pPr>
      <w:r>
        <w:rPr>
          <w:rFonts w:ascii="Arial" w:cs="Arial" w:eastAsia="Arial" w:hAnsi="Arial"/>
          <w:color w:val="1E293B"/>
          <w:sz w:val="21"/>
          <w:szCs w:val="21"/>
        </w:rPr>
        <w:t xml:space="preserve">  Reactive sounds are rare — they're rarely surprised because they move at their</w:t>
      </w:r>
    </w:p>
    <w:p>
      <w:pPr>
        <w:shd w:fill="FEF9C3" w:val="clear"/>
        <w:spacing w:after="0" w:before="0"/>
        <w:ind w:left="160"/>
      </w:pPr>
      <w:r>
        <w:rPr>
          <w:rFonts w:ascii="Arial" w:cs="Arial" w:eastAsia="Arial" w:hAnsi="Arial"/>
          <w:color w:val="1E293B"/>
          <w:sz w:val="21"/>
          <w:szCs w:val="21"/>
        </w:rPr>
        <w:t xml:space="preserve">  own pace, and their pace is calibrated.</w:t>
      </w:r>
    </w:p>
    <w:p>
      <w:pPr>
        <w:shd w:fill="FEF9C3" w:val="clear"/>
        <w:spacing w:after="0" w:before="0"/>
        <w:ind w:left="160"/>
      </w:pPr>
      <w:r>
        <w:rPr>
          <w:rFonts w:ascii="Arial" w:cs="Arial" w:eastAsia="Arial" w:hAnsi="Arial"/>
          <w:color w:val="1E293B"/>
          <w:sz w:val="21"/>
          <w:szCs w:val="21"/>
        </w:rPr>
        <w:t xml:space="preserve">  Input: low tremor, low combo sigma (very consistent timing), moderate precision.</w:t>
      </w:r>
    </w:p>
    <w:p>
      <w:pPr>
        <w:shd w:fill="FEF9C3" w:val="clear"/>
        <w:spacing w:after="0" w:before="0"/>
        <w:ind w:left="160"/>
      </w:pPr>
      <w:r>
        <w:rPr>
          <w:rFonts w:ascii="Arial" w:cs="Arial" w:eastAsia="Arial" w:hAnsi="Arial"/>
          <w:color w:val="1E293B"/>
          <w:sz w:val="21"/>
          <w:szCs w:val="21"/>
        </w:rPr>
        <w:t xml:space="preserve">  They're not trying to be fast. They're trying to be right.</w:t>
      </w:r>
    </w:p>
    <w:p>
      <w:pPr>
        <w:shd w:fill="FEF9C3" w:val="clear"/>
        <w:spacing w:after="0" w:before="0"/>
        <w:ind w:left="160"/>
      </w:pPr>
      <w:r>
        <w:rPr>
          <w:rFonts w:ascii="Arial" w:cs="Arial" w:eastAsia="Arial" w:hAnsi="Arial"/>
          <w:color w:val="1E293B"/>
          <w:sz w:val="21"/>
          <w:szCs w:val="21"/>
        </w:rPr>
        <w:t xml:space="preserve">  Bending style: the formation dictionary is full. The stance system is developed.</w:t>
      </w:r>
    </w:p>
    <w:p>
      <w:pPr>
        <w:shd w:fill="FEF9C3" w:val="clear"/>
        <w:spacing w:after="0" w:before="0"/>
        <w:ind w:left="160"/>
      </w:pPr>
      <w:r>
        <w:rPr>
          <w:rFonts w:ascii="Arial" w:cs="Arial" w:eastAsia="Arial" w:hAnsi="Arial"/>
          <w:color w:val="1E293B"/>
          <w:sz w:val="21"/>
          <w:szCs w:val="21"/>
        </w:rPr>
        <w:t xml:space="preserve">  They have Legendary stances. They chose their dojo carefully.</w:t>
      </w:r>
    </w:p>
    <w:p>
      <w:pPr>
        <w:shd w:fill="FEF9C3" w:val="clear"/>
        <w:spacing w:after="0" w:before="0"/>
        <w:ind w:left="160"/>
      </w:pPr>
      <w:r>
        <w:rPr>
          <w:rFonts w:ascii="Arial" w:cs="Arial" w:eastAsia="Arial" w:hAnsi="Arial"/>
          <w:color w:val="1E293B"/>
          <w:sz w:val="21"/>
          <w:szCs w:val="21"/>
        </w:rPr>
        <w:t xml:space="preserve">  The world response: Air and Information feel native. The Lauscher is irrelevant</w:t>
      </w:r>
    </w:p>
    <w:p>
      <w:pPr>
        <w:shd w:fill="FEF9C3" w:val="clear"/>
        <w:spacing w:after="0" w:before="0"/>
        <w:ind w:left="160"/>
      </w:pPr>
      <w:r>
        <w:rPr>
          <w:rFonts w:ascii="Arial" w:cs="Arial" w:eastAsia="Arial" w:hAnsi="Arial"/>
          <w:color w:val="1E293B"/>
          <w:sz w:val="21"/>
          <w:szCs w:val="21"/>
        </w:rPr>
        <w:t xml:space="preserve">  to them — they moved too slowly and quietly for the Lauscher to find interesting.</w:t>
      </w:r>
    </w:p>
    <w:p>
      <w:pPr>
        <w:shd w:fill="FEF9C3" w:val="clear"/>
        <w:spacing w:after="0" w:before="0"/>
        <w:ind w:left="160"/>
      </w:pPr>
      <w:r>
        <w:rPr>
          <w:rFonts w:ascii="Arial" w:cs="Arial" w:eastAsia="Arial" w:hAnsi="Arial"/>
          <w:color w:val="1E293B"/>
          <w:sz w:val="21"/>
          <w:szCs w:val="21"/>
        </w:rPr>
        <w:t xml:space="preserve">  Dragon: the best dragon mesh development of any archetype. The Artist's Choir</w:t>
      </w:r>
    </w:p>
    <w:p>
      <w:pPr>
        <w:shd w:fill="FEF9C3" w:val="clear"/>
        <w:spacing w:after="0" w:before="0"/>
        <w:ind w:left="160"/>
      </w:pPr>
      <w:r>
        <w:rPr>
          <w:rFonts w:ascii="Arial" w:cs="Arial" w:eastAsia="Arial" w:hAnsi="Arial"/>
          <w:color w:val="1E293B"/>
          <w:sz w:val="21"/>
          <w:szCs w:val="21"/>
        </w:rPr>
        <w:t xml:space="preserve">  practice is consistent and deep. Upper partials 8–16 develop fully.</w:t>
      </w:r>
    </w:p>
    <w:p>
      <w:pPr>
        <w:shd w:fill="FEF9C3" w:val="clear"/>
        <w:spacing w:after="0" w:before="0"/>
        <w:ind w:left="160"/>
      </w:pPr>
      <w:r>
        <w:rPr>
          <w:rFonts w:ascii="Arial" w:cs="Arial" w:eastAsia="Arial" w:hAnsi="Arial"/>
          <w:color w:val="1E293B"/>
          <w:sz w:val="21"/>
          <w:szCs w:val="21"/>
        </w:rPr>
        <w:t xml:space="preserve">  A mature Artist-dragon pair shares a harmonic space that affects the environment —</w:t>
      </w:r>
    </w:p>
    <w:p>
      <w:pPr>
        <w:shd w:fill="FEF9C3" w:val="clear"/>
        <w:spacing w:after="0" w:before="0"/>
        <w:ind w:left="160"/>
      </w:pPr>
      <w:r>
        <w:rPr>
          <w:rFonts w:ascii="Arial" w:cs="Arial" w:eastAsia="Arial" w:hAnsi="Arial"/>
          <w:color w:val="1E293B"/>
          <w:sz w:val="21"/>
          <w:szCs w:val="21"/>
        </w:rPr>
        <w:t xml:space="preserve">  their combined Choir frequency slightly modifies local environmental properties.</w:t>
      </w:r>
    </w:p>
    <w:p>
      <w:pPr>
        <w:shd w:fill="FEF9C3" w:val="clear"/>
        <w:spacing w:after="0" w:before="0"/>
        <w:ind w:left="160"/>
      </w:pPr>
      <w:r>
        <w:rPr>
          <w:rFonts w:ascii="Arial" w:cs="Arial" w:eastAsia="Arial" w:hAnsi="Arial"/>
          <w:color w:val="1E293B"/>
          <w:sz w:val="21"/>
          <w:szCs w:val="21"/>
        </w:rPr>
        <w:t xml:space="preserve">  (α: this is aspirational — requires Stage 4 dragon experience brain.)</w:t>
      </w:r>
    </w:p>
    <w:p>
      <w:pPr>
        <w:spacing w:before="60"/>
      </w:pPr>
      <w:r>
        <w:t xml:space="preserve"/>
      </w:r>
    </w:p>
    <w:p>
      <w:pPr>
        <w:shd w:fill="B45309" w:val="clear"/>
        <w:spacing w:after="0" w:before="8"/>
      </w:pPr>
      <w:r>
        <w:rPr>
          <w:rFonts w:ascii="Arial" w:cs="Arial" w:eastAsia="Arial" w:hAnsi="Arial"/>
          <w:b/>
          <w:bCs/>
          <w:color w:val="FFFFFF"/>
          <w:sz w:val="19"/>
          <w:szCs w:val="19"/>
        </w:rPr>
        <w:t xml:space="preserve">  GHOST — minimal expression, maximum efficiency</w:t>
      </w:r>
    </w:p>
    <w:p>
      <w:pPr>
        <w:shd w:fill="FEF9C3" w:val="clear"/>
        <w:spacing w:after="0" w:before="0"/>
        <w:ind w:left="160"/>
      </w:pPr>
      <w:r>
        <w:rPr>
          <w:rFonts w:ascii="Arial" w:cs="Arial" w:eastAsia="Arial" w:hAnsi="Arial"/>
          <w:color w:val="1E293B"/>
          <w:sz w:val="21"/>
          <w:szCs w:val="21"/>
        </w:rPr>
        <w:t xml:space="preserve">  Voice: almost none. The pitch detector barely knows they're there. No grunts, no</w:t>
      </w:r>
    </w:p>
    <w:p>
      <w:pPr>
        <w:shd w:fill="FEF9C3" w:val="clear"/>
        <w:spacing w:after="0" w:before="0"/>
        <w:ind w:left="160"/>
      </w:pPr>
      <w:r>
        <w:rPr>
          <w:rFonts w:ascii="Arial" w:cs="Arial" w:eastAsia="Arial" w:hAnsi="Arial"/>
          <w:color w:val="1E293B"/>
          <w:sz w:val="21"/>
          <w:szCs w:val="21"/>
        </w:rPr>
        <w:t xml:space="preserve">  gasps. If they hold their breath, it is strategic. If they exhale, it is deliberate.</w:t>
      </w:r>
    </w:p>
    <w:p>
      <w:pPr>
        <w:shd w:fill="FEF9C3" w:val="clear"/>
        <w:spacing w:after="0" w:before="0"/>
        <w:ind w:left="160"/>
      </w:pPr>
      <w:r>
        <w:rPr>
          <w:rFonts w:ascii="Arial" w:cs="Arial" w:eastAsia="Arial" w:hAnsi="Arial"/>
          <w:color w:val="1E293B"/>
          <w:sz w:val="21"/>
          <w:szCs w:val="21"/>
        </w:rPr>
        <w:t xml:space="preserve">  Input: essentially no tremor. Precision locks are routine. Retreats are planned, not</w:t>
      </w:r>
    </w:p>
    <w:p>
      <w:pPr>
        <w:shd w:fill="FEF9C3" w:val="clear"/>
        <w:spacing w:after="0" w:before="0"/>
        <w:ind w:left="160"/>
      </w:pPr>
      <w:r>
        <w:rPr>
          <w:rFonts w:ascii="Arial" w:cs="Arial" w:eastAsia="Arial" w:hAnsi="Arial"/>
          <w:color w:val="1E293B"/>
          <w:sz w:val="21"/>
          <w:szCs w:val="21"/>
        </w:rPr>
        <w:t xml:space="preserve">  panicked. Hesitation pauses are exactly the right length.</w:t>
      </w:r>
    </w:p>
    <w:p>
      <w:pPr>
        <w:shd w:fill="FEF9C3" w:val="clear"/>
        <w:spacing w:after="0" w:before="0"/>
        <w:ind w:left="160"/>
      </w:pPr>
      <w:r>
        <w:rPr>
          <w:rFonts w:ascii="Arial" w:cs="Arial" w:eastAsia="Arial" w:hAnsi="Arial"/>
          <w:color w:val="1E293B"/>
          <w:sz w:val="21"/>
          <w:szCs w:val="21"/>
        </w:rPr>
        <w:t xml:space="preserve">  Bending style: they use the minimum number of techniques per encounter. They do not</w:t>
      </w:r>
    </w:p>
    <w:p>
      <w:pPr>
        <w:shd w:fill="FEF9C3" w:val="clear"/>
        <w:spacing w:after="0" w:before="0"/>
        <w:ind w:left="160"/>
      </w:pPr>
      <w:r>
        <w:rPr>
          <w:rFonts w:ascii="Arial" w:cs="Arial" w:eastAsia="Arial" w:hAnsi="Arial"/>
          <w:color w:val="1E293B"/>
          <w:sz w:val="21"/>
          <w:szCs w:val="21"/>
        </w:rPr>
        <w:t xml:space="preserve">  experiment. They have a plan and they execute it.</w:t>
      </w:r>
    </w:p>
    <w:p>
      <w:pPr>
        <w:shd w:fill="FEF9C3" w:val="clear"/>
        <w:spacing w:after="0" w:before="0"/>
        <w:ind w:left="160"/>
      </w:pPr>
      <w:r>
        <w:rPr>
          <w:rFonts w:ascii="Arial" w:cs="Arial" w:eastAsia="Arial" w:hAnsi="Arial"/>
          <w:color w:val="1E293B"/>
          <w:sz w:val="21"/>
          <w:szCs w:val="21"/>
        </w:rPr>
        <w:t xml:space="preserve">  The world response: Information and Earth. The Lauscher cannot hear them. This is</w:t>
      </w:r>
    </w:p>
    <w:p>
      <w:pPr>
        <w:shd w:fill="FEF9C3" w:val="clear"/>
        <w:spacing w:after="0" w:before="0"/>
        <w:ind w:left="160"/>
      </w:pPr>
      <w:r>
        <w:rPr>
          <w:rFonts w:ascii="Arial" w:cs="Arial" w:eastAsia="Arial" w:hAnsi="Arial"/>
          <w:color w:val="1E293B"/>
          <w:sz w:val="21"/>
          <w:szCs w:val="21"/>
        </w:rPr>
        <w:t xml:space="preserve">  not a game mechanic — the Lauscher's audio database does not contain their voice</w:t>
      </w:r>
    </w:p>
    <w:p>
      <w:pPr>
        <w:shd w:fill="FEF9C3" w:val="clear"/>
        <w:spacing w:after="0" w:before="0"/>
        <w:ind w:left="160"/>
      </w:pPr>
      <w:r>
        <w:rPr>
          <w:rFonts w:ascii="Arial" w:cs="Arial" w:eastAsia="Arial" w:hAnsi="Arial"/>
          <w:color w:val="1E293B"/>
          <w:sz w:val="21"/>
          <w:szCs w:val="21"/>
        </w:rPr>
        <w:t xml:space="preserve">  because there is nothing to contain. The Lauscher finds this unsettling.</w:t>
      </w:r>
    </w:p>
    <w:p>
      <w:pPr>
        <w:shd w:fill="FEF9C3" w:val="clear"/>
        <w:spacing w:after="0" w:before="0"/>
        <w:ind w:left="160"/>
      </w:pPr>
      <w:r>
        <w:rPr>
          <w:rFonts w:ascii="Arial" w:cs="Arial" w:eastAsia="Arial" w:hAnsi="Arial"/>
          <w:color w:val="1E293B"/>
          <w:sz w:val="21"/>
          <w:szCs w:val="21"/>
        </w:rPr>
        <w:t xml:space="preserve">  Dragon: the slowest mesh development of any archetype. The dragon cannot know them</w:t>
      </w:r>
    </w:p>
    <w:p>
      <w:pPr>
        <w:shd w:fill="FEF9C3" w:val="clear"/>
        <w:spacing w:after="0" w:before="0"/>
        <w:ind w:left="160"/>
      </w:pPr>
      <w:r>
        <w:rPr>
          <w:rFonts w:ascii="Arial" w:cs="Arial" w:eastAsia="Arial" w:hAnsi="Arial"/>
          <w:color w:val="1E293B"/>
          <w:sz w:val="21"/>
          <w:szCs w:val="21"/>
        </w:rPr>
        <w:t xml:space="preserve">  through sound because there is very little sound. The bond that does develop is</w:t>
      </w:r>
    </w:p>
    <w:p>
      <w:pPr>
        <w:shd w:fill="FEF9C3" w:val="clear"/>
        <w:spacing w:after="0" w:before="0"/>
        <w:ind w:left="160"/>
      </w:pPr>
      <w:r>
        <w:rPr>
          <w:rFonts w:ascii="Arial" w:cs="Arial" w:eastAsia="Arial" w:hAnsi="Arial"/>
          <w:color w:val="1E293B"/>
          <w:sz w:val="21"/>
          <w:szCs w:val="21"/>
        </w:rPr>
        <w:t xml:space="preserve">  unusually quiet — the dragon and Ghost rider communicate through behavior,</w:t>
      </w:r>
    </w:p>
    <w:p>
      <w:pPr>
        <w:shd w:fill="FEF9C3" w:val="clear"/>
        <w:spacing w:after="0" w:before="0"/>
        <w:ind w:left="160"/>
      </w:pPr>
      <w:r>
        <w:rPr>
          <w:rFonts w:ascii="Arial" w:cs="Arial" w:eastAsia="Arial" w:hAnsi="Arial"/>
          <w:color w:val="1E293B"/>
          <w:sz w:val="21"/>
          <w:szCs w:val="21"/>
        </w:rPr>
        <w:t xml:space="preserve">  not frequency. When it finally deepens, it is the strongest bond in the game.</w:t>
      </w:r>
    </w:p>
    <w:p>
      <w:pPr>
        <w:shd w:fill="FEF9C3" w:val="clear"/>
        <w:spacing w:after="0" w:before="0"/>
        <w:ind w:left="160"/>
      </w:pPr>
      <w:r>
        <w:rPr>
          <w:rFonts w:ascii="Arial" w:cs="Arial" w:eastAsia="Arial" w:hAnsi="Arial"/>
          <w:color w:val="1E293B"/>
          <w:sz w:val="21"/>
          <w:szCs w:val="21"/>
        </w:rPr>
        <w:t xml:space="preserve">  (α: the silent bond mechanic — alternative mesh growth through sustained proximity</w:t>
      </w:r>
    </w:p>
    <w:p>
      <w:pPr>
        <w:shd w:fill="FEF9C3" w:val="clear"/>
        <w:spacing w:after="0" w:before="0"/>
        <w:ind w:left="160"/>
      </w:pPr>
      <w:r>
        <w:rPr>
          <w:rFonts w:ascii="Arial" w:cs="Arial" w:eastAsia="Arial" w:hAnsi="Arial"/>
          <w:color w:val="1E293B"/>
          <w:sz w:val="21"/>
          <w:szCs w:val="21"/>
        </w:rPr>
        <w:t xml:space="preserve">  and behavioral synchrony rather than voice — is planned but not yet specified.)</w:t>
      </w:r>
    </w:p>
    <w:p>
      <w:pPr>
        <w:spacing w:before="60"/>
      </w:pPr>
      <w:r>
        <w:t xml:space="preserve"/>
      </w:r>
    </w:p>
    <w:p>
      <w:pPr>
        <w:spacing w:before="120"/>
      </w:pPr>
      <w:r>
        <w:t xml:space="preserve"/>
      </w:r>
    </w:p>
    <w:p>
      <w:pPr>
        <w:pBdr>
          <w:bottom w:val="single" w:color="B45309" w:sz="8" w:space="1"/>
        </w:pBdr>
        <w:spacing w:after="160" w:before="160"/>
      </w:pPr>
      <w:r>
        <w:t xml:space="preserve"/>
      </w:r>
    </w:p>
    <w:p>
      <w:r>
        <w:br w:type="page"/>
      </w:r>
    </w:p>
    <w:p>
      <w:pPr>
        <w:shd w:fill="B91C1C" w:val="clear"/>
        <w:spacing w:after="0" w:before="12"/>
      </w:pPr>
      <w:r>
        <w:rPr>
          <w:rFonts w:ascii="Arial" w:cs="Arial" w:eastAsia="Arial" w:hAnsi="Arial"/>
          <w:b/>
          <w:bCs/>
          <w:color w:val="FFFFFF"/>
          <w:sz w:val="30"/>
          <w:szCs w:val="30"/>
        </w:rPr>
        <w:t xml:space="preserve">  🌍  World Adaptation — How the Game Responds Over Time</w:t>
      </w:r>
    </w:p>
    <w:p>
      <w:pPr>
        <w:spacing w:before="60"/>
      </w:pPr>
      <w:r>
        <w:t xml:space="preserve"/>
      </w:r>
    </w:p>
    <w:p>
      <w:pPr>
        <w:pStyle w:val="Heading1"/>
        <w:spacing w:after="200" w:before="520"/>
      </w:pPr>
      <w:r>
        <w:rPr>
          <w:rFonts w:ascii="Arial" w:cs="Arial" w:eastAsia="Arial" w:hAnsi="Arial"/>
          <w:b/>
          <w:bCs/>
          <w:color w:val="0F172A"/>
          <w:sz w:val="40"/>
          <w:szCs w:val="40"/>
        </w:rPr>
        <w:t xml:space="preserve">6.  World Adaptation</w:t>
      </w:r>
    </w:p>
    <w:p>
      <w:pPr>
        <w:spacing w:after="60" w:before="60"/>
      </w:pPr>
      <w:r>
        <w:rPr>
          <w:rFonts w:ascii="Arial" w:cs="Arial" w:eastAsia="Arial" w:hAnsi="Arial"/>
          <w:sz w:val="22"/>
          <w:szCs w:val="22"/>
        </w:rPr>
        <w:t xml:space="preserve">The Expression Profile is not a passive record. It actively changes how the game world behaves toward this player. Five systems adapt:</w:t>
      </w:r>
    </w:p>
    <w:p>
      <w:pPr>
        <w:spacing w:before="60"/>
      </w:pPr>
      <w:r>
        <w:t xml:space="preserve"/>
      </w:r>
    </w:p>
    <w:p>
      <w:pPr>
        <w:pStyle w:val="Heading2"/>
        <w:spacing w:after="120" w:before="300"/>
      </w:pPr>
      <w:r>
        <w:rPr>
          <w:rFonts w:ascii="Arial" w:cs="Arial" w:eastAsia="Arial" w:hAnsi="Arial"/>
          <w:b/>
          <w:bCs/>
          <w:color w:val="B91C1C"/>
          <w:sz w:val="28"/>
          <w:szCs w:val="28"/>
        </w:rPr>
        <w:t xml:space="preserve">6.1  Creature Behaviour Adaptation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Creature</w:t>
            </w:r>
          </w:p>
        </w:tc>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Adapts to</w:t>
            </w:r>
          </w:p>
        </w:tc>
        <w:tc>
          <w:tcPr>
            <w:tcW w:type="dxa" w:w="4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How the adaptation works</w:t>
            </w:r>
          </w:p>
        </w:tc>
      </w:tr>
      <w:tr>
        <w:trPr>
          <w:tblHeader w:val="false"/>
        </w:trPr>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Lauscher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Gasp and pop signatures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Lauscher's curiosity accumulator is weighted by the player's reactive richness. A Survivor's loud reactions pull the Lauscher closer faster. A Ghost's silence slows accumulator growth. See §7 for Lauscher exploitation.</w:t>
            </w:r>
          </w:p>
        </w:tc>
      </w:tr>
      <w:tr>
        <w:trPr>
          <w:tblHeader w:val="false"/>
        </w:trPr>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Pack predators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Retreat frequency</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Packs learn that high-retreat players are catchable. A Survivor who retreats often faces predators that start flanking earlier. A Berserker who rarely retreats faces more direct ambush tactics.</w:t>
            </w:r>
          </w:p>
        </w:tc>
      </w:tr>
      <w:tr>
        <w:trPr>
          <w:tblHeader w:val="false"/>
        </w:trPr>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Cave fauna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Breath-hold patterns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Cave creatures are acoustically sensitive. A Ghost who breath-holds is genuinely harder to detect — the classifier's absence detection works for both the game and the creatures.</w:t>
            </w:r>
          </w:p>
        </w:tc>
      </w:tr>
      <w:tr>
        <w:trPr>
          <w:tblHeader w:val="false"/>
        </w:trPr>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Practice dragon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Dominant archetype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practice dragon's behavioral disposition shifts toward the player's archetype over 20 sessions. A Berserker's dragon becomes bolder. A Ghost's dragon becomes still.</w:t>
            </w:r>
          </w:p>
        </w:tc>
      </w:tr>
    </w:tbl>
    <w:p>
      <w:pPr>
        <w:spacing w:before="120"/>
      </w:pPr>
      <w:r>
        <w:t xml:space="preserve"/>
      </w:r>
    </w:p>
    <w:p>
      <w:pPr>
        <w:pStyle w:val="Heading2"/>
        <w:spacing w:after="120" w:before="300"/>
      </w:pPr>
      <w:r>
        <w:rPr>
          <w:rFonts w:ascii="Arial" w:cs="Arial" w:eastAsia="Arial" w:hAnsi="Arial"/>
          <w:b/>
          <w:bCs/>
          <w:color w:val="B91C1C"/>
          <w:sz w:val="28"/>
          <w:szCs w:val="28"/>
        </w:rPr>
        <w:t xml:space="preserve">6.2  Environmental Resonance</w:t>
      </w:r>
    </w:p>
    <w:p>
      <w:pPr>
        <w:spacing w:after="60" w:before="60"/>
      </w:pPr>
      <w:r>
        <w:rPr>
          <w:rFonts w:ascii="Arial" w:cs="Arial" w:eastAsia="Arial" w:hAnsi="Arial"/>
          <w:sz w:val="22"/>
          <w:szCs w:val="22"/>
        </w:rPr>
        <w:t xml:space="preserve">The player's accumulated expression pattern subtly affects how the environment responds to their presence:</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Berserker in a cave waterfall: the ambient RT60 seems slightly shorter to them — their presence is loud enough that the echo decays faster to their own ears. This is a perceptual adjustment, not a physics change.</w:t>
      </w:r>
    </w:p>
    <w:p>
      <w:pPr>
        <w:pStyle w:val="ListParagraph"/>
        <w:numPr>
          <w:ilvl w:val="0"/>
          <w:numId w:val="2"/>
        </w:numPr>
        <w:spacing w:after="40" w:before="40"/>
      </w:pPr>
      <w:r>
        <w:rPr>
          <w:rFonts w:ascii="Arial" w:cs="Arial" w:eastAsia="Arial" w:hAnsi="Arial"/>
          <w:sz w:val="22"/>
          <w:szCs w:val="22"/>
        </w:rPr>
        <w:t xml:space="preserve">Ghost in a cave: the bioluminescent mycelium pulses more slowly when a Ghost approaches. The low-signal presence doesn't agitate it. This is a real behavioural difference — the mycelium reacts to acoustic events and the Ghost produces fewer.</w:t>
      </w:r>
    </w:p>
    <w:p>
      <w:pPr>
        <w:pStyle w:val="ListParagraph"/>
        <w:numPr>
          <w:ilvl w:val="0"/>
          <w:numId w:val="2"/>
        </w:numPr>
        <w:spacing w:after="40" w:before="40"/>
      </w:pPr>
      <w:r>
        <w:rPr>
          <w:rFonts w:ascii="Arial" w:cs="Arial" w:eastAsia="Arial" w:hAnsi="Arial"/>
          <w:sz w:val="22"/>
          <w:szCs w:val="22"/>
        </w:rPr>
        <w:t xml:space="preserve">Artist near a waterfall: the waterfall's Choir frequency (the standing wave the mega waterfall produces) is slightly more perceptible to an Artist. Their trained ear picks out structure in the noise. This is surfaced as a subtle instrument-note resonance sound the game adds to their audio mix.</w:t>
      </w:r>
    </w:p>
    <w:p>
      <w:pPr>
        <w:shd w:fill="FEF2F2" w:val="clear"/>
        <w:spacing w:after="8" w:before="4"/>
      </w:pPr>
      <w:r>
        <w:rPr>
          <w:rFonts w:ascii="Arial" w:cs="Arial" w:eastAsia="Arial" w:hAnsi="Arial"/>
          <w:b/>
          <w:bCs/>
          <w:color w:val="B91C1C"/>
          <w:sz w:val="18"/>
          <w:szCs w:val="18"/>
        </w:rPr>
        <w:t xml:space="preserve">  ◈ ALPHA — </w:t>
      </w:r>
      <w:r>
        <w:rPr>
          <w:rFonts w:ascii="Arial" w:cs="Arial" w:eastAsia="Arial" w:hAnsi="Arial"/>
          <w:i/>
          <w:iCs/>
          <w:color w:val="374151"/>
          <w:sz w:val="18"/>
          <w:szCs w:val="18"/>
        </w:rPr>
        <w:t xml:space="preserve">These environmental resonance effects are atmospheric — they do not provide mechanical advantages. The Ghost's mycelium behavior is aesthetically real but doesn't make cave traversal easier in any measurable way. The Artist's waterfall perception is a sound mix change, not a technique amplification. These are the 'feel' changes that reward long-term play with a sense of the world knowing you.</w:t>
      </w:r>
    </w:p>
    <w:p>
      <w:pPr>
        <w:spacing w:before="120"/>
      </w:pPr>
      <w:r>
        <w:t xml:space="preserve"/>
      </w:r>
    </w:p>
    <w:p>
      <w:pPr>
        <w:pBdr>
          <w:bottom w:val="single" w:color="B91C1C" w:sz="8" w:space="1"/>
        </w:pBdr>
        <w:spacing w:after="160" w:before="160"/>
      </w:pPr>
      <w:r>
        <w:t xml:space="preserve"/>
      </w:r>
    </w:p>
    <w:p>
      <w:pPr>
        <w:shd w:fill="1E1B4B" w:val="clear"/>
        <w:spacing w:after="0" w:before="12"/>
      </w:pPr>
      <w:r>
        <w:rPr>
          <w:rFonts w:ascii="Arial" w:cs="Arial" w:eastAsia="Arial" w:hAnsi="Arial"/>
          <w:b/>
          <w:bCs/>
          <w:color w:val="FFFFFF"/>
          <w:sz w:val="30"/>
          <w:szCs w:val="30"/>
        </w:rPr>
        <w:t xml:space="preserve">  🐉  Dragon Rider Expression — How the Bond is Shaped</w:t>
      </w:r>
    </w:p>
    <w:p>
      <w:pPr>
        <w:spacing w:before="60"/>
      </w:pPr>
      <w:r>
        <w:t xml:space="preserve"/>
      </w:r>
    </w:p>
    <w:p>
      <w:pPr>
        <w:pStyle w:val="Heading1"/>
        <w:spacing w:after="200" w:before="520"/>
      </w:pPr>
      <w:r>
        <w:rPr>
          <w:rFonts w:ascii="Arial" w:cs="Arial" w:eastAsia="Arial" w:hAnsi="Arial"/>
          <w:b/>
          <w:bCs/>
          <w:color w:val="0F172A"/>
          <w:sz w:val="40"/>
          <w:szCs w:val="40"/>
        </w:rPr>
        <w:t xml:space="preserve">7.  Dragon Rider — The Bond and Involuntary Voice</w:t>
      </w:r>
    </w:p>
    <w:p>
      <w:pPr>
        <w:spacing w:after="60" w:before="60"/>
      </w:pPr>
      <w:r>
        <w:rPr>
          <w:rFonts w:ascii="Arial" w:cs="Arial" w:eastAsia="Arial" w:hAnsi="Arial"/>
          <w:sz w:val="22"/>
          <w:szCs w:val="22"/>
        </w:rPr>
        <w:t xml:space="preserve">The owner harmonic mesh is described as growing through intentional Choir practice — hum the right frequency, sustain it for 3 seconds, and the coupling deepens. But the mesh is always growing, not only during deliberate practice. Grunts during a combat dive. A gasp when a stoop misses. The breath-hold during a mountain crossing before a successful landing. These all enter the mesh, through the upper partial bands (8–16) that are described as 'yours alone.'</w:t>
      </w:r>
    </w:p>
    <w:p>
      <w:pPr>
        <w:spacing w:before="60"/>
      </w:pPr>
      <w:r>
        <w:t xml:space="preserve"/>
      </w:r>
    </w:p>
    <w:p>
      <w:pPr>
        <w:pStyle w:val="Heading2"/>
        <w:spacing w:after="120" w:before="300"/>
      </w:pPr>
      <w:r>
        <w:rPr>
          <w:rFonts w:ascii="Arial" w:cs="Arial" w:eastAsia="Arial" w:hAnsi="Arial"/>
          <w:b/>
          <w:bCs/>
          <w:color w:val="1E1B4B"/>
          <w:sz w:val="28"/>
          <w:szCs w:val="28"/>
        </w:rPr>
        <w:t xml:space="preserve">7.1  Partial Band Contribution by Sound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Sound type</w:t>
            </w:r>
          </w:p>
        </w:tc>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Bands affected</w:t>
            </w:r>
          </w:p>
        </w:tc>
        <w:tc>
          <w:tcPr>
            <w:tcW w:type="dxa" w:w="5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Coupling mechanism</w:t>
            </w:r>
          </w:p>
        </w:tc>
      </w:tr>
      <w:tr>
        <w:trPr>
          <w:tblHeader w:val="false"/>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Intentional Choir note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Bands 1–4 (fundamental)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Direct harmonic coupling. The established system — sustain the fundamental, coupling depth increases. The dragon recognises the player's intentional bending voice.</w:t>
            </w:r>
          </w:p>
        </w:tc>
      </w:tr>
      <w:tr>
        <w:trPr>
          <w:tblHeader w:val="false"/>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Grunt during exertion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Bands 5–7 (character)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Exertion coupling. A rider who grunts during combat rides develops character-band coupling faster than one who is silent. The dragon learns the sound of the rider working.</w:t>
            </w:r>
          </w:p>
        </w:tc>
      </w:tr>
      <w:tr>
        <w:trPr>
          <w:tblHeader w:val="false"/>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Gasp (fear, surprise)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Bands 8–10 (expression)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Reactive coupling — the dragon hears the rider's fear. A dragon with strong bands 8–10 coupling shows protective behavior during the rider's high-stress moments.</w:t>
            </w:r>
          </w:p>
        </w:tc>
      </w:tr>
      <w:tr>
        <w:trPr>
          <w:tblHeader w:val="false"/>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Breath-hold (concentration)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Bands 11–12 (focus)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Silence coupling. The dragon learns the rider's focused silence. Strong 11–12 coupling: the dragon enters a cooperative low-arousal state when it detects the rider's breath-hold.</w:t>
            </w:r>
          </w:p>
        </w:tc>
      </w:tr>
      <w:tr>
        <w:trPr>
          <w:tblHeader w:val="false"/>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Sigh (defeat, release)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Bands 13–16 (signature)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deepest coupling — the rider's most personal sound. A dragon that has learned the rider's sigh will approach them after a death and wait. Not scripted. Behavioral emergence from coupling depth.</w:t>
            </w:r>
          </w:p>
        </w:tc>
      </w:tr>
    </w:tbl>
    <w:p>
      <w:pPr>
        <w:spacing w:before="120"/>
      </w:pPr>
      <w:r>
        <w:t xml:space="preserve"/>
      </w:r>
    </w:p>
    <w:p>
      <w:pPr>
        <w:spacing w:after="80" w:before="80"/>
        <w:ind w:left="500"/>
      </w:pPr>
      <w:r>
        <w:rPr>
          <w:rFonts w:ascii="Arial" w:cs="Arial" w:eastAsia="Arial" w:hAnsi="Arial"/>
          <w:b/>
          <w:bCs/>
          <w:color w:val="1E1B4B"/>
          <w:sz w:val="20"/>
          <w:szCs w:val="20"/>
        </w:rPr>
        <w:t xml:space="preserve">The sigh response:  </w:t>
      </w:r>
      <w:r>
        <w:rPr>
          <w:rFonts w:ascii="Arial" w:cs="Arial" w:eastAsia="Arial" w:hAnsi="Arial"/>
          <w:i/>
          <w:iCs/>
          <w:color w:val="374151"/>
          <w:sz w:val="20"/>
          <w:szCs w:val="20"/>
        </w:rPr>
        <w:t xml:space="preserve">This is the mechanic that will make players cry. A player who has died many times has sighs in their profile. A dragon with strong band 13–16 coupling — from hundreds of hours of play — approaches when the sigh plays. The dragon was not told to do this. The bond made it.</w:t>
      </w:r>
    </w:p>
    <w:p>
      <w:pPr>
        <w:spacing w:before="120"/>
      </w:pPr>
      <w:r>
        <w:t xml:space="preserve"/>
      </w:r>
    </w:p>
    <w:p>
      <w:pPr>
        <w:pStyle w:val="Heading2"/>
        <w:spacing w:after="120" w:before="300"/>
      </w:pPr>
      <w:r>
        <w:rPr>
          <w:rFonts w:ascii="Arial" w:cs="Arial" w:eastAsia="Arial" w:hAnsi="Arial"/>
          <w:b/>
          <w:bCs/>
          <w:color w:val="1E1B4B"/>
          <w:sz w:val="28"/>
          <w:szCs w:val="28"/>
        </w:rPr>
        <w:t xml:space="preserve">7.2  Archetype-Dragon Resonance</w:t>
      </w:r>
    </w:p>
    <w:p>
      <w:pPr>
        <w:spacing w:after="60" w:before="60"/>
      </w:pPr>
      <w:r>
        <w:rPr>
          <w:rFonts w:ascii="Arial" w:cs="Arial" w:eastAsia="Arial" w:hAnsi="Arial"/>
          <w:sz w:val="22"/>
          <w:szCs w:val="22"/>
        </w:rPr>
        <w:t xml:space="preserve">Over time the dragon's own behavioral profile shifts toward a resonance with the rider's archetype. This is not a training mechanic — it is an emergent property of the harmonic mesh:</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Berserker rider → dragon learns to launch attacks during the rider's grunts. The grunt signals 'we are fighting now.' The dragon acts on this signal.</w:t>
      </w:r>
    </w:p>
    <w:p>
      <w:pPr>
        <w:pStyle w:val="ListParagraph"/>
        <w:numPr>
          <w:ilvl w:val="0"/>
          <w:numId w:val="2"/>
        </w:numPr>
        <w:spacing w:after="40" w:before="40"/>
      </w:pPr>
      <w:r>
        <w:rPr>
          <w:rFonts w:ascii="Arial" w:cs="Arial" w:eastAsia="Arial" w:hAnsi="Arial"/>
          <w:sz w:val="22"/>
          <w:szCs w:val="22"/>
        </w:rPr>
        <w:t xml:space="preserve">Technician rider → dragon waits for the rider's precision lock before engaging. The lock signals 'I have the plan.' The dragon holds position.</w:t>
      </w:r>
    </w:p>
    <w:p>
      <w:pPr>
        <w:pStyle w:val="ListParagraph"/>
        <w:numPr>
          <w:ilvl w:val="0"/>
          <w:numId w:val="2"/>
        </w:numPr>
        <w:spacing w:after="40" w:before="40"/>
      </w:pPr>
      <w:r>
        <w:rPr>
          <w:rFonts w:ascii="Arial" w:cs="Arial" w:eastAsia="Arial" w:hAnsi="Arial"/>
          <w:sz w:val="22"/>
          <w:szCs w:val="22"/>
        </w:rPr>
        <w:t xml:space="preserve">Survivor rider → dragon becomes protective during the rider's gasp-and-retreat sequences. The pattern signals 'I am scared.' The dragon interposes.</w:t>
      </w:r>
    </w:p>
    <w:p>
      <w:pPr>
        <w:pStyle w:val="ListParagraph"/>
        <w:numPr>
          <w:ilvl w:val="0"/>
          <w:numId w:val="2"/>
        </w:numPr>
        <w:spacing w:after="40" w:before="40"/>
      </w:pPr>
      <w:r>
        <w:rPr>
          <w:rFonts w:ascii="Arial" w:cs="Arial" w:eastAsia="Arial" w:hAnsi="Arial"/>
          <w:sz w:val="22"/>
          <w:szCs w:val="22"/>
        </w:rPr>
        <w:t xml:space="preserve">Artist rider → dragon harmonises with the rider's Choir practice, producing its own partial series that complements rather than mirrors. The mesh grows into a duet.</w:t>
      </w:r>
    </w:p>
    <w:p>
      <w:pPr>
        <w:pStyle w:val="ListParagraph"/>
        <w:numPr>
          <w:ilvl w:val="0"/>
          <w:numId w:val="2"/>
        </w:numPr>
        <w:spacing w:after="40" w:before="40"/>
      </w:pPr>
      <w:r>
        <w:rPr>
          <w:rFonts w:ascii="Arial" w:cs="Arial" w:eastAsia="Arial" w:hAnsi="Arial"/>
          <w:sz w:val="22"/>
          <w:szCs w:val="22"/>
        </w:rPr>
        <w:t xml:space="preserve">Ghost rider → dragon learns to match the rider's silence. The dragon becomes quiet. A Ghost-dragon pair on approach is acoustically nearly identical to an empty space.</w:t>
      </w:r>
    </w:p>
    <w:p>
      <w:pPr>
        <w:spacing w:before="120"/>
      </w:pPr>
      <w:r>
        <w:t xml:space="preserve"/>
      </w:r>
    </w:p>
    <w:p>
      <w:pPr>
        <w:pBdr>
          <w:bottom w:val="single" w:color="1E1B4B" w:sz="8" w:space="1"/>
        </w:pBdr>
        <w:spacing w:after="160" w:before="160"/>
      </w:pPr>
      <w:r>
        <w:t xml:space="preserve"/>
      </w:r>
    </w:p>
    <w:p>
      <w:r>
        <w:br w:type="page"/>
      </w:r>
    </w:p>
    <w:p>
      <w:pPr>
        <w:shd w:fill="44270A" w:val="clear"/>
        <w:spacing w:after="0" w:before="12"/>
      </w:pPr>
      <w:r>
        <w:rPr>
          <w:rFonts w:ascii="Arial" w:cs="Arial" w:eastAsia="Arial" w:hAnsi="Arial"/>
          <w:b/>
          <w:bCs/>
          <w:color w:val="FFFFFF"/>
          <w:sz w:val="30"/>
          <w:szCs w:val="30"/>
        </w:rPr>
        <w:t xml:space="preserve">  👂  The Lauscher — Exploitation of the Expression Profile</w:t>
      </w:r>
    </w:p>
    <w:p>
      <w:pPr>
        <w:spacing w:before="60"/>
      </w:pPr>
      <w:r>
        <w:t xml:space="preserve"/>
      </w:r>
    </w:p>
    <w:p>
      <w:pPr>
        <w:pStyle w:val="Heading1"/>
        <w:spacing w:after="200" w:before="520"/>
      </w:pPr>
      <w:r>
        <w:rPr>
          <w:rFonts w:ascii="Arial" w:cs="Arial" w:eastAsia="Arial" w:hAnsi="Arial"/>
          <w:b/>
          <w:bCs/>
          <w:color w:val="0F172A"/>
          <w:sz w:val="40"/>
          <w:szCs w:val="40"/>
        </w:rPr>
        <w:t xml:space="preserve">8.  The Lauscher and Reactive Voice</w:t>
      </w:r>
    </w:p>
    <w:p>
      <w:pPr>
        <w:spacing w:after="60" w:before="60"/>
      </w:pPr>
      <w:r>
        <w:rPr>
          <w:rFonts w:ascii="Arial" w:cs="Arial" w:eastAsia="Arial" w:hAnsi="Arial"/>
          <w:sz w:val="22"/>
          <w:szCs w:val="22"/>
        </w:rPr>
        <w:t xml:space="preserve">The Lauscher's audio database records acoustic events from its environment and its targets. In the main world and the practice world, the Lauscher can acquire the player's reactive voice signatures and begin using them — not consciously, but through the accumulation dynamics of the curiosity accumulator and the degradation loop.</w:t>
      </w:r>
    </w:p>
    <w:p>
      <w:pPr>
        <w:spacing w:before="60"/>
      </w:pPr>
      <w:r>
        <w:t xml:space="preserve"/>
      </w:r>
    </w:p>
    <w:p>
      <w:pPr>
        <w:pStyle w:val="Heading2"/>
        <w:spacing w:after="120" w:before="300"/>
      </w:pPr>
      <w:r>
        <w:rPr>
          <w:rFonts w:ascii="Arial" w:cs="Arial" w:eastAsia="Arial" w:hAnsi="Arial"/>
          <w:b/>
          <w:bCs/>
          <w:color w:val="44270A"/>
          <w:sz w:val="28"/>
          <w:szCs w:val="28"/>
        </w:rPr>
        <w:t xml:space="preserve">8.1  What the Lauscher Records</w:t>
      </w:r>
    </w:p>
    <w:p>
      <w:pPr>
        <w:spacing w:after="60" w:before="60"/>
      </w:pPr>
      <w:r>
        <w:rPr>
          <w:rFonts w:ascii="Arial" w:cs="Arial" w:eastAsia="Arial" w:hAnsi="Arial"/>
          <w:sz w:val="22"/>
          <w:szCs w:val="22"/>
        </w:rPr>
        <w:t xml:space="preserve">The Lauscher's 6-slot database fills with acoustic material from its environment. In a normal environment, this might be formation names, other creatures' calls, ambient sounds. When tracking a player, the database will fill with the player's most characteristic sounds — including reactive sounds:</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A Survivor player who gasps frequently in the Lauscher's presence: the gasp is distinctive (broadband, fast onset, characteristic amplitude) and memorable (a loud event in an otherwise quiet audio stream). The Lauscher's database acquires it within 2 encounters.</w:t>
      </w:r>
    </w:p>
    <w:p>
      <w:pPr>
        <w:pStyle w:val="ListParagraph"/>
        <w:numPr>
          <w:ilvl w:val="0"/>
          <w:numId w:val="2"/>
        </w:numPr>
        <w:spacing w:after="40" w:before="40"/>
      </w:pPr>
      <w:r>
        <w:rPr>
          <w:rFonts w:ascii="Arial" w:cs="Arial" w:eastAsia="Arial" w:hAnsi="Arial"/>
          <w:sz w:val="22"/>
          <w:szCs w:val="22"/>
        </w:rPr>
        <w:t xml:space="preserve">A Berserker who grunts during techniques: the grunt is rhythmic and predictable. The Lauscher correlates grunt-onset with technique-fire. It learns to anticipate the technique from the grunt.</w:t>
      </w:r>
    </w:p>
    <w:p>
      <w:pPr>
        <w:pStyle w:val="ListParagraph"/>
        <w:numPr>
          <w:ilvl w:val="0"/>
          <w:numId w:val="2"/>
        </w:numPr>
        <w:spacing w:after="40" w:before="40"/>
      </w:pPr>
      <w:r>
        <w:rPr>
          <w:rFonts w:ascii="Arial" w:cs="Arial" w:eastAsia="Arial" w:hAnsi="Arial"/>
          <w:sz w:val="22"/>
          <w:szCs w:val="22"/>
        </w:rPr>
        <w:t xml:space="preserve">A Ghost: the Lauscher has nothing to work with. This is genuinely threatening — a Lauscher whose database has nothing on the target is in an unusual state. It has been near the player for hours and learned nothing about them. Its curiosity accumulator saturates differently for Ghost players.</w:t>
      </w:r>
    </w:p>
    <w:p>
      <w:pPr>
        <w:spacing w:before="60"/>
      </w:pPr>
      <w:r>
        <w:t xml:space="preserve"/>
      </w:r>
    </w:p>
    <w:p>
      <w:pPr>
        <w:pStyle w:val="Heading2"/>
        <w:spacing w:after="120" w:before="300"/>
      </w:pPr>
      <w:r>
        <w:rPr>
          <w:rFonts w:ascii="Arial" w:cs="Arial" w:eastAsia="Arial" w:hAnsi="Arial"/>
          <w:b/>
          <w:bCs/>
          <w:color w:val="44270A"/>
          <w:sz w:val="28"/>
          <w:szCs w:val="28"/>
        </w:rPr>
        <w:t xml:space="preserve">8.2  The Exploitation Loop — Survivors and the Lauscher</w:t>
      </w:r>
    </w:p>
    <w:p>
      <w:pPr>
        <w:shd w:fill="44270A" w:val="clear"/>
        <w:spacing w:after="0" w:before="8"/>
      </w:pPr>
      <w:r>
        <w:rPr>
          <w:rFonts w:ascii="Arial" w:cs="Arial" w:eastAsia="Arial" w:hAnsi="Arial"/>
          <w:b/>
          <w:bCs/>
          <w:color w:val="FFFFFF"/>
          <w:sz w:val="19"/>
          <w:szCs w:val="19"/>
        </w:rPr>
        <w:t xml:space="preserve">  How the Lauscher learns to use a Survivor's gasp against them</w:t>
      </w:r>
    </w:p>
    <w:p>
      <w:pPr>
        <w:shd w:fill="FEF9EE" w:val="clear"/>
        <w:spacing w:after="0" w:before="0"/>
        <w:ind w:left="160"/>
      </w:pPr>
      <w:r>
        <w:rPr>
          <w:rFonts w:ascii="Arial" w:cs="Arial" w:eastAsia="Arial" w:hAnsi="Arial"/>
          <w:color w:val="1E293B"/>
          <w:sz w:val="21"/>
          <w:szCs w:val="21"/>
        </w:rPr>
        <w:t xml:space="preserve">  SESSION 1 — INITIAL ENCOUNTER:</w:t>
      </w:r>
    </w:p>
    <w:p>
      <w:pPr>
        <w:shd w:fill="FEF9EE" w:val="clear"/>
        <w:spacing w:after="0" w:before="0"/>
        <w:ind w:left="160"/>
      </w:pPr>
      <w:r>
        <w:rPr>
          <w:rFonts w:ascii="Arial" w:cs="Arial" w:eastAsia="Arial" w:hAnsi="Arial"/>
          <w:color w:val="1E293B"/>
          <w:sz w:val="21"/>
          <w:szCs w:val="21"/>
        </w:rPr>
        <w:t xml:space="preserve">    Lauscher detects player. Curiosity accumulator begins filling from ambient sounds.</w:t>
      </w:r>
    </w:p>
    <w:p>
      <w:pPr>
        <w:shd w:fill="FEF9EE" w:val="clear"/>
        <w:spacing w:after="0" w:before="0"/>
        <w:ind w:left="160"/>
      </w:pPr>
      <w:r>
        <w:rPr>
          <w:rFonts w:ascii="Arial" w:cs="Arial" w:eastAsia="Arial" w:hAnsi="Arial"/>
          <w:color w:val="1E293B"/>
          <w:sz w:val="21"/>
          <w:szCs w:val="21"/>
        </w:rPr>
        <w:t xml:space="preserve">    Player gasps when Lauscher reveals itself (SHADOW → OBSERVE transition).</w:t>
      </w:r>
    </w:p>
    <w:p>
      <w:pPr>
        <w:shd w:fill="FEF9EE" w:val="clear"/>
        <w:spacing w:after="0" w:before="0"/>
        <w:ind w:left="160"/>
      </w:pPr>
      <w:r>
        <w:rPr>
          <w:rFonts w:ascii="Arial" w:cs="Arial" w:eastAsia="Arial" w:hAnsi="Arial"/>
          <w:color w:val="1E293B"/>
          <w:sz w:val="21"/>
          <w:szCs w:val="21"/>
        </w:rPr>
        <w:t xml:space="preserve">    Lauscher database: acquires 'player_gasp_signature' with high salience.</w:t>
      </w:r>
    </w:p>
    <w:p>
      <w:pPr>
        <w:shd w:fill="FEF9EE" w:val="clear"/>
        <w:spacing w:after="0" w:before="0"/>
        <w:ind w:left="160"/>
      </w:pPr>
      <w:r>
        <w:rPr>
          <w:rFonts w:ascii="Arial" w:cs="Arial" w:eastAsia="Arial" w:hAnsi="Arial"/>
          <w:color w:val="1E293B"/>
          <w:sz w:val="21"/>
          <w:szCs w:val="21"/>
        </w:rPr>
        <w:t xml:space="preserve"/>
      </w:r>
    </w:p>
    <w:p>
      <w:pPr>
        <w:shd w:fill="FEF9EE" w:val="clear"/>
        <w:spacing w:after="0" w:before="0"/>
        <w:ind w:left="160"/>
      </w:pPr>
      <w:r>
        <w:rPr>
          <w:rFonts w:ascii="Arial" w:cs="Arial" w:eastAsia="Arial" w:hAnsi="Arial"/>
          <w:color w:val="1E293B"/>
          <w:sz w:val="21"/>
          <w:szCs w:val="21"/>
        </w:rPr>
        <w:t xml:space="preserve">  SESSIONS 2–4 — PATTERN RECOGNITION:</w:t>
      </w:r>
    </w:p>
    <w:p>
      <w:pPr>
        <w:shd w:fill="FEF9EE" w:val="clear"/>
        <w:spacing w:after="0" w:before="0"/>
        <w:ind w:left="160"/>
      </w:pPr>
      <w:r>
        <w:rPr>
          <w:rFonts w:ascii="Arial" w:cs="Arial" w:eastAsia="Arial" w:hAnsi="Arial"/>
          <w:color w:val="1E293B"/>
          <w:sz w:val="21"/>
          <w:szCs w:val="21"/>
        </w:rPr>
        <w:t xml:space="preserve">    The Lauscher's database now contains the gasp signature.</w:t>
      </w:r>
    </w:p>
    <w:p>
      <w:pPr>
        <w:shd w:fill="FEF9EE" w:val="clear"/>
        <w:spacing w:after="0" w:before="0"/>
        <w:ind w:left="160"/>
      </w:pPr>
      <w:r>
        <w:rPr>
          <w:rFonts w:ascii="Arial" w:cs="Arial" w:eastAsia="Arial" w:hAnsi="Arial"/>
          <w:color w:val="1E293B"/>
          <w:sz w:val="21"/>
          <w:szCs w:val="21"/>
        </w:rPr>
        <w:t xml:space="preserve">    It has also acquired context: the gasp occurs when the Lauscher becomes visible.</w:t>
      </w:r>
    </w:p>
    <w:p>
      <w:pPr>
        <w:shd w:fill="FEF9EE" w:val="clear"/>
        <w:spacing w:after="0" w:before="0"/>
        <w:ind w:left="160"/>
      </w:pPr>
      <w:r>
        <w:rPr>
          <w:rFonts w:ascii="Arial" w:cs="Arial" w:eastAsia="Arial" w:hAnsi="Arial"/>
          <w:color w:val="1E293B"/>
          <w:sz w:val="21"/>
          <w:szCs w:val="21"/>
        </w:rPr>
        <w:t xml:space="preserve">    In the Lauscher FSM, the OBSERVE transition is now timed differently:</w:t>
      </w:r>
    </w:p>
    <w:p>
      <w:pPr>
        <w:shd w:fill="FEF9EE" w:val="clear"/>
        <w:spacing w:after="0" w:before="0"/>
        <w:ind w:left="160"/>
      </w:pPr>
      <w:r>
        <w:rPr>
          <w:rFonts w:ascii="Arial" w:cs="Arial" w:eastAsia="Arial" w:hAnsi="Arial"/>
          <w:color w:val="1E293B"/>
          <w:sz w:val="21"/>
          <w:szCs w:val="21"/>
        </w:rPr>
        <w:t xml:space="preserve">    the Lauscher waits until the player's input shows 'settled' (low tremor, slow movement)</w:t>
      </w:r>
    </w:p>
    <w:p>
      <w:pPr>
        <w:shd w:fill="FEF9EE" w:val="clear"/>
        <w:spacing w:after="0" w:before="0"/>
        <w:ind w:left="160"/>
      </w:pPr>
      <w:r>
        <w:rPr>
          <w:rFonts w:ascii="Arial" w:cs="Arial" w:eastAsia="Arial" w:hAnsi="Arial"/>
          <w:color w:val="1E293B"/>
          <w:sz w:val="21"/>
          <w:szCs w:val="21"/>
        </w:rPr>
        <w:t xml:space="preserve">    and THEN makes itself visible — maximising the gasp response.</w:t>
      </w:r>
    </w:p>
    <w:p>
      <w:pPr>
        <w:shd w:fill="FEF9EE" w:val="clear"/>
        <w:spacing w:after="0" w:before="0"/>
        <w:ind w:left="160"/>
      </w:pPr>
      <w:r>
        <w:rPr>
          <w:rFonts w:ascii="Arial" w:cs="Arial" w:eastAsia="Arial" w:hAnsi="Arial"/>
          <w:color w:val="1E293B"/>
          <w:sz w:val="21"/>
          <w:szCs w:val="21"/>
        </w:rPr>
        <w:t xml:space="preserve"/>
      </w:r>
    </w:p>
    <w:p>
      <w:pPr>
        <w:shd w:fill="FEF9EE" w:val="clear"/>
        <w:spacing w:after="0" w:before="0"/>
        <w:ind w:left="160"/>
      </w:pPr>
      <w:r>
        <w:rPr>
          <w:rFonts w:ascii="Arial" w:cs="Arial" w:eastAsia="Arial" w:hAnsi="Arial"/>
          <w:color w:val="1E293B"/>
          <w:sz w:val="21"/>
          <w:szCs w:val="21"/>
        </w:rPr>
        <w:t xml:space="preserve">  SESSIONS 5+ — EXPLOITATION:</w:t>
      </w:r>
    </w:p>
    <w:p>
      <w:pPr>
        <w:shd w:fill="FEF9EE" w:val="clear"/>
        <w:spacing w:after="0" w:before="0"/>
        <w:ind w:left="160"/>
      </w:pPr>
      <w:r>
        <w:rPr>
          <w:rFonts w:ascii="Arial" w:cs="Arial" w:eastAsia="Arial" w:hAnsi="Arial"/>
          <w:color w:val="1E293B"/>
          <w:sz w:val="21"/>
          <w:szCs w:val="21"/>
        </w:rPr>
        <w:t xml:space="preserve">    The Lauscher has learned: patient reveal + prior expectation of stillness = gasp.</w:t>
      </w:r>
    </w:p>
    <w:p>
      <w:pPr>
        <w:shd w:fill="FEF9EE" w:val="clear"/>
        <w:spacing w:after="0" w:before="0"/>
        <w:ind w:left="160"/>
      </w:pPr>
      <w:r>
        <w:rPr>
          <w:rFonts w:ascii="Arial" w:cs="Arial" w:eastAsia="Arial" w:hAnsi="Arial"/>
          <w:color w:val="1E293B"/>
          <w:sz w:val="21"/>
          <w:szCs w:val="21"/>
        </w:rPr>
        <w:t xml:space="preserve">    It times its SHADOW → OBSERVE transitions to this pattern.</w:t>
      </w:r>
    </w:p>
    <w:p>
      <w:pPr>
        <w:shd w:fill="FEF9EE" w:val="clear"/>
        <w:spacing w:after="0" w:before="0"/>
        <w:ind w:left="160"/>
      </w:pPr>
      <w:r>
        <w:rPr>
          <w:rFonts w:ascii="Arial" w:cs="Arial" w:eastAsia="Arial" w:hAnsi="Arial"/>
          <w:color w:val="1E293B"/>
          <w:sz w:val="21"/>
          <w:szCs w:val="21"/>
        </w:rPr>
        <w:t xml:space="preserve">    The player experiences: 'It always gets me when I think I'm safe.'</w:t>
      </w:r>
    </w:p>
    <w:p>
      <w:pPr>
        <w:shd w:fill="FEF9EE" w:val="clear"/>
        <w:spacing w:after="0" w:before="0"/>
        <w:ind w:left="160"/>
      </w:pPr>
      <w:r>
        <w:rPr>
          <w:rFonts w:ascii="Arial" w:cs="Arial" w:eastAsia="Arial" w:hAnsi="Arial"/>
          <w:color w:val="1E293B"/>
          <w:sz w:val="21"/>
          <w:szCs w:val="21"/>
        </w:rPr>
        <w:t xml:space="preserve">    This is correct. It has learned when they think they're safe.</w:t>
      </w:r>
    </w:p>
    <w:p>
      <w:pPr>
        <w:shd w:fill="FEF9EE" w:val="clear"/>
        <w:spacing w:after="0" w:before="0"/>
        <w:ind w:left="160"/>
      </w:pPr>
      <w:r>
        <w:rPr>
          <w:rFonts w:ascii="Arial" w:cs="Arial" w:eastAsia="Arial" w:hAnsi="Arial"/>
          <w:color w:val="1E293B"/>
          <w:sz w:val="21"/>
          <w:szCs w:val="21"/>
        </w:rPr>
        <w:t xml:space="preserve"/>
      </w:r>
    </w:p>
    <w:p>
      <w:pPr>
        <w:shd w:fill="FEF9EE" w:val="clear"/>
        <w:spacing w:after="0" w:before="0"/>
        <w:ind w:left="160"/>
      </w:pPr>
      <w:r>
        <w:rPr>
          <w:rFonts w:ascii="Arial" w:cs="Arial" w:eastAsia="Arial" w:hAnsi="Arial"/>
          <w:color w:val="1E293B"/>
          <w:sz w:val="21"/>
          <w:szCs w:val="21"/>
        </w:rPr>
        <w:t xml:space="preserve">  THE DEGRADATION LOOP:</w:t>
      </w:r>
    </w:p>
    <w:p>
      <w:pPr>
        <w:shd w:fill="FEF9EE" w:val="clear"/>
        <w:spacing w:after="0" w:before="0"/>
        <w:ind w:left="160"/>
      </w:pPr>
      <w:r>
        <w:rPr>
          <w:rFonts w:ascii="Arial" w:cs="Arial" w:eastAsia="Arial" w:hAnsi="Arial"/>
          <w:color w:val="1E293B"/>
          <w:sz w:val="21"/>
          <w:szCs w:val="21"/>
        </w:rPr>
        <w:t xml:space="preserve">    The Lauscher's gasp recording degrades over broadcasts (the standard loop).</w:t>
      </w:r>
    </w:p>
    <w:p>
      <w:pPr>
        <w:shd w:fill="FEF9EE" w:val="clear"/>
        <w:spacing w:after="0" w:before="0"/>
        <w:ind w:left="160"/>
      </w:pPr>
      <w:r>
        <w:rPr>
          <w:rFonts w:ascii="Arial" w:cs="Arial" w:eastAsia="Arial" w:hAnsi="Arial"/>
          <w:color w:val="1E293B"/>
          <w:sz w:val="21"/>
          <w:szCs w:val="21"/>
        </w:rPr>
        <w:t xml:space="preserve">    But a Survivor has many gasps — each encounter refreshes the database.</w:t>
      </w:r>
    </w:p>
    <w:p>
      <w:pPr>
        <w:shd w:fill="FEF9EE" w:val="clear"/>
        <w:spacing w:after="0" w:before="0"/>
        <w:ind w:left="160"/>
      </w:pPr>
      <w:r>
        <w:rPr>
          <w:rFonts w:ascii="Arial" w:cs="Arial" w:eastAsia="Arial" w:hAnsi="Arial"/>
          <w:color w:val="1E293B"/>
          <w:sz w:val="21"/>
          <w:szCs w:val="21"/>
        </w:rPr>
        <w:t xml:space="preserve">    The gasp signature stays fresh. The Lauscher is the only creature in the game</w:t>
      </w:r>
    </w:p>
    <w:p>
      <w:pPr>
        <w:shd w:fill="FEF9EE" w:val="clear"/>
        <w:spacing w:after="0" w:before="0"/>
        <w:ind w:left="160"/>
      </w:pPr>
      <w:r>
        <w:rPr>
          <w:rFonts w:ascii="Arial" w:cs="Arial" w:eastAsia="Arial" w:hAnsi="Arial"/>
          <w:color w:val="1E293B"/>
          <w:sz w:val="21"/>
          <w:szCs w:val="21"/>
        </w:rPr>
        <w:t xml:space="preserve">    that the Survivor's own fear response actively trains against them.</w:t>
      </w:r>
    </w:p>
    <w:p>
      <w:pPr>
        <w:spacing w:before="60"/>
      </w:pPr>
      <w:r>
        <w:t xml:space="preserve"/>
      </w:r>
    </w:p>
    <w:p>
      <w:pPr>
        <w:shd w:fill="FEF2F2" w:val="clear"/>
        <w:spacing w:after="8" w:before="4"/>
      </w:pPr>
      <w:r>
        <w:rPr>
          <w:rFonts w:ascii="Arial" w:cs="Arial" w:eastAsia="Arial" w:hAnsi="Arial"/>
          <w:b/>
          <w:bCs/>
          <w:color w:val="B91C1C"/>
          <w:sz w:val="18"/>
          <w:szCs w:val="18"/>
        </w:rPr>
        <w:t xml:space="preserve">  ◈ ALPHA — </w:t>
      </w:r>
      <w:r>
        <w:rPr>
          <w:rFonts w:ascii="Arial" w:cs="Arial" w:eastAsia="Arial" w:hAnsi="Arial"/>
          <w:i/>
          <w:iCs/>
          <w:color w:val="374151"/>
          <w:sz w:val="18"/>
          <w:szCs w:val="18"/>
        </w:rPr>
        <w:t xml:space="preserve">The Lauscher exploitation mechanic is deliberately uncomfortable. It is meant to be. The player who understands it — who reads the Lauscher's Gift quest and understands the degradation loop — can choose to change their behavior. Hold your breath. Control the gasp. The Lauscher has nothing. This is the only counterplay. It is a meaningful one.</w:t>
      </w:r>
    </w:p>
    <w:p>
      <w:pPr>
        <w:spacing w:before="120"/>
      </w:pPr>
      <w:r>
        <w:t xml:space="preserve"/>
      </w:r>
    </w:p>
    <w:p>
      <w:pPr>
        <w:pBdr>
          <w:bottom w:val="single" w:color="44270A" w:sz="8" w:space="1"/>
        </w:pBdr>
        <w:spacing w:after="160" w:before="160"/>
      </w:pPr>
      <w:r>
        <w:t xml:space="preserve"/>
      </w:r>
    </w:p>
    <w:p>
      <w:pPr>
        <w:shd w:fill="0F766E" w:val="clear"/>
        <w:spacing w:after="0" w:before="12"/>
      </w:pPr>
      <w:r>
        <w:rPr>
          <w:rFonts w:ascii="Arial" w:cs="Arial" w:eastAsia="Arial" w:hAnsi="Arial"/>
          <w:b/>
          <w:bCs/>
          <w:color w:val="FFFFFF"/>
          <w:sz w:val="30"/>
          <w:szCs w:val="30"/>
        </w:rPr>
        <w:t xml:space="preserve">  🎵  Upper Partial Personalisation — Your Voice, Made by You</w:t>
      </w:r>
    </w:p>
    <w:p>
      <w:pPr>
        <w:spacing w:before="60"/>
      </w:pPr>
      <w:r>
        <w:t xml:space="preserve"/>
      </w:r>
    </w:p>
    <w:p>
      <w:pPr>
        <w:pStyle w:val="Heading1"/>
        <w:spacing w:after="200" w:before="520"/>
      </w:pPr>
      <w:r>
        <w:rPr>
          <w:rFonts w:ascii="Arial" w:cs="Arial" w:eastAsia="Arial" w:hAnsi="Arial"/>
          <w:b/>
          <w:bCs/>
          <w:color w:val="0F172A"/>
          <w:sz w:val="40"/>
          <w:szCs w:val="40"/>
        </w:rPr>
        <w:t xml:space="preserve">9.  Upper Partial Personalisation</w:t>
      </w:r>
    </w:p>
    <w:p>
      <w:pPr>
        <w:spacing w:after="60" w:before="60"/>
      </w:pPr>
      <w:r>
        <w:rPr>
          <w:rFonts w:ascii="Arial" w:cs="Arial" w:eastAsia="Arial" w:hAnsi="Arial"/>
          <w:sz w:val="22"/>
          <w:szCs w:val="22"/>
        </w:rPr>
        <w:t xml:space="preserve">The Choir specification describes partials 8–12 as 'expression' and 13–16 as 'signature' — the most personal bands, 'yours alone — they develop through play.' The expression layer is the specific mechanism by which this development occurs. Intentional Choir practice shapes bands 1–7. Reactive voice shapes bands 8–16.</w:t>
      </w:r>
    </w:p>
    <w:p>
      <w:pPr>
        <w:spacing w:before="60"/>
      </w:pPr>
      <w:r>
        <w:t xml:space="preserve"/>
      </w:r>
    </w:p>
    <w:p>
      <w:pPr>
        <w:pStyle w:val="Heading2"/>
        <w:spacing w:after="120" w:before="300"/>
      </w:pPr>
      <w:r>
        <w:rPr>
          <w:rFonts w:ascii="Arial" w:cs="Arial" w:eastAsia="Arial" w:hAnsi="Arial"/>
          <w:b/>
          <w:bCs/>
          <w:color w:val="0F766E"/>
          <w:sz w:val="28"/>
          <w:szCs w:val="28"/>
        </w:rPr>
        <w:t xml:space="preserve">9.1  How Reactive Sounds Shape Upper Partials</w:t>
      </w:r>
    </w:p>
    <w:p>
      <w:pPr>
        <w:spacing w:after="60" w:before="60"/>
      </w:pPr>
      <w:r>
        <w:rPr>
          <w:rFonts w:ascii="Arial" w:cs="Arial" w:eastAsia="Arial" w:hAnsi="Arial"/>
          <w:sz w:val="22"/>
          <w:szCs w:val="22"/>
        </w:rPr>
        <w:t xml:space="preserve">The partial series is a representation of the player's vocal character. Intentional humming and singing shapes the lower bands because the player is deliberately producing stable pitched output. Reactive sounds shape the upper bands because they carry the unstabilised, authentic character of the voice — the parts that can't be faked.</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Reactive pattern</w:t>
            </w:r>
          </w:p>
        </w:tc>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Upper partial effect</w:t>
            </w:r>
          </w:p>
        </w:tc>
        <w:tc>
          <w:tcPr>
            <w:tcW w:type="dxa" w:w="5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Aesthetic expression</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Frequent grunts (Berserker)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Bands 8–10 develop forceful character — compressed, dense, strong low harmonics.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Berserker's bending techniques sound slightly more percussive than a baseline player. Pillar Rise has a crisp impact quality. Stormstrike crackles sharply.</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Frequent gasps (Survivor)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Bands 10–12 develop an irregular, wide-variance pattern — the gasp's broadband energy introduces spectral irregularity.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Survivor's Choir has a slightly husky, airy quality in the upper partials. Voice shapes sound less clinical than the Technician's.</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Frequent breath-holds (Technician/Ghost)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Bands 11–13 develop high coherence — the absence of reactive noise keeps these bands clean.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Technician's upper partials are the clearest in the game. When they do speak a Choir shape, it is very precise. The Lauscher, if it ever hears them, finds the sound unusual.</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Rhythmic patterns (Artist)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Bands 13–16 develop harmonic periodicity — the Artist's breathing rhythm itself becomes a regular input.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Artist's Choir is the most musically recognisable. Their signature bands (13–16) have structure that other archetypes' do not. Dragons respond to it differently.</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Sighs (all archetypes)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Bands 14–16 receive a single strong update per death sigh. Not frequent — only on player death.</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These are the deepest signature bands. Every death leaves a mark in the voice. A player who has died 200 times has a Choir that carries that. It is not bad — it is depth.</w:t>
            </w:r>
          </w:p>
        </w:tc>
      </w:tr>
    </w:tbl>
    <w:p>
      <w:pPr>
        <w:spacing w:before="120"/>
      </w:pPr>
      <w:r>
        <w:t xml:space="preserve"/>
      </w:r>
    </w:p>
    <w:p>
      <w:pPr>
        <w:spacing w:after="80" w:before="80"/>
        <w:ind w:left="500"/>
      </w:pPr>
      <w:r>
        <w:rPr>
          <w:rFonts w:ascii="Arial" w:cs="Arial" w:eastAsia="Arial" w:hAnsi="Arial"/>
          <w:b/>
          <w:bCs/>
          <w:color w:val="0F766E"/>
          <w:sz w:val="20"/>
          <w:szCs w:val="20"/>
        </w:rPr>
        <w:t xml:space="preserve">On the death sigh:  </w:t>
      </w:r>
      <w:r>
        <w:rPr>
          <w:rFonts w:ascii="Arial" w:cs="Arial" w:eastAsia="Arial" w:hAnsi="Arial"/>
          <w:i/>
          <w:iCs/>
          <w:color w:val="374151"/>
          <w:sz w:val="20"/>
          <w:szCs w:val="20"/>
        </w:rPr>
        <w:t xml:space="preserve">This is the most philosophically interesting detail in the expression system. The signature bands are shaped by the player's most authentic vocal moments — moments when they are not trying to make a sound but simply respond to what happened. A death sigh is the most authentic sound a player makes. It is also the most universal. Everyone sighs when they die.</w:t>
      </w:r>
    </w:p>
    <w:p>
      <w:pPr>
        <w:spacing w:before="120"/>
      </w:pPr>
      <w:r>
        <w:t xml:space="preserve"/>
      </w:r>
    </w:p>
    <w:p>
      <w:pPr>
        <w:pBdr>
          <w:bottom w:val="single" w:color="0F766E" w:sz="8" w:space="1"/>
        </w:pBdr>
        <w:spacing w:after="160" w:before="160"/>
      </w:pPr>
      <w:r>
        <w:t xml:space="preserve"/>
      </w:r>
    </w:p>
    <w:p>
      <w:pPr>
        <w:shd w:fill="1E3A5F" w:val="clear"/>
        <w:spacing w:after="0" w:before="12"/>
      </w:pPr>
      <w:r>
        <w:rPr>
          <w:rFonts w:ascii="Arial" w:cs="Arial" w:eastAsia="Arial" w:hAnsi="Arial"/>
          <w:b/>
          <w:bCs/>
          <w:color w:val="FFFFFF"/>
          <w:sz w:val="30"/>
          <w:szCs w:val="30"/>
        </w:rPr>
        <w:t xml:space="preserve">  🔒  Privacy, Consent, and Opt-Out</w:t>
      </w:r>
    </w:p>
    <w:p>
      <w:pPr>
        <w:spacing w:before="60"/>
      </w:pPr>
      <w:r>
        <w:t xml:space="preserve"/>
      </w:r>
    </w:p>
    <w:p>
      <w:pPr>
        <w:pStyle w:val="Heading1"/>
        <w:spacing w:after="200" w:before="520"/>
      </w:pPr>
      <w:r>
        <w:rPr>
          <w:rFonts w:ascii="Arial" w:cs="Arial" w:eastAsia="Arial" w:hAnsi="Arial"/>
          <w:b/>
          <w:bCs/>
          <w:color w:val="0F172A"/>
          <w:sz w:val="40"/>
          <w:szCs w:val="40"/>
        </w:rPr>
        <w:t xml:space="preserve">10.  Privacy Framework</w:t>
      </w:r>
    </w:p>
    <w:p>
      <w:pPr>
        <w:spacing w:after="60" w:before="60"/>
      </w:pPr>
      <w:r>
        <w:rPr>
          <w:rFonts w:ascii="Arial" w:cs="Arial" w:eastAsia="Arial" w:hAnsi="Arial"/>
          <w:sz w:val="22"/>
          <w:szCs w:val="22"/>
        </w:rPr>
        <w:t xml:space="preserve">The expression system collects behavioural data from voice and input. This requires explicit, informed consent and clear opt-out mechanisms. The design prioritises transparency over richness — a player who opts out gets a flat profile, but they are never penalised for the opt-out.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Principle</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Implementation</w:t>
            </w:r>
          </w:p>
        </w:tc>
      </w:tr>
      <w:tr>
        <w:trPr>
          <w:tblHeader w:val="false"/>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Explicit opt-in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Expression profiling is not active by default. On first launch, after the Choir voice tutorial, a separate screen explains the system: 'The game can learn how you sound when you're surprised, focused, or tired. This makes the world respond differently to you. It requires your microphone to be active. You can turn this off at any time.' [Enable] [Not now] [Never]. 'Not now' prompts again after 3 sessions.</w:t>
            </w:r>
          </w:p>
        </w:tc>
      </w:tr>
      <w:tr>
        <w:trPr>
          <w:tblHeader w:val="false"/>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Transparency display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Expression Profile is displayed in the character panel Voice section. The player can see their archetype, the contributing events, and the session count. Nothing is hidden. If the game assigned 'Survivor' based on 47 gasps, the player can see '47 gasp events recorded' and understand why.</w:t>
            </w:r>
          </w:p>
        </w:tc>
      </w:tr>
      <w:tr>
        <w:trPr>
          <w:tblHeader w:val="false"/>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Local processing only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voice and input analysis runs on the local device or render box. No acoustic data is transmitted to any server. The archetype and partial profile are stored in the local user profile file only. In multiplayer: archetypes are shared as a single enum value (not raw audio).</w:t>
            </w:r>
          </w:p>
        </w:tc>
      </w:tr>
      <w:tr>
        <w:trPr>
          <w:tblHeader w:val="false"/>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Granular opt-out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player can disable: (a) voice expression only, (b) input fingerprinting only, (c) Lauscher exploitation specifically, (d) all of the above. Disabling Lauscher exploitation means the Lauscher's database will not store player reactive sounds. The player is not penalised — the Lauscher becomes harder to read for them, but they are not disadvantaged in combat.</w:t>
            </w:r>
          </w:p>
        </w:tc>
      </w:tr>
      <w:tr>
        <w:trPr>
          <w:tblHeader w:val="false"/>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Profile deletion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Settings → Profile → Delete Expression Data. Removes all reactive event logs, resets partial bands 8–16 to zero, resets archetype to NONE. The player begins the expression system fresh. Main world consequences (Lauscher learning) are reset.</w:t>
            </w:r>
          </w:p>
        </w:tc>
      </w:tr>
    </w:tbl>
    <w:p>
      <w:pPr>
        <w:spacing w:before="120"/>
      </w:pPr>
      <w:r>
        <w:t xml:space="preserve"/>
      </w:r>
    </w:p>
    <w:p>
      <w:pPr>
        <w:pBdr>
          <w:bottom w:val="single" w:color="1E3A5F" w:sz="8" w:space="1"/>
        </w:pBdr>
        <w:spacing w:after="160" w:before="160"/>
      </w:pPr>
      <w:r>
        <w:t xml:space="preserve"/>
      </w:r>
    </w:p>
    <w:p>
      <w:pPr>
        <w:pBdr>
          <w:bottom w:val="single" w:color="0F172A" w:sz="10" w:space="1"/>
        </w:pBdr>
        <w:spacing w:after="160" w:before="160"/>
      </w:pPr>
      <w:r>
        <w:t xml:space="preserve"/>
      </w:r>
    </w:p>
    <w:p>
      <w:pPr>
        <w:spacing w:after="60" w:before="60"/>
      </w:pPr>
      <w:r>
        <w:rPr>
          <w:rFonts w:ascii="Arial" w:cs="Arial" w:eastAsia="Arial" w:hAnsi="Arial"/>
          <w:i/>
          <w:iCs/>
          <w:color w:val="9CA3AF"/>
          <w:sz w:val="22"/>
          <w:szCs w:val="22"/>
        </w:rPr>
        <w:t xml:space="preserve">End of Reactive Voice &amp; Expression Layer — alpha design document. Core systems requiring further specification: (1) the Ghost silent bond mechanic for dragon mesh growth through proximity and behavioral synchrony; (2) the Artist environmental resonance mechanic (combined Choir altering local properties); (3) the breath-hold classifier in noisy environments (false negative handling). The Lauscher exploitation mechanic is fully specified and ready for implementation. The partial shaping system and upper band development are fully specified. The five archetypes and their world adaptations are fully specified.</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Reactive Voice &amp; Expression Layer — Alpha Design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2026-06-12T03:34:09.448Z</dcterms:created>
  <dcterms:modified xsi:type="dcterms:W3CDTF">2026-06-12T03:34:09.462Z</dcterms:modified>
</cp:coreProperties>
</file>

<file path=docProps/custom.xml><?xml version="1.0" encoding="utf-8"?>
<Properties xmlns="http://schemas.openxmlformats.org/officeDocument/2006/custom-properties" xmlns:vt="http://schemas.openxmlformats.org/officeDocument/2006/docPropsVTypes"/>
</file>