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8"/>
          <w:szCs w:val="68"/>
        </w:rPr>
        <w:t xml:space="preserve">Mob Brain:</w:t>
      </w:r>
    </w:p>
    <w:p>
      <w:pPr>
        <w:spacing w:after="40" w:before="0"/>
      </w:pPr>
      <w:r>
        <w:rPr>
          <w:rFonts w:ascii="Arial" w:cs="Arial" w:eastAsia="Arial" w:hAnsi="Arial"/>
          <w:b/>
          <w:bCs/>
          <w:color w:val="0F172A"/>
          <w:sz w:val="68"/>
          <w:szCs w:val="68"/>
        </w:rPr>
        <w:t xml:space="preserve">Object Permanence,</w:t>
      </w:r>
    </w:p>
    <w:p>
      <w:pPr>
        <w:spacing w:after="80" w:before="0"/>
      </w:pPr>
      <w:r>
        <w:rPr>
          <w:rFonts w:ascii="Arial" w:cs="Arial" w:eastAsia="Arial" w:hAnsi="Arial"/>
          <w:b/>
          <w:bCs/>
          <w:color w:val="0F172A"/>
          <w:sz w:val="68"/>
          <w:szCs w:val="68"/>
        </w:rPr>
        <w:t xml:space="preserve">Bounding Regions &amp; Traversal</w:t>
      </w:r>
    </w:p>
    <w:p>
      <w:pPr>
        <w:spacing w:after="120" w:before="0"/>
      </w:pPr>
      <w:r>
        <w:rPr>
          <w:rFonts w:ascii="Arial" w:cs="Arial" w:eastAsia="Arial" w:hAnsi="Arial"/>
          <w:color w:val="374151"/>
          <w:sz w:val="23"/>
          <w:szCs w:val="23"/>
        </w:rPr>
        <w:t xml:space="preserve">Vision Occlusion · Ghost Tracking · Bayesian Search · Hunting Ecosystem · Dragon Fog Visibility</w:t>
      </w:r>
    </w:p>
    <w:p>
      <w:pPr>
        <w:spacing w:after="600" w:before="0"/>
      </w:pPr>
      <w:r>
        <w:rPr>
          <w:rFonts w:ascii="Arial" w:cs="Arial" w:eastAsia="Arial" w:hAnsi="Arial"/>
          <w:i/>
          <w:iCs/>
          <w:color w:val="9CA3AF"/>
          <w:sz w:val="20"/>
          <w:szCs w:val="20"/>
        </w:rPr>
        <w:t xml:space="preserve">Extends the Experience Brain staged-AI architecture. The object permanence system is the substrate the FSM works on when targets are occluded. The traversal feeder turns blind pursuit into principled search. Dragon/fog visibility physics determines when aerial predators can and cannot see through cover.</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Overview — What Object Permanence Does</w:t>
      </w:r>
    </w:p>
    <w:p>
      <w:pPr>
        <w:spacing w:after="60" w:before="60"/>
      </w:pPr>
      <w:r>
        <w:rPr>
          <w:rFonts w:ascii="Arial" w:cs="Arial" w:eastAsia="Arial" w:hAnsi="Arial"/>
          <w:sz w:val="22"/>
          <w:szCs w:val="22"/>
        </w:rPr>
        <w:t xml:space="preserve">A mob that loses sight of a target and immediately stops pursuing has no theory of mind — it believes the target ceased to exist. A mob with object permanence continues to act on a decaying model of where the target is likely to be, searches that model systematically, refines it when new information arrives, and only gives up when the model has been fully searched without result.</w:t>
      </w:r>
    </w:p>
    <w:p>
      <w:pPr>
        <w:spacing w:before="60"/>
      </w:pPr>
      <w:r>
        <w:t xml:space="preserve"/>
      </w:r>
    </w:p>
    <w:p>
      <w:pPr>
        <w:spacing w:after="60" w:before="60"/>
      </w:pPr>
      <w:r>
        <w:rPr>
          <w:rFonts w:ascii="Arial" w:cs="Arial" w:eastAsia="Arial" w:hAnsi="Arial"/>
          <w:sz w:val="22"/>
          <w:szCs w:val="22"/>
        </w:rPr>
        <w:t xml:space="preserve">This is not an AI research problem. It is a bookkeeping problem: maintain a ghost record, grow an uncertainty volume, feed search positions to the movement system, and update the record with partial observations. The sophistication comes from how the volume is grown (terrain-aware), how it is searched (prioritised by likelihood), and how information updates it (Bayesian). Each of these is simple individually; together they produce behaviour that reads as intentional.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System</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it does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Visibility model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Computes per-ray visibility from a mob's eye to a target, integrating geometric occlusion (terrain, trees) and volumetric attenuation (fog). Produces a visibility float 0.0–1.0 per frame.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Object permanence record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When visibility drops below a threshold, transitions to a ghost record: last known position, last known velocity, certainty (decaying), and a bounding radius growing at max_target_speed per second.</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Bounding region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ghost's bounding sphere clipped by terrain. A set of world cells the target could plausibly occupy. Updated by Bayesian inference as cells are searched and target is absent.</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Traversal feeder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Priority queue over bounding region cells. Score = likelihood × (1−coverage) / travel_cost. Feeds next movement target to the FSM's Shadow and Observe states. Multi-mob: members share coverage updates so the pack searches without repetition.</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Dragon/fog visibility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Near-vertical sightlines from hovering dragons traverse only the fog layer's HEIGHT, not its extent. Thin ground mist provides almost no cover. Dense deep fog or forest canopy required for meaningful aerial occlusion.</w:t>
            </w:r>
          </w:p>
        </w:tc>
      </w:tr>
    </w:tbl>
    <w:p>
      <w:pPr>
        <w:spacing w:before="120"/>
      </w:pPr>
      <w:r>
        <w:t xml:space="preserve"/>
      </w:r>
    </w:p>
    <w:p>
      <w:pPr>
        <w:spacing w:after="80" w:before="80"/>
        <w:ind w:left="500"/>
      </w:pPr>
      <w:r>
        <w:rPr>
          <w:rFonts w:ascii="Arial" w:cs="Arial" w:eastAsia="Arial" w:hAnsi="Arial"/>
          <w:b/>
          <w:bCs/>
          <w:color w:val="4338CA"/>
          <w:sz w:val="20"/>
          <w:szCs w:val="20"/>
        </w:rPr>
        <w:t xml:space="preserve">Connection to Experience Brain:  </w:t>
      </w:r>
      <w:r>
        <w:rPr>
          <w:rFonts w:ascii="Arial" w:cs="Arial" w:eastAsia="Arial" w:hAnsi="Arial"/>
          <w:i/>
          <w:iCs/>
          <w:color w:val="374151"/>
          <w:sz w:val="20"/>
          <w:szCs w:val="20"/>
        </w:rPr>
        <w:t xml:space="preserve">The object permanence record extends MobMemory (§3 of the Experience Brain document). The bounding region objective IS the Stage-1 objective stored in MobMemory. The traversal feeder IS the Shadow/Observe FSM's movement substrate. The system plugs into the same TickBand gate — expensive Bayesian updates only under should_full_tick.</w:t>
      </w:r>
    </w:p>
    <w:p>
      <w:pPr>
        <w:spacing w:before="120"/>
      </w:pPr>
      <w:r>
        <w:t xml:space="preserve"/>
      </w:r>
    </w:p>
    <w:p>
      <w:pPr>
        <w:pBdr>
          <w:bottom w:val="single" w:color="0F172A"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Visibility Model — Ray Integration and Fog Physics</w:t>
      </w:r>
    </w:p>
    <w:p>
      <w:pPr>
        <w:spacing w:before="60"/>
      </w:pPr>
      <w:r>
        <w:t xml:space="preserve"/>
      </w:r>
    </w:p>
    <w:p>
      <w:pPr>
        <w:pStyle w:val="Heading1"/>
        <w:spacing w:after="200" w:before="520"/>
      </w:pPr>
      <w:r>
        <w:rPr>
          <w:rFonts w:ascii="Arial" w:cs="Arial" w:eastAsia="Arial" w:hAnsi="Arial"/>
          <w:b/>
          <w:bCs/>
          <w:color w:val="0369A1"/>
          <w:sz w:val="40"/>
          <w:szCs w:val="40"/>
        </w:rPr>
        <w:t xml:space="preserve">2.  Visibility Model</w:t>
      </w:r>
    </w:p>
    <w:p>
      <w:pPr>
        <w:spacing w:after="60" w:before="60"/>
      </w:pPr>
      <w:r>
        <w:rPr>
          <w:rFonts w:ascii="Arial" w:cs="Arial" w:eastAsia="Arial" w:hAnsi="Arial"/>
          <w:sz w:val="22"/>
          <w:szCs w:val="22"/>
        </w:rPr>
        <w:t xml:space="preserve">The visibility computation determines when a mob can directly observe a target and when it transitions to ghost tracking. It must be cheap enough to run on the reactive tier — a single DDA voxel traversal plus Beer-Lambert integration is sufficient. The full precision version (multiple rays, penumbra, fog gradient) runs only under should_full_tick.</w:t>
      </w:r>
    </w:p>
    <w:p>
      <w:pPr>
        <w:spacing w:before="60"/>
      </w:pPr>
      <w:r>
        <w:t xml:space="preserve"/>
      </w:r>
    </w:p>
    <w:p>
      <w:pPr>
        <w:pStyle w:val="Heading2"/>
        <w:spacing w:after="120" w:before="300"/>
      </w:pPr>
      <w:r>
        <w:rPr>
          <w:rFonts w:ascii="Arial" w:cs="Arial" w:eastAsia="Arial" w:hAnsi="Arial"/>
          <w:b/>
          <w:bCs/>
          <w:color w:val="0369A1"/>
          <w:sz w:val="28"/>
          <w:szCs w:val="28"/>
        </w:rPr>
        <w:t xml:space="preserve">2.1  Composite Visibility — Geometry × Fog</w:t>
      </w:r>
    </w:p>
    <w:p>
      <w:pPr>
        <w:shd w:fill="1E293B" w:val="clear"/>
        <w:spacing w:after="0" w:before="8"/>
      </w:pPr>
      <w:r>
        <w:rPr>
          <w:rFonts w:ascii="Courier New" w:cs="Courier New" w:eastAsia="Courier New" w:hAnsi="Courier New"/>
          <w:b/>
          <w:bCs/>
          <w:color w:val="FFFFFF"/>
          <w:sz w:val="17"/>
          <w:szCs w:val="17"/>
        </w:rPr>
        <w:t xml:space="preserve">  Rust — composite visibility ray (geometric × foliage × fog)</w:t>
      </w:r>
    </w:p>
    <w:p>
      <w:pPr>
        <w:shd w:fill="0F172A" w:val="clear"/>
        <w:spacing w:after="0" w:before="0"/>
        <w:ind w:left="160"/>
      </w:pPr>
      <w:r>
        <w:rPr>
          <w:rFonts w:ascii="Courier New" w:cs="Courier New" w:eastAsia="Courier New" w:hAnsi="Courier New"/>
          <w:color w:val="D1FAE5"/>
          <w:sz w:val="16"/>
          <w:szCs w:val="16"/>
        </w:rPr>
        <w:t xml:space="preserve">// ── Composite visibility: geometric occlusion × fog attenuation ───────────</w:t>
      </w:r>
    </w:p>
    <w:p>
      <w:pPr>
        <w:shd w:fill="0F172A" w:val="clear"/>
        <w:spacing w:after="0" w:before="0"/>
        <w:ind w:left="160"/>
      </w:pPr>
      <w:r>
        <w:rPr>
          <w:rFonts w:ascii="Courier New" w:cs="Courier New" w:eastAsia="Courier New" w:hAnsi="Courier New"/>
          <w:color w:val="D1FAE5"/>
          <w:sz w:val="16"/>
          <w:szCs w:val="16"/>
        </w:rPr>
        <w:t xml:space="preserve">// Runs on the reactive tier: one ray per observer–target pair per tick.</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fn compute_visibility(</w:t>
      </w:r>
    </w:p>
    <w:p>
      <w:pPr>
        <w:shd w:fill="0F172A" w:val="clear"/>
        <w:spacing w:after="0" w:before="0"/>
        <w:ind w:left="160"/>
      </w:pPr>
      <w:r>
        <w:rPr>
          <w:rFonts w:ascii="Courier New" w:cs="Courier New" w:eastAsia="Courier New" w:hAnsi="Courier New"/>
          <w:color w:val="D1FAE5"/>
          <w:sz w:val="16"/>
          <w:szCs w:val="16"/>
        </w:rPr>
        <w:t xml:space="preserve">    eye:    Vec3,       // mob eye position</w:t>
      </w:r>
    </w:p>
    <w:p>
      <w:pPr>
        <w:shd w:fill="0F172A" w:val="clear"/>
        <w:spacing w:after="0" w:before="0"/>
        <w:ind w:left="160"/>
      </w:pPr>
      <w:r>
        <w:rPr>
          <w:rFonts w:ascii="Courier New" w:cs="Courier New" w:eastAsia="Courier New" w:hAnsi="Courier New"/>
          <w:color w:val="D1FAE5"/>
          <w:sz w:val="16"/>
          <w:szCs w:val="16"/>
        </w:rPr>
        <w:t xml:space="preserve">    target: Vec3,       // target position (centre mass, not feet)</w:t>
      </w:r>
    </w:p>
    <w:p>
      <w:pPr>
        <w:shd w:fill="0F172A" w:val="clear"/>
        <w:spacing w:after="0" w:before="0"/>
        <w:ind w:left="160"/>
      </w:pPr>
      <w:r>
        <w:rPr>
          <w:rFonts w:ascii="Courier New" w:cs="Courier New" w:eastAsia="Courier New" w:hAnsi="Courier New"/>
          <w:color w:val="D1FAE5"/>
          <w:sz w:val="16"/>
          <w:szCs w:val="16"/>
        </w:rPr>
        <w:t xml:space="preserve">    world:  &amp;World,</w:t>
      </w:r>
    </w:p>
    <w:p>
      <w:pPr>
        <w:shd w:fill="0F172A" w:val="clear"/>
        <w:spacing w:after="0" w:before="0"/>
        <w:ind w:left="160"/>
      </w:pPr>
      <w:r>
        <w:rPr>
          <w:rFonts w:ascii="Courier New" w:cs="Courier New" w:eastAsia="Courier New" w:hAnsi="Courier New"/>
          <w:color w:val="D1FAE5"/>
          <w:sz w:val="16"/>
          <w:szCs w:val="16"/>
        </w:rPr>
        <w:t xml:space="preserve">    fog:    &amp;FogVolume, // volumetric fog state</w:t>
      </w:r>
    </w:p>
    <w:p>
      <w:pPr>
        <w:shd w:fill="0F172A" w:val="clear"/>
        <w:spacing w:after="0" w:before="0"/>
        <w:ind w:left="160"/>
      </w:pPr>
      <w:r>
        <w:rPr>
          <w:rFonts w:ascii="Courier New" w:cs="Courier New" w:eastAsia="Courier New" w:hAnsi="Courier New"/>
          <w:color w:val="D1FAE5"/>
          <w:sz w:val="16"/>
          <w:szCs w:val="16"/>
        </w:rPr>
        <w:t xml:space="preserve">) -&gt; f32 {   // 0.0 = fully occluded, 1.0 = perfectly visible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1. Geometric occlusion ─────────────────────────────────────────</w:t>
      </w:r>
    </w:p>
    <w:p>
      <w:pPr>
        <w:shd w:fill="0F172A" w:val="clear"/>
        <w:spacing w:after="0" w:before="0"/>
        <w:ind w:left="160"/>
      </w:pPr>
      <w:r>
        <w:rPr>
          <w:rFonts w:ascii="Courier New" w:cs="Courier New" w:eastAsia="Courier New" w:hAnsi="Courier New"/>
          <w:color w:val="D1FAE5"/>
          <w:sz w:val="16"/>
          <w:szCs w:val="16"/>
        </w:rPr>
        <w:t xml:space="preserve">    // DDA voxel traversal from eye to target (reuse voxel_raycast::cast_ray)</w:t>
      </w:r>
    </w:p>
    <w:p>
      <w:pPr>
        <w:shd w:fill="0F172A" w:val="clear"/>
        <w:spacing w:after="0" w:before="0"/>
        <w:ind w:left="160"/>
      </w:pPr>
      <w:r>
        <w:rPr>
          <w:rFonts w:ascii="Courier New" w:cs="Courier New" w:eastAsia="Courier New" w:hAnsi="Courier New"/>
          <w:color w:val="D1FAE5"/>
          <w:sz w:val="16"/>
          <w:szCs w:val="16"/>
        </w:rPr>
        <w:t xml:space="preserve">    let dir  = (target - eye).normalize();</w:t>
      </w:r>
    </w:p>
    <w:p>
      <w:pPr>
        <w:shd w:fill="0F172A" w:val="clear"/>
        <w:spacing w:after="0" w:before="0"/>
        <w:ind w:left="160"/>
      </w:pPr>
      <w:r>
        <w:rPr>
          <w:rFonts w:ascii="Courier New" w:cs="Courier New" w:eastAsia="Courier New" w:hAnsi="Courier New"/>
          <w:color w:val="D1FAE5"/>
          <w:sz w:val="16"/>
          <w:szCs w:val="16"/>
        </w:rPr>
        <w:t xml:space="preserve">    let dist = (target - eye).length();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Check solid block occlusion</w:t>
      </w:r>
    </w:p>
    <w:p>
      <w:pPr>
        <w:shd w:fill="0F172A" w:val="clear"/>
        <w:spacing w:after="0" w:before="0"/>
        <w:ind w:left="160"/>
      </w:pPr>
      <w:r>
        <w:rPr>
          <w:rFonts w:ascii="Courier New" w:cs="Courier New" w:eastAsia="Courier New" w:hAnsi="Courier New"/>
          <w:color w:val="D1FAE5"/>
          <w:sz w:val="16"/>
          <w:szCs w:val="16"/>
        </w:rPr>
        <w:t xml:space="preserve">    if let Some(hit) = world.cast_ray(eye, dir, dist, CastMode::SOLID) {</w:t>
      </w:r>
    </w:p>
    <w:p>
      <w:pPr>
        <w:shd w:fill="0F172A" w:val="clear"/>
        <w:spacing w:after="0" w:before="0"/>
        <w:ind w:left="160"/>
      </w:pPr>
      <w:r>
        <w:rPr>
          <w:rFonts w:ascii="Courier New" w:cs="Courier New" w:eastAsia="Courier New" w:hAnsi="Courier New"/>
          <w:color w:val="D1FAE5"/>
          <w:sz w:val="16"/>
          <w:szCs w:val="16"/>
        </w:rPr>
        <w:t xml:space="preserve">        if hit.distance &lt; dist - 0.5 {</w:t>
      </w:r>
    </w:p>
    <w:p>
      <w:pPr>
        <w:shd w:fill="0F172A" w:val="clear"/>
        <w:spacing w:after="0" w:before="0"/>
        <w:ind w:left="160"/>
      </w:pPr>
      <w:r>
        <w:rPr>
          <w:rFonts w:ascii="Courier New" w:cs="Courier New" w:eastAsia="Courier New" w:hAnsi="Courier New"/>
          <w:color w:val="D1FAE5"/>
          <w:sz w:val="16"/>
          <w:szCs w:val="16"/>
        </w:rPr>
        <w:t xml:space="preserve">            return 0.0; // solid geometry blocks the ray completely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2. Foliage / canopy partial attenuation ────────────────────────</w:t>
      </w:r>
    </w:p>
    <w:p>
      <w:pPr>
        <w:shd w:fill="0F172A" w:val="clear"/>
        <w:spacing w:after="0" w:before="0"/>
        <w:ind w:left="160"/>
      </w:pPr>
      <w:r>
        <w:rPr>
          <w:rFonts w:ascii="Courier New" w:cs="Courier New" w:eastAsia="Courier New" w:hAnsi="Courier New"/>
          <w:color w:val="D1FAE5"/>
          <w:sz w:val="16"/>
          <w:szCs w:val="16"/>
        </w:rPr>
        <w:t xml:space="preserve">    // Count leaf blocks along the ray; each reduces transmission by leaf_atten.</w:t>
      </w:r>
    </w:p>
    <w:p>
      <w:pPr>
        <w:shd w:fill="0F172A" w:val="clear"/>
        <w:spacing w:after="0" w:before="0"/>
        <w:ind w:left="160"/>
      </w:pPr>
      <w:r>
        <w:rPr>
          <w:rFonts w:ascii="Courier New" w:cs="Courier New" w:eastAsia="Courier New" w:hAnsi="Courier New"/>
          <w:color w:val="D1FAE5"/>
          <w:sz w:val="16"/>
          <w:szCs w:val="16"/>
        </w:rPr>
        <w:t xml:space="preserve">    let leaf_atten   = 0.35_f32; // each leaf block reduces visibility by 35%</w:t>
      </w:r>
    </w:p>
    <w:p>
      <w:pPr>
        <w:shd w:fill="0F172A" w:val="clear"/>
        <w:spacing w:after="0" w:before="0"/>
        <w:ind w:left="160"/>
      </w:pPr>
      <w:r>
        <w:rPr>
          <w:rFonts w:ascii="Courier New" w:cs="Courier New" w:eastAsia="Courier New" w:hAnsi="Courier New"/>
          <w:color w:val="D1FAE5"/>
          <w:sz w:val="16"/>
          <w:szCs w:val="16"/>
        </w:rPr>
        <w:t xml:space="preserve">    let leaf_count   = world.count_blocks_on_ray(eye, dir, dist, BlockId::Leaves) as f32;</w:t>
      </w:r>
    </w:p>
    <w:p>
      <w:pPr>
        <w:shd w:fill="0F172A" w:val="clear"/>
        <w:spacing w:after="0" w:before="0"/>
        <w:ind w:left="160"/>
      </w:pPr>
      <w:r>
        <w:rPr>
          <w:rFonts w:ascii="Courier New" w:cs="Courier New" w:eastAsia="Courier New" w:hAnsi="Courier New"/>
          <w:color w:val="D1FAE5"/>
          <w:sz w:val="16"/>
          <w:szCs w:val="16"/>
        </w:rPr>
        <w:t xml:space="preserve">    let foliage_trans = (1.0 - leaf_atten).powf(leaf_count);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3. Fog Beer-Lambert integration ────────────────────────────────</w:t>
      </w:r>
    </w:p>
    <w:p>
      <w:pPr>
        <w:shd w:fill="0F172A" w:val="clear"/>
        <w:spacing w:after="0" w:before="0"/>
        <w:ind w:left="160"/>
      </w:pPr>
      <w:r>
        <w:rPr>
          <w:rFonts w:ascii="Courier New" w:cs="Courier New" w:eastAsia="Courier New" w:hAnsi="Courier New"/>
          <w:color w:val="D1FAE5"/>
          <w:sz w:val="16"/>
          <w:szCs w:val="16"/>
        </w:rPr>
        <w:t xml:space="preserve">    // T = exp(-∫ρ(s) ds) along the ray</w:t>
      </w:r>
    </w:p>
    <w:p>
      <w:pPr>
        <w:shd w:fill="0F172A" w:val="clear"/>
        <w:spacing w:after="0" w:before="0"/>
        <w:ind w:left="160"/>
      </w:pPr>
      <w:r>
        <w:rPr>
          <w:rFonts w:ascii="Courier New" w:cs="Courier New" w:eastAsia="Courier New" w:hAnsi="Courier New"/>
          <w:color w:val="D1FAE5"/>
          <w:sz w:val="16"/>
          <w:szCs w:val="16"/>
        </w:rPr>
        <w:t xml:space="preserve">    let fog_trans = fog.transmittance_along_ray(eye, dir, 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4. Composite ────────────────────────────────────────────────────</w:t>
      </w:r>
    </w:p>
    <w:p>
      <w:pPr>
        <w:shd w:fill="0F172A" w:val="clear"/>
        <w:spacing w:after="0" w:before="0"/>
        <w:ind w:left="160"/>
      </w:pPr>
      <w:r>
        <w:rPr>
          <w:rFonts w:ascii="Courier New" w:cs="Courier New" w:eastAsia="Courier New" w:hAnsi="Courier New"/>
          <w:color w:val="D1FAE5"/>
          <w:sz w:val="16"/>
          <w:szCs w:val="16"/>
        </w:rPr>
        <w:t xml:space="preserve">    foliage_trans * fog_trans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FogVolume {</w:t>
      </w:r>
    </w:p>
    <w:p>
      <w:pPr>
        <w:shd w:fill="0F172A" w:val="clear"/>
        <w:spacing w:after="0" w:before="0"/>
        <w:ind w:left="160"/>
      </w:pPr>
      <w:r>
        <w:rPr>
          <w:rFonts w:ascii="Courier New" w:cs="Courier New" w:eastAsia="Courier New" w:hAnsi="Courier New"/>
          <w:color w:val="D1FAE5"/>
          <w:sz w:val="16"/>
          <w:szCs w:val="16"/>
        </w:rPr>
        <w:t xml:space="preserve">    pub fn transmittance_along_ray(&amp;self, origin: Vec3, dir: Vec3, dist: f32) -&gt; f32 {</w:t>
      </w:r>
    </w:p>
    <w:p>
      <w:pPr>
        <w:shd w:fill="0F172A" w:val="clear"/>
        <w:spacing w:after="0" w:before="0"/>
        <w:ind w:left="160"/>
      </w:pPr>
      <w:r>
        <w:rPr>
          <w:rFonts w:ascii="Courier New" w:cs="Courier New" w:eastAsia="Courier New" w:hAnsi="Courier New"/>
          <w:color w:val="D1FAE5"/>
          <w:sz w:val="16"/>
          <w:szCs w:val="16"/>
        </w:rPr>
        <w:t xml:space="preserve">        // Step-march through the fog volume, accumulate density × step</w:t>
      </w:r>
    </w:p>
    <w:p>
      <w:pPr>
        <w:shd w:fill="0F172A" w:val="clear"/>
        <w:spacing w:after="0" w:before="0"/>
        <w:ind w:left="160"/>
      </w:pPr>
      <w:r>
        <w:rPr>
          <w:rFonts w:ascii="Courier New" w:cs="Courier New" w:eastAsia="Courier New" w:hAnsi="Courier New"/>
          <w:color w:val="D1FAE5"/>
          <w:sz w:val="16"/>
          <w:szCs w:val="16"/>
        </w:rPr>
        <w:t xml:space="preserve">        let step = 1.0_f32;   // 1-block steps (cheap; sub-block for accuracy)</w:t>
      </w:r>
    </w:p>
    <w:p>
      <w:pPr>
        <w:shd w:fill="0F172A" w:val="clear"/>
        <w:spacing w:after="0" w:before="0"/>
        <w:ind w:left="160"/>
      </w:pPr>
      <w:r>
        <w:rPr>
          <w:rFonts w:ascii="Courier New" w:cs="Courier New" w:eastAsia="Courier New" w:hAnsi="Courier New"/>
          <w:color w:val="D1FAE5"/>
          <w:sz w:val="16"/>
          <w:szCs w:val="16"/>
        </w:rPr>
        <w:t xml:space="preserve">        let mut optical_depth = 0.0_f32;</w:t>
      </w:r>
    </w:p>
    <w:p>
      <w:pPr>
        <w:shd w:fill="0F172A" w:val="clear"/>
        <w:spacing w:after="0" w:before="0"/>
        <w:ind w:left="160"/>
      </w:pPr>
      <w:r>
        <w:rPr>
          <w:rFonts w:ascii="Courier New" w:cs="Courier New" w:eastAsia="Courier New" w:hAnsi="Courier New"/>
          <w:color w:val="D1FAE5"/>
          <w:sz w:val="16"/>
          <w:szCs w:val="16"/>
        </w:rPr>
        <w:t xml:space="preserve">        let mut d = 0.0_f32;</w:t>
      </w:r>
    </w:p>
    <w:p>
      <w:pPr>
        <w:shd w:fill="0F172A" w:val="clear"/>
        <w:spacing w:after="0" w:before="0"/>
        <w:ind w:left="160"/>
      </w:pPr>
      <w:r>
        <w:rPr>
          <w:rFonts w:ascii="Courier New" w:cs="Courier New" w:eastAsia="Courier New" w:hAnsi="Courier New"/>
          <w:color w:val="D1FAE5"/>
          <w:sz w:val="16"/>
          <w:szCs w:val="16"/>
        </w:rPr>
        <w:t xml:space="preserve">        while d &lt; dist {</w:t>
      </w:r>
    </w:p>
    <w:p>
      <w:pPr>
        <w:shd w:fill="0F172A" w:val="clear"/>
        <w:spacing w:after="0" w:before="0"/>
        <w:ind w:left="160"/>
      </w:pPr>
      <w:r>
        <w:rPr>
          <w:rFonts w:ascii="Courier New" w:cs="Courier New" w:eastAsia="Courier New" w:hAnsi="Courier New"/>
          <w:color w:val="D1FAE5"/>
          <w:sz w:val="16"/>
          <w:szCs w:val="16"/>
        </w:rPr>
        <w:t xml:space="preserve">            let pos  = origin + dir * d;</w:t>
      </w:r>
    </w:p>
    <w:p>
      <w:pPr>
        <w:shd w:fill="0F172A" w:val="clear"/>
        <w:spacing w:after="0" w:before="0"/>
        <w:ind w:left="160"/>
      </w:pPr>
      <w:r>
        <w:rPr>
          <w:rFonts w:ascii="Courier New" w:cs="Courier New" w:eastAsia="Courier New" w:hAnsi="Courier New"/>
          <w:color w:val="D1FAE5"/>
          <w:sz w:val="16"/>
          <w:szCs w:val="16"/>
        </w:rPr>
        <w:t xml:space="preserve">            let rho  = self.density_at(pos); // volumetric fog density at world pos</w:t>
      </w:r>
    </w:p>
    <w:p>
      <w:pPr>
        <w:shd w:fill="0F172A" w:val="clear"/>
        <w:spacing w:after="0" w:before="0"/>
        <w:ind w:left="160"/>
      </w:pPr>
      <w:r>
        <w:rPr>
          <w:rFonts w:ascii="Courier New" w:cs="Courier New" w:eastAsia="Courier New" w:hAnsi="Courier New"/>
          <w:color w:val="D1FAE5"/>
          <w:sz w:val="16"/>
          <w:szCs w:val="16"/>
        </w:rPr>
        <w:t xml:space="preserve">            optical_depth += rho * step;</w:t>
      </w:r>
    </w:p>
    <w:p>
      <w:pPr>
        <w:shd w:fill="0F172A" w:val="clear"/>
        <w:spacing w:after="0" w:before="0"/>
        <w:ind w:left="160"/>
      </w:pPr>
      <w:r>
        <w:rPr>
          <w:rFonts w:ascii="Courier New" w:cs="Courier New" w:eastAsia="Courier New" w:hAnsi="Courier New"/>
          <w:color w:val="D1FAE5"/>
          <w:sz w:val="16"/>
          <w:szCs w:val="16"/>
        </w:rPr>
        <w:t xml:space="preserve">            d += step;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(-optical_depth).exp() // Beer-Lambert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2.2  Visibility Threshold and Transition</w:t>
      </w:r>
    </w:p>
    <w:p>
      <w:pPr>
        <w:spacing w:after="60" w:before="60"/>
      </w:pPr>
      <w:r>
        <w:rPr>
          <w:rFonts w:ascii="Arial" w:cs="Arial" w:eastAsia="Arial" w:hAnsi="Arial"/>
          <w:sz w:val="22"/>
          <w:szCs w:val="22"/>
        </w:rPr>
        <w:t xml:space="preserve">Visibility is not binary. The mob's response scales with the visibility value. Three thresholds gate behaviour: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Threshold</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Range</w:t>
            </w:r>
          </w:p>
        </w:tc>
        <w:tc>
          <w:tcPr>
            <w:tcW w:type="dxa" w:w="5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Mob response</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Tracking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 ≥ 0.25</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direct pursuit. Target position updated from actual observation. No ghost record active.</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Degraded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 ≤ vis &lt; 0.25</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has partial information. Updates ghost record with observed position at reduced certainty. Continues to move toward target but begins growing bounding region in parallel.</w:t>
            </w:r>
          </w:p>
        </w:tc>
      </w:tr>
      <w:tr>
        <w:trPr>
          <w:tblHeader w:val="false"/>
        </w:trPr>
        <w:tc>
          <w:tcPr>
            <w:tcW w:type="dxa" w:w="1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111827"/>
                <w:sz w:val="20"/>
                <w:szCs w:val="20"/>
              </w:rPr>
              <w:t xml:space="preserve">Occluded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 &lt; 0.05</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effectively invisible. Full ghost tracking activated. Traversal feeder takes over movement target. Partial information (sound, seismic, smell) still updates ghost.</w:t>
            </w:r>
          </w:p>
        </w:tc>
      </w:tr>
    </w:tbl>
    <w:p>
      <w:pPr>
        <w:spacing w:before="120"/>
      </w:pPr>
      <w:r>
        <w:t xml:space="preserve"/>
      </w:r>
    </w:p>
    <w:p>
      <w:pPr>
        <w:pBdr>
          <w:bottom w:val="single" w:color="0369A1" w:sz="8" w:space="1"/>
        </w:pBdr>
        <w:spacing w:after="160" w:before="160"/>
      </w:pPr>
      <w:r>
        <w:t xml:space="preserve"/>
      </w:r>
    </w:p>
    <w:p>
      <w:pPr>
        <w:shd w:fill="6D28D9" w:val="clear"/>
        <w:spacing w:after="0" w:before="12"/>
      </w:pPr>
      <w:r>
        <w:rPr>
          <w:rFonts w:ascii="Arial" w:cs="Arial" w:eastAsia="Arial" w:hAnsi="Arial"/>
          <w:b/>
          <w:bCs/>
          <w:color w:val="FFFFFF"/>
          <w:sz w:val="30"/>
          <w:szCs w:val="30"/>
        </w:rPr>
        <w:t xml:space="preserve">  👻  Object Permanence — Ghost Tracking When Vision is Lost</w:t>
      </w:r>
    </w:p>
    <w:p>
      <w:pPr>
        <w:spacing w:before="60"/>
      </w:pPr>
      <w:r>
        <w:t xml:space="preserve"/>
      </w:r>
    </w:p>
    <w:p>
      <w:pPr>
        <w:pStyle w:val="Heading1"/>
        <w:spacing w:after="200" w:before="520"/>
      </w:pPr>
      <w:r>
        <w:rPr>
          <w:rFonts w:ascii="Arial" w:cs="Arial" w:eastAsia="Arial" w:hAnsi="Arial"/>
          <w:b/>
          <w:bCs/>
          <w:color w:val="6D28D9"/>
          <w:sz w:val="40"/>
          <w:szCs w:val="40"/>
        </w:rPr>
        <w:t xml:space="preserve">3.  Object Permanence Record</w:t>
      </w:r>
    </w:p>
    <w:p>
      <w:pPr>
        <w:spacing w:after="60" w:before="60"/>
      </w:pPr>
      <w:r>
        <w:rPr>
          <w:rFonts w:ascii="Arial" w:cs="Arial" w:eastAsia="Arial" w:hAnsi="Arial"/>
          <w:sz w:val="22"/>
          <w:szCs w:val="22"/>
        </w:rPr>
        <w:t xml:space="preserve">When a target becomes occluded, the mob's tracking transitions from direct observation to a ghost record. The ghost record models the target's probable current position using kinematic extrapolation from the last known state, decaying certainty, and a growing bounding radius. It is stored in MobMemory alongside normal observation records.</w:t>
      </w:r>
    </w:p>
    <w:p>
      <w:pPr>
        <w:spacing w:before="60"/>
      </w:pPr>
      <w:r>
        <w:t xml:space="preserve"/>
      </w:r>
    </w:p>
    <w:p>
      <w:pPr>
        <w:pStyle w:val="Heading2"/>
        <w:spacing w:after="120" w:before="300"/>
      </w:pPr>
      <w:r>
        <w:rPr>
          <w:rFonts w:ascii="Arial" w:cs="Arial" w:eastAsia="Arial" w:hAnsi="Arial"/>
          <w:b/>
          <w:bCs/>
          <w:color w:val="6D28D9"/>
          <w:sz w:val="28"/>
          <w:szCs w:val="28"/>
        </w:rPr>
        <w:t xml:space="preserve">3.1  Ghost Record Structure</w:t>
      </w:r>
    </w:p>
    <w:p>
      <w:pPr>
        <w:shd w:fill="1E293B" w:val="clear"/>
        <w:spacing w:after="0" w:before="8"/>
      </w:pPr>
      <w:r>
        <w:rPr>
          <w:rFonts w:ascii="Courier New" w:cs="Courier New" w:eastAsia="Courier New" w:hAnsi="Courier New"/>
          <w:b/>
          <w:bCs/>
          <w:color w:val="FFFFFF"/>
          <w:sz w:val="17"/>
          <w:szCs w:val="17"/>
        </w:rPr>
        <w:t xml:space="preserve">  Rust — ObjectPermanenceRecord: kinematic extrapolation and partial refinement</w:t>
      </w:r>
    </w:p>
    <w:p>
      <w:pPr>
        <w:shd w:fill="0F172A" w:val="clear"/>
        <w:spacing w:after="0" w:before="0"/>
        <w:ind w:left="160"/>
      </w:pPr>
      <w:r>
        <w:rPr>
          <w:rFonts w:ascii="Courier New" w:cs="Courier New" w:eastAsia="Courier New" w:hAnsi="Courier New"/>
          <w:color w:val="D1FAE5"/>
          <w:sz w:val="16"/>
          <w:szCs w:val="16"/>
        </w:rPr>
        <w:t xml:space="preserve">// Stored in MobMemory alongside normal memory entries</w:t>
      </w:r>
    </w:p>
    <w:p>
      <w:pPr>
        <w:shd w:fill="0F172A" w:val="clear"/>
        <w:spacing w:after="0" w:before="0"/>
        <w:ind w:left="160"/>
      </w:pPr>
      <w:r>
        <w:rPr>
          <w:rFonts w:ascii="Courier New" w:cs="Courier New" w:eastAsia="Courier New" w:hAnsi="Courier New"/>
          <w:color w:val="D1FAE5"/>
          <w:sz w:val="16"/>
          <w:szCs w:val="16"/>
        </w:rPr>
        <w:t xml:space="preserve">pub struct ObjectPermanenceRecord {</w:t>
      </w:r>
    </w:p>
    <w:p>
      <w:pPr>
        <w:shd w:fill="0F172A" w:val="clear"/>
        <w:spacing w:after="0" w:before="0"/>
        <w:ind w:left="160"/>
      </w:pPr>
      <w:r>
        <w:rPr>
          <w:rFonts w:ascii="Courier New" w:cs="Courier New" w:eastAsia="Courier New" w:hAnsi="Courier New"/>
          <w:color w:val="D1FAE5"/>
          <w:sz w:val="16"/>
          <w:szCs w:val="16"/>
        </w:rPr>
        <w:t xml:space="preserve">    pub entity_id:        EntityId,</w:t>
      </w:r>
    </w:p>
    <w:p>
      <w:pPr>
        <w:shd w:fill="0F172A" w:val="clear"/>
        <w:spacing w:after="0" w:before="0"/>
        <w:ind w:left="160"/>
      </w:pPr>
      <w:r>
        <w:rPr>
          <w:rFonts w:ascii="Courier New" w:cs="Courier New" w:eastAsia="Courier New" w:hAnsi="Courier New"/>
          <w:color w:val="D1FAE5"/>
          <w:sz w:val="16"/>
          <w:szCs w:val="16"/>
        </w:rPr>
        <w:t xml:space="preserve">    pub last_known_pos:   Vec3,       // position when visibility last ≥ threshold</w:t>
      </w:r>
    </w:p>
    <w:p>
      <w:pPr>
        <w:shd w:fill="0F172A" w:val="clear"/>
        <w:spacing w:after="0" w:before="0"/>
        <w:ind w:left="160"/>
      </w:pPr>
      <w:r>
        <w:rPr>
          <w:rFonts w:ascii="Courier New" w:cs="Courier New" w:eastAsia="Courier New" w:hAnsi="Courier New"/>
          <w:color w:val="D1FAE5"/>
          <w:sz w:val="16"/>
          <w:szCs w:val="16"/>
        </w:rPr>
        <w:t xml:space="preserve">    pub last_known_vel:   Vec3,       // velocity vector at last sight</w:t>
      </w:r>
    </w:p>
    <w:p>
      <w:pPr>
        <w:shd w:fill="0F172A" w:val="clear"/>
        <w:spacing w:after="0" w:before="0"/>
        <w:ind w:left="160"/>
      </w:pPr>
      <w:r>
        <w:rPr>
          <w:rFonts w:ascii="Courier New" w:cs="Courier New" w:eastAsia="Courier New" w:hAnsi="Courier New"/>
          <w:color w:val="D1FAE5"/>
          <w:sz w:val="16"/>
          <w:szCs w:val="16"/>
        </w:rPr>
        <w:t xml:space="preserve">    pub last_known_state: TargetState,// fleeing? hunting? idle? affects prediction</w:t>
      </w:r>
    </w:p>
    <w:p>
      <w:pPr>
        <w:shd w:fill="0F172A" w:val="clear"/>
        <w:spacing w:after="0" w:before="0"/>
        <w:ind w:left="160"/>
      </w:pPr>
      <w:r>
        <w:rPr>
          <w:rFonts w:ascii="Courier New" w:cs="Courier New" w:eastAsia="Courier New" w:hAnsi="Courier New"/>
          <w:color w:val="D1FAE5"/>
          <w:sz w:val="16"/>
          <w:szCs w:val="16"/>
        </w:rPr>
        <w:t xml:space="preserve">    pub last_seen_tick:   u64,</w:t>
      </w:r>
    </w:p>
    <w:p>
      <w:pPr>
        <w:shd w:fill="0F172A" w:val="clear"/>
        <w:spacing w:after="0" w:before="0"/>
        <w:ind w:left="160"/>
      </w:pPr>
      <w:r>
        <w:rPr>
          <w:rFonts w:ascii="Courier New" w:cs="Courier New" w:eastAsia="Courier New" w:hAnsi="Courier New"/>
          <w:color w:val="D1FAE5"/>
          <w:sz w:val="16"/>
          <w:szCs w:val="16"/>
        </w:rPr>
        <w:t xml:space="preserve">    pub certainty:        f32,        // 1.0 = just lost, decays toward 0.0</w:t>
      </w:r>
    </w:p>
    <w:p>
      <w:pPr>
        <w:shd w:fill="0F172A" w:val="clear"/>
        <w:spacing w:after="0" w:before="0"/>
        <w:ind w:left="160"/>
      </w:pPr>
      <w:r>
        <w:rPr>
          <w:rFonts w:ascii="Courier New" w:cs="Courier New" w:eastAsia="Courier New" w:hAnsi="Courier New"/>
          <w:color w:val="D1FAE5"/>
          <w:sz w:val="16"/>
          <w:szCs w:val="16"/>
        </w:rPr>
        <w:t xml:space="preserve">    pub bounding_radius:  f32,        // grows at max_target_speed per second</w:t>
      </w:r>
    </w:p>
    <w:p>
      <w:pPr>
        <w:shd w:fill="0F172A" w:val="clear"/>
        <w:spacing w:after="0" w:before="0"/>
        <w:ind w:left="160"/>
      </w:pPr>
      <w:r>
        <w:rPr>
          <w:rFonts w:ascii="Courier New" w:cs="Courier New" w:eastAsia="Courier New" w:hAnsi="Courier New"/>
          <w:color w:val="D1FAE5"/>
          <w:sz w:val="16"/>
          <w:szCs w:val="16"/>
        </w:rPr>
        <w:t xml:space="preserve">    pub partial_updates:  u32,        // how many non-visual updates refined this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enum TargetState { Idle, Moving(Vec3), Fleeing, Hunting, Unknown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ObjectPermanenceRecord {</w:t>
      </w:r>
    </w:p>
    <w:p>
      <w:pPr>
        <w:shd w:fill="0F172A" w:val="clear"/>
        <w:spacing w:after="0" w:before="0"/>
        <w:ind w:left="160"/>
      </w:pPr>
      <w:r>
        <w:rPr>
          <w:rFonts w:ascii="Courier New" w:cs="Courier New" w:eastAsia="Courier New" w:hAnsi="Courier New"/>
          <w:color w:val="D1FAE5"/>
          <w:sz w:val="16"/>
          <w:szCs w:val="16"/>
        </w:rPr>
        <w:t xml:space="preserve">    pub fn update_physics(&amp;mut self, current_tick: u64, max_speed: f32) {</w:t>
      </w:r>
    </w:p>
    <w:p>
      <w:pPr>
        <w:shd w:fill="0F172A" w:val="clear"/>
        <w:spacing w:after="0" w:before="0"/>
        <w:ind w:left="160"/>
      </w:pPr>
      <w:r>
        <w:rPr>
          <w:rFonts w:ascii="Courier New" w:cs="Courier New" w:eastAsia="Courier New" w:hAnsi="Courier New"/>
          <w:color w:val="D1FAE5"/>
          <w:sz w:val="16"/>
          <w:szCs w:val="16"/>
        </w:rPr>
        <w:t xml:space="preserve">        let elapsed = (current_tick - self.last_seen_tick) as f32 / TICKS_PER_SEC;</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Kinematic extrapolation: predicted = last + vel × t</w:t>
      </w:r>
    </w:p>
    <w:p>
      <w:pPr>
        <w:shd w:fill="0F172A" w:val="clear"/>
        <w:spacing w:after="0" w:before="0"/>
        <w:ind w:left="160"/>
      </w:pPr>
      <w:r>
        <w:rPr>
          <w:rFonts w:ascii="Courier New" w:cs="Courier New" w:eastAsia="Courier New" w:hAnsi="Courier New"/>
          <w:color w:val="D1FAE5"/>
          <w:sz w:val="16"/>
          <w:szCs w:val="16"/>
        </w:rPr>
        <w:t xml:space="preserve">        // (the mob acts as though target continued on its last observed trajectory)</w:t>
      </w:r>
    </w:p>
    <w:p>
      <w:pPr>
        <w:shd w:fill="0F172A" w:val="clear"/>
        <w:spacing w:after="0" w:before="0"/>
        <w:ind w:left="160"/>
      </w:pPr>
      <w:r>
        <w:rPr>
          <w:rFonts w:ascii="Courier New" w:cs="Courier New" w:eastAsia="Courier New" w:hAnsi="Courier New"/>
          <w:color w:val="D1FAE5"/>
          <w:sz w:val="16"/>
          <w:szCs w:val="16"/>
        </w:rPr>
        <w:t xml:space="preserve">        self.predicted_pos = self.last_known_pos + self.last_known_vel * elapsed;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Bounding sphere grows: target could have reached any point within max_speed × t</w:t>
      </w:r>
    </w:p>
    <w:p>
      <w:pPr>
        <w:shd w:fill="0F172A" w:val="clear"/>
        <w:spacing w:after="0" w:before="0"/>
        <w:ind w:left="160"/>
      </w:pPr>
      <w:r>
        <w:rPr>
          <w:rFonts w:ascii="Courier New" w:cs="Courier New" w:eastAsia="Courier New" w:hAnsi="Courier New"/>
          <w:color w:val="D1FAE5"/>
          <w:sz w:val="16"/>
          <w:szCs w:val="16"/>
        </w:rPr>
        <w:t xml:space="preserve">        self.bounding_radius = max_speed * elapsed;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Certainty: exponential decay. Half-life tunable per species.</w:t>
      </w:r>
    </w:p>
    <w:p>
      <w:pPr>
        <w:shd w:fill="0F172A" w:val="clear"/>
        <w:spacing w:after="0" w:before="0"/>
        <w:ind w:left="160"/>
      </w:pPr>
      <w:r>
        <w:rPr>
          <w:rFonts w:ascii="Courier New" w:cs="Courier New" w:eastAsia="Courier New" w:hAnsi="Courier New"/>
          <w:color w:val="D1FAE5"/>
          <w:sz w:val="16"/>
          <w:szCs w:val="16"/>
        </w:rPr>
        <w:t xml:space="preserve">        // Lauscher: slow decay (patient stalker)</w:t>
      </w:r>
    </w:p>
    <w:p>
      <w:pPr>
        <w:shd w:fill="0F172A" w:val="clear"/>
        <w:spacing w:after="0" w:before="0"/>
        <w:ind w:left="160"/>
      </w:pPr>
      <w:r>
        <w:rPr>
          <w:rFonts w:ascii="Courier New" w:cs="Courier New" w:eastAsia="Courier New" w:hAnsi="Courier New"/>
          <w:color w:val="D1FAE5"/>
          <w:sz w:val="16"/>
          <w:szCs w:val="16"/>
        </w:rPr>
        <w:t xml:space="preserve">        // Wolf pack: fast decay (relies on pack sharing to fill gaps)</w:t>
      </w:r>
    </w:p>
    <w:p>
      <w:pPr>
        <w:shd w:fill="0F172A" w:val="clear"/>
        <w:spacing w:after="0" w:before="0"/>
        <w:ind w:left="160"/>
      </w:pPr>
      <w:r>
        <w:rPr>
          <w:rFonts w:ascii="Courier New" w:cs="Courier New" w:eastAsia="Courier New" w:hAnsi="Courier New"/>
          <w:color w:val="D1FAE5"/>
          <w:sz w:val="16"/>
          <w:szCs w:val="16"/>
        </w:rPr>
        <w:t xml:space="preserve">        let half_life = 12.0_f32; // seconds</w:t>
      </w:r>
    </w:p>
    <w:p>
      <w:pPr>
        <w:shd w:fill="0F172A" w:val="clear"/>
        <w:spacing w:after="0" w:before="0"/>
        <w:ind w:left="160"/>
      </w:pPr>
      <w:r>
        <w:rPr>
          <w:rFonts w:ascii="Courier New" w:cs="Courier New" w:eastAsia="Courier New" w:hAnsi="Courier New"/>
          <w:color w:val="D1FAE5"/>
          <w:sz w:val="16"/>
          <w:szCs w:val="16"/>
        </w:rPr>
        <w:t xml:space="preserve">        self.certainty = 0.5_f32.powf(elapsed / half_life);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Refine ghost with a non-visual partial observation.</w:t>
      </w:r>
    </w:p>
    <w:p>
      <w:pPr>
        <w:shd w:fill="0F172A" w:val="clear"/>
        <w:spacing w:after="0" w:before="0"/>
        <w:ind w:left="160"/>
      </w:pPr>
      <w:r>
        <w:rPr>
          <w:rFonts w:ascii="Courier New" w:cs="Courier New" w:eastAsia="Courier New" w:hAnsi="Courier New"/>
          <w:color w:val="D1FAE5"/>
          <w:sz w:val="16"/>
          <w:szCs w:val="16"/>
        </w:rPr>
        <w:t xml:space="preserve">    /// Sound: approximate position from acoustic source direction + uncertainty.</w:t>
      </w:r>
    </w:p>
    <w:p>
      <w:pPr>
        <w:shd w:fill="0F172A" w:val="clear"/>
        <w:spacing w:after="0" w:before="0"/>
        <w:ind w:left="160"/>
      </w:pPr>
      <w:r>
        <w:rPr>
          <w:rFonts w:ascii="Courier New" w:cs="Courier New" w:eastAsia="Courier New" w:hAnsi="Courier New"/>
          <w:color w:val="D1FAE5"/>
          <w:sz w:val="16"/>
          <w:szCs w:val="16"/>
        </w:rPr>
        <w:t xml:space="preserve">    /// Seismic: circular constraint from ground vibration felt at distance.</w:t>
      </w:r>
    </w:p>
    <w:p>
      <w:pPr>
        <w:shd w:fill="0F172A" w:val="clear"/>
        <w:spacing w:after="0" w:before="0"/>
        <w:ind w:left="160"/>
      </w:pPr>
      <w:r>
        <w:rPr>
          <w:rFonts w:ascii="Courier New" w:cs="Courier New" w:eastAsia="Courier New" w:hAnsi="Courier New"/>
          <w:color w:val="D1FAE5"/>
          <w:sz w:val="16"/>
          <w:szCs w:val="16"/>
        </w:rPr>
        <w:t xml:space="preserve">    /// Smell: directional constraint from wind-corrected scent.</w:t>
      </w:r>
    </w:p>
    <w:p>
      <w:pPr>
        <w:shd w:fill="0F172A" w:val="clear"/>
        <w:spacing w:after="0" w:before="0"/>
        <w:ind w:left="160"/>
      </w:pPr>
      <w:r>
        <w:rPr>
          <w:rFonts w:ascii="Courier New" w:cs="Courier New" w:eastAsia="Courier New" w:hAnsi="Courier New"/>
          <w:color w:val="D1FAE5"/>
          <w:sz w:val="16"/>
          <w:szCs w:val="16"/>
        </w:rPr>
        <w:t xml:space="preserve">    pub fn refine(&amp;mut self, source: Vec3, confidence: f32, tick: u64) {</w:t>
      </w:r>
    </w:p>
    <w:p>
      <w:pPr>
        <w:shd w:fill="0F172A" w:val="clear"/>
        <w:spacing w:after="0" w:before="0"/>
        <w:ind w:left="160"/>
      </w:pPr>
      <w:r>
        <w:rPr>
          <w:rFonts w:ascii="Courier New" w:cs="Courier New" w:eastAsia="Courier New" w:hAnsi="Courier New"/>
          <w:color w:val="D1FAE5"/>
          <w:sz w:val="16"/>
          <w:szCs w:val="16"/>
        </w:rPr>
        <w:t xml:space="preserve">        // Blend last known position toward new partial position</w:t>
      </w:r>
    </w:p>
    <w:p>
      <w:pPr>
        <w:shd w:fill="0F172A" w:val="clear"/>
        <w:spacing w:after="0" w:before="0"/>
        <w:ind w:left="160"/>
      </w:pPr>
      <w:r>
        <w:rPr>
          <w:rFonts w:ascii="Courier New" w:cs="Courier New" w:eastAsia="Courier New" w:hAnsi="Courier New"/>
          <w:color w:val="D1FAE5"/>
          <w:sz w:val="16"/>
          <w:szCs w:val="16"/>
        </w:rPr>
        <w:t xml:space="preserve">        let w = confidence.min(0.85); // cap — partial info can't fully resolve</w:t>
      </w:r>
    </w:p>
    <w:p>
      <w:pPr>
        <w:shd w:fill="0F172A" w:val="clear"/>
        <w:spacing w:after="0" w:before="0"/>
        <w:ind w:left="160"/>
      </w:pPr>
      <w:r>
        <w:rPr>
          <w:rFonts w:ascii="Courier New" w:cs="Courier New" w:eastAsia="Courier New" w:hAnsi="Courier New"/>
          <w:color w:val="D1FAE5"/>
          <w:sz w:val="16"/>
          <w:szCs w:val="16"/>
        </w:rPr>
        <w:t xml:space="preserve">        self.last_known_pos = self.last_known_pos.lerp(source, w);</w:t>
      </w:r>
    </w:p>
    <w:p>
      <w:pPr>
        <w:shd w:fill="0F172A" w:val="clear"/>
        <w:spacing w:after="0" w:before="0"/>
        <w:ind w:left="160"/>
      </w:pPr>
      <w:r>
        <w:rPr>
          <w:rFonts w:ascii="Courier New" w:cs="Courier New" w:eastAsia="Courier New" w:hAnsi="Courier New"/>
          <w:color w:val="D1FAE5"/>
          <w:sz w:val="16"/>
          <w:szCs w:val="16"/>
        </w:rPr>
        <w:t xml:space="preserve">        // Shrink bounding radius proportionally to confidence</w:t>
      </w:r>
    </w:p>
    <w:p>
      <w:pPr>
        <w:shd w:fill="0F172A" w:val="clear"/>
        <w:spacing w:after="0" w:before="0"/>
        <w:ind w:left="160"/>
      </w:pPr>
      <w:r>
        <w:rPr>
          <w:rFonts w:ascii="Courier New" w:cs="Courier New" w:eastAsia="Courier New" w:hAnsi="Courier New"/>
          <w:color w:val="D1FAE5"/>
          <w:sz w:val="16"/>
          <w:szCs w:val="16"/>
        </w:rPr>
        <w:t xml:space="preserve">        self.bounding_radius *= 1.0 - confidence * 0.6;</w:t>
      </w:r>
    </w:p>
    <w:p>
      <w:pPr>
        <w:shd w:fill="0F172A" w:val="clear"/>
        <w:spacing w:after="0" w:before="0"/>
        <w:ind w:left="160"/>
      </w:pPr>
      <w:r>
        <w:rPr>
          <w:rFonts w:ascii="Courier New" w:cs="Courier New" w:eastAsia="Courier New" w:hAnsi="Courier New"/>
          <w:color w:val="D1FAE5"/>
          <w:sz w:val="16"/>
          <w:szCs w:val="16"/>
        </w:rPr>
        <w:t xml:space="preserve">        // Bump certainty — partial info is still info</w:t>
      </w:r>
    </w:p>
    <w:p>
      <w:pPr>
        <w:shd w:fill="0F172A" w:val="clear"/>
        <w:spacing w:after="0" w:before="0"/>
        <w:ind w:left="160"/>
      </w:pPr>
      <w:r>
        <w:rPr>
          <w:rFonts w:ascii="Courier New" w:cs="Courier New" w:eastAsia="Courier New" w:hAnsi="Courier New"/>
          <w:color w:val="D1FAE5"/>
          <w:sz w:val="16"/>
          <w:szCs w:val="16"/>
        </w:rPr>
        <w:t xml:space="preserve">        self.certainty = (self.certainty + confidence * 0.3).min(0.90);</w:t>
      </w:r>
    </w:p>
    <w:p>
      <w:pPr>
        <w:shd w:fill="0F172A" w:val="clear"/>
        <w:spacing w:after="0" w:before="0"/>
        <w:ind w:left="160"/>
      </w:pPr>
      <w:r>
        <w:rPr>
          <w:rFonts w:ascii="Courier New" w:cs="Courier New" w:eastAsia="Courier New" w:hAnsi="Courier New"/>
          <w:color w:val="D1FAE5"/>
          <w:sz w:val="16"/>
          <w:szCs w:val="16"/>
        </w:rPr>
        <w:t xml:space="preserve">        self.partial_updates += 1;</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pub fn is_expired(&amp;self) -&gt; bool {</w:t>
      </w:r>
    </w:p>
    <w:p>
      <w:pPr>
        <w:shd w:fill="0F172A" w:val="clear"/>
        <w:spacing w:after="0" w:before="0"/>
        <w:ind w:left="160"/>
      </w:pPr>
      <w:r>
        <w:rPr>
          <w:rFonts w:ascii="Courier New" w:cs="Courier New" w:eastAsia="Courier New" w:hAnsi="Courier New"/>
          <w:color w:val="D1FAE5"/>
          <w:sz w:val="16"/>
          <w:szCs w:val="16"/>
        </w:rPr>
        <w:t xml:space="preserve">        self.certainty &lt; 0.02  // below this: target is effectively lost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6D28D9"/>
          <w:sz w:val="28"/>
          <w:szCs w:val="28"/>
        </w:rPr>
        <w:t xml:space="preserve">3.2  State-Aware Prediction</w:t>
      </w:r>
    </w:p>
    <w:p>
      <w:pPr>
        <w:spacing w:after="60" w:before="60"/>
      </w:pPr>
      <w:r>
        <w:rPr>
          <w:rFonts w:ascii="Arial" w:cs="Arial" w:eastAsia="Arial" w:hAnsi="Arial"/>
          <w:sz w:val="22"/>
          <w:szCs w:val="22"/>
        </w:rPr>
        <w:t xml:space="preserve">A target that was fleeing when last seen is not moving randomly — it is moving away from the mob as fast as possible. A target that was idle is more likely to still be near the last known position. The ghost record uses the target's last known behavioural state to bias the prediction: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Last known state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Prediction adjustment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Idle / foraging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velocity extrapolation. Bounding radius grows slowly. High probability mass near last known position. Target probably didn't move far.</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Moving (direction known)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Extrapolate along last known velocity vector. Probability mass concentrated along that vector, decaying with distance. The mob moves to intercept the extrapolated trajectory, not chase the last known point.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Fleeing (away from mob)</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Extrapolate away from mob position at max_target_speed. The bounding region is half-space: forward hemisphere in the direction of flight. Mob cuts off the most accessible exit routes first.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Seeking cover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probability mass on the nearest cover features (tree clusters, cave entrances, terrain depressions) within the bounding radius. Mob moves to check those cover features first.</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3.3  Partial Observation Sources</w:t>
      </w:r>
    </w:p>
    <w:p>
      <w:pPr>
        <w:spacing w:after="60" w:before="60"/>
      </w:pPr>
      <w:r>
        <w:rPr>
          <w:rFonts w:ascii="Arial" w:cs="Arial" w:eastAsia="Arial" w:hAnsi="Arial"/>
          <w:sz w:val="22"/>
          <w:szCs w:val="22"/>
        </w:rPr>
        <w:t xml:space="preserve">Vision is the highest-confidence observation source, but four others can refine the ghost record without restoring full tracking:</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Sound: the Animal Voice Reactions system computes acoustic events with amplitude and source direction. An Earth bender using Seismic Read can detect heartbeats through walls — for a hunting mob, this provides approximate position (±4 blocks) at high confidence (0.70).</w:t>
      </w:r>
    </w:p>
    <w:p>
      <w:pPr>
        <w:pStyle w:val="ListParagraph"/>
        <w:numPr>
          <w:ilvl w:val="0"/>
          <w:numId w:val="2"/>
        </w:numPr>
        <w:spacing w:after="40" w:before="40"/>
      </w:pPr>
      <w:r>
        <w:rPr>
          <w:rFonts w:ascii="Arial" w:cs="Arial" w:eastAsia="Arial" w:hAnsi="Arial"/>
          <w:sz w:val="22"/>
          <w:szCs w:val="22"/>
        </w:rPr>
        <w:t xml:space="preserve">Seismic vibration: footsteps create S-property pulses detectable by Earth-attuned creatures. Radius depends on surface material. Stone: 30+ blocks. Dirt: 12 blocks. The seismic pulse does not localise precisely — it constrains the bounding region to a circular shell at the detected radius.</w:t>
      </w:r>
    </w:p>
    <w:p>
      <w:pPr>
        <w:pStyle w:val="ListParagraph"/>
        <w:numPr>
          <w:ilvl w:val="0"/>
          <w:numId w:val="2"/>
        </w:numPr>
        <w:spacing w:after="40" w:before="40"/>
      </w:pPr>
      <w:r>
        <w:rPr>
          <w:rFonts w:ascii="Arial" w:cs="Arial" w:eastAsia="Arial" w:hAnsi="Arial"/>
          <w:sz w:val="22"/>
          <w:szCs w:val="22"/>
        </w:rPr>
        <w:t xml:space="preserve">Scent: wind-direction-adjusted drift. The target is upwind of the detected scent concentration. Low confidence (0.30–0.45) but long range. Decay time: several minutes. Refines the bounding region to a directional cone.</w:t>
      </w:r>
    </w:p>
    <w:p>
      <w:pPr>
        <w:pStyle w:val="ListParagraph"/>
        <w:numPr>
          <w:ilvl w:val="0"/>
          <w:numId w:val="2"/>
        </w:numPr>
        <w:spacing w:after="40" w:before="40"/>
      </w:pPr>
      <w:r>
        <w:rPr>
          <w:rFonts w:ascii="Arial" w:cs="Arial" w:eastAsia="Arial" w:hAnsi="Arial"/>
          <w:sz w:val="22"/>
          <w:szCs w:val="22"/>
        </w:rPr>
        <w:t xml:space="preserve">Track observation: a mob that can 'read' footprints or disturbed vegetation gets a near-perfect position fix at the track location, but the track is old — time of disturbance constrains how far the target could have moved.</w:t>
      </w:r>
    </w:p>
    <w:p>
      <w:pPr>
        <w:spacing w:before="120"/>
      </w:pPr>
      <w:r>
        <w:t xml:space="preserve"/>
      </w:r>
    </w:p>
    <w:p>
      <w:pPr>
        <w:pBdr>
          <w:bottom w:val="single" w:color="6D28D9"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Bounding Region — Terrain-Aware Uncertainty Volume</w:t>
      </w:r>
    </w:p>
    <w:p>
      <w:pPr>
        <w:spacing w:before="60"/>
      </w:pPr>
      <w:r>
        <w:t xml:space="preserve"/>
      </w:r>
    </w:p>
    <w:p>
      <w:pPr>
        <w:pStyle w:val="Heading1"/>
        <w:spacing w:after="200" w:before="520"/>
      </w:pPr>
      <w:r>
        <w:rPr>
          <w:rFonts w:ascii="Arial" w:cs="Arial" w:eastAsia="Arial" w:hAnsi="Arial"/>
          <w:b/>
          <w:bCs/>
          <w:color w:val="065F46"/>
          <w:sz w:val="40"/>
          <w:szCs w:val="40"/>
        </w:rPr>
        <w:t xml:space="preserve">4.  Bounding Region</w:t>
      </w:r>
    </w:p>
    <w:p>
      <w:pPr>
        <w:spacing w:after="60" w:before="60"/>
      </w:pPr>
      <w:r>
        <w:rPr>
          <w:rFonts w:ascii="Arial" w:cs="Arial" w:eastAsia="Arial" w:hAnsi="Arial"/>
          <w:sz w:val="22"/>
          <w:szCs w:val="22"/>
        </w:rPr>
        <w:t xml:space="preserve">The bounding region is the ghost record's bounding sphere intersected with navigable terrain — the set of world cells the target can actually be in. Terrain clipping is essential: the target cannot teleport through a cliff face. The bounding sphere's raw volume is often mostly unusable terrain; clipping reduces it to a physically plausible set.</w:t>
      </w:r>
    </w:p>
    <w:p>
      <w:pPr>
        <w:spacing w:before="60"/>
      </w:pPr>
      <w:r>
        <w:t xml:space="preserve"/>
      </w:r>
    </w:p>
    <w:p>
      <w:pPr>
        <w:pStyle w:val="Heading2"/>
        <w:spacing w:after="120" w:before="300"/>
      </w:pPr>
      <w:r>
        <w:rPr>
          <w:rFonts w:ascii="Arial" w:cs="Arial" w:eastAsia="Arial" w:hAnsi="Arial"/>
          <w:b/>
          <w:bCs/>
          <w:color w:val="065F46"/>
          <w:sz w:val="28"/>
          <w:szCs w:val="28"/>
        </w:rPr>
        <w:t xml:space="preserve">4.1  Region Structure and Growth</w:t>
      </w:r>
    </w:p>
    <w:p>
      <w:pPr>
        <w:shd w:fill="1E293B" w:val="clear"/>
        <w:spacing w:after="0" w:before="8"/>
      </w:pPr>
      <w:r>
        <w:rPr>
          <w:rFonts w:ascii="Courier New" w:cs="Courier New" w:eastAsia="Courier New" w:hAnsi="Courier New"/>
          <w:b/>
          <w:bCs/>
          <w:color w:val="FFFFFF"/>
          <w:sz w:val="17"/>
          <w:szCs w:val="17"/>
        </w:rPr>
        <w:t xml:space="preserve">  Rust — BoundingRegion: terrain-clipped cell grid with Gaussian + cover likelihood</w:t>
      </w:r>
    </w:p>
    <w:p>
      <w:pPr>
        <w:shd w:fill="0F172A" w:val="clear"/>
        <w:spacing w:after="0" w:before="0"/>
        <w:ind w:left="160"/>
      </w:pPr>
      <w:r>
        <w:rPr>
          <w:rFonts w:ascii="Courier New" w:cs="Courier New" w:eastAsia="Courier New" w:hAnsi="Courier New"/>
          <w:color w:val="D1FAE5"/>
          <w:sz w:val="16"/>
          <w:szCs w:val="16"/>
        </w:rPr>
        <w:t xml:space="preserve">pub struct BoundingRegion {</w:t>
      </w:r>
    </w:p>
    <w:p>
      <w:pPr>
        <w:shd w:fill="0F172A" w:val="clear"/>
        <w:spacing w:after="0" w:before="0"/>
        <w:ind w:left="160"/>
      </w:pPr>
      <w:r>
        <w:rPr>
          <w:rFonts w:ascii="Courier New" w:cs="Courier New" w:eastAsia="Courier New" w:hAnsi="Courier New"/>
          <w:color w:val="D1FAE5"/>
          <w:sz w:val="16"/>
          <w:szCs w:val="16"/>
        </w:rPr>
        <w:t xml:space="preserve">    pub centre:   Vec3,          // predicted position (kinematic extrapolation)</w:t>
      </w:r>
    </w:p>
    <w:p>
      <w:pPr>
        <w:shd w:fill="0F172A" w:val="clear"/>
        <w:spacing w:after="0" w:before="0"/>
        <w:ind w:left="160"/>
      </w:pPr>
      <w:r>
        <w:rPr>
          <w:rFonts w:ascii="Courier New" w:cs="Courier New" w:eastAsia="Courier New" w:hAnsi="Courier New"/>
          <w:color w:val="D1FAE5"/>
          <w:sz w:val="16"/>
          <w:szCs w:val="16"/>
        </w:rPr>
        <w:t xml:space="preserve">    pub radius:   f32,           // grows at max_target_speed × elapsed</w:t>
      </w:r>
    </w:p>
    <w:p>
      <w:pPr>
        <w:shd w:fill="0F172A" w:val="clear"/>
        <w:spacing w:after="0" w:before="0"/>
        <w:ind w:left="160"/>
      </w:pPr>
      <w:r>
        <w:rPr>
          <w:rFonts w:ascii="Courier New" w:cs="Courier New" w:eastAsia="Courier New" w:hAnsi="Courier New"/>
          <w:color w:val="D1FAE5"/>
          <w:sz w:val="16"/>
          <w:szCs w:val="16"/>
        </w:rPr>
        <w:t xml:space="preserve">    pub cells:    Vec&lt;SearchCell&gt;,</w:t>
      </w:r>
    </w:p>
    <w:p>
      <w:pPr>
        <w:shd w:fill="0F172A" w:val="clear"/>
        <w:spacing w:after="0" w:before="0"/>
        <w:ind w:left="160"/>
      </w:pPr>
      <w:r>
        <w:rPr>
          <w:rFonts w:ascii="Courier New" w:cs="Courier New" w:eastAsia="Courier New" w:hAnsi="Courier New"/>
          <w:color w:val="D1FAE5"/>
          <w:sz w:val="16"/>
          <w:szCs w:val="16"/>
        </w:rPr>
        <w:t xml:space="preserve">    pub total_likelihood: f32,   // normalisation denominator</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struct SearchCell {</w:t>
      </w:r>
    </w:p>
    <w:p>
      <w:pPr>
        <w:shd w:fill="0F172A" w:val="clear"/>
        <w:spacing w:after="0" w:before="0"/>
        <w:ind w:left="160"/>
      </w:pPr>
      <w:r>
        <w:rPr>
          <w:rFonts w:ascii="Courier New" w:cs="Courier New" w:eastAsia="Courier New" w:hAnsi="Courier New"/>
          <w:color w:val="D1FAE5"/>
          <w:sz w:val="16"/>
          <w:szCs w:val="16"/>
        </w:rPr>
        <w:t xml:space="preserve">    pub centre:       Vec3,</w:t>
      </w:r>
    </w:p>
    <w:p>
      <w:pPr>
        <w:shd w:fill="0F172A" w:val="clear"/>
        <w:spacing w:after="0" w:before="0"/>
        <w:ind w:left="160"/>
      </w:pPr>
      <w:r>
        <w:rPr>
          <w:rFonts w:ascii="Courier New" w:cs="Courier New" w:eastAsia="Courier New" w:hAnsi="Courier New"/>
          <w:color w:val="D1FAE5"/>
          <w:sz w:val="16"/>
          <w:szCs w:val="16"/>
        </w:rPr>
        <w:t xml:space="preserve">    pub likelihood:   f32,       // P(target here | all obs so far)</w:t>
      </w:r>
    </w:p>
    <w:p>
      <w:pPr>
        <w:shd w:fill="0F172A" w:val="clear"/>
        <w:spacing w:after="0" w:before="0"/>
        <w:ind w:left="160"/>
      </w:pPr>
      <w:r>
        <w:rPr>
          <w:rFonts w:ascii="Courier New" w:cs="Courier New" w:eastAsia="Courier New" w:hAnsi="Courier New"/>
          <w:color w:val="D1FAE5"/>
          <w:sz w:val="16"/>
          <w:szCs w:val="16"/>
        </w:rPr>
        <w:t xml:space="preserve">    pub coverage:     f32,       // 0.0 = unsearched, 1.0 = fully covered</w:t>
      </w:r>
    </w:p>
    <w:p>
      <w:pPr>
        <w:shd w:fill="0F172A" w:val="clear"/>
        <w:spacing w:after="0" w:before="0"/>
        <w:ind w:left="160"/>
      </w:pPr>
      <w:r>
        <w:rPr>
          <w:rFonts w:ascii="Courier New" w:cs="Courier New" w:eastAsia="Courier New" w:hAnsi="Courier New"/>
          <w:color w:val="D1FAE5"/>
          <w:sz w:val="16"/>
          <w:szCs w:val="16"/>
        </w:rPr>
        <w:t xml:space="preserve">    pub reachable:    bool,      // terrain pathfinding: mob can reach this cell</w:t>
      </w:r>
    </w:p>
    <w:p>
      <w:pPr>
        <w:shd w:fill="0F172A" w:val="clear"/>
        <w:spacing w:after="0" w:before="0"/>
        <w:ind w:left="160"/>
      </w:pPr>
      <w:r>
        <w:rPr>
          <w:rFonts w:ascii="Courier New" w:cs="Courier New" w:eastAsia="Courier New" w:hAnsi="Courier New"/>
          <w:color w:val="D1FAE5"/>
          <w:sz w:val="16"/>
          <w:szCs w:val="16"/>
        </w:rPr>
        <w:t xml:space="preserve">    pub last_searched:Option&lt;u64&gt;,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BoundingRegion {</w:t>
      </w:r>
    </w:p>
    <w:p>
      <w:pPr>
        <w:shd w:fill="0F172A" w:val="clear"/>
        <w:spacing w:after="0" w:before="0"/>
        <w:ind w:left="160"/>
      </w:pPr>
      <w:r>
        <w:rPr>
          <w:rFonts w:ascii="Courier New" w:cs="Courier New" w:eastAsia="Courier New" w:hAnsi="Courier New"/>
          <w:color w:val="D1FAE5"/>
          <w:sz w:val="16"/>
          <w:szCs w:val="16"/>
        </w:rPr>
        <w:t xml:space="preserve">    /// Rebuild cell set when radius grows significantly.</w:t>
      </w:r>
    </w:p>
    <w:p>
      <w:pPr>
        <w:shd w:fill="0F172A" w:val="clear"/>
        <w:spacing w:after="0" w:before="0"/>
        <w:ind w:left="160"/>
      </w:pPr>
      <w:r>
        <w:rPr>
          <w:rFonts w:ascii="Courier New" w:cs="Courier New" w:eastAsia="Courier New" w:hAnsi="Courier New"/>
          <w:color w:val="D1FAE5"/>
          <w:sz w:val="16"/>
          <w:szCs w:val="16"/>
        </w:rPr>
        <w:t xml:space="preserve">    /// Cells are placed on a grid; unreachable cells (solid terrain) are removed.</w:t>
      </w:r>
    </w:p>
    <w:p>
      <w:pPr>
        <w:shd w:fill="0F172A" w:val="clear"/>
        <w:spacing w:after="0" w:before="0"/>
        <w:ind w:left="160"/>
      </w:pPr>
      <w:r>
        <w:rPr>
          <w:rFonts w:ascii="Courier New" w:cs="Courier New" w:eastAsia="Courier New" w:hAnsi="Courier New"/>
          <w:color w:val="D1FAE5"/>
          <w:sz w:val="16"/>
          <w:szCs w:val="16"/>
        </w:rPr>
        <w:t xml:space="preserve">    /// Only runs under should_full_tick — not every frame.</w:t>
      </w:r>
    </w:p>
    <w:p>
      <w:pPr>
        <w:shd w:fill="0F172A" w:val="clear"/>
        <w:spacing w:after="0" w:before="0"/>
        <w:ind w:left="160"/>
      </w:pPr>
      <w:r>
        <w:rPr>
          <w:rFonts w:ascii="Courier New" w:cs="Courier New" w:eastAsia="Courier New" w:hAnsi="Courier New"/>
          <w:color w:val="D1FAE5"/>
          <w:sz w:val="16"/>
          <w:szCs w:val="16"/>
        </w:rPr>
        <w:t xml:space="preserve">    pub fn rebuild_cells(&amp;mut self, ghost: &amp;ObjectPermanenceRecord,</w:t>
      </w:r>
    </w:p>
    <w:p>
      <w:pPr>
        <w:shd w:fill="0F172A" w:val="clear"/>
        <w:spacing w:after="0" w:before="0"/>
        <w:ind w:left="160"/>
      </w:pPr>
      <w:r>
        <w:rPr>
          <w:rFonts w:ascii="Courier New" w:cs="Courier New" w:eastAsia="Courier New" w:hAnsi="Courier New"/>
          <w:color w:val="D1FAE5"/>
          <w:sz w:val="16"/>
          <w:szCs w:val="16"/>
        </w:rPr>
        <w:t xml:space="preserve">                          pathfinder: &amp;Pathfinder, world: &amp;World) {</w:t>
      </w:r>
    </w:p>
    <w:p>
      <w:pPr>
        <w:shd w:fill="0F172A" w:val="clear"/>
        <w:spacing w:after="0" w:before="0"/>
        <w:ind w:left="160"/>
      </w:pPr>
      <w:r>
        <w:rPr>
          <w:rFonts w:ascii="Courier New" w:cs="Courier New" w:eastAsia="Courier New" w:hAnsi="Courier New"/>
          <w:color w:val="D1FAE5"/>
          <w:sz w:val="16"/>
          <w:szCs w:val="16"/>
        </w:rPr>
        <w:t xml:space="preserve">        self.centre = ghost.predicted_pos;</w:t>
      </w:r>
    </w:p>
    <w:p>
      <w:pPr>
        <w:shd w:fill="0F172A" w:val="clear"/>
        <w:spacing w:after="0" w:before="0"/>
        <w:ind w:left="160"/>
      </w:pPr>
      <w:r>
        <w:rPr>
          <w:rFonts w:ascii="Courier New" w:cs="Courier New" w:eastAsia="Courier New" w:hAnsi="Courier New"/>
          <w:color w:val="D1FAE5"/>
          <w:sz w:val="16"/>
          <w:szCs w:val="16"/>
        </w:rPr>
        <w:t xml:space="preserve">        self.radius  = ghost.bounding_radius;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let step    = 4.0_f32;  // cell grid spacing in blocks</w:t>
      </w:r>
    </w:p>
    <w:p>
      <w:pPr>
        <w:shd w:fill="0F172A" w:val="clear"/>
        <w:spacing w:after="0" w:before="0"/>
        <w:ind w:left="160"/>
      </w:pPr>
      <w:r>
        <w:rPr>
          <w:rFonts w:ascii="Courier New" w:cs="Courier New" w:eastAsia="Courier New" w:hAnsi="Courier New"/>
          <w:color w:val="D1FAE5"/>
          <w:sz w:val="16"/>
          <w:szCs w:val="16"/>
        </w:rPr>
        <w:t xml:space="preserve">        let r       = self.radius as i32 + 1;</w:t>
      </w:r>
    </w:p>
    <w:p>
      <w:pPr>
        <w:shd w:fill="0F172A" w:val="clear"/>
        <w:spacing w:after="0" w:before="0"/>
        <w:ind w:left="160"/>
      </w:pPr>
      <w:r>
        <w:rPr>
          <w:rFonts w:ascii="Courier New" w:cs="Courier New" w:eastAsia="Courier New" w:hAnsi="Courier New"/>
          <w:color w:val="D1FAE5"/>
          <w:sz w:val="16"/>
          <w:szCs w:val="16"/>
        </w:rPr>
        <w:t xml:space="preserve">        self.cells.clear();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for dx in -r..=r { for dz in -r..=r {</w:t>
      </w:r>
    </w:p>
    <w:p>
      <w:pPr>
        <w:shd w:fill="0F172A" w:val="clear"/>
        <w:spacing w:after="0" w:before="0"/>
        <w:ind w:left="160"/>
      </w:pPr>
      <w:r>
        <w:rPr>
          <w:rFonts w:ascii="Courier New" w:cs="Courier New" w:eastAsia="Courier New" w:hAnsi="Courier New"/>
          <w:color w:val="D1FAE5"/>
          <w:sz w:val="16"/>
          <w:szCs w:val="16"/>
        </w:rPr>
        <w:t xml:space="preserve">            let cx = self.centre.x + dx as f32 * step;</w:t>
      </w:r>
    </w:p>
    <w:p>
      <w:pPr>
        <w:shd w:fill="0F172A" w:val="clear"/>
        <w:spacing w:after="0" w:before="0"/>
        <w:ind w:left="160"/>
      </w:pPr>
      <w:r>
        <w:rPr>
          <w:rFonts w:ascii="Courier New" w:cs="Courier New" w:eastAsia="Courier New" w:hAnsi="Courier New"/>
          <w:color w:val="D1FAE5"/>
          <w:sz w:val="16"/>
          <w:szCs w:val="16"/>
        </w:rPr>
        <w:t xml:space="preserve">            let cz = self.centre.z + dz as f32 * step;</w:t>
      </w:r>
    </w:p>
    <w:p>
      <w:pPr>
        <w:shd w:fill="0F172A" w:val="clear"/>
        <w:spacing w:after="0" w:before="0"/>
        <w:ind w:left="160"/>
      </w:pPr>
      <w:r>
        <w:rPr>
          <w:rFonts w:ascii="Courier New" w:cs="Courier New" w:eastAsia="Courier New" w:hAnsi="Courier New"/>
          <w:color w:val="D1FAE5"/>
          <w:sz w:val="16"/>
          <w:szCs w:val="16"/>
        </w:rPr>
        <w:t xml:space="preserve">            let cy = world.surface_y_at(cx, cz);    // place on terrain surface</w:t>
      </w:r>
    </w:p>
    <w:p>
      <w:pPr>
        <w:shd w:fill="0F172A" w:val="clear"/>
        <w:spacing w:after="0" w:before="0"/>
        <w:ind w:left="160"/>
      </w:pPr>
      <w:r>
        <w:rPr>
          <w:rFonts w:ascii="Courier New" w:cs="Courier New" w:eastAsia="Courier New" w:hAnsi="Courier New"/>
          <w:color w:val="D1FAE5"/>
          <w:sz w:val="16"/>
          <w:szCs w:val="16"/>
        </w:rPr>
        <w:t xml:space="preserve">            let cell_pos = Vec3::new(cx, cy, cz);</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if (cell_pos - self.centre).length() &gt; self.radius { continue; }</w:t>
      </w:r>
    </w:p>
    <w:p>
      <w:pPr>
        <w:shd w:fill="0F172A" w:val="clear"/>
        <w:spacing w:after="0" w:before="0"/>
        <w:ind w:left="160"/>
      </w:pPr>
      <w:r>
        <w:rPr>
          <w:rFonts w:ascii="Courier New" w:cs="Courier New" w:eastAsia="Courier New" w:hAnsi="Courier New"/>
          <w:color w:val="D1FAE5"/>
          <w:sz w:val="16"/>
          <w:szCs w:val="16"/>
        </w:rPr>
        <w:t xml:space="preserve">            if world.block_at(cell_pos.floor().as_ivec3()) != Some(BlockId::Air) { continue;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Likelihood: Gaussian from predicted position + state-biased offset</w:t>
      </w:r>
    </w:p>
    <w:p>
      <w:pPr>
        <w:shd w:fill="0F172A" w:val="clear"/>
        <w:spacing w:after="0" w:before="0"/>
        <w:ind w:left="160"/>
      </w:pPr>
      <w:r>
        <w:rPr>
          <w:rFonts w:ascii="Courier New" w:cs="Courier New" w:eastAsia="Courier New" w:hAnsi="Courier New"/>
          <w:color w:val="D1FAE5"/>
          <w:sz w:val="16"/>
          <w:szCs w:val="16"/>
        </w:rPr>
        <w:t xml:space="preserve">            let d   = (cell_pos - ghost.predicted_pos).length();</w:t>
      </w:r>
    </w:p>
    <w:p>
      <w:pPr>
        <w:shd w:fill="0F172A" w:val="clear"/>
        <w:spacing w:after="0" w:before="0"/>
        <w:ind w:left="160"/>
      </w:pPr>
      <w:r>
        <w:rPr>
          <w:rFonts w:ascii="Courier New" w:cs="Courier New" w:eastAsia="Courier New" w:hAnsi="Courier New"/>
          <w:color w:val="D1FAE5"/>
          <w:sz w:val="16"/>
          <w:szCs w:val="16"/>
        </w:rPr>
        <w:t xml:space="preserve">            let sig = self.radius / 2.0;</w:t>
      </w:r>
    </w:p>
    <w:p>
      <w:pPr>
        <w:shd w:fill="0F172A" w:val="clear"/>
        <w:spacing w:after="0" w:before="0"/>
        <w:ind w:left="160"/>
      </w:pPr>
      <w:r>
        <w:rPr>
          <w:rFonts w:ascii="Courier New" w:cs="Courier New" w:eastAsia="Courier New" w:hAnsi="Courier New"/>
          <w:color w:val="D1FAE5"/>
          <w:sz w:val="16"/>
          <w:szCs w:val="16"/>
        </w:rPr>
        <w:t xml:space="preserve">            let lik = (-0.5 * (d/sig).powi(2)).exp();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Terrain cover bonus: targets are more likely in cover</w:t>
      </w:r>
    </w:p>
    <w:p>
      <w:pPr>
        <w:shd w:fill="0F172A" w:val="clear"/>
        <w:spacing w:after="0" w:before="0"/>
        <w:ind w:left="160"/>
      </w:pPr>
      <w:r>
        <w:rPr>
          <w:rFonts w:ascii="Courier New" w:cs="Courier New" w:eastAsia="Courier New" w:hAnsi="Courier New"/>
          <w:color w:val="D1FAE5"/>
          <w:sz w:val="16"/>
          <w:szCs w:val="16"/>
        </w:rPr>
        <w:t xml:space="preserve">            let cover_bonus = world.cover_density_at(cell_pos) * 0.4;</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self.cells.push(SearchCell {</w:t>
      </w:r>
    </w:p>
    <w:p>
      <w:pPr>
        <w:shd w:fill="0F172A" w:val="clear"/>
        <w:spacing w:after="0" w:before="0"/>
        <w:ind w:left="160"/>
      </w:pPr>
      <w:r>
        <w:rPr>
          <w:rFonts w:ascii="Courier New" w:cs="Courier New" w:eastAsia="Courier New" w:hAnsi="Courier New"/>
          <w:color w:val="D1FAE5"/>
          <w:sz w:val="16"/>
          <w:szCs w:val="16"/>
        </w:rPr>
        <w:t xml:space="preserve">                centre: cell_pos,</w:t>
      </w:r>
    </w:p>
    <w:p>
      <w:pPr>
        <w:shd w:fill="0F172A" w:val="clear"/>
        <w:spacing w:after="0" w:before="0"/>
        <w:ind w:left="160"/>
      </w:pPr>
      <w:r>
        <w:rPr>
          <w:rFonts w:ascii="Courier New" w:cs="Courier New" w:eastAsia="Courier New" w:hAnsi="Courier New"/>
          <w:color w:val="D1FAE5"/>
          <w:sz w:val="16"/>
          <w:szCs w:val="16"/>
        </w:rPr>
        <w:t xml:space="preserve">                likelihood: (lik + cover_bonus).min(1.0),</w:t>
      </w:r>
    </w:p>
    <w:p>
      <w:pPr>
        <w:shd w:fill="0F172A" w:val="clear"/>
        <w:spacing w:after="0" w:before="0"/>
        <w:ind w:left="160"/>
      </w:pPr>
      <w:r>
        <w:rPr>
          <w:rFonts w:ascii="Courier New" w:cs="Courier New" w:eastAsia="Courier New" w:hAnsi="Courier New"/>
          <w:color w:val="D1FAE5"/>
          <w:sz w:val="16"/>
          <w:szCs w:val="16"/>
        </w:rPr>
        <w:t xml:space="preserve">                coverage: 0.0,</w:t>
      </w:r>
    </w:p>
    <w:p>
      <w:pPr>
        <w:shd w:fill="0F172A" w:val="clear"/>
        <w:spacing w:after="0" w:before="0"/>
        <w:ind w:left="160"/>
      </w:pPr>
      <w:r>
        <w:rPr>
          <w:rFonts w:ascii="Courier New" w:cs="Courier New" w:eastAsia="Courier New" w:hAnsi="Courier New"/>
          <w:color w:val="D1FAE5"/>
          <w:sz w:val="16"/>
          <w:szCs w:val="16"/>
        </w:rPr>
        <w:t xml:space="preserve">                reachable: pathfinder.can_reach(cell_pos, 8.0),</w:t>
      </w:r>
    </w:p>
    <w:p>
      <w:pPr>
        <w:shd w:fill="0F172A" w:val="clear"/>
        <w:spacing w:after="0" w:before="0"/>
        <w:ind w:left="160"/>
      </w:pPr>
      <w:r>
        <w:rPr>
          <w:rFonts w:ascii="Courier New" w:cs="Courier New" w:eastAsia="Courier New" w:hAnsi="Courier New"/>
          <w:color w:val="D1FAE5"/>
          <w:sz w:val="16"/>
          <w:szCs w:val="16"/>
        </w:rPr>
        <w:t xml:space="preserve">                last_searched: None,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self.normalise_likelihood();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fn normalise_likelihood(&amp;mut self) {</w:t>
      </w:r>
    </w:p>
    <w:p>
      <w:pPr>
        <w:shd w:fill="0F172A" w:val="clear"/>
        <w:spacing w:after="0" w:before="0"/>
        <w:ind w:left="160"/>
      </w:pPr>
      <w:r>
        <w:rPr>
          <w:rFonts w:ascii="Courier New" w:cs="Courier New" w:eastAsia="Courier New" w:hAnsi="Courier New"/>
          <w:color w:val="D1FAE5"/>
          <w:sz w:val="16"/>
          <w:szCs w:val="16"/>
        </w:rPr>
        <w:t xml:space="preserve">        let total: f32 = self.cells.iter().map(|c| c.likelihood).sum();</w:t>
      </w:r>
    </w:p>
    <w:p>
      <w:pPr>
        <w:shd w:fill="0F172A" w:val="clear"/>
        <w:spacing w:after="0" w:before="0"/>
        <w:ind w:left="160"/>
      </w:pPr>
      <w:r>
        <w:rPr>
          <w:rFonts w:ascii="Courier New" w:cs="Courier New" w:eastAsia="Courier New" w:hAnsi="Courier New"/>
          <w:color w:val="D1FAE5"/>
          <w:sz w:val="16"/>
          <w:szCs w:val="16"/>
        </w:rPr>
        <w:t xml:space="preserve">        if total &gt; 0.0 {</w:t>
      </w:r>
    </w:p>
    <w:p>
      <w:pPr>
        <w:shd w:fill="0F172A" w:val="clear"/>
        <w:spacing w:after="0" w:before="0"/>
        <w:ind w:left="160"/>
      </w:pPr>
      <w:r>
        <w:rPr>
          <w:rFonts w:ascii="Courier New" w:cs="Courier New" w:eastAsia="Courier New" w:hAnsi="Courier New"/>
          <w:color w:val="D1FAE5"/>
          <w:sz w:val="16"/>
          <w:szCs w:val="16"/>
        </w:rPr>
        <w:t xml:space="preserve">            for c in &amp;mut self.cells { c.likelihood /= total;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self.total_likelihood = total;</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4.2  Bayesian Likelihood Update</w:t>
      </w:r>
    </w:p>
    <w:p>
      <w:pPr>
        <w:spacing w:after="60" w:before="60"/>
      </w:pPr>
      <w:r>
        <w:rPr>
          <w:rFonts w:ascii="Arial" w:cs="Arial" w:eastAsia="Arial" w:hAnsi="Arial"/>
          <w:sz w:val="22"/>
          <w:szCs w:val="22"/>
        </w:rPr>
        <w:t xml:space="preserve">When a mob searches a cell and does not find the target, the target's probability mass is not destroyed — it redistributes to unsearched cells. This is a Bayesian update: not finding the target at position X tells us something about where the target is not, which updates where it probably is: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Bayesian likelihood update: searched cells lose mass, cover gets prior</w:t>
      </w:r>
    </w:p>
    <w:p>
      <w:pPr>
        <w:shd w:fill="0F172A" w:val="clear"/>
        <w:spacing w:after="0" w:before="0"/>
        <w:ind w:left="160"/>
      </w:pPr>
      <w:r>
        <w:rPr>
          <w:rFonts w:ascii="Courier New" w:cs="Courier New" w:eastAsia="Courier New" w:hAnsi="Courier New"/>
          <w:color w:val="D1FAE5"/>
          <w:sz w:val="16"/>
          <w:szCs w:val="16"/>
        </w:rPr>
        <w:t xml:space="preserve">impl BoundingRegion {</w:t>
      </w:r>
    </w:p>
    <w:p>
      <w:pPr>
        <w:shd w:fill="0F172A" w:val="clear"/>
        <w:spacing w:after="0" w:before="0"/>
        <w:ind w:left="160"/>
      </w:pPr>
      <w:r>
        <w:rPr>
          <w:rFonts w:ascii="Courier New" w:cs="Courier New" w:eastAsia="Courier New" w:hAnsi="Courier New"/>
          <w:color w:val="D1FAE5"/>
          <w:sz w:val="16"/>
          <w:szCs w:val="16"/>
        </w:rPr>
        <w:t xml:space="preserve">    /// Call when mob has searched around mob_pos without finding target.</w:t>
      </w:r>
    </w:p>
    <w:p>
      <w:pPr>
        <w:shd w:fill="0F172A" w:val="clear"/>
        <w:spacing w:after="0" w:before="0"/>
        <w:ind w:left="160"/>
      </w:pPr>
      <w:r>
        <w:rPr>
          <w:rFonts w:ascii="Courier New" w:cs="Courier New" w:eastAsia="Courier New" w:hAnsi="Courier New"/>
          <w:color w:val="D1FAE5"/>
          <w:sz w:val="16"/>
          <w:szCs w:val="16"/>
        </w:rPr>
        <w:t xml:space="preserve">    /// searched_radius: how wide a region the mob's perception covers.</w:t>
      </w:r>
    </w:p>
    <w:p>
      <w:pPr>
        <w:shd w:fill="0F172A" w:val="clear"/>
        <w:spacing w:after="0" w:before="0"/>
        <w:ind w:left="160"/>
      </w:pPr>
      <w:r>
        <w:rPr>
          <w:rFonts w:ascii="Courier New" w:cs="Courier New" w:eastAsia="Courier New" w:hAnsi="Courier New"/>
          <w:color w:val="D1FAE5"/>
          <w:sz w:val="16"/>
          <w:szCs w:val="16"/>
        </w:rPr>
        <w:t xml:space="preserve">    pub fn mark_searched(&amp;mut self, mob_pos: Vec3, searched_radius: f32) {</w:t>
      </w:r>
    </w:p>
    <w:p>
      <w:pPr>
        <w:shd w:fill="0F172A" w:val="clear"/>
        <w:spacing w:after="0" w:before="0"/>
        <w:ind w:left="160"/>
      </w:pPr>
      <w:r>
        <w:rPr>
          <w:rFonts w:ascii="Courier New" w:cs="Courier New" w:eastAsia="Courier New" w:hAnsi="Courier New"/>
          <w:color w:val="D1FAE5"/>
          <w:sz w:val="16"/>
          <w:szCs w:val="16"/>
        </w:rPr>
        <w:t xml:space="preserve">        for cell in &amp;mut self.cells {</w:t>
      </w:r>
    </w:p>
    <w:p>
      <w:pPr>
        <w:shd w:fill="0F172A" w:val="clear"/>
        <w:spacing w:after="0" w:before="0"/>
        <w:ind w:left="160"/>
      </w:pPr>
      <w:r>
        <w:rPr>
          <w:rFonts w:ascii="Courier New" w:cs="Courier New" w:eastAsia="Courier New" w:hAnsi="Courier New"/>
          <w:color w:val="D1FAE5"/>
          <w:sz w:val="16"/>
          <w:szCs w:val="16"/>
        </w:rPr>
        <w:t xml:space="preserve">            let d = (cell.centre - mob_pos).length();</w:t>
      </w:r>
    </w:p>
    <w:p>
      <w:pPr>
        <w:shd w:fill="0F172A" w:val="clear"/>
        <w:spacing w:after="0" w:before="0"/>
        <w:ind w:left="160"/>
      </w:pPr>
      <w:r>
        <w:rPr>
          <w:rFonts w:ascii="Courier New" w:cs="Courier New" w:eastAsia="Courier New" w:hAnsi="Courier New"/>
          <w:color w:val="D1FAE5"/>
          <w:sz w:val="16"/>
          <w:szCs w:val="16"/>
        </w:rPr>
        <w:t xml:space="preserve">            if d &lt; searched_radius {</w:t>
      </w:r>
    </w:p>
    <w:p>
      <w:pPr>
        <w:shd w:fill="0F172A" w:val="clear"/>
        <w:spacing w:after="0" w:before="0"/>
        <w:ind w:left="160"/>
      </w:pPr>
      <w:r>
        <w:rPr>
          <w:rFonts w:ascii="Courier New" w:cs="Courier New" w:eastAsia="Courier New" w:hAnsi="Courier New"/>
          <w:color w:val="D1FAE5"/>
          <w:sz w:val="16"/>
          <w:szCs w:val="16"/>
        </w:rPr>
        <w:t xml:space="preserve">                // Searched here: coverage increases</w:t>
      </w:r>
    </w:p>
    <w:p>
      <w:pPr>
        <w:shd w:fill="0F172A" w:val="clear"/>
        <w:spacing w:after="0" w:before="0"/>
        <w:ind w:left="160"/>
      </w:pPr>
      <w:r>
        <w:rPr>
          <w:rFonts w:ascii="Courier New" w:cs="Courier New" w:eastAsia="Courier New" w:hAnsi="Courier New"/>
          <w:color w:val="D1FAE5"/>
          <w:sz w:val="16"/>
          <w:szCs w:val="16"/>
        </w:rPr>
        <w:t xml:space="preserve">                let new_coverage = (cell.coverage + 1.0 - d/searched_radius).min(1.0);</w:t>
      </w:r>
    </w:p>
    <w:p>
      <w:pPr>
        <w:shd w:fill="0F172A" w:val="clear"/>
        <w:spacing w:after="0" w:before="0"/>
        <w:ind w:left="160"/>
      </w:pPr>
      <w:r>
        <w:rPr>
          <w:rFonts w:ascii="Courier New" w:cs="Courier New" w:eastAsia="Courier New" w:hAnsi="Courier New"/>
          <w:color w:val="D1FAE5"/>
          <w:sz w:val="16"/>
          <w:szCs w:val="16"/>
        </w:rPr>
        <w:t xml:space="preserve">                cell.coverage = new_coverage;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Bayesian update: P(target here | not found here)</w:t>
      </w:r>
    </w:p>
    <w:p>
      <w:pPr>
        <w:shd w:fill="0F172A" w:val="clear"/>
        <w:spacing w:after="0" w:before="0"/>
        <w:ind w:left="160"/>
      </w:pPr>
      <w:r>
        <w:rPr>
          <w:rFonts w:ascii="Courier New" w:cs="Courier New" w:eastAsia="Courier New" w:hAnsi="Courier New"/>
          <w:color w:val="D1FAE5"/>
          <w:sz w:val="16"/>
          <w:szCs w:val="16"/>
        </w:rPr>
        <w:t xml:space="preserve">                // P(not found here | target here) = 1 - detection_prob</w:t>
      </w:r>
    </w:p>
    <w:p>
      <w:pPr>
        <w:shd w:fill="0F172A" w:val="clear"/>
        <w:spacing w:after="0" w:before="0"/>
        <w:ind w:left="160"/>
      </w:pPr>
      <w:r>
        <w:rPr>
          <w:rFonts w:ascii="Courier New" w:cs="Courier New" w:eastAsia="Courier New" w:hAnsi="Courier New"/>
          <w:color w:val="D1FAE5"/>
          <w:sz w:val="16"/>
          <w:szCs w:val="16"/>
        </w:rPr>
        <w:t xml:space="preserve">                // detection_prob scales with coverage</w:t>
      </w:r>
    </w:p>
    <w:p>
      <w:pPr>
        <w:shd w:fill="0F172A" w:val="clear"/>
        <w:spacing w:after="0" w:before="0"/>
        <w:ind w:left="160"/>
      </w:pPr>
      <w:r>
        <w:rPr>
          <w:rFonts w:ascii="Courier New" w:cs="Courier New" w:eastAsia="Courier New" w:hAnsi="Courier New"/>
          <w:color w:val="D1FAE5"/>
          <w:sz w:val="16"/>
          <w:szCs w:val="16"/>
        </w:rPr>
        <w:t xml:space="preserve">                let detection_prob = new_coverage * 0.9; // 90% detection at full coverage</w:t>
      </w:r>
    </w:p>
    <w:p>
      <w:pPr>
        <w:shd w:fill="0F172A" w:val="clear"/>
        <w:spacing w:after="0" w:before="0"/>
        <w:ind w:left="160"/>
      </w:pPr>
      <w:r>
        <w:rPr>
          <w:rFonts w:ascii="Courier New" w:cs="Courier New" w:eastAsia="Courier New" w:hAnsi="Courier New"/>
          <w:color w:val="D1FAE5"/>
          <w:sz w:val="16"/>
          <w:szCs w:val="16"/>
        </w:rPr>
        <w:t xml:space="preserve">                cell.likelihood *= 1.0 - detection_prob;</w:t>
      </w:r>
    </w:p>
    <w:p>
      <w:pPr>
        <w:shd w:fill="0F172A" w:val="clear"/>
        <w:spacing w:after="0" w:before="0"/>
        <w:ind w:left="160"/>
      </w:pPr>
      <w:r>
        <w:rPr>
          <w:rFonts w:ascii="Courier New" w:cs="Courier New" w:eastAsia="Courier New" w:hAnsi="Courier New"/>
          <w:color w:val="D1FAE5"/>
          <w:sz w:val="16"/>
          <w:szCs w:val="16"/>
        </w:rPr>
        <w:t xml:space="preserve">                cell.last_searched = Some(current_tick());</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Redistribute probability mass from searched to unsearched cells</w:t>
      </w:r>
    </w:p>
    <w:p>
      <w:pPr>
        <w:shd w:fill="0F172A" w:val="clear"/>
        <w:spacing w:after="0" w:before="0"/>
        <w:ind w:left="160"/>
      </w:pPr>
      <w:r>
        <w:rPr>
          <w:rFonts w:ascii="Courier New" w:cs="Courier New" w:eastAsia="Courier New" w:hAnsi="Courier New"/>
          <w:color w:val="D1FAE5"/>
          <w:sz w:val="16"/>
          <w:szCs w:val="16"/>
        </w:rPr>
        <w:t xml:space="preserve">        self.normalise_likelihood();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P(target in region) — when this drops near 0, target is truly lost.</w:t>
      </w:r>
    </w:p>
    <w:p>
      <w:pPr>
        <w:shd w:fill="0F172A" w:val="clear"/>
        <w:spacing w:after="0" w:before="0"/>
        <w:ind w:left="160"/>
      </w:pPr>
      <w:r>
        <w:rPr>
          <w:rFonts w:ascii="Courier New" w:cs="Courier New" w:eastAsia="Courier New" w:hAnsi="Courier New"/>
          <w:color w:val="D1FAE5"/>
          <w:sz w:val="16"/>
          <w:szCs w:val="16"/>
        </w:rPr>
        <w:t xml:space="preserve">    pub fn total_probability(&amp;self) -&gt; f32 {</w:t>
      </w:r>
    </w:p>
    <w:p>
      <w:pPr>
        <w:shd w:fill="0F172A" w:val="clear"/>
        <w:spacing w:after="0" w:before="0"/>
        <w:ind w:left="160"/>
      </w:pPr>
      <w:r>
        <w:rPr>
          <w:rFonts w:ascii="Courier New" w:cs="Courier New" w:eastAsia="Courier New" w:hAnsi="Courier New"/>
          <w:color w:val="D1FAE5"/>
          <w:sz w:val="16"/>
          <w:szCs w:val="16"/>
        </w:rPr>
        <w:t xml:space="preserve">        self.cells.iter().map(|c| c.likelihood * (1.0 - c.coverage)).sum()</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Cover feature likelihood boost: targets hiding in caves, under trees,</w:t>
      </w:r>
    </w:p>
    <w:p>
      <w:pPr>
        <w:shd w:fill="0F172A" w:val="clear"/>
        <w:spacing w:after="0" w:before="0"/>
        <w:ind w:left="160"/>
      </w:pPr>
      <w:r>
        <w:rPr>
          <w:rFonts w:ascii="Courier New" w:cs="Courier New" w:eastAsia="Courier New" w:hAnsi="Courier New"/>
          <w:color w:val="D1FAE5"/>
          <w:sz w:val="16"/>
          <w:szCs w:val="16"/>
        </w:rPr>
        <w:t xml:space="preserve">    /// in fog pockets are more likely than targets in open ground.</w:t>
      </w:r>
    </w:p>
    <w:p>
      <w:pPr>
        <w:shd w:fill="0F172A" w:val="clear"/>
        <w:spacing w:after="0" w:before="0"/>
        <w:ind w:left="160"/>
      </w:pPr>
      <w:r>
        <w:rPr>
          <w:rFonts w:ascii="Courier New" w:cs="Courier New" w:eastAsia="Courier New" w:hAnsi="Courier New"/>
          <w:color w:val="D1FAE5"/>
          <w:sz w:val="16"/>
          <w:szCs w:val="16"/>
        </w:rPr>
        <w:t xml:space="preserve">    pub fn apply_cover_prior(&amp;mut self, world: &amp;World) {</w:t>
      </w:r>
    </w:p>
    <w:p>
      <w:pPr>
        <w:shd w:fill="0F172A" w:val="clear"/>
        <w:spacing w:after="0" w:before="0"/>
        <w:ind w:left="160"/>
      </w:pPr>
      <w:r>
        <w:rPr>
          <w:rFonts w:ascii="Courier New" w:cs="Courier New" w:eastAsia="Courier New" w:hAnsi="Courier New"/>
          <w:color w:val="D1FAE5"/>
          <w:sz w:val="16"/>
          <w:szCs w:val="16"/>
        </w:rPr>
        <w:t xml:space="preserve">        for cell in &amp;mut self.cells {</w:t>
      </w:r>
    </w:p>
    <w:p>
      <w:pPr>
        <w:shd w:fill="0F172A" w:val="clear"/>
        <w:spacing w:after="0" w:before="0"/>
        <w:ind w:left="160"/>
      </w:pPr>
      <w:r>
        <w:rPr>
          <w:rFonts w:ascii="Courier New" w:cs="Courier New" w:eastAsia="Courier New" w:hAnsi="Courier New"/>
          <w:color w:val="D1FAE5"/>
          <w:sz w:val="16"/>
          <w:szCs w:val="16"/>
        </w:rPr>
        <w:t xml:space="preserve">            let canopy_density  = world.canopy_above(cell.centre);  // 0..1</w:t>
      </w:r>
    </w:p>
    <w:p>
      <w:pPr>
        <w:shd w:fill="0F172A" w:val="clear"/>
        <w:spacing w:after="0" w:before="0"/>
        <w:ind w:left="160"/>
      </w:pPr>
      <w:r>
        <w:rPr>
          <w:rFonts w:ascii="Courier New" w:cs="Courier New" w:eastAsia="Courier New" w:hAnsi="Courier New"/>
          <w:color w:val="D1FAE5"/>
          <w:sz w:val="16"/>
          <w:szCs w:val="16"/>
        </w:rPr>
        <w:t xml:space="preserve">            let fog_density     = world.fog_density_at(cell.centre);</w:t>
      </w:r>
    </w:p>
    <w:p>
      <w:pPr>
        <w:shd w:fill="0F172A" w:val="clear"/>
        <w:spacing w:after="0" w:before="0"/>
        <w:ind w:left="160"/>
      </w:pPr>
      <w:r>
        <w:rPr>
          <w:rFonts w:ascii="Courier New" w:cs="Courier New" w:eastAsia="Courier New" w:hAnsi="Courier New"/>
          <w:color w:val="D1FAE5"/>
          <w:sz w:val="16"/>
          <w:szCs w:val="16"/>
        </w:rPr>
        <w:t xml:space="preserve">            let is_cave_entry   = world.near_cave_entrance(cell.centre, 8.0);</w:t>
      </w:r>
    </w:p>
    <w:p>
      <w:pPr>
        <w:shd w:fill="0F172A" w:val="clear"/>
        <w:spacing w:after="0" w:before="0"/>
        <w:ind w:left="160"/>
      </w:pPr>
      <w:r>
        <w:rPr>
          <w:rFonts w:ascii="Courier New" w:cs="Courier New" w:eastAsia="Courier New" w:hAnsi="Courier New"/>
          <w:color w:val="D1FAE5"/>
          <w:sz w:val="16"/>
          <w:szCs w:val="16"/>
        </w:rPr>
        <w:t xml:space="preserve">            let cover_mult = 1.0 + canopy_density * 0.8</w:t>
      </w:r>
    </w:p>
    <w:p>
      <w:pPr>
        <w:shd w:fill="0F172A" w:val="clear"/>
        <w:spacing w:after="0" w:before="0"/>
        <w:ind w:left="160"/>
      </w:pPr>
      <w:r>
        <w:rPr>
          <w:rFonts w:ascii="Courier New" w:cs="Courier New" w:eastAsia="Courier New" w:hAnsi="Courier New"/>
          <w:color w:val="D1FAE5"/>
          <w:sz w:val="16"/>
          <w:szCs w:val="16"/>
        </w:rPr>
        <w:t xml:space="preserve">                                 + fog_density    * 0.5</w:t>
      </w:r>
    </w:p>
    <w:p>
      <w:pPr>
        <w:shd w:fill="0F172A" w:val="clear"/>
        <w:spacing w:after="0" w:before="0"/>
        <w:ind w:left="160"/>
      </w:pPr>
      <w:r>
        <w:rPr>
          <w:rFonts w:ascii="Courier New" w:cs="Courier New" w:eastAsia="Courier New" w:hAnsi="Courier New"/>
          <w:color w:val="D1FAE5"/>
          <w:sz w:val="16"/>
          <w:szCs w:val="16"/>
        </w:rPr>
        <w:t xml:space="preserve">                                 + if is_cave_entry { 1.2 } else { 0.0 };</w:t>
      </w:r>
    </w:p>
    <w:p>
      <w:pPr>
        <w:shd w:fill="0F172A" w:val="clear"/>
        <w:spacing w:after="0" w:before="0"/>
        <w:ind w:left="160"/>
      </w:pPr>
      <w:r>
        <w:rPr>
          <w:rFonts w:ascii="Courier New" w:cs="Courier New" w:eastAsia="Courier New" w:hAnsi="Courier New"/>
          <w:color w:val="D1FAE5"/>
          <w:sz w:val="16"/>
          <w:szCs w:val="16"/>
        </w:rPr>
        <w:t xml:space="preserve">            cell.likelihood *= cover_mult;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self.normalise_likelihood();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spacing w:before="120"/>
      </w:pPr>
      <w:r>
        <w:t xml:space="preserve"/>
      </w:r>
    </w:p>
    <w:p>
      <w:pPr>
        <w:pBdr>
          <w:bottom w:val="single" w:color="065F46" w:sz="8" w:space="1"/>
        </w:pBdr>
        <w:spacing w:after="160" w:before="160"/>
      </w:pPr>
      <w:r>
        <w:t xml:space="preserve"/>
      </w:r>
    </w:p>
    <w:p>
      <w:pPr>
        <w:shd w:fill="854D0E" w:val="clear"/>
        <w:spacing w:after="0" w:before="12"/>
      </w:pPr>
      <w:r>
        <w:rPr>
          <w:rFonts w:ascii="Arial" w:cs="Arial" w:eastAsia="Arial" w:hAnsi="Arial"/>
          <w:b/>
          <w:bCs/>
          <w:color w:val="FFFFFF"/>
          <w:sz w:val="30"/>
          <w:szCs w:val="30"/>
        </w:rPr>
        <w:t xml:space="preserve">  🔍  Traversal Feeder — Priority Search Over Bounding Region</w:t>
      </w:r>
    </w:p>
    <w:p>
      <w:pPr>
        <w:spacing w:before="60"/>
      </w:pPr>
      <w:r>
        <w:t xml:space="preserve"/>
      </w:r>
    </w:p>
    <w:p>
      <w:pPr>
        <w:pStyle w:val="Heading1"/>
        <w:spacing w:after="200" w:before="520"/>
      </w:pPr>
      <w:r>
        <w:rPr>
          <w:rFonts w:ascii="Arial" w:cs="Arial" w:eastAsia="Arial" w:hAnsi="Arial"/>
          <w:b/>
          <w:bCs/>
          <w:color w:val="854D0E"/>
          <w:sz w:val="40"/>
          <w:szCs w:val="40"/>
        </w:rPr>
        <w:t xml:space="preserve">5.  Traversal Feeder</w:t>
      </w:r>
    </w:p>
    <w:p>
      <w:pPr>
        <w:spacing w:after="60" w:before="60"/>
      </w:pPr>
      <w:r>
        <w:rPr>
          <w:rFonts w:ascii="Arial" w:cs="Arial" w:eastAsia="Arial" w:hAnsi="Arial"/>
          <w:sz w:val="22"/>
          <w:szCs w:val="22"/>
        </w:rPr>
        <w:t xml:space="preserve">The traversal feeder is a priority queue over the bounding region's cells. It produces a sequence of movement targets for the mob's Shadow and Observe FSM states. The priority function balances three competing factors: how likely the target is at this cell, how much of the cell has already been searched, and how costly it is to reach from the mob's current position.</w:t>
      </w:r>
    </w:p>
    <w:p>
      <w:pPr>
        <w:spacing w:before="60"/>
      </w:pPr>
      <w:r>
        <w:t xml:space="preserve"/>
      </w:r>
    </w:p>
    <w:p>
      <w:pPr>
        <w:pStyle w:val="Heading2"/>
        <w:spacing w:after="120" w:before="300"/>
      </w:pPr>
      <w:r>
        <w:rPr>
          <w:rFonts w:ascii="Arial" w:cs="Arial" w:eastAsia="Arial" w:hAnsi="Arial"/>
          <w:b/>
          <w:bCs/>
          <w:color w:val="854D0E"/>
          <w:sz w:val="28"/>
          <w:szCs w:val="28"/>
        </w:rPr>
        <w:t xml:space="preserve">5.1  Priority Function and Next-Target Selection</w:t>
      </w:r>
    </w:p>
    <w:p>
      <w:pPr>
        <w:shd w:fill="1E293B" w:val="clear"/>
        <w:spacing w:after="0" w:before="8"/>
      </w:pPr>
      <w:r>
        <w:rPr>
          <w:rFonts w:ascii="Courier New" w:cs="Courier New" w:eastAsia="Courier New" w:hAnsi="Courier New"/>
          <w:b/>
          <w:bCs/>
          <w:color w:val="FFFFFF"/>
          <w:sz w:val="17"/>
          <w:szCs w:val="17"/>
        </w:rPr>
        <w:t xml:space="preserve">  Rust — TraversalFeeder: priority search with three strategies</w:t>
      </w:r>
    </w:p>
    <w:p>
      <w:pPr>
        <w:shd w:fill="0F172A" w:val="clear"/>
        <w:spacing w:after="0" w:before="0"/>
        <w:ind w:left="160"/>
      </w:pPr>
      <w:r>
        <w:rPr>
          <w:rFonts w:ascii="Courier New" w:cs="Courier New" w:eastAsia="Courier New" w:hAnsi="Courier New"/>
          <w:color w:val="D1FAE5"/>
          <w:sz w:val="16"/>
          <w:szCs w:val="16"/>
        </w:rPr>
        <w:t xml:space="preserve">pub struct TraversalFeeder {</w:t>
      </w:r>
    </w:p>
    <w:p>
      <w:pPr>
        <w:shd w:fill="0F172A" w:val="clear"/>
        <w:spacing w:after="0" w:before="0"/>
        <w:ind w:left="160"/>
      </w:pPr>
      <w:r>
        <w:rPr>
          <w:rFonts w:ascii="Courier New" w:cs="Courier New" w:eastAsia="Courier New" w:hAnsi="Courier New"/>
          <w:color w:val="D1FAE5"/>
          <w:sz w:val="16"/>
          <w:szCs w:val="16"/>
        </w:rPr>
        <w:t xml:space="preserve">    pub region:   BoundingRegion,</w:t>
      </w:r>
    </w:p>
    <w:p>
      <w:pPr>
        <w:shd w:fill="0F172A" w:val="clear"/>
        <w:spacing w:after="0" w:before="0"/>
        <w:ind w:left="160"/>
      </w:pPr>
      <w:r>
        <w:rPr>
          <w:rFonts w:ascii="Courier New" w:cs="Courier New" w:eastAsia="Courier New" w:hAnsi="Courier New"/>
          <w:color w:val="D1FAE5"/>
          <w:sz w:val="16"/>
          <w:szCs w:val="16"/>
        </w:rPr>
        <w:t xml:space="preserve">    pub strategy: SearchStrategy,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pub enum SearchStrategy {</w:t>
      </w:r>
    </w:p>
    <w:p>
      <w:pPr>
        <w:shd w:fill="0F172A" w:val="clear"/>
        <w:spacing w:after="0" w:before="0"/>
        <w:ind w:left="160"/>
      </w:pPr>
      <w:r>
        <w:rPr>
          <w:rFonts w:ascii="Courier New" w:cs="Courier New" w:eastAsia="Courier New" w:hAnsi="Courier New"/>
          <w:color w:val="D1FAE5"/>
          <w:sz w:val="16"/>
          <w:szCs w:val="16"/>
        </w:rPr>
        <w:t xml:space="preserve">    /// Converge on high-likelihood cells first. Used when mob is confident</w:t>
      </w:r>
    </w:p>
    <w:p>
      <w:pPr>
        <w:shd w:fill="0F172A" w:val="clear"/>
        <w:spacing w:after="0" w:before="0"/>
        <w:ind w:left="160"/>
      </w:pPr>
      <w:r>
        <w:rPr>
          <w:rFonts w:ascii="Courier New" w:cs="Courier New" w:eastAsia="Courier New" w:hAnsi="Courier New"/>
          <w:color w:val="D1FAE5"/>
          <w:sz w:val="16"/>
          <w:szCs w:val="16"/>
        </w:rPr>
        <w:t xml:space="preserve">    /// about where target went (e.g., saw it enter a cave).</w:t>
      </w:r>
    </w:p>
    <w:p>
      <w:pPr>
        <w:shd w:fill="0F172A" w:val="clear"/>
        <w:spacing w:after="0" w:before="0"/>
        <w:ind w:left="160"/>
      </w:pPr>
      <w:r>
        <w:rPr>
          <w:rFonts w:ascii="Courier New" w:cs="Courier New" w:eastAsia="Courier New" w:hAnsi="Courier New"/>
          <w:color w:val="D1FAE5"/>
          <w:sz w:val="16"/>
          <w:szCs w:val="16"/>
        </w:rPr>
        <w:t xml:space="preserve">    Converge,</w:t>
      </w:r>
    </w:p>
    <w:p>
      <w:pPr>
        <w:shd w:fill="0F172A" w:val="clear"/>
        <w:spacing w:after="0" w:before="0"/>
        <w:ind w:left="160"/>
      </w:pPr>
      <w:r>
        <w:rPr>
          <w:rFonts w:ascii="Courier New" w:cs="Courier New" w:eastAsia="Courier New" w:hAnsi="Courier New"/>
          <w:color w:val="D1FAE5"/>
          <w:sz w:val="16"/>
          <w:szCs w:val="16"/>
        </w:rPr>
        <w:t xml:space="preserve">    /// Sweep from edges inward, cornering the target. Used in pack hunting:</w:t>
      </w:r>
    </w:p>
    <w:p>
      <w:pPr>
        <w:shd w:fill="0F172A" w:val="clear"/>
        <w:spacing w:after="0" w:before="0"/>
        <w:ind w:left="160"/>
      </w:pPr>
      <w:r>
        <w:rPr>
          <w:rFonts w:ascii="Courier New" w:cs="Courier New" w:eastAsia="Courier New" w:hAnsi="Courier New"/>
          <w:color w:val="D1FAE5"/>
          <w:sz w:val="16"/>
          <w:szCs w:val="16"/>
        </w:rPr>
        <w:t xml:space="preserve">    /// outer members sweep, inner members wait at cover exits.</w:t>
      </w:r>
    </w:p>
    <w:p>
      <w:pPr>
        <w:shd w:fill="0F172A" w:val="clear"/>
        <w:spacing w:after="0" w:before="0"/>
        <w:ind w:left="160"/>
      </w:pPr>
      <w:r>
        <w:rPr>
          <w:rFonts w:ascii="Courier New" w:cs="Courier New" w:eastAsia="Courier New" w:hAnsi="Courier New"/>
          <w:color w:val="D1FAE5"/>
          <w:sz w:val="16"/>
          <w:szCs w:val="16"/>
        </w:rPr>
        <w:t xml:space="preserve">    Sweep,</w:t>
      </w:r>
    </w:p>
    <w:p>
      <w:pPr>
        <w:shd w:fill="0F172A" w:val="clear"/>
        <w:spacing w:after="0" w:before="0"/>
        <w:ind w:left="160"/>
      </w:pPr>
      <w:r>
        <w:rPr>
          <w:rFonts w:ascii="Courier New" w:cs="Courier New" w:eastAsia="Courier New" w:hAnsi="Courier New"/>
          <w:color w:val="D1FAE5"/>
          <w:sz w:val="16"/>
          <w:szCs w:val="16"/>
        </w:rPr>
        <w:t xml:space="preserve">    /// Maximise information gain: go where finding / not-finding reveals most.</w:t>
      </w:r>
    </w:p>
    <w:p>
      <w:pPr>
        <w:shd w:fill="0F172A" w:val="clear"/>
        <w:spacing w:after="0" w:before="0"/>
        <w:ind w:left="160"/>
      </w:pPr>
      <w:r>
        <w:rPr>
          <w:rFonts w:ascii="Courier New" w:cs="Courier New" w:eastAsia="Courier New" w:hAnsi="Courier New"/>
          <w:color w:val="D1FAE5"/>
          <w:sz w:val="16"/>
          <w:szCs w:val="16"/>
        </w:rPr>
        <w:t xml:space="preserve">    /// Most efficient for solo hunters with large bounding regions.</w:t>
      </w:r>
    </w:p>
    <w:p>
      <w:pPr>
        <w:shd w:fill="0F172A" w:val="clear"/>
        <w:spacing w:after="0" w:before="0"/>
        <w:ind w:left="160"/>
      </w:pPr>
      <w:r>
        <w:rPr>
          <w:rFonts w:ascii="Courier New" w:cs="Courier New" w:eastAsia="Courier New" w:hAnsi="Courier New"/>
          <w:color w:val="D1FAE5"/>
          <w:sz w:val="16"/>
          <w:szCs w:val="16"/>
        </w:rPr>
        <w:t xml:space="preserve">    InformationGain,</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TraversalFeeder {</w:t>
      </w:r>
    </w:p>
    <w:p>
      <w:pPr>
        <w:shd w:fill="0F172A" w:val="clear"/>
        <w:spacing w:after="0" w:before="0"/>
        <w:ind w:left="160"/>
      </w:pPr>
      <w:r>
        <w:rPr>
          <w:rFonts w:ascii="Courier New" w:cs="Courier New" w:eastAsia="Courier New" w:hAnsi="Courier New"/>
          <w:color w:val="D1FAE5"/>
          <w:sz w:val="16"/>
          <w:szCs w:val="16"/>
        </w:rPr>
        <w:t xml:space="preserve">    pub fn next_target(&amp;self, mob_pos: Vec3) -&gt; Option&lt;Vec3&gt; {</w:t>
      </w:r>
    </w:p>
    <w:p>
      <w:pPr>
        <w:shd w:fill="0F172A" w:val="clear"/>
        <w:spacing w:after="0" w:before="0"/>
        <w:ind w:left="160"/>
      </w:pPr>
      <w:r>
        <w:rPr>
          <w:rFonts w:ascii="Courier New" w:cs="Courier New" w:eastAsia="Courier New" w:hAnsi="Courier New"/>
          <w:color w:val="D1FAE5"/>
          <w:sz w:val="16"/>
          <w:szCs w:val="16"/>
        </w:rPr>
        <w:t xml:space="preserve">        let best = self.region.cells.iter()</w:t>
      </w:r>
    </w:p>
    <w:p>
      <w:pPr>
        <w:shd w:fill="0F172A" w:val="clear"/>
        <w:spacing w:after="0" w:before="0"/>
        <w:ind w:left="160"/>
      </w:pPr>
      <w:r>
        <w:rPr>
          <w:rFonts w:ascii="Courier New" w:cs="Courier New" w:eastAsia="Courier New" w:hAnsi="Courier New"/>
          <w:color w:val="D1FAE5"/>
          <w:sz w:val="16"/>
          <w:szCs w:val="16"/>
        </w:rPr>
        <w:t xml:space="preserve">            .filter(|c| c.reachable &amp;&amp; c.coverage &lt; 0.95)</w:t>
      </w:r>
    </w:p>
    <w:p>
      <w:pPr>
        <w:shd w:fill="0F172A" w:val="clear"/>
        <w:spacing w:after="0" w:before="0"/>
        <w:ind w:left="160"/>
      </w:pPr>
      <w:r>
        <w:rPr>
          <w:rFonts w:ascii="Courier New" w:cs="Courier New" w:eastAsia="Courier New" w:hAnsi="Courier New"/>
          <w:color w:val="D1FAE5"/>
          <w:sz w:val="16"/>
          <w:szCs w:val="16"/>
        </w:rPr>
        <w:t xml:space="preserve">            .max_by(|a, b| {</w:t>
      </w:r>
    </w:p>
    <w:p>
      <w:pPr>
        <w:shd w:fill="0F172A" w:val="clear"/>
        <w:spacing w:after="0" w:before="0"/>
        <w:ind w:left="160"/>
      </w:pPr>
      <w:r>
        <w:rPr>
          <w:rFonts w:ascii="Courier New" w:cs="Courier New" w:eastAsia="Courier New" w:hAnsi="Courier New"/>
          <w:color w:val="D1FAE5"/>
          <w:sz w:val="16"/>
          <w:szCs w:val="16"/>
        </w:rPr>
        <w:t xml:space="preserve">                self.score(a, mob_pos).partial_cmp(&amp;self.score(b, mob_pos)).unwrap()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best.map(|c| c.centre)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fn score(&amp;self, cell: &amp;SearchCell, mob_pos: Vec3) -&gt; f32 {</w:t>
      </w:r>
    </w:p>
    <w:p>
      <w:pPr>
        <w:shd w:fill="0F172A" w:val="clear"/>
        <w:spacing w:after="0" w:before="0"/>
        <w:ind w:left="160"/>
      </w:pPr>
      <w:r>
        <w:rPr>
          <w:rFonts w:ascii="Courier New" w:cs="Courier New" w:eastAsia="Courier New" w:hAnsi="Courier New"/>
          <w:color w:val="D1FAE5"/>
          <w:sz w:val="16"/>
          <w:szCs w:val="16"/>
        </w:rPr>
        <w:t xml:space="preserve">        let travel_cost = (cell.centre - mob_pos).length().max(0.01);</w:t>
      </w:r>
    </w:p>
    <w:p>
      <w:pPr>
        <w:shd w:fill="0F172A" w:val="clear"/>
        <w:spacing w:after="0" w:before="0"/>
        <w:ind w:left="160"/>
      </w:pPr>
      <w:r>
        <w:rPr>
          <w:rFonts w:ascii="Courier New" w:cs="Courier New" w:eastAsia="Courier New" w:hAnsi="Courier New"/>
          <w:color w:val="D1FAE5"/>
          <w:sz w:val="16"/>
          <w:szCs w:val="16"/>
        </w:rPr>
        <w:t xml:space="preserve">        let unsearched   = 1.0 - cell.coverage;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match self.strategy {</w:t>
      </w:r>
    </w:p>
    <w:p>
      <w:pPr>
        <w:shd w:fill="0F172A" w:val="clear"/>
        <w:spacing w:after="0" w:before="0"/>
        <w:ind w:left="160"/>
      </w:pPr>
      <w:r>
        <w:rPr>
          <w:rFonts w:ascii="Courier New" w:cs="Courier New" w:eastAsia="Courier New" w:hAnsi="Courier New"/>
          <w:color w:val="D1FAE5"/>
          <w:sz w:val="16"/>
          <w:szCs w:val="16"/>
        </w:rPr>
        <w:t xml:space="preserve">            SearchStrategy::Converge =&gt;</w:t>
      </w:r>
    </w:p>
    <w:p>
      <w:pPr>
        <w:shd w:fill="0F172A" w:val="clear"/>
        <w:spacing w:after="0" w:before="0"/>
        <w:ind w:left="160"/>
      </w:pPr>
      <w:r>
        <w:rPr>
          <w:rFonts w:ascii="Courier New" w:cs="Courier New" w:eastAsia="Courier New" w:hAnsi="Courier New"/>
          <w:color w:val="D1FAE5"/>
          <w:sz w:val="16"/>
          <w:szCs w:val="16"/>
        </w:rPr>
        <w:t xml:space="preserve">                cell.likelihood * unsearched / travel_cost,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SearchStrategy::Sweep =&gt; {</w:t>
      </w:r>
    </w:p>
    <w:p>
      <w:pPr>
        <w:shd w:fill="0F172A" w:val="clear"/>
        <w:spacing w:after="0" w:before="0"/>
        <w:ind w:left="160"/>
      </w:pPr>
      <w:r>
        <w:rPr>
          <w:rFonts w:ascii="Courier New" w:cs="Courier New" w:eastAsia="Courier New" w:hAnsi="Courier New"/>
          <w:color w:val="D1FAE5"/>
          <w:sz w:val="16"/>
          <w:szCs w:val="16"/>
        </w:rPr>
        <w:t xml:space="preserve">                // Prefer cells on the outer edge of the region (high radius)</w:t>
      </w:r>
    </w:p>
    <w:p>
      <w:pPr>
        <w:shd w:fill="0F172A" w:val="clear"/>
        <w:spacing w:after="0" w:before="0"/>
        <w:ind w:left="160"/>
      </w:pPr>
      <w:r>
        <w:rPr>
          <w:rFonts w:ascii="Courier New" w:cs="Courier New" w:eastAsia="Courier New" w:hAnsi="Courier New"/>
          <w:color w:val="D1FAE5"/>
          <w:sz w:val="16"/>
          <w:szCs w:val="16"/>
        </w:rPr>
        <w:t xml:space="preserve">                let region_dist = (cell.centre - self.region.centre).length();</w:t>
      </w:r>
    </w:p>
    <w:p>
      <w:pPr>
        <w:shd w:fill="0F172A" w:val="clear"/>
        <w:spacing w:after="0" w:before="0"/>
        <w:ind w:left="160"/>
      </w:pPr>
      <w:r>
        <w:rPr>
          <w:rFonts w:ascii="Courier New" w:cs="Courier New" w:eastAsia="Courier New" w:hAnsi="Courier New"/>
          <w:color w:val="D1FAE5"/>
          <w:sz w:val="16"/>
          <w:szCs w:val="16"/>
        </w:rPr>
        <w:t xml:space="preserve">                let edge_bonus  = region_dist / self.region.radius;</w:t>
      </w:r>
    </w:p>
    <w:p>
      <w:pPr>
        <w:shd w:fill="0F172A" w:val="clear"/>
        <w:spacing w:after="0" w:before="0"/>
        <w:ind w:left="160"/>
      </w:pPr>
      <w:r>
        <w:rPr>
          <w:rFonts w:ascii="Courier New" w:cs="Courier New" w:eastAsia="Courier New" w:hAnsi="Courier New"/>
          <w:color w:val="D1FAE5"/>
          <w:sz w:val="16"/>
          <w:szCs w:val="16"/>
        </w:rPr>
        <w:t xml:space="preserve">                cell.likelihood * unsearched * edge_bonus / travel_cost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SearchStrategy::InformationGain =&gt; {</w:t>
      </w:r>
    </w:p>
    <w:p>
      <w:pPr>
        <w:shd w:fill="0F172A" w:val="clear"/>
        <w:spacing w:after="0" w:before="0"/>
        <w:ind w:left="160"/>
      </w:pPr>
      <w:r>
        <w:rPr>
          <w:rFonts w:ascii="Courier New" w:cs="Courier New" w:eastAsia="Courier New" w:hAnsi="Courier New"/>
          <w:color w:val="D1FAE5"/>
          <w:sz w:val="16"/>
          <w:szCs w:val="16"/>
        </w:rPr>
        <w:t xml:space="preserve">                // Information gain ≈ likelihood × (1 - likelihood)</w:t>
      </w:r>
    </w:p>
    <w:p>
      <w:pPr>
        <w:shd w:fill="0F172A" w:val="clear"/>
        <w:spacing w:after="0" w:before="0"/>
        <w:ind w:left="160"/>
      </w:pPr>
      <w:r>
        <w:rPr>
          <w:rFonts w:ascii="Courier New" w:cs="Courier New" w:eastAsia="Courier New" w:hAnsi="Courier New"/>
          <w:color w:val="D1FAE5"/>
          <w:sz w:val="16"/>
          <w:szCs w:val="16"/>
        </w:rPr>
        <w:t xml:space="preserve">                // High at 0.5 (uncertain), low at 0 or 1 (already known)</w:t>
      </w:r>
    </w:p>
    <w:p>
      <w:pPr>
        <w:shd w:fill="0F172A" w:val="clear"/>
        <w:spacing w:after="0" w:before="0"/>
        <w:ind w:left="160"/>
      </w:pPr>
      <w:r>
        <w:rPr>
          <w:rFonts w:ascii="Courier New" w:cs="Courier New" w:eastAsia="Courier New" w:hAnsi="Courier New"/>
          <w:color w:val="D1FAE5"/>
          <w:sz w:val="16"/>
          <w:szCs w:val="16"/>
        </w:rPr>
        <w:t xml:space="preserve">                let info_gain = cell.likelihood * (1.0 - cell.likelihood) * 4.0;</w:t>
      </w:r>
    </w:p>
    <w:p>
      <w:pPr>
        <w:shd w:fill="0F172A" w:val="clear"/>
        <w:spacing w:after="0" w:before="0"/>
        <w:ind w:left="160"/>
      </w:pPr>
      <w:r>
        <w:rPr>
          <w:rFonts w:ascii="Courier New" w:cs="Courier New" w:eastAsia="Courier New" w:hAnsi="Courier New"/>
          <w:color w:val="D1FAE5"/>
          <w:sz w:val="16"/>
          <w:szCs w:val="16"/>
        </w:rPr>
        <w:t xml:space="preserve">                info_gain * unsearched / travel_cost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Called every tick the mob is in Shadow/Observe state.</w:t>
      </w:r>
    </w:p>
    <w:p>
      <w:pPr>
        <w:shd w:fill="0F172A" w:val="clear"/>
        <w:spacing w:after="0" w:before="0"/>
        <w:ind w:left="160"/>
      </w:pPr>
      <w:r>
        <w:rPr>
          <w:rFonts w:ascii="Courier New" w:cs="Courier New" w:eastAsia="Courier New" w:hAnsi="Courier New"/>
          <w:color w:val="D1FAE5"/>
          <w:sz w:val="16"/>
          <w:szCs w:val="16"/>
        </w:rPr>
        <w:t xml:space="preserve">    pub fn tick(&amp;mut self, mob_pos: Vec3, search_radius: f32, current_tick: u64) {</w:t>
      </w:r>
    </w:p>
    <w:p>
      <w:pPr>
        <w:shd w:fill="0F172A" w:val="clear"/>
        <w:spacing w:after="0" w:before="0"/>
        <w:ind w:left="160"/>
      </w:pPr>
      <w:r>
        <w:rPr>
          <w:rFonts w:ascii="Courier New" w:cs="Courier New" w:eastAsia="Courier New" w:hAnsi="Courier New"/>
          <w:color w:val="D1FAE5"/>
          <w:sz w:val="16"/>
          <w:szCs w:val="16"/>
        </w:rPr>
        <w:t xml:space="preserve">        self.region.mark_searched(mob_pos, search_radius);</w:t>
      </w:r>
    </w:p>
    <w:p>
      <w:pPr>
        <w:shd w:fill="0F172A" w:val="clear"/>
        <w:spacing w:after="0" w:before="0"/>
        <w:ind w:left="160"/>
      </w:pPr>
      <w:r>
        <w:rPr>
          <w:rFonts w:ascii="Courier New" w:cs="Courier New" w:eastAsia="Courier New" w:hAnsi="Courier New"/>
          <w:color w:val="D1FAE5"/>
          <w:sz w:val="16"/>
          <w:szCs w:val="16"/>
        </w:rPr>
        <w:t xml:space="preserve">        // Re-sort is implicit: next_target scans all cells each call.</w:t>
      </w:r>
    </w:p>
    <w:p>
      <w:pPr>
        <w:shd w:fill="0F172A" w:val="clear"/>
        <w:spacing w:after="0" w:before="0"/>
        <w:ind w:left="160"/>
      </w:pPr>
      <w:r>
        <w:rPr>
          <w:rFonts w:ascii="Courier New" w:cs="Courier New" w:eastAsia="Courier New" w:hAnsi="Courier New"/>
          <w:color w:val="D1FAE5"/>
          <w:sz w:val="16"/>
          <w:szCs w:val="16"/>
        </w:rPr>
        <w:t xml:space="preserve">        // For performance: only re-score under should_full_tick;</w:t>
      </w:r>
    </w:p>
    <w:p>
      <w:pPr>
        <w:shd w:fill="0F172A" w:val="clear"/>
        <w:spacing w:after="0" w:before="0"/>
        <w:ind w:left="160"/>
      </w:pPr>
      <w:r>
        <w:rPr>
          <w:rFonts w:ascii="Courier New" w:cs="Courier New" w:eastAsia="Courier New" w:hAnsi="Courier New"/>
          <w:color w:val="D1FAE5"/>
          <w:sz w:val="16"/>
          <w:szCs w:val="16"/>
        </w:rPr>
        <w:t xml:space="preserve">        // cache last target and only recompute when it reaches coverage &gt; 0.8.</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The search has converged: all accessible cells are covered.</w:t>
      </w:r>
    </w:p>
    <w:p>
      <w:pPr>
        <w:shd w:fill="0F172A" w:val="clear"/>
        <w:spacing w:after="0" w:before="0"/>
        <w:ind w:left="160"/>
      </w:pPr>
      <w:r>
        <w:rPr>
          <w:rFonts w:ascii="Courier New" w:cs="Courier New" w:eastAsia="Courier New" w:hAnsi="Courier New"/>
          <w:color w:val="D1FAE5"/>
          <w:sz w:val="16"/>
          <w:szCs w:val="16"/>
        </w:rPr>
        <w:t xml:space="preserve">    /// Total probability &lt; threshold → target is truly gone.</w:t>
      </w:r>
    </w:p>
    <w:p>
      <w:pPr>
        <w:shd w:fill="0F172A" w:val="clear"/>
        <w:spacing w:after="0" w:before="0"/>
        <w:ind w:left="160"/>
      </w:pPr>
      <w:r>
        <w:rPr>
          <w:rFonts w:ascii="Courier New" w:cs="Courier New" w:eastAsia="Courier New" w:hAnsi="Courier New"/>
          <w:color w:val="D1FAE5"/>
          <w:sz w:val="16"/>
          <w:szCs w:val="16"/>
        </w:rPr>
        <w:t xml:space="preserve">    pub fn is_exhausted(&amp;self) -&gt; bool {</w:t>
      </w:r>
    </w:p>
    <w:p>
      <w:pPr>
        <w:shd w:fill="0F172A" w:val="clear"/>
        <w:spacing w:after="0" w:before="0"/>
        <w:ind w:left="160"/>
      </w:pPr>
      <w:r>
        <w:rPr>
          <w:rFonts w:ascii="Courier New" w:cs="Courier New" w:eastAsia="Courier New" w:hAnsi="Courier New"/>
          <w:color w:val="D1FAE5"/>
          <w:sz w:val="16"/>
          <w:szCs w:val="16"/>
        </w:rPr>
        <w:t xml:space="preserve">        self.region.total_probability() &lt; 0.05</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854D0E"/>
          <w:sz w:val="28"/>
          <w:szCs w:val="28"/>
        </w:rPr>
        <w:t xml:space="preserve">5.2  Multi-Mob Pack Sharing</w:t>
      </w:r>
    </w:p>
    <w:p>
      <w:pPr>
        <w:spacing w:after="60" w:before="60"/>
      </w:pPr>
      <w:r>
        <w:rPr>
          <w:rFonts w:ascii="Arial" w:cs="Arial" w:eastAsia="Arial" w:hAnsi="Arial"/>
          <w:sz w:val="22"/>
          <w:szCs w:val="22"/>
        </w:rPr>
        <w:t xml:space="preserve">When multiple mobs of the same group track the same ghost target, they share their coverage updates. This prevents redundant searching — one wolf covering the east side of the bounding region is useful information to the rest of the pack, which should focus on the west side: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pack coverage sharing: merge Bayesian evidence across group members</w:t>
      </w:r>
    </w:p>
    <w:p>
      <w:pPr>
        <w:shd w:fill="0F172A" w:val="clear"/>
        <w:spacing w:after="0" w:before="0"/>
        <w:ind w:left="160"/>
      </w:pPr>
      <w:r>
        <w:rPr>
          <w:rFonts w:ascii="Courier New" w:cs="Courier New" w:eastAsia="Courier New" w:hAnsi="Courier New"/>
          <w:color w:val="D1FAE5"/>
          <w:sz w:val="16"/>
          <w:szCs w:val="16"/>
        </w:rPr>
        <w:t xml:space="preserve">// Pack search coordination — broadcast coverage to group members.</w:t>
      </w:r>
    </w:p>
    <w:p>
      <w:pPr>
        <w:shd w:fill="0F172A" w:val="clear"/>
        <w:spacing w:after="0" w:before="0"/>
        <w:ind w:left="160"/>
      </w:pPr>
      <w:r>
        <w:rPr>
          <w:rFonts w:ascii="Courier New" w:cs="Courier New" w:eastAsia="Courier New" w:hAnsi="Courier New"/>
          <w:color w:val="D1FAE5"/>
          <w:sz w:val="16"/>
          <w:szCs w:val="16"/>
        </w:rPr>
        <w:t xml:space="preserve">// Runs on the social/group tick (slower than per-mob tick).</w:t>
      </w:r>
    </w:p>
    <w:p>
      <w:pPr>
        <w:shd w:fill="0F172A" w:val="clear"/>
        <w:spacing w:after="0" w:before="0"/>
        <w:ind w:left="160"/>
      </w:pPr>
      <w:r>
        <w:rPr>
          <w:rFonts w:ascii="Courier New" w:cs="Courier New" w:eastAsia="Courier New" w:hAnsi="Courier New"/>
          <w:color w:val="D1FAE5"/>
          <w:sz w:val="16"/>
          <w:szCs w:val="16"/>
        </w:rPr>
        <w:t xml:space="preserve">pub fn pack_sync_coverage(</w:t>
      </w:r>
    </w:p>
    <w:p>
      <w:pPr>
        <w:shd w:fill="0F172A" w:val="clear"/>
        <w:spacing w:after="0" w:before="0"/>
        <w:ind w:left="160"/>
      </w:pPr>
      <w:r>
        <w:rPr>
          <w:rFonts w:ascii="Courier New" w:cs="Courier New" w:eastAsia="Courier New" w:hAnsi="Courier New"/>
          <w:color w:val="D1FAE5"/>
          <w:sz w:val="16"/>
          <w:szCs w:val="16"/>
        </w:rPr>
        <w:t xml:space="preserve">    members: &amp;mut [&amp;mut MobBrain],</w:t>
      </w:r>
    </w:p>
    <w:p>
      <w:pPr>
        <w:shd w:fill="0F172A" w:val="clear"/>
        <w:spacing w:after="0" w:before="0"/>
        <w:ind w:left="160"/>
      </w:pPr>
      <w:r>
        <w:rPr>
          <w:rFonts w:ascii="Courier New" w:cs="Courier New" w:eastAsia="Courier New" w:hAnsi="Courier New"/>
          <w:color w:val="D1FAE5"/>
          <w:sz w:val="16"/>
          <w:szCs w:val="16"/>
        </w:rPr>
        <w:t xml:space="preserve">    shared_region: &amp;mut BoundingRegion,</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Collect all coverage contributions from all members</w:t>
      </w:r>
    </w:p>
    <w:p>
      <w:pPr>
        <w:shd w:fill="0F172A" w:val="clear"/>
        <w:spacing w:after="0" w:before="0"/>
        <w:ind w:left="160"/>
      </w:pPr>
      <w:r>
        <w:rPr>
          <w:rFonts w:ascii="Courier New" w:cs="Courier New" w:eastAsia="Courier New" w:hAnsi="Courier New"/>
          <w:color w:val="D1FAE5"/>
          <w:sz w:val="16"/>
          <w:szCs w:val="16"/>
        </w:rPr>
        <w:t xml:space="preserve">    for member in members.iter() {</w:t>
      </w:r>
    </w:p>
    <w:p>
      <w:pPr>
        <w:shd w:fill="0F172A" w:val="clear"/>
        <w:spacing w:after="0" w:before="0"/>
        <w:ind w:left="160"/>
      </w:pPr>
      <w:r>
        <w:rPr>
          <w:rFonts w:ascii="Courier New" w:cs="Courier New" w:eastAsia="Courier New" w:hAnsi="Courier New"/>
          <w:color w:val="D1FAE5"/>
          <w:sz w:val="16"/>
          <w:szCs w:val="16"/>
        </w:rPr>
        <w:t xml:space="preserve">        if let Some(feeder) = &amp;member.traversal_feeder {</w:t>
      </w:r>
    </w:p>
    <w:p>
      <w:pPr>
        <w:shd w:fill="0F172A" w:val="clear"/>
        <w:spacing w:after="0" w:before="0"/>
        <w:ind w:left="160"/>
      </w:pPr>
      <w:r>
        <w:rPr>
          <w:rFonts w:ascii="Courier New" w:cs="Courier New" w:eastAsia="Courier New" w:hAnsi="Courier New"/>
          <w:color w:val="D1FAE5"/>
          <w:sz w:val="16"/>
          <w:szCs w:val="16"/>
        </w:rPr>
        <w:t xml:space="preserve">            for (i, cell) in feeder.region.cells.iter().enumerate() {</w:t>
      </w:r>
    </w:p>
    <w:p>
      <w:pPr>
        <w:shd w:fill="0F172A" w:val="clear"/>
        <w:spacing w:after="0" w:before="0"/>
        <w:ind w:left="160"/>
      </w:pPr>
      <w:r>
        <w:rPr>
          <w:rFonts w:ascii="Courier New" w:cs="Courier New" w:eastAsia="Courier New" w:hAnsi="Courier New"/>
          <w:color w:val="D1FAE5"/>
          <w:sz w:val="16"/>
          <w:szCs w:val="16"/>
        </w:rPr>
        <w:t xml:space="preserve">                if i &lt; shared_region.cells.len() {</w:t>
      </w:r>
    </w:p>
    <w:p>
      <w:pPr>
        <w:shd w:fill="0F172A" w:val="clear"/>
        <w:spacing w:after="0" w:before="0"/>
        <w:ind w:left="160"/>
      </w:pPr>
      <w:r>
        <w:rPr>
          <w:rFonts w:ascii="Courier New" w:cs="Courier New" w:eastAsia="Courier New" w:hAnsi="Courier New"/>
          <w:color w:val="D1FAE5"/>
          <w:sz w:val="16"/>
          <w:szCs w:val="16"/>
        </w:rPr>
        <w:t xml:space="preserve">                    // Merge: a cell is covered if ANY member has covered it</w:t>
      </w:r>
    </w:p>
    <w:p>
      <w:pPr>
        <w:shd w:fill="0F172A" w:val="clear"/>
        <w:spacing w:after="0" w:before="0"/>
        <w:ind w:left="160"/>
      </w:pPr>
      <w:r>
        <w:rPr>
          <w:rFonts w:ascii="Courier New" w:cs="Courier New" w:eastAsia="Courier New" w:hAnsi="Courier New"/>
          <w:color w:val="D1FAE5"/>
          <w:sz w:val="16"/>
          <w:szCs w:val="16"/>
        </w:rPr>
        <w:t xml:space="preserve">                    shared_region.cells[i].coverage =</w:t>
      </w:r>
    </w:p>
    <w:p>
      <w:pPr>
        <w:shd w:fill="0F172A" w:val="clear"/>
        <w:spacing w:after="0" w:before="0"/>
        <w:ind w:left="160"/>
      </w:pPr>
      <w:r>
        <w:rPr>
          <w:rFonts w:ascii="Courier New" w:cs="Courier New" w:eastAsia="Courier New" w:hAnsi="Courier New"/>
          <w:color w:val="D1FAE5"/>
          <w:sz w:val="16"/>
          <w:szCs w:val="16"/>
        </w:rPr>
        <w:t xml:space="preserve">                        shared_region.cells[i].coverage.max(cell.coverage);</w:t>
      </w:r>
    </w:p>
    <w:p>
      <w:pPr>
        <w:shd w:fill="0F172A" w:val="clear"/>
        <w:spacing w:after="0" w:before="0"/>
        <w:ind w:left="160"/>
      </w:pPr>
      <w:r>
        <w:rPr>
          <w:rFonts w:ascii="Courier New" w:cs="Courier New" w:eastAsia="Courier New" w:hAnsi="Courier New"/>
          <w:color w:val="D1FAE5"/>
          <w:sz w:val="16"/>
          <w:szCs w:val="16"/>
        </w:rPr>
        <w:t xml:space="preserve">                    // Likelihood: Bayesian product (all members' evidence)</w:t>
      </w:r>
    </w:p>
    <w:p>
      <w:pPr>
        <w:shd w:fill="0F172A" w:val="clear"/>
        <w:spacing w:after="0" w:before="0"/>
        <w:ind w:left="160"/>
      </w:pPr>
      <w:r>
        <w:rPr>
          <w:rFonts w:ascii="Courier New" w:cs="Courier New" w:eastAsia="Courier New" w:hAnsi="Courier New"/>
          <w:color w:val="D1FAE5"/>
          <w:sz w:val="16"/>
          <w:szCs w:val="16"/>
        </w:rPr>
        <w:t xml:space="preserve">                    shared_region.cells[i].likelihood *=</w:t>
      </w:r>
    </w:p>
    <w:p>
      <w:pPr>
        <w:shd w:fill="0F172A" w:val="clear"/>
        <w:spacing w:after="0" w:before="0"/>
        <w:ind w:left="160"/>
      </w:pPr>
      <w:r>
        <w:rPr>
          <w:rFonts w:ascii="Courier New" w:cs="Courier New" w:eastAsia="Courier New" w:hAnsi="Courier New"/>
          <w:color w:val="D1FAE5"/>
          <w:sz w:val="16"/>
          <w:szCs w:val="16"/>
        </w:rPr>
        <w:t xml:space="preserve">                        cell.likelihood / shared_region.cells[i].likelihood.max(0.001);</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shared_region.normalise_likelihood();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Push the merged region back to all members</w:t>
      </w:r>
    </w:p>
    <w:p>
      <w:pPr>
        <w:shd w:fill="0F172A" w:val="clear"/>
        <w:spacing w:after="0" w:before="0"/>
        <w:ind w:left="160"/>
      </w:pPr>
      <w:r>
        <w:rPr>
          <w:rFonts w:ascii="Courier New" w:cs="Courier New" w:eastAsia="Courier New" w:hAnsi="Courier New"/>
          <w:color w:val="D1FAE5"/>
          <w:sz w:val="16"/>
          <w:szCs w:val="16"/>
        </w:rPr>
        <w:t xml:space="preserve">    for member in members.iter_mut() {</w:t>
      </w:r>
    </w:p>
    <w:p>
      <w:pPr>
        <w:shd w:fill="0F172A" w:val="clear"/>
        <w:spacing w:after="0" w:before="0"/>
        <w:ind w:left="160"/>
      </w:pPr>
      <w:r>
        <w:rPr>
          <w:rFonts w:ascii="Courier New" w:cs="Courier New" w:eastAsia="Courier New" w:hAnsi="Courier New"/>
          <w:color w:val="D1FAE5"/>
          <w:sz w:val="16"/>
          <w:szCs w:val="16"/>
        </w:rPr>
        <w:t xml:space="preserve">        if let Some(feeder) = &amp;mut member.traversal_feeder {</w:t>
      </w:r>
    </w:p>
    <w:p>
      <w:pPr>
        <w:shd w:fill="0F172A" w:val="clear"/>
        <w:spacing w:after="0" w:before="0"/>
        <w:ind w:left="160"/>
      </w:pPr>
      <w:r>
        <w:rPr>
          <w:rFonts w:ascii="Courier New" w:cs="Courier New" w:eastAsia="Courier New" w:hAnsi="Courier New"/>
          <w:color w:val="D1FAE5"/>
          <w:sz w:val="16"/>
          <w:szCs w:val="16"/>
        </w:rPr>
        <w:t xml:space="preserve">            feeder.region = shared_region.clone();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854D0E"/>
          <w:sz w:val="28"/>
          <w:szCs w:val="28"/>
        </w:rPr>
        <w:t xml:space="preserve">5.3  Convergence and Emergence Point Pre-positioning</w:t>
      </w:r>
    </w:p>
    <w:p>
      <w:pPr>
        <w:spacing w:after="60" w:before="60"/>
      </w:pPr>
      <w:r>
        <w:rPr>
          <w:rFonts w:ascii="Arial" w:cs="Arial" w:eastAsia="Arial" w:hAnsi="Arial"/>
          <w:sz w:val="22"/>
          <w:szCs w:val="22"/>
        </w:rPr>
        <w:t xml:space="preserve">In a Sweep strategy (pack hunting), the outer members push inward while inner members pre-position at the most probable emergence points. An emergence point is an edge-of-region cell where the target would have to exit if it is still inside — a cave entrance, a gap in a tree line, a cliff edge. Pre-positioning a mob at these points before the sweep completes is the most efficient hunting tactic:</w:t>
      </w:r>
    </w:p>
    <w:p>
      <w:pPr>
        <w:spacing w:before="60"/>
      </w:pPr>
      <w:r>
        <w:t xml:space="preserve"/>
      </w:r>
    </w:p>
    <w:p>
      <w:pPr>
        <w:shd w:fill="854D0E" w:val="clear"/>
        <w:spacing w:after="0" w:before="8"/>
      </w:pPr>
      <w:r>
        <w:rPr>
          <w:rFonts w:ascii="Arial" w:cs="Arial" w:eastAsia="Arial" w:hAnsi="Arial"/>
          <w:b/>
          <w:bCs/>
          <w:color w:val="FFFFFF"/>
          <w:sz w:val="19"/>
          <w:szCs w:val="19"/>
        </w:rPr>
        <w:t xml:space="preserve">  Emergence point identification — where a fleeing target must exit</w:t>
      </w:r>
    </w:p>
    <w:p>
      <w:pPr>
        <w:shd w:fill="ECFDF5" w:val="clear"/>
        <w:spacing w:after="0" w:before="0"/>
        <w:ind w:left="160"/>
      </w:pPr>
      <w:r>
        <w:rPr>
          <w:rFonts w:ascii="Arial" w:cs="Arial" w:eastAsia="Arial" w:hAnsi="Arial"/>
          <w:color w:val="1E293B"/>
          <w:sz w:val="21"/>
          <w:szCs w:val="21"/>
        </w:rPr>
        <w:t xml:space="preserve">  Emergence points = cells at the bounding region boundary where:</w:t>
      </w:r>
    </w:p>
    <w:p>
      <w:pPr>
        <w:shd w:fill="ECFDF5" w:val="clear"/>
        <w:spacing w:after="0" w:before="0"/>
        <w:ind w:left="160"/>
      </w:pPr>
      <w:r>
        <w:rPr>
          <w:rFonts w:ascii="Arial" w:cs="Arial" w:eastAsia="Arial" w:hAnsi="Arial"/>
          <w:color w:val="1E293B"/>
          <w:sz w:val="21"/>
          <w:szCs w:val="21"/>
        </w:rPr>
        <w:t xml:space="preserve">    (a) The cell is accessible from inside the region (target can reach it), AND</w:t>
      </w:r>
    </w:p>
    <w:p>
      <w:pPr>
        <w:shd w:fill="ECFDF5" w:val="clear"/>
        <w:spacing w:after="0" w:before="0"/>
        <w:ind w:left="160"/>
      </w:pPr>
      <w:r>
        <w:rPr>
          <w:rFonts w:ascii="Arial" w:cs="Arial" w:eastAsia="Arial" w:hAnsi="Arial"/>
          <w:color w:val="1E293B"/>
          <w:sz w:val="21"/>
          <w:szCs w:val="21"/>
        </w:rPr>
        <w:t xml:space="preserve">    (b) The cell is not accessible from further inside (it is an exit, not a transit), AND</w:t>
      </w:r>
    </w:p>
    <w:p>
      <w:pPr>
        <w:shd w:fill="ECFDF5" w:val="clear"/>
        <w:spacing w:after="0" w:before="0"/>
        <w:ind w:left="160"/>
      </w:pPr>
      <w:r>
        <w:rPr>
          <w:rFonts w:ascii="Arial" w:cs="Arial" w:eastAsia="Arial" w:hAnsi="Arial"/>
          <w:color w:val="1E293B"/>
          <w:sz w:val="21"/>
          <w:szCs w:val="21"/>
        </w:rPr>
        <w:t xml:space="preserve">    (c) The cover density inside → outside drops sharply (the target leaves concealment).</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In practice: cells on the convex hull of the region where (outside_cover &lt; 0.2)</w:t>
      </w:r>
    </w:p>
    <w:p>
      <w:pPr>
        <w:shd w:fill="ECFDF5" w:val="clear"/>
        <w:spacing w:after="0" w:before="0"/>
        <w:ind w:left="160"/>
      </w:pPr>
      <w:r>
        <w:rPr>
          <w:rFonts w:ascii="Arial" w:cs="Arial" w:eastAsia="Arial" w:hAnsi="Arial"/>
          <w:color w:val="1E293B"/>
          <w:sz w:val="21"/>
          <w:szCs w:val="21"/>
        </w:rPr>
        <w:t xml:space="preserve">  and (inside_cover &gt; 0.5). These are the edges where the target would be exposed.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Mob assignment: the fastest-to-reach emergence points get one mob each.</w:t>
      </w:r>
    </w:p>
    <w:p>
      <w:pPr>
        <w:shd w:fill="ECFDF5" w:val="clear"/>
        <w:spacing w:after="0" w:before="0"/>
        <w:ind w:left="160"/>
      </w:pPr>
      <w:r>
        <w:rPr>
          <w:rFonts w:ascii="Arial" w:cs="Arial" w:eastAsia="Arial" w:hAnsi="Arial"/>
          <w:color w:val="1E293B"/>
          <w:sz w:val="21"/>
          <w:szCs w:val="21"/>
        </w:rPr>
        <w:t xml:space="preserve">  The feeder for that mob switches to Converge strategy targeting the emergence</w:t>
      </w:r>
    </w:p>
    <w:p>
      <w:pPr>
        <w:shd w:fill="ECFDF5" w:val="clear"/>
        <w:spacing w:after="0" w:before="0"/>
        <w:ind w:left="160"/>
      </w:pPr>
      <w:r>
        <w:rPr>
          <w:rFonts w:ascii="Arial" w:cs="Arial" w:eastAsia="Arial" w:hAnsi="Arial"/>
          <w:color w:val="1E293B"/>
          <w:sz w:val="21"/>
          <w:szCs w:val="21"/>
        </w:rPr>
        <w:t xml:space="preserve">  point rather than searching within the region — it is an ambusher, not a searcher.</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The sweeping mobs push the target toward the ambusher's position.</w:t>
      </w:r>
    </w:p>
    <w:p>
      <w:pPr>
        <w:shd w:fill="ECFDF5" w:val="clear"/>
        <w:spacing w:after="0" w:before="0"/>
        <w:ind w:left="160"/>
      </w:pPr>
      <w:r>
        <w:rPr>
          <w:rFonts w:ascii="Arial" w:cs="Arial" w:eastAsia="Arial" w:hAnsi="Arial"/>
          <w:color w:val="1E293B"/>
          <w:sz w:val="21"/>
          <w:szCs w:val="21"/>
        </w:rPr>
        <w:t xml:space="preserve">  This is the classic predator-prey geometry: drive toward the waiting point.</w:t>
      </w:r>
    </w:p>
    <w:p>
      <w:pPr>
        <w:spacing w:before="60"/>
      </w:pPr>
      <w:r>
        <w:t xml:space="preserve"/>
      </w:r>
    </w:p>
    <w:p>
      <w:pPr>
        <w:spacing w:before="120"/>
      </w:pPr>
      <w:r>
        <w:t xml:space="preserve"/>
      </w:r>
    </w:p>
    <w:p>
      <w:pPr>
        <w:pBdr>
          <w:bottom w:val="single" w:color="854D0E" w:sz="8" w:space="1"/>
        </w:pBdr>
        <w:spacing w:after="160" w:before="160"/>
      </w:pPr>
      <w:r>
        <w:t xml:space="preserve"/>
      </w:r>
    </w:p>
    <w:p>
      <w:r>
        <w:br w:type="page"/>
      </w:r>
    </w:p>
    <w:p>
      <w:pPr>
        <w:shd w:fill="B91C1C" w:val="clear"/>
        <w:spacing w:after="0" w:before="12"/>
      </w:pPr>
      <w:r>
        <w:rPr>
          <w:rFonts w:ascii="Arial" w:cs="Arial" w:eastAsia="Arial" w:hAnsi="Arial"/>
          <w:b/>
          <w:bCs/>
          <w:color w:val="FFFFFF"/>
          <w:sz w:val="30"/>
          <w:szCs w:val="30"/>
        </w:rPr>
        <w:t xml:space="preserve">  ⚔  Combat Integration — Blind Combat and Emergence Anticipation</w:t>
      </w:r>
    </w:p>
    <w:p>
      <w:pPr>
        <w:spacing w:before="60"/>
      </w:pPr>
      <w:r>
        <w:t xml:space="preserve"/>
      </w:r>
    </w:p>
    <w:p>
      <w:pPr>
        <w:pStyle w:val="Heading1"/>
        <w:spacing w:after="200" w:before="520"/>
      </w:pPr>
      <w:r>
        <w:rPr>
          <w:rFonts w:ascii="Arial" w:cs="Arial" w:eastAsia="Arial" w:hAnsi="Arial"/>
          <w:b/>
          <w:bCs/>
          <w:color w:val="B91C1C"/>
          <w:sz w:val="40"/>
          <w:szCs w:val="40"/>
        </w:rPr>
        <w:t xml:space="preserve">6.  Combat Integration</w:t>
      </w:r>
    </w:p>
    <w:p>
      <w:pPr>
        <w:spacing w:after="60" w:before="60"/>
      </w:pPr>
      <w:r>
        <w:rPr>
          <w:rFonts w:ascii="Arial" w:cs="Arial" w:eastAsia="Arial" w:hAnsi="Arial"/>
          <w:sz w:val="22"/>
          <w:szCs w:val="22"/>
        </w:rPr>
        <w:t xml:space="preserve">Object permanence changes combat fundamentally. A player who breaks line of sight behind cover is not safe — the mob maintains a ghost record that anticipates where the player will emerge, and pre-positions to control that emergence point. The traversal feeder runs during combat in a reduced-radius mode: the bounding region is small (the player just ducked behind cover — they are close), and the mob optimises for emergence-point pre-positioning rather than area search.</w:t>
      </w:r>
    </w:p>
    <w:p>
      <w:pPr>
        <w:spacing w:before="60"/>
      </w:pPr>
      <w:r>
        <w:t xml:space="preserve"/>
      </w:r>
    </w:p>
    <w:p>
      <w:pPr>
        <w:pStyle w:val="Heading2"/>
        <w:spacing w:after="120" w:before="300"/>
      </w:pPr>
      <w:r>
        <w:rPr>
          <w:rFonts w:ascii="Arial" w:cs="Arial" w:eastAsia="Arial" w:hAnsi="Arial"/>
          <w:b/>
          <w:bCs/>
          <w:color w:val="B91C1C"/>
          <w:sz w:val="28"/>
          <w:szCs w:val="28"/>
        </w:rPr>
        <w:t xml:space="preserve">6.1  Cover-Break Detection and Ghost Transition</w:t>
      </w:r>
    </w:p>
    <w:p>
      <w:pPr>
        <w:shd w:fill="1E293B" w:val="clear"/>
        <w:spacing w:after="0" w:before="8"/>
      </w:pPr>
      <w:r>
        <w:rPr>
          <w:rFonts w:ascii="Courier New" w:cs="Courier New" w:eastAsia="Courier New" w:hAnsi="Courier New"/>
          <w:b/>
          <w:bCs/>
          <w:color w:val="FFFFFF"/>
          <w:sz w:val="17"/>
          <w:szCs w:val="17"/>
        </w:rPr>
        <w:t xml:space="preserve">  Rust — combat visibility state machine: tracking → ghost pursue → lost</w:t>
      </w:r>
    </w:p>
    <w:p>
      <w:pPr>
        <w:shd w:fill="0F172A" w:val="clear"/>
        <w:spacing w:after="0" w:before="0"/>
        <w:ind w:left="160"/>
      </w:pPr>
      <w:r>
        <w:rPr>
          <w:rFonts w:ascii="Courier New" w:cs="Courier New" w:eastAsia="Courier New" w:hAnsi="Courier New"/>
          <w:color w:val="D1FAE5"/>
          <w:sz w:val="16"/>
          <w:szCs w:val="16"/>
        </w:rPr>
        <w:t xml:space="preserve">// Called every tick the mob is in COMBAT state.</w:t>
      </w:r>
    </w:p>
    <w:p>
      <w:pPr>
        <w:shd w:fill="0F172A" w:val="clear"/>
        <w:spacing w:after="0" w:before="0"/>
        <w:ind w:left="160"/>
      </w:pPr>
      <w:r>
        <w:rPr>
          <w:rFonts w:ascii="Courier New" w:cs="Courier New" w:eastAsia="Courier New" w:hAnsi="Courier New"/>
          <w:color w:val="D1FAE5"/>
          <w:sz w:val="16"/>
          <w:szCs w:val="16"/>
        </w:rPr>
        <w:t xml:space="preserve">pub fn combat_visibility_update(</w:t>
      </w:r>
    </w:p>
    <w:p>
      <w:pPr>
        <w:shd w:fill="0F172A" w:val="clear"/>
        <w:spacing w:after="0" w:before="0"/>
        <w:ind w:left="160"/>
      </w:pPr>
      <w:r>
        <w:rPr>
          <w:rFonts w:ascii="Courier New" w:cs="Courier New" w:eastAsia="Courier New" w:hAnsi="Courier New"/>
          <w:color w:val="D1FAE5"/>
          <w:sz w:val="16"/>
          <w:szCs w:val="16"/>
        </w:rPr>
        <w:t xml:space="preserve">    mob:    &amp;mut MobBrain,</w:t>
      </w:r>
    </w:p>
    <w:p>
      <w:pPr>
        <w:shd w:fill="0F172A" w:val="clear"/>
        <w:spacing w:after="0" w:before="0"/>
        <w:ind w:left="160"/>
      </w:pPr>
      <w:r>
        <w:rPr>
          <w:rFonts w:ascii="Courier New" w:cs="Courier New" w:eastAsia="Courier New" w:hAnsi="Courier New"/>
          <w:color w:val="D1FAE5"/>
          <w:sz w:val="16"/>
          <w:szCs w:val="16"/>
        </w:rPr>
        <w:t xml:space="preserve">    target: EntityId,</w:t>
      </w:r>
    </w:p>
    <w:p>
      <w:pPr>
        <w:shd w:fill="0F172A" w:val="clear"/>
        <w:spacing w:after="0" w:before="0"/>
        <w:ind w:left="160"/>
      </w:pPr>
      <w:r>
        <w:rPr>
          <w:rFonts w:ascii="Courier New" w:cs="Courier New" w:eastAsia="Courier New" w:hAnsi="Courier New"/>
          <w:color w:val="D1FAE5"/>
          <w:sz w:val="16"/>
          <w:szCs w:val="16"/>
        </w:rPr>
        <w:t xml:space="preserve">    world:  &amp;World,</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let vis = compute_visibility(mob.eye_pos, world.entity_pos(target), world, &amp;world.fog);</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match mob.combat_state {</w:t>
      </w:r>
    </w:p>
    <w:p>
      <w:pPr>
        <w:shd w:fill="0F172A" w:val="clear"/>
        <w:spacing w:after="0" w:before="0"/>
        <w:ind w:left="160"/>
      </w:pPr>
      <w:r>
        <w:rPr>
          <w:rFonts w:ascii="Courier New" w:cs="Courier New" w:eastAsia="Courier New" w:hAnsi="Courier New"/>
          <w:color w:val="D1FAE5"/>
          <w:sz w:val="16"/>
          <w:szCs w:val="16"/>
        </w:rPr>
        <w:t xml:space="preserve">        CombatState::Tracking =&gt; {</w:t>
      </w:r>
    </w:p>
    <w:p>
      <w:pPr>
        <w:shd w:fill="0F172A" w:val="clear"/>
        <w:spacing w:after="0" w:before="0"/>
        <w:ind w:left="160"/>
      </w:pPr>
      <w:r>
        <w:rPr>
          <w:rFonts w:ascii="Courier New" w:cs="Courier New" w:eastAsia="Courier New" w:hAnsi="Courier New"/>
          <w:color w:val="D1FAE5"/>
          <w:sz w:val="16"/>
          <w:szCs w:val="16"/>
        </w:rPr>
        <w:t xml:space="preserve">            if vis &lt; OCCLUDED_THRESHOLD {</w:t>
      </w:r>
    </w:p>
    <w:p>
      <w:pPr>
        <w:shd w:fill="0F172A" w:val="clear"/>
        <w:spacing w:after="0" w:before="0"/>
        <w:ind w:left="160"/>
      </w:pPr>
      <w:r>
        <w:rPr>
          <w:rFonts w:ascii="Courier New" w:cs="Courier New" w:eastAsia="Courier New" w:hAnsi="Courier New"/>
          <w:color w:val="D1FAE5"/>
          <w:sz w:val="16"/>
          <w:szCs w:val="16"/>
        </w:rPr>
        <w:t xml:space="preserve">                // Target just broke line of sight — transition to ghost</w:t>
      </w:r>
    </w:p>
    <w:p>
      <w:pPr>
        <w:shd w:fill="0F172A" w:val="clear"/>
        <w:spacing w:after="0" w:before="0"/>
        <w:ind w:left="160"/>
      </w:pPr>
      <w:r>
        <w:rPr>
          <w:rFonts w:ascii="Courier New" w:cs="Courier New" w:eastAsia="Courier New" w:hAnsi="Courier New"/>
          <w:color w:val="D1FAE5"/>
          <w:sz w:val="16"/>
          <w:szCs w:val="16"/>
        </w:rPr>
        <w:t xml:space="preserve">                mob.combat_state = CombatState::GhostPursue;</w:t>
      </w:r>
    </w:p>
    <w:p>
      <w:pPr>
        <w:shd w:fill="0F172A" w:val="clear"/>
        <w:spacing w:after="0" w:before="0"/>
        <w:ind w:left="160"/>
      </w:pPr>
      <w:r>
        <w:rPr>
          <w:rFonts w:ascii="Courier New" w:cs="Courier New" w:eastAsia="Courier New" w:hAnsi="Courier New"/>
          <w:color w:val="D1FAE5"/>
          <w:sz w:val="16"/>
          <w:szCs w:val="16"/>
        </w:rPr>
        <w:t xml:space="preserve">                mob.ghost         = Some(ObjectPermanenceRecord::new(</w:t>
      </w:r>
    </w:p>
    <w:p>
      <w:pPr>
        <w:shd w:fill="0F172A" w:val="clear"/>
        <w:spacing w:after="0" w:before="0"/>
        <w:ind w:left="160"/>
      </w:pPr>
      <w:r>
        <w:rPr>
          <w:rFonts w:ascii="Courier New" w:cs="Courier New" w:eastAsia="Courier New" w:hAnsi="Courier New"/>
          <w:color w:val="D1FAE5"/>
          <w:sz w:val="16"/>
          <w:szCs w:val="16"/>
        </w:rPr>
        <w:t xml:space="preserve">                    target,</w:t>
      </w:r>
    </w:p>
    <w:p>
      <w:pPr>
        <w:shd w:fill="0F172A" w:val="clear"/>
        <w:spacing w:after="0" w:before="0"/>
        <w:ind w:left="160"/>
      </w:pPr>
      <w:r>
        <w:rPr>
          <w:rFonts w:ascii="Courier New" w:cs="Courier New" w:eastAsia="Courier New" w:hAnsi="Courier New"/>
          <w:color w:val="D1FAE5"/>
          <w:sz w:val="16"/>
          <w:szCs w:val="16"/>
        </w:rPr>
        <w:t xml:space="preserve">                    world.entity_pos(target),</w:t>
      </w:r>
    </w:p>
    <w:p>
      <w:pPr>
        <w:shd w:fill="0F172A" w:val="clear"/>
        <w:spacing w:after="0" w:before="0"/>
        <w:ind w:left="160"/>
      </w:pPr>
      <w:r>
        <w:rPr>
          <w:rFonts w:ascii="Courier New" w:cs="Courier New" w:eastAsia="Courier New" w:hAnsi="Courier New"/>
          <w:color w:val="D1FAE5"/>
          <w:sz w:val="16"/>
          <w:szCs w:val="16"/>
        </w:rPr>
        <w:t xml:space="preserve">                    world.entity_vel(target),</w:t>
      </w:r>
    </w:p>
    <w:p>
      <w:pPr>
        <w:shd w:fill="0F172A" w:val="clear"/>
        <w:spacing w:after="0" w:before="0"/>
        <w:ind w:left="160"/>
      </w:pPr>
      <w:r>
        <w:rPr>
          <w:rFonts w:ascii="Courier New" w:cs="Courier New" w:eastAsia="Courier New" w:hAnsi="Courier New"/>
          <w:color w:val="D1FAE5"/>
          <w:sz w:val="16"/>
          <w:szCs w:val="16"/>
        </w:rPr>
        <w:t xml:space="preserve">                    world.entity_state(target),</w:t>
      </w:r>
    </w:p>
    <w:p>
      <w:pPr>
        <w:shd w:fill="0F172A" w:val="clear"/>
        <w:spacing w:after="0" w:before="0"/>
        <w:ind w:left="160"/>
      </w:pPr>
      <w:r>
        <w:rPr>
          <w:rFonts w:ascii="Courier New" w:cs="Courier New" w:eastAsia="Courier New" w:hAnsi="Courier New"/>
          <w:color w:val="D1FAE5"/>
          <w:sz w:val="16"/>
          <w:szCs w:val="16"/>
        </w:rPr>
        <w:t xml:space="preserve">                    current_tick(),</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 Initialise bounding region immediately at small radius</w:t>
      </w:r>
    </w:p>
    <w:p>
      <w:pPr>
        <w:shd w:fill="0F172A" w:val="clear"/>
        <w:spacing w:after="0" w:before="0"/>
        <w:ind w:left="160"/>
      </w:pPr>
      <w:r>
        <w:rPr>
          <w:rFonts w:ascii="Courier New" w:cs="Courier New" w:eastAsia="Courier New" w:hAnsi="Courier New"/>
          <w:color w:val="D1FAE5"/>
          <w:sz w:val="16"/>
          <w:szCs w:val="16"/>
        </w:rPr>
        <w:t xml:space="preserve">                // (target is close; they didn't teleport)</w:t>
      </w:r>
    </w:p>
    <w:p>
      <w:pPr>
        <w:shd w:fill="0F172A" w:val="clear"/>
        <w:spacing w:after="0" w:before="0"/>
        <w:ind w:left="160"/>
      </w:pPr>
      <w:r>
        <w:rPr>
          <w:rFonts w:ascii="Courier New" w:cs="Courier New" w:eastAsia="Courier New" w:hAnsi="Courier New"/>
          <w:color w:val="D1FAE5"/>
          <w:sz w:val="16"/>
          <w:szCs w:val="16"/>
        </w:rPr>
        <w:t xml:space="preserve">                mob.feeder = Some(TraversalFeeder::new(</w:t>
      </w:r>
    </w:p>
    <w:p>
      <w:pPr>
        <w:shd w:fill="0F172A" w:val="clear"/>
        <w:spacing w:after="0" w:before="0"/>
        <w:ind w:left="160"/>
      </w:pPr>
      <w:r>
        <w:rPr>
          <w:rFonts w:ascii="Courier New" w:cs="Courier New" w:eastAsia="Courier New" w:hAnsi="Courier New"/>
          <w:color w:val="D1FAE5"/>
          <w:sz w:val="16"/>
          <w:szCs w:val="16"/>
        </w:rPr>
        <w:t xml:space="preserve">                    &amp;mob.ghost.as_ref().unwrap(),</w:t>
      </w:r>
    </w:p>
    <w:p>
      <w:pPr>
        <w:shd w:fill="0F172A" w:val="clear"/>
        <w:spacing w:after="0" w:before="0"/>
        <w:ind w:left="160"/>
      </w:pPr>
      <w:r>
        <w:rPr>
          <w:rFonts w:ascii="Courier New" w:cs="Courier New" w:eastAsia="Courier New" w:hAnsi="Courier New"/>
          <w:color w:val="D1FAE5"/>
          <w:sz w:val="16"/>
          <w:szCs w:val="16"/>
        </w:rPr>
        <w:t xml:space="preserve">                    SearchStrategy::Sweep,  // combat: sweep inward</w:t>
      </w:r>
    </w:p>
    <w:p>
      <w:pPr>
        <w:shd w:fill="0F172A" w:val="clear"/>
        <w:spacing w:after="0" w:before="0"/>
        <w:ind w:left="160"/>
      </w:pPr>
      <w:r>
        <w:rPr>
          <w:rFonts w:ascii="Courier New" w:cs="Courier New" w:eastAsia="Courier New" w:hAnsi="Courier New"/>
          <w:color w:val="D1FAE5"/>
          <w:sz w:val="16"/>
          <w:szCs w:val="16"/>
        </w:rPr>
        <w:t xml:space="preserve">                    world, &amp;mob.pathfinder,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CombatState::GhostPursue =&gt; {</w:t>
      </w:r>
    </w:p>
    <w:p>
      <w:pPr>
        <w:shd w:fill="0F172A" w:val="clear"/>
        <w:spacing w:after="0" w:before="0"/>
        <w:ind w:left="160"/>
      </w:pPr>
      <w:r>
        <w:rPr>
          <w:rFonts w:ascii="Courier New" w:cs="Courier New" w:eastAsia="Courier New" w:hAnsi="Courier New"/>
          <w:color w:val="D1FAE5"/>
          <w:sz w:val="16"/>
          <w:szCs w:val="16"/>
        </w:rPr>
        <w:t xml:space="preserve">            if vis &gt;= TRACKING_THRESHOLD {</w:t>
      </w:r>
    </w:p>
    <w:p>
      <w:pPr>
        <w:shd w:fill="0F172A" w:val="clear"/>
        <w:spacing w:after="0" w:before="0"/>
        <w:ind w:left="160"/>
      </w:pPr>
      <w:r>
        <w:rPr>
          <w:rFonts w:ascii="Courier New" w:cs="Courier New" w:eastAsia="Courier New" w:hAnsi="Courier New"/>
          <w:color w:val="D1FAE5"/>
          <w:sz w:val="16"/>
          <w:szCs w:val="16"/>
        </w:rPr>
        <w:t xml:space="preserve">                // Target re-acquired — return to direct tracking</w:t>
      </w:r>
    </w:p>
    <w:p>
      <w:pPr>
        <w:shd w:fill="0F172A" w:val="clear"/>
        <w:spacing w:after="0" w:before="0"/>
        <w:ind w:left="160"/>
      </w:pPr>
      <w:r>
        <w:rPr>
          <w:rFonts w:ascii="Courier New" w:cs="Courier New" w:eastAsia="Courier New" w:hAnsi="Courier New"/>
          <w:color w:val="D1FAE5"/>
          <w:sz w:val="16"/>
          <w:szCs w:val="16"/>
        </w:rPr>
        <w:t xml:space="preserve">                mob.combat_state = CombatState::Tracking;</w:t>
      </w:r>
    </w:p>
    <w:p>
      <w:pPr>
        <w:shd w:fill="0F172A" w:val="clear"/>
        <w:spacing w:after="0" w:before="0"/>
        <w:ind w:left="160"/>
      </w:pPr>
      <w:r>
        <w:rPr>
          <w:rFonts w:ascii="Courier New" w:cs="Courier New" w:eastAsia="Courier New" w:hAnsi="Courier New"/>
          <w:color w:val="D1FAE5"/>
          <w:sz w:val="16"/>
          <w:szCs w:val="16"/>
        </w:rPr>
        <w:t xml:space="preserve">                mob.ghost         = None;</w:t>
      </w:r>
    </w:p>
    <w:p>
      <w:pPr>
        <w:shd w:fill="0F172A" w:val="clear"/>
        <w:spacing w:after="0" w:before="0"/>
        <w:ind w:left="160"/>
      </w:pPr>
      <w:r>
        <w:rPr>
          <w:rFonts w:ascii="Courier New" w:cs="Courier New" w:eastAsia="Courier New" w:hAnsi="Courier New"/>
          <w:color w:val="D1FAE5"/>
          <w:sz w:val="16"/>
          <w:szCs w:val="16"/>
        </w:rPr>
        <w:t xml:space="preserve">                mob.feeder        = None;</w:t>
      </w:r>
    </w:p>
    <w:p>
      <w:pPr>
        <w:shd w:fill="0F172A" w:val="clear"/>
        <w:spacing w:after="0" w:before="0"/>
        <w:ind w:left="160"/>
      </w:pPr>
      <w:r>
        <w:rPr>
          <w:rFonts w:ascii="Courier New" w:cs="Courier New" w:eastAsia="Courier New" w:hAnsi="Courier New"/>
          <w:color w:val="D1FAE5"/>
          <w:sz w:val="16"/>
          <w:szCs w:val="16"/>
        </w:rPr>
        <w:t xml:space="preserve">            } else if mob.feeder.as_ref().map_or(true, |f| f.is_exhausted()) {</w:t>
      </w:r>
    </w:p>
    <w:p>
      <w:pPr>
        <w:shd w:fill="0F172A" w:val="clear"/>
        <w:spacing w:after="0" w:before="0"/>
        <w:ind w:left="160"/>
      </w:pPr>
      <w:r>
        <w:rPr>
          <w:rFonts w:ascii="Courier New" w:cs="Courier New" w:eastAsia="Courier New" w:hAnsi="Courier New"/>
          <w:color w:val="D1FAE5"/>
          <w:sz w:val="16"/>
          <w:szCs w:val="16"/>
        </w:rPr>
        <w:t xml:space="preserve">                // Search exhausted without finding target</w:t>
      </w:r>
    </w:p>
    <w:p>
      <w:pPr>
        <w:shd w:fill="0F172A" w:val="clear"/>
        <w:spacing w:after="0" w:before="0"/>
        <w:ind w:left="160"/>
      </w:pPr>
      <w:r>
        <w:rPr>
          <w:rFonts w:ascii="Courier New" w:cs="Courier New" w:eastAsia="Courier New" w:hAnsi="Courier New"/>
          <w:color w:val="D1FAE5"/>
          <w:sz w:val="16"/>
          <w:szCs w:val="16"/>
        </w:rPr>
        <w:t xml:space="preserve">                mob.combat_state = CombatState::LostTarget;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CombatState::LostTarget =&gt; {</w:t>
      </w:r>
    </w:p>
    <w:p>
      <w:pPr>
        <w:shd w:fill="0F172A" w:val="clear"/>
        <w:spacing w:after="0" w:before="0"/>
        <w:ind w:left="160"/>
      </w:pPr>
      <w:r>
        <w:rPr>
          <w:rFonts w:ascii="Courier New" w:cs="Courier New" w:eastAsia="Courier New" w:hAnsi="Courier New"/>
          <w:color w:val="D1FAE5"/>
          <w:sz w:val="16"/>
          <w:szCs w:val="16"/>
        </w:rPr>
        <w:t xml:space="preserve">            // Patrol the area briefly; transition to non-combat if no recovery</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B91C1C"/>
          <w:sz w:val="28"/>
          <w:szCs w:val="28"/>
        </w:rPr>
        <w:t xml:space="preserve">6.2  Emergence Pre-positioning in Combat</w:t>
      </w:r>
    </w:p>
    <w:p>
      <w:pPr>
        <w:spacing w:after="60" w:before="60"/>
      </w:pPr>
      <w:r>
        <w:rPr>
          <w:rFonts w:ascii="Arial" w:cs="Arial" w:eastAsia="Arial" w:hAnsi="Arial"/>
          <w:sz w:val="22"/>
          <w:szCs w:val="22"/>
        </w:rPr>
        <w:t xml:space="preserve">The moment the player breaks line of sight, the mob should not stand still waiting. It should move immediately to the most probable emergence point — the gap in the cover that the player will have to come out of. This is the same as the sweep strategy's ambush assignment, applied to a small close-range bounding region: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Player action</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Mob response using object permanence</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Ducks behind a tree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Ghost transition. Bounding region: sphere of radius 6 blocks around tree. Cover prior: heavy on tree itself. Emergence points: both sides of the tree. Mob moves immediately to the closest emergence point and waits.</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Runs into a cave entrance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Ghost transition. State: 'moving, direction into cave.' Bounding region: expands into cave interior. Mob waits at cave entrance (the only emergence point unless the cave has multiple exits — which it checks against its world model).</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Climbs into dense canopy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Ghost transition. State: 'climbing.' Bounding region: grows upward (max speed is climbing speed, not running speed). Mob circles the tree base — all descent paths are emergence points.</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Uses a bending Water Veil to break line of sight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Fog-type occlusion. Ghost transition triggered. The Veil is a moving occlusion — the ghost record tracks the Veil's movement and biases the bounding region to stay behind it. Mob tries to flank around the Veil rather than through it.</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Blinks into fog from Resonance Scatter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Visibility drops suddenly. Ghost transition. Bounding region initialised at last visual position. Acoustic events (breathing, footsteps) refine the ghost. If the mob has Seismic access, it can ground-feel footfall positions through fog.</w:t>
            </w:r>
          </w:p>
        </w:tc>
      </w:tr>
    </w:tbl>
    <w:p>
      <w:pPr>
        <w:spacing w:before="120"/>
      </w:pPr>
      <w:r>
        <w:t xml:space="preserve"/>
      </w:r>
    </w:p>
    <w:p>
      <w:pPr>
        <w:pBdr>
          <w:bottom w:val="single" w:color="B91C1C" w:sz="8" w:space="1"/>
        </w:pBdr>
        <w:spacing w:after="160" w:before="160"/>
      </w:pPr>
      <w:r>
        <w:t xml:space="preserve"/>
      </w:r>
    </w:p>
    <w:p>
      <w:pPr>
        <w:shd w:fill="15803D" w:val="clear"/>
        <w:spacing w:after="0" w:before="12"/>
      </w:pPr>
      <w:r>
        <w:rPr>
          <w:rFonts w:ascii="Arial" w:cs="Arial" w:eastAsia="Arial" w:hAnsi="Arial"/>
          <w:b/>
          <w:bCs/>
          <w:color w:val="FFFFFF"/>
          <w:sz w:val="30"/>
          <w:szCs w:val="30"/>
        </w:rPr>
        <w:t xml:space="preserve">  🌿  Hunting Ecosystem — Multi-Mob Coordination and Role Assignment</w:t>
      </w:r>
    </w:p>
    <w:p>
      <w:pPr>
        <w:spacing w:before="60"/>
      </w:pPr>
      <w:r>
        <w:t xml:space="preserve"/>
      </w:r>
    </w:p>
    <w:p>
      <w:pPr>
        <w:pStyle w:val="Heading1"/>
        <w:spacing w:after="200" w:before="520"/>
      </w:pPr>
      <w:r>
        <w:rPr>
          <w:rFonts w:ascii="Arial" w:cs="Arial" w:eastAsia="Arial" w:hAnsi="Arial"/>
          <w:b/>
          <w:bCs/>
          <w:color w:val="15803D"/>
          <w:sz w:val="40"/>
          <w:szCs w:val="40"/>
        </w:rPr>
        <w:t xml:space="preserve">7.  Hunting Ecosystem</w:t>
      </w:r>
    </w:p>
    <w:p>
      <w:pPr>
        <w:spacing w:after="60" w:before="60"/>
      </w:pPr>
      <w:r>
        <w:rPr>
          <w:rFonts w:ascii="Arial" w:cs="Arial" w:eastAsia="Arial" w:hAnsi="Arial"/>
          <w:sz w:val="22"/>
          <w:szCs w:val="22"/>
        </w:rPr>
        <w:t xml:space="preserve">The traversal feeder and bounding region become the coordination substrate for a multi-mob hunting ecosystem. Roles emerge from the strategy assignment and position in the bounding region, not from explicit role designation. The pack organically divides into searchers, drivers, and ambushers based on each member's position relative to the bounding region's edges and emergence points.</w:t>
      </w:r>
    </w:p>
    <w:p>
      <w:pPr>
        <w:spacing w:before="60"/>
      </w:pPr>
      <w:r>
        <w:t xml:space="preserve"/>
      </w:r>
    </w:p>
    <w:p>
      <w:pPr>
        <w:pStyle w:val="Heading2"/>
        <w:spacing w:after="120" w:before="300"/>
      </w:pPr>
      <w:r>
        <w:rPr>
          <w:rFonts w:ascii="Arial" w:cs="Arial" w:eastAsia="Arial" w:hAnsi="Arial"/>
          <w:b/>
          <w:bCs/>
          <w:color w:val="15803D"/>
          <w:sz w:val="28"/>
          <w:szCs w:val="28"/>
        </w:rPr>
        <w:t xml:space="preserve">7.1  Role Emergence from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Role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Position in bounding region</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TraversalFeeder strategy</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Searcher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Inside the bounding region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InformationGain — systematically covers cells, maximises likelihood reduction per step. Reports coverage to pack.</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Driver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 one edge of region, pushing across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 — sweeps from edge inward, compressing the unsearched space. Drives target toward the far edge.</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Ambusher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Pre-positioned at emergence point on far edge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Converge — moves to and holds the emergence point. Waits. Does not search. Triggers when target appears.</w:t>
            </w:r>
          </w:p>
        </w:tc>
      </w:tr>
      <w:tr>
        <w:trPr>
          <w:tblHeader w:val="false"/>
        </w:trPr>
        <w:tc>
          <w:tcPr>
            <w:tcW w:type="dxa" w:w="1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Flanker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Lateral to the driver's push direction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 (lateral) — closes the sides of the driving corridor so the target cannot escape around the driver.</w:t>
            </w:r>
          </w:p>
        </w:tc>
      </w:tr>
    </w:tbl>
    <w:p>
      <w:pPr>
        <w:spacing w:before="120"/>
      </w:pPr>
      <w:r>
        <w:t xml:space="preserve"/>
      </w:r>
    </w:p>
    <w:p>
      <w:pPr>
        <w:spacing w:after="80" w:before="80"/>
        <w:ind w:left="500"/>
      </w:pPr>
      <w:r>
        <w:rPr>
          <w:rFonts w:ascii="Arial" w:cs="Arial" w:eastAsia="Arial" w:hAnsi="Arial"/>
          <w:b/>
          <w:bCs/>
          <w:color w:val="15803D"/>
          <w:sz w:val="20"/>
          <w:szCs w:val="20"/>
        </w:rPr>
        <w:t xml:space="preserve">Design note:  </w:t>
      </w:r>
      <w:r>
        <w:rPr>
          <w:rFonts w:ascii="Arial" w:cs="Arial" w:eastAsia="Arial" w:hAnsi="Arial"/>
          <w:i/>
          <w:iCs/>
          <w:color w:val="374151"/>
          <w:sz w:val="20"/>
          <w:szCs w:val="20"/>
        </w:rPr>
        <w:t xml:space="preserve">Roles are not assigned by a coordinator — they emerge from each mob's position and the strategy the feeder assigns. A mob that finds itself inside the region defaults to InformationGain. A mob at the edge with nothing to search defaults to the ambush-like Converge hold. Pack sync propagates this emergent structure across all members.</w:t>
      </w:r>
    </w:p>
    <w:p>
      <w:pPr>
        <w:spacing w:before="60"/>
      </w:pPr>
      <w:r>
        <w:t xml:space="preserve"/>
      </w:r>
    </w:p>
    <w:p>
      <w:pPr>
        <w:pStyle w:val="Heading2"/>
        <w:spacing w:after="120" w:before="300"/>
      </w:pPr>
      <w:r>
        <w:rPr>
          <w:rFonts w:ascii="Arial" w:cs="Arial" w:eastAsia="Arial" w:hAnsi="Arial"/>
          <w:b/>
          <w:bCs/>
          <w:color w:val="15803D"/>
          <w:sz w:val="28"/>
          <w:szCs w:val="28"/>
        </w:rPr>
        <w:t xml:space="preserve">7.2  Information Propagation — What Gets Shared</w:t>
      </w:r>
    </w:p>
    <w:p>
      <w:pPr>
        <w:pStyle w:val="ListParagraph"/>
        <w:numPr>
          <w:ilvl w:val="0"/>
          <w:numId w:val="2"/>
        </w:numPr>
        <w:spacing w:after="40" w:before="40"/>
      </w:pPr>
      <w:r>
        <w:rPr>
          <w:rFonts w:ascii="Arial" w:cs="Arial" w:eastAsia="Arial" w:hAnsi="Arial"/>
          <w:sz w:val="22"/>
          <w:szCs w:val="22"/>
        </w:rPr>
        <w:t xml:space="preserve">Coverage updates: which cells have been searched. Prevents double-searching.</w:t>
      </w:r>
    </w:p>
    <w:p>
      <w:pPr>
        <w:pStyle w:val="ListParagraph"/>
        <w:numPr>
          <w:ilvl w:val="0"/>
          <w:numId w:val="2"/>
        </w:numPr>
        <w:spacing w:after="40" w:before="40"/>
      </w:pPr>
      <w:r>
        <w:rPr>
          <w:rFonts w:ascii="Arial" w:cs="Arial" w:eastAsia="Arial" w:hAnsi="Arial"/>
          <w:sz w:val="22"/>
          <w:szCs w:val="22"/>
        </w:rPr>
        <w:t xml:space="preserve">Ghost position refinements: if one pack member gets a scent or sound that refines the ghost, all members update their bounding region.</w:t>
      </w:r>
    </w:p>
    <w:p>
      <w:pPr>
        <w:pStyle w:val="ListParagraph"/>
        <w:numPr>
          <w:ilvl w:val="0"/>
          <w:numId w:val="2"/>
        </w:numPr>
        <w:spacing w:after="40" w:before="40"/>
      </w:pPr>
      <w:r>
        <w:rPr>
          <w:rFonts w:ascii="Arial" w:cs="Arial" w:eastAsia="Arial" w:hAnsi="Arial"/>
          <w:sz w:val="22"/>
          <w:szCs w:val="22"/>
        </w:rPr>
        <w:t xml:space="preserve">Emergence point detection: one member identifying an exit point triggers ambush assignment for the nearest available pack member.</w:t>
      </w:r>
    </w:p>
    <w:p>
      <w:pPr>
        <w:pStyle w:val="ListParagraph"/>
        <w:numPr>
          <w:ilvl w:val="0"/>
          <w:numId w:val="2"/>
        </w:numPr>
        <w:spacing w:after="40" w:before="40"/>
      </w:pPr>
      <w:r>
        <w:rPr>
          <w:rFonts w:ascii="Arial" w:cs="Arial" w:eastAsia="Arial" w:hAnsi="Arial"/>
          <w:sz w:val="22"/>
          <w:szCs w:val="22"/>
        </w:rPr>
        <w:t xml:space="preserve">Target re-acquisition: when any member regains visual tracking, all members transition from ghost mode to direct pursuit on that observation.</w:t>
      </w:r>
    </w:p>
    <w:p>
      <w:pPr>
        <w:pStyle w:val="ListParagraph"/>
        <w:numPr>
          <w:ilvl w:val="0"/>
          <w:numId w:val="2"/>
        </w:numPr>
        <w:spacing w:after="40" w:before="40"/>
      </w:pPr>
      <w:r>
        <w:rPr>
          <w:rFonts w:ascii="Arial" w:cs="Arial" w:eastAsia="Arial" w:hAnsi="Arial"/>
          <w:sz w:val="22"/>
          <w:szCs w:val="22"/>
        </w:rPr>
        <w:t xml:space="preserve">Distraction events: if the target uses a Lauscher decoy, sound arrives from a direction inconsistent with the bounding region — mobs with high certainty should resist the decoy; low-certainty mobs may be deceived. Certainty is the anti-deception filter.</w:t>
      </w:r>
    </w:p>
    <w:p>
      <w:pPr>
        <w:spacing w:before="120"/>
      </w:pPr>
      <w:r>
        <w:t xml:space="preserve"/>
      </w:r>
    </w:p>
    <w:p>
      <w:pPr>
        <w:pBdr>
          <w:bottom w:val="single" w:color="15803D" w:sz="8" w:space="1"/>
        </w:pBdr>
        <w:spacing w:after="160" w:before="160"/>
      </w:pPr>
      <w:r>
        <w:t xml:space="preserve"/>
      </w:r>
    </w:p>
    <w:p>
      <w:r>
        <w:br w:type="page"/>
      </w:r>
    </w:p>
    <w:p>
      <w:pPr>
        <w:shd w:fill="1E293B" w:val="clear"/>
        <w:spacing w:after="0" w:before="12"/>
      </w:pPr>
      <w:r>
        <w:rPr>
          <w:rFonts w:ascii="Arial" w:cs="Arial" w:eastAsia="Arial" w:hAnsi="Arial"/>
          <w:b/>
          <w:bCs/>
          <w:color w:val="FFFFFF"/>
          <w:sz w:val="30"/>
          <w:szCs w:val="30"/>
        </w:rPr>
        <w:t xml:space="preserve">  🐉  Dragon Fog Visibility — Aerial Predator Ray Physics</w:t>
      </w:r>
    </w:p>
    <w:p>
      <w:pPr>
        <w:spacing w:before="60"/>
      </w:pPr>
      <w:r>
        <w:t xml:space="preserve"/>
      </w:r>
    </w:p>
    <w:p>
      <w:pPr>
        <w:pStyle w:val="Heading1"/>
        <w:spacing w:after="200" w:before="520"/>
      </w:pPr>
      <w:r>
        <w:rPr>
          <w:rFonts w:ascii="Arial" w:cs="Arial" w:eastAsia="Arial" w:hAnsi="Arial"/>
          <w:b/>
          <w:bCs/>
          <w:color w:val="1E293B"/>
          <w:sz w:val="40"/>
          <w:szCs w:val="40"/>
        </w:rPr>
        <w:t xml:space="preserve">8.  Dragon Fog Visibility — The Gameplay Physics</w:t>
      </w:r>
    </w:p>
    <w:p>
      <w:pPr>
        <w:spacing w:after="60" w:before="60"/>
      </w:pPr>
      <w:r>
        <w:rPr>
          <w:rFonts w:ascii="Arial" w:cs="Arial" w:eastAsia="Arial" w:hAnsi="Arial"/>
          <w:sz w:val="22"/>
          <w:szCs w:val="22"/>
        </w:rPr>
        <w:t xml:space="preserve">This section addresses the specific gameplay balance question from the fog/forest visibility investigation: does fog provide meaningful cover from a hovering dragon? The answer is a specific physical finding that determines cover design.</w:t>
      </w:r>
    </w:p>
    <w:p>
      <w:pPr>
        <w:spacing w:before="60"/>
      </w:pPr>
      <w:r>
        <w:t xml:space="preserve"/>
      </w:r>
    </w:p>
    <w:p>
      <w:pPr>
        <w:spacing w:after="60" w:before="60"/>
      </w:pPr>
      <w:r>
        <w:rPr>
          <w:rFonts w:ascii="Arial" w:cs="Arial" w:eastAsia="Arial" w:hAnsi="Arial"/>
          <w:sz w:val="22"/>
          <w:szCs w:val="22"/>
        </w:rPr>
        <w:t xml:space="preserve">The critical variable: a dragon hovering above its prey looks DOWN. The sightline is near-vertical. A near-vertical ray through a horizontal fog layer traverses a path length equal to the fog layer HEIGHT — not the horizontal extent. This is dramatically different from a ground-level creature looking through fog horizontally, where the path length equals the horizontal distance to the target.</w:t>
      </w:r>
    </w:p>
    <w:p>
      <w:pPr>
        <w:spacing w:before="60"/>
      </w:pPr>
      <w:r>
        <w:t xml:space="preserve"/>
      </w:r>
    </w:p>
    <w:p>
      <w:pPr>
        <w:pStyle w:val="Heading2"/>
        <w:spacing w:after="120" w:before="300"/>
      </w:pPr>
      <w:r>
        <w:rPr>
          <w:rFonts w:ascii="Arial" w:cs="Arial" w:eastAsia="Arial" w:hAnsi="Arial"/>
          <w:b/>
          <w:bCs/>
          <w:color w:val="1E293B"/>
          <w:sz w:val="28"/>
          <w:szCs w:val="28"/>
        </w:rPr>
        <w:t xml:space="preserve">8.1  The Vertical-Ray Fog Attenuation Formula</w:t>
      </w:r>
    </w:p>
    <w:p>
      <w:pPr>
        <w:shd w:fill="1E293B" w:val="clear"/>
        <w:spacing w:after="0" w:before="8"/>
      </w:pPr>
      <w:r>
        <w:rPr>
          <w:rFonts w:ascii="Arial" w:cs="Arial" w:eastAsia="Arial" w:hAnsi="Arial"/>
          <w:b/>
          <w:bCs/>
          <w:color w:val="FFFFFF"/>
          <w:sz w:val="19"/>
          <w:szCs w:val="19"/>
        </w:rPr>
        <w:t xml:space="preserve">  Fog attenuation for a downward-looking aerial predator</w:t>
      </w:r>
    </w:p>
    <w:p>
      <w:pPr>
        <w:shd w:fill="F1F5F9" w:val="clear"/>
        <w:spacing w:after="0" w:before="0"/>
        <w:ind w:left="160"/>
      </w:pPr>
      <w:r>
        <w:rPr>
          <w:rFonts w:ascii="Arial" w:cs="Arial" w:eastAsia="Arial" w:hAnsi="Arial"/>
          <w:color w:val="1E293B"/>
          <w:sz w:val="21"/>
          <w:szCs w:val="21"/>
        </w:rPr>
        <w:t xml:space="preserve">  T = exp(-ρ × d)</w:t>
      </w:r>
    </w:p>
    <w:p>
      <w:pPr>
        <w:shd w:fill="F1F5F9" w:val="clear"/>
        <w:spacing w:after="0" w:before="0"/>
        <w:ind w:left="160"/>
      </w:pPr>
      <w:r>
        <w:rPr>
          <w:rFonts w:ascii="Arial" w:cs="Arial" w:eastAsia="Arial" w:hAnsi="Arial"/>
          <w:color w:val="1E293B"/>
          <w:sz w:val="21"/>
          <w:szCs w:val="21"/>
        </w:rPr>
        <w:t xml:space="preserve">  where T = transmittance (visibility fraction),</w:t>
      </w:r>
    </w:p>
    <w:p>
      <w:pPr>
        <w:shd w:fill="F1F5F9" w:val="clear"/>
        <w:spacing w:after="0" w:before="0"/>
        <w:ind w:left="160"/>
      </w:pPr>
      <w:r>
        <w:rPr>
          <w:rFonts w:ascii="Arial" w:cs="Arial" w:eastAsia="Arial" w:hAnsi="Arial"/>
          <w:color w:val="1E293B"/>
          <w:sz w:val="21"/>
          <w:szCs w:val="21"/>
        </w:rPr>
        <w:t xml:space="preserve">        ρ = fog density (absorption coefficient, per block),</w:t>
      </w:r>
    </w:p>
    <w:p>
      <w:pPr>
        <w:shd w:fill="F1F5F9" w:val="clear"/>
        <w:spacing w:after="0" w:before="0"/>
        <w:ind w:left="160"/>
      </w:pPr>
      <w:r>
        <w:rPr>
          <w:rFonts w:ascii="Arial" w:cs="Arial" w:eastAsia="Arial" w:hAnsi="Arial"/>
          <w:color w:val="1E293B"/>
          <w:sz w:val="21"/>
          <w:szCs w:val="21"/>
        </w:rPr>
        <w:t xml:space="preserve">        d = path length through fog (blocks).</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FOR A NEAR-VERTICAL DRAGON SIGHTLINE:</w:t>
      </w:r>
    </w:p>
    <w:p>
      <w:pPr>
        <w:shd w:fill="F1F5F9" w:val="clear"/>
        <w:spacing w:after="0" w:before="0"/>
        <w:ind w:left="160"/>
      </w:pPr>
      <w:r>
        <w:rPr>
          <w:rFonts w:ascii="Arial" w:cs="Arial" w:eastAsia="Arial" w:hAnsi="Arial"/>
          <w:color w:val="1E293B"/>
          <w:sz w:val="21"/>
          <w:szCs w:val="21"/>
        </w:rPr>
        <w:t xml:space="preserve">  d = fog_layer_height / cos(dive_angle)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At 80° steep hover-hunt (nearly vertical): d = fog_height / cos(80°) ≈ fog_height × 5.76</w:t>
      </w:r>
    </w:p>
    <w:p>
      <w:pPr>
        <w:shd w:fill="F1F5F9" w:val="clear"/>
        <w:spacing w:after="0" w:before="0"/>
        <w:ind w:left="160"/>
      </w:pPr>
      <w:r>
        <w:rPr>
          <w:rFonts w:ascii="Arial" w:cs="Arial" w:eastAsia="Arial" w:hAnsi="Arial"/>
          <w:color w:val="1E293B"/>
          <w:sz w:val="21"/>
          <w:szCs w:val="21"/>
        </w:rPr>
        <w:t xml:space="preserve">  At 60° approach angle:                     d = fog_height / cos(60°) = fog_height × 2.00</w:t>
      </w:r>
    </w:p>
    <w:p>
      <w:pPr>
        <w:shd w:fill="F1F5F9" w:val="clear"/>
        <w:spacing w:after="0" w:before="0"/>
        <w:ind w:left="160"/>
      </w:pPr>
      <w:r>
        <w:rPr>
          <w:rFonts w:ascii="Arial" w:cs="Arial" w:eastAsia="Arial" w:hAnsi="Arial"/>
          <w:color w:val="1E293B"/>
          <w:sz w:val="21"/>
          <w:szCs w:val="21"/>
        </w:rPr>
        <w:t xml:space="preserve">  At 30° shallow approach:                   d = fog_height / cos(30°) ≈ fog_height × 1.15</w:t>
      </w:r>
    </w:p>
    <w:p>
      <w:pPr>
        <w:shd w:fill="F1F5F9" w:val="clear"/>
        <w:spacing w:after="0" w:before="0"/>
        <w:ind w:left="160"/>
      </w:pPr>
      <w:r>
        <w:rPr>
          <w:rFonts w:ascii="Arial" w:cs="Arial" w:eastAsia="Arial" w:hAnsi="Arial"/>
          <w:color w:val="1E293B"/>
          <w:sz w:val="21"/>
          <w:szCs w:val="21"/>
        </w:rPr>
        <w:t xml:space="preserve">  At 10° near-horizontal (distant dragon):   d = fog_height / cos(10°) ≈ fog_height × 1.02</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KEY FINDING: At a 10° approach angle, a 4-block fog layer produces path ≈ 4 blocks.</w:t>
      </w:r>
    </w:p>
    <w:p>
      <w:pPr>
        <w:shd w:fill="F1F5F9" w:val="clear"/>
        <w:spacing w:after="0" w:before="0"/>
        <w:ind w:left="160"/>
      </w:pPr>
      <w:r>
        <w:rPr>
          <w:rFonts w:ascii="Arial" w:cs="Arial" w:eastAsia="Arial" w:hAnsi="Arial"/>
          <w:color w:val="1E293B"/>
          <w:sz w:val="21"/>
          <w:szCs w:val="21"/>
        </w:rPr>
        <w:t xml:space="preserve">  At an 80° hover angle, the same layer produces path ≈ 23 blocks.</w:t>
      </w:r>
    </w:p>
    <w:p>
      <w:pPr>
        <w:shd w:fill="F1F5F9" w:val="clear"/>
        <w:spacing w:after="0" w:before="0"/>
        <w:ind w:left="160"/>
      </w:pPr>
      <w:r>
        <w:rPr>
          <w:rFonts w:ascii="Arial" w:cs="Arial" w:eastAsia="Arial" w:hAnsi="Arial"/>
          <w:color w:val="1E293B"/>
          <w:sz w:val="21"/>
          <w:szCs w:val="21"/>
        </w:rPr>
        <w:t xml:space="preserve">  The hover-hunting dragon sees LESS through the same fog than a distant approach.</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For a thin ground mist (fog_height = 3 blocks, ρ = 0.1):</w:t>
      </w:r>
    </w:p>
    <w:p>
      <w:pPr>
        <w:shd w:fill="F1F5F9" w:val="clear"/>
        <w:spacing w:after="0" w:before="0"/>
        <w:ind w:left="160"/>
      </w:pPr>
      <w:r>
        <w:rPr>
          <w:rFonts w:ascii="Arial" w:cs="Arial" w:eastAsia="Arial" w:hAnsi="Arial"/>
          <w:color w:val="1E293B"/>
          <w:sz w:val="21"/>
          <w:szCs w:val="21"/>
        </w:rPr>
        <w:t xml:space="preserve">  T (hover 80°) = exp(-0.1 × 17.3) = exp(-1.73) ≈ 0.18  (82% blocked — significant!)</w:t>
      </w:r>
    </w:p>
    <w:p>
      <w:pPr>
        <w:shd w:fill="F1F5F9" w:val="clear"/>
        <w:spacing w:after="0" w:before="0"/>
        <w:ind w:left="160"/>
      </w:pPr>
      <w:r>
        <w:rPr>
          <w:rFonts w:ascii="Arial" w:cs="Arial" w:eastAsia="Arial" w:hAnsi="Arial"/>
          <w:color w:val="1E293B"/>
          <w:sz w:val="21"/>
          <w:szCs w:val="21"/>
        </w:rPr>
        <w:t xml:space="preserve">  T (approach 30°) = exp(-0.1 × 3.5) = exp(-0.35) ≈ 0.70  (30% blocked — poor cover)</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FOR A THIN MIST (ρ = 0.1, fog_height = 3):</w:t>
      </w:r>
    </w:p>
    <w:p>
      <w:pPr>
        <w:shd w:fill="F1F5F9" w:val="clear"/>
        <w:spacing w:after="0" w:before="0"/>
        <w:ind w:left="160"/>
      </w:pPr>
      <w:r>
        <w:rPr>
          <w:rFonts w:ascii="Arial" w:cs="Arial" w:eastAsia="Arial" w:hAnsi="Arial"/>
          <w:color w:val="1E293B"/>
          <w:sz w:val="21"/>
          <w:szCs w:val="21"/>
        </w:rPr>
        <w:t xml:space="preserve">  Hover dragon: T ≈ 0.18 → good cover if target stays still under dense hover</w:t>
      </w:r>
    </w:p>
    <w:p>
      <w:pPr>
        <w:shd w:fill="F1F5F9" w:val="clear"/>
        <w:spacing w:after="0" w:before="0"/>
        <w:ind w:left="160"/>
      </w:pPr>
      <w:r>
        <w:rPr>
          <w:rFonts w:ascii="Arial" w:cs="Arial" w:eastAsia="Arial" w:hAnsi="Arial"/>
          <w:color w:val="1E293B"/>
          <w:sz w:val="21"/>
          <w:szCs w:val="21"/>
        </w:rPr>
        <w:t xml:space="preserve">  Distant dragon (low angle): T ≈ 0.74 → barely any cover</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DESIGN CONCLUSION: Thin ground mist provides good cover ONLY from a hovering dragon</w:t>
      </w:r>
    </w:p>
    <w:p>
      <w:pPr>
        <w:shd w:fill="F1F5F9" w:val="clear"/>
        <w:spacing w:after="0" w:before="0"/>
        <w:ind w:left="160"/>
      </w:pPr>
      <w:r>
        <w:rPr>
          <w:rFonts w:ascii="Arial" w:cs="Arial" w:eastAsia="Arial" w:hAnsi="Arial"/>
          <w:color w:val="1E293B"/>
          <w:sz w:val="21"/>
          <w:szCs w:val="21"/>
        </w:rPr>
        <w:t xml:space="preserve">  directly overhead. A dragon circling at distance with a shallow angle sees through it.</w:t>
      </w:r>
    </w:p>
    <w:p>
      <w:pPr>
        <w:shd w:fill="F1F5F9" w:val="clear"/>
        <w:spacing w:after="0" w:before="0"/>
        <w:ind w:left="160"/>
      </w:pPr>
      <w:r>
        <w:rPr>
          <w:rFonts w:ascii="Arial" w:cs="Arial" w:eastAsia="Arial" w:hAnsi="Arial"/>
          <w:color w:val="1E293B"/>
          <w:sz w:val="21"/>
          <w:szCs w:val="21"/>
        </w:rPr>
        <w:t xml:space="preserve">  To provide cover from ALL dragon approach angles, fog must be DEEP (tall) OR DENSE.</w:t>
      </w:r>
    </w:p>
    <w:p>
      <w:pPr>
        <w:spacing w:before="60"/>
      </w:pPr>
      <w:r>
        <w:t xml:space="preserve"/>
      </w:r>
    </w:p>
    <w:p>
      <w:pPr>
        <w:pStyle w:val="Heading2"/>
        <w:spacing w:after="120" w:before="300"/>
      </w:pPr>
      <w:r>
        <w:rPr>
          <w:rFonts w:ascii="Arial" w:cs="Arial" w:eastAsia="Arial" w:hAnsi="Arial"/>
          <w:b/>
          <w:bCs/>
          <w:color w:val="1E293B"/>
          <w:sz w:val="28"/>
          <w:szCs w:val="28"/>
        </w:rPr>
        <w:t xml:space="preserve">8.2  Gameplay-Calibrated Fog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Fog configuration</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Dragon transmittance</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Gameplay implication</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Thin mist (ρ=0.05, height=3)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T(hover)=0.64  T(30°)=0.83</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Almost no cover at any angle. Purely aesthetic — the mist is visible but provides no meaningful protection.</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 ground fog (ρ=0.15, height=5)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T(hover)=0.10  T(30°)=0.51</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Good cover from hovering dragon. Poor cover from dragon at distance/approach angle. Player must stay under the dragon to be safe, but can be spotted on approach.</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fog bank (ρ=0.40, height=8)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T(hover)=0.002  T(30°)=0.19</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Near-perfect cover from hover. Significant cover even at 30° approach. Provides genuine aerial stealth. Dragon must descend into the fog to see.</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Forest canopy (geometric, no fog)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Depends on canopy density</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canopy (&gt;80% leaf coverage) blocks most vertical rays geometrically — independent of fog. The canopy IS the cover. Fog fills the remaining gaps.</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Forest + medium fog (canopy 70% + ρ=0.15, h=5)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Combined: T≈0.02</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combination provides excellent cover. This is the design target: fog fills canopy gaps; neither alone is sufficient. Player in forest + fog is nearly invisible to aerial predators.</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8.2  Fog Shape, Not Just Density — The Volume Rule</w:t>
      </w:r>
    </w:p>
    <w:p>
      <w:pPr>
        <w:spacing w:after="60" w:before="60"/>
      </w:pPr>
      <w:r>
        <w:rPr>
          <w:rFonts w:ascii="Arial" w:cs="Arial" w:eastAsia="Arial" w:hAnsi="Arial"/>
          <w:sz w:val="22"/>
          <w:szCs w:val="22"/>
        </w:rPr>
        <w:t xml:space="preserve">The fog test confirmed something that the formula implies but is easy to miss in practice: a thin ground mist at maximum density does nothing against a hovering dragon. The look-down ray clips only a couple of metres of mist regardless of how dense those metres are. Shape and density are both required — density × how-much-the-ray-crosses is what matters, and for a near-vertical sightline the second term is tiny unless the fog has real vertical extent.</w:t>
      </w:r>
    </w:p>
    <w:p>
      <w:pPr>
        <w:spacing w:before="60"/>
      </w:pPr>
      <w:r>
        <w:t xml:space="preserve"/>
      </w:r>
    </w:p>
    <w:p>
      <w:pPr>
        <w:spacing w:after="60" w:before="60"/>
      </w:pPr>
      <w:r>
        <w:rPr>
          <w:rFonts w:ascii="Arial" w:cs="Arial" w:eastAsia="Arial" w:hAnsi="Arial"/>
          <w:sz w:val="22"/>
          <w:szCs w:val="22"/>
        </w:rPr>
        <w:t xml:space="preserve">The test results, measured over the forest floor: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Fog configuration</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None</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Light</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Medium</w:t>
            </w:r>
          </w:p>
        </w:tc>
        <w:tc>
          <w:tcPr>
            <w:tcW w:type="dxa" w:w="1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Thick</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Thin ground mist (film, ~2 block height)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88%</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88%</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Thick fog bank (volume, 8+ block height)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374151"/>
                <w:sz w:val="20"/>
                <w:szCs w:val="20"/>
              </w:rPr>
              <w:t xml:space="preserve">88%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65F46"/>
                <w:sz w:val="20"/>
                <w:szCs w:val="20"/>
              </w:rPr>
              <w:t xml:space="preserve">20%</w:t>
            </w:r>
          </w:p>
        </w:tc>
        <w:tc>
          <w:tcPr>
            <w:tcW w:type="dxa" w:w="1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065F46"/>
                <w:sz w:val="20"/>
                <w:szCs w:val="20"/>
              </w:rPr>
              <w:t xml:space="preserve">0%</w:t>
            </w:r>
          </w:p>
        </w:tc>
      </w:tr>
    </w:tbl>
    <w:p>
      <w:pPr>
        <w:spacing w:before="60"/>
      </w:pPr>
      <w:r>
        <w:t xml:space="preserve"/>
      </w:r>
    </w:p>
    <w:p>
      <w:pPr>
        <w:spacing w:after="60" w:before="60"/>
      </w:pPr>
      <w:r>
        <w:rPr>
          <w:rFonts w:ascii="Arial" w:cs="Arial" w:eastAsia="Arial" w:hAnsi="Arial"/>
          <w:sz w:val="22"/>
          <w:szCs w:val="22"/>
        </w:rPr>
        <w:t xml:space="preserve">The 88% baseline on the top row is the forest geometry baseline — tree trunks and canopy block that fraction of sightlines even with no fog at all. Neither thin mist density nor thick thin-mist density changes that number because the ray barely clips the mist layer. The thick fog bank at medium density cuts visible prey from 88% to 20%. At thick density it cuts to zero. The lever is real and tunable — but only if the fog has vertical volume.</w:t>
      </w:r>
    </w:p>
    <w:p>
      <w:pPr>
        <w:spacing w:before="60"/>
      </w:pPr>
      <w:r>
        <w:t xml:space="preserve"/>
      </w:r>
    </w:p>
    <w:p>
      <w:pPr>
        <w:spacing w:after="80" w:before="80"/>
        <w:ind w:left="500"/>
      </w:pPr>
      <w:r>
        <w:rPr>
          <w:rFonts w:ascii="Arial" w:cs="Arial" w:eastAsia="Arial" w:hAnsi="Arial"/>
          <w:b/>
          <w:bCs/>
          <w:color w:val="6D28D9"/>
          <w:sz w:val="20"/>
          <w:szCs w:val="20"/>
        </w:rPr>
        <w:t xml:space="preserve">Gameplay rule:  </w:t>
      </w:r>
      <w:r>
        <w:rPr>
          <w:rFonts w:ascii="Arial" w:cs="Arial" w:eastAsia="Arial" w:hAnsi="Arial"/>
          <w:i/>
          <w:iCs/>
          <w:color w:val="374151"/>
          <w:sz w:val="20"/>
          <w:szCs w:val="20"/>
        </w:rPr>
        <w:t xml:space="preserve">Anti-dragon cover is volumetric. A smoke-emitting animal that produces a film rather than a volume gives the dragon a free kill. The smoke screen must be tall — density × ray-path-length, and for an overhead predator that means height, not horizontal spread.</w:t>
      </w:r>
    </w:p>
    <w:p>
      <w:pPr>
        <w:spacing w:before="60"/>
      </w:pPr>
      <w:r>
        <w:t xml:space="preserve"/>
      </w:r>
    </w:p>
    <w:p>
      <w:pPr>
        <w:pStyle w:val="Heading2"/>
        <w:spacing w:after="120" w:before="300"/>
      </w:pPr>
      <w:r>
        <w:rPr>
          <w:rFonts w:ascii="Arial" w:cs="Arial" w:eastAsia="Arial" w:hAnsi="Arial"/>
          <w:b/>
          <w:bCs/>
          <w:color w:val="1E293B"/>
          <w:sz w:val="28"/>
          <w:szCs w:val="28"/>
        </w:rPr>
        <w:t xml:space="preserve">8.3  Per-Creature Fog Sensitivity — The Balance Scalar</w:t>
      </w:r>
    </w:p>
    <w:p>
      <w:pPr>
        <w:spacing w:after="60" w:before="60"/>
      </w:pPr>
      <w:r>
        <w:rPr>
          <w:rFonts w:ascii="Arial" w:cs="Arial" w:eastAsia="Arial" w:hAnsi="Arial"/>
          <w:sz w:val="22"/>
          <w:szCs w:val="22"/>
        </w:rPr>
        <w:t xml:space="preserve">Fog penetration is a single scalar per creature type applied to the effective fog density before the Beer-Lambert transmittance calculation. It costs nothing at runtime — still the same ~30 samples per line-of-sight, reading the same field, never out of sync with the visual. It is the cleanest balance lever in the system: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Creature type</w:t>
            </w:r>
          </w:p>
        </w:tc>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Sensitivity multiplier</w:t>
            </w:r>
          </w:p>
        </w:tc>
        <w:tc>
          <w:tcPr>
            <w:tcW w:type="dxa" w:w="4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Sees through medium fog bank</w:t>
            </w:r>
          </w:p>
        </w:tc>
      </w:tr>
      <w:tr>
        <w:trPr>
          <w:tblHeader w:val="false"/>
        </w:trPr>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Hatchling dragon (still learning to hunt)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  (more fog-sensitive)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  — fully blinded by medium fog. Hatchlings cannot hunt in fog.</w:t>
            </w:r>
          </w:p>
        </w:tc>
      </w:tr>
      <w:tr>
        <w:trPr>
          <w:tblHeader w:val="false"/>
        </w:trPr>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Normal adult dragon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  (baseline)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 significant cover. Medium fog bank is meaningful protection.</w:t>
            </w:r>
          </w:p>
        </w:tc>
      </w:tr>
      <w:tr>
        <w:trPr>
          <w:tblHeader w:val="false"/>
        </w:trPr>
        <w:tc>
          <w:tcPr>
            <w:tcW w:type="dxa" w:w="3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Keen apex predator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  (fog-penetrating)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88%  — cuts through medium bank almost entirely. Only thick fog matters.</w:t>
            </w:r>
          </w:p>
        </w:tc>
      </w:tr>
    </w:tbl>
    <w:p>
      <w:pPr>
        <w:spacing w:before="60"/>
      </w:pPr>
      <w:r>
        <w:t xml:space="preserve"/>
      </w:r>
    </w:p>
    <w:p>
      <w:pPr>
        <w:spacing w:after="60" w:before="60"/>
      </w:pPr>
      <w:r>
        <w:rPr>
          <w:rFonts w:ascii="Arial" w:cs="Arial" w:eastAsia="Arial" w:hAnsi="Arial"/>
          <w:sz w:val="22"/>
          <w:szCs w:val="22"/>
        </w:rPr>
        <w:t xml:space="preserve">The multiplier applies to effective density, not to the geometric occlusion — a keen apex dragon still cannot see through solid rock. It only affects the fog optical depth integration:</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per-creature fog sensitivity scalar, one float per mob type</w:t>
      </w:r>
    </w:p>
    <w:p>
      <w:pPr>
        <w:shd w:fill="0F172A" w:val="clear"/>
        <w:spacing w:after="0" w:before="0"/>
        <w:ind w:left="160"/>
      </w:pPr>
      <w:r>
        <w:rPr>
          <w:rFonts w:ascii="Courier New" w:cs="Courier New" w:eastAsia="Courier New" w:hAnsi="Courier New"/>
          <w:color w:val="D1FAE5"/>
          <w:sz w:val="16"/>
          <w:szCs w:val="16"/>
        </w:rPr>
        <w:t xml:space="preserve">// Per-creature sensitivity applied to fog optical depth</w:t>
      </w:r>
    </w:p>
    <w:p>
      <w:pPr>
        <w:shd w:fill="0F172A" w:val="clear"/>
        <w:spacing w:after="0" w:before="0"/>
        <w:ind w:left="160"/>
      </w:pPr>
      <w:r>
        <w:rPr>
          <w:rFonts w:ascii="Courier New" w:cs="Courier New" w:eastAsia="Courier New" w:hAnsi="Courier New"/>
          <w:color w:val="D1FAE5"/>
          <w:sz w:val="16"/>
          <w:szCs w:val="16"/>
        </w:rPr>
        <w:t xml:space="preserve">// Positive sensitivity_mult &gt; 1.0: creature sees less through fog (more affected)</w:t>
      </w:r>
    </w:p>
    <w:p>
      <w:pPr>
        <w:shd w:fill="0F172A" w:val="clear"/>
        <w:spacing w:after="0" w:before="0"/>
        <w:ind w:left="160"/>
      </w:pPr>
      <w:r>
        <w:rPr>
          <w:rFonts w:ascii="Courier New" w:cs="Courier New" w:eastAsia="Courier New" w:hAnsi="Courier New"/>
          <w:color w:val="D1FAE5"/>
          <w:sz w:val="16"/>
          <w:szCs w:val="16"/>
        </w:rPr>
        <w:t xml:space="preserve">// Sensitivity_mult &lt; 1.0: creature cuts through fog (apex predator)</w:t>
      </w:r>
    </w:p>
    <w:p>
      <w:pPr>
        <w:shd w:fill="0F172A" w:val="clear"/>
        <w:spacing w:after="0" w:before="0"/>
        <w:ind w:left="160"/>
      </w:pPr>
      <w:r>
        <w:rPr>
          <w:rFonts w:ascii="Courier New" w:cs="Courier New" w:eastAsia="Courier New" w:hAnsi="Courier New"/>
          <w:color w:val="D1FAE5"/>
          <w:sz w:val="16"/>
          <w:szCs w:val="16"/>
        </w:rPr>
        <w:t xml:space="preserve">pub fn dragon_prey_visibility_with_sensitivity(</w:t>
      </w:r>
    </w:p>
    <w:p>
      <w:pPr>
        <w:shd w:fill="0F172A" w:val="clear"/>
        <w:spacing w:after="0" w:before="0"/>
        <w:ind w:left="160"/>
      </w:pPr>
      <w:r>
        <w:rPr>
          <w:rFonts w:ascii="Courier New" w:cs="Courier New" w:eastAsia="Courier New" w:hAnsi="Courier New"/>
          <w:color w:val="D1FAE5"/>
          <w:sz w:val="16"/>
          <w:szCs w:val="16"/>
        </w:rPr>
        <w:t xml:space="preserve">    dragon_eye:       Vec3,</w:t>
      </w:r>
    </w:p>
    <w:p>
      <w:pPr>
        <w:shd w:fill="0F172A" w:val="clear"/>
        <w:spacing w:after="0" w:before="0"/>
        <w:ind w:left="160"/>
      </w:pPr>
      <w:r>
        <w:rPr>
          <w:rFonts w:ascii="Courier New" w:cs="Courier New" w:eastAsia="Courier New" w:hAnsi="Courier New"/>
          <w:color w:val="D1FAE5"/>
          <w:sz w:val="16"/>
          <w:szCs w:val="16"/>
        </w:rPr>
        <w:t xml:space="preserve">    prey_pos:         Vec3,</w:t>
      </w:r>
    </w:p>
    <w:p>
      <w:pPr>
        <w:shd w:fill="0F172A" w:val="clear"/>
        <w:spacing w:after="0" w:before="0"/>
        <w:ind w:left="160"/>
      </w:pPr>
      <w:r>
        <w:rPr>
          <w:rFonts w:ascii="Courier New" w:cs="Courier New" w:eastAsia="Courier New" w:hAnsi="Courier New"/>
          <w:color w:val="D1FAE5"/>
          <w:sz w:val="16"/>
          <w:szCs w:val="16"/>
        </w:rPr>
        <w:t xml:space="preserve">    world:            &amp;World,</w:t>
      </w:r>
    </w:p>
    <w:p>
      <w:pPr>
        <w:shd w:fill="0F172A" w:val="clear"/>
        <w:spacing w:after="0" w:before="0"/>
        <w:ind w:left="160"/>
      </w:pPr>
      <w:r>
        <w:rPr>
          <w:rFonts w:ascii="Courier New" w:cs="Courier New" w:eastAsia="Courier New" w:hAnsi="Courier New"/>
          <w:color w:val="D1FAE5"/>
          <w:sz w:val="16"/>
          <w:szCs w:val="16"/>
        </w:rPr>
        <w:t xml:space="preserve">    fog:              &amp;FogVolume,</w:t>
      </w:r>
    </w:p>
    <w:p>
      <w:pPr>
        <w:shd w:fill="0F172A" w:val="clear"/>
        <w:spacing w:after="0" w:before="0"/>
        <w:ind w:left="160"/>
      </w:pPr>
      <w:r>
        <w:rPr>
          <w:rFonts w:ascii="Courier New" w:cs="Courier New" w:eastAsia="Courier New" w:hAnsi="Courier New"/>
          <w:color w:val="D1FAE5"/>
          <w:sz w:val="16"/>
          <w:szCs w:val="16"/>
        </w:rPr>
        <w:t xml:space="preserve">    fog_sensitivity:  f32,  // 1.0 = baseline; 1.5 = hatchling; 0.5 = apex</w:t>
      </w:r>
    </w:p>
    <w:p>
      <w:pPr>
        <w:shd w:fill="0F172A" w:val="clear"/>
        <w:spacing w:after="0" w:before="0"/>
        <w:ind w:left="160"/>
      </w:pPr>
      <w:r>
        <w:rPr>
          <w:rFonts w:ascii="Courier New" w:cs="Courier New" w:eastAsia="Courier New" w:hAnsi="Courier New"/>
          <w:color w:val="D1FAE5"/>
          <w:sz w:val="16"/>
          <w:szCs w:val="16"/>
        </w:rPr>
        <w:t xml:space="preserve">) -&gt; f32 {</w:t>
      </w:r>
    </w:p>
    <w:p>
      <w:pPr>
        <w:shd w:fill="0F172A" w:val="clear"/>
        <w:spacing w:after="0" w:before="0"/>
        <w:ind w:left="160"/>
      </w:pPr>
      <w:r>
        <w:rPr>
          <w:rFonts w:ascii="Courier New" w:cs="Courier New" w:eastAsia="Courier New" w:hAnsi="Courier New"/>
          <w:color w:val="D1FAE5"/>
          <w:sz w:val="16"/>
          <w:szCs w:val="16"/>
        </w:rPr>
        <w:t xml:space="preserve">    let dir  = (prey_pos - dragon_eye).normalize();</w:t>
      </w:r>
    </w:p>
    <w:p>
      <w:pPr>
        <w:shd w:fill="0F172A" w:val="clear"/>
        <w:spacing w:after="0" w:before="0"/>
        <w:ind w:left="160"/>
      </w:pPr>
      <w:r>
        <w:rPr>
          <w:rFonts w:ascii="Courier New" w:cs="Courier New" w:eastAsia="Courier New" w:hAnsi="Courier New"/>
          <w:color w:val="D1FAE5"/>
          <w:sz w:val="16"/>
          <w:szCs w:val="16"/>
        </w:rPr>
        <w:t xml:space="preserve">    let dist = (prey_pos - dragon_eye).length();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Geometric: unchanged — sensitivity only affects fog, not terrain</w:t>
      </w:r>
    </w:p>
    <w:p>
      <w:pPr>
        <w:shd w:fill="0F172A" w:val="clear"/>
        <w:spacing w:after="0" w:before="0"/>
        <w:ind w:left="160"/>
      </w:pPr>
      <w:r>
        <w:rPr>
          <w:rFonts w:ascii="Courier New" w:cs="Courier New" w:eastAsia="Courier New" w:hAnsi="Courier New"/>
          <w:color w:val="D1FAE5"/>
          <w:sz w:val="16"/>
          <w:szCs w:val="16"/>
        </w:rPr>
        <w:t xml:space="preserve">    if let Some(hit) = world.cast_ray(dragon_eye, dir, dist, CastMode::SOLID) {</w:t>
      </w:r>
    </w:p>
    <w:p>
      <w:pPr>
        <w:shd w:fill="0F172A" w:val="clear"/>
        <w:spacing w:after="0" w:before="0"/>
        <w:ind w:left="160"/>
      </w:pPr>
      <w:r>
        <w:rPr>
          <w:rFonts w:ascii="Courier New" w:cs="Courier New" w:eastAsia="Courier New" w:hAnsi="Courier New"/>
          <w:color w:val="D1FAE5"/>
          <w:sz w:val="16"/>
          <w:szCs w:val="16"/>
        </w:rPr>
        <w:t xml:space="preserve">        if hit.distance &lt; dist - 0.5 { return 0.0;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let leaf_count    = world.count_blocks_on_ray(dragon_eye, dir, dist, BlockId::Leaves);</w:t>
      </w:r>
    </w:p>
    <w:p>
      <w:pPr>
        <w:shd w:fill="0F172A" w:val="clear"/>
        <w:spacing w:after="0" w:before="0"/>
        <w:ind w:left="160"/>
      </w:pPr>
      <w:r>
        <w:rPr>
          <w:rFonts w:ascii="Courier New" w:cs="Courier New" w:eastAsia="Courier New" w:hAnsi="Courier New"/>
          <w:color w:val="D1FAE5"/>
          <w:sz w:val="16"/>
          <w:szCs w:val="16"/>
        </w:rPr>
        <w:t xml:space="preserve">    let foliage_trans = (1.0 - 0.35_f32).powf(leaf_count as f32);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Fog: apply sensitivity multiplier to effective density before Beer-Lambert</w:t>
      </w:r>
    </w:p>
    <w:p>
      <w:pPr>
        <w:shd w:fill="0F172A" w:val="clear"/>
        <w:spacing w:after="0" w:before="0"/>
        <w:ind w:left="160"/>
      </w:pPr>
      <w:r>
        <w:rPr>
          <w:rFonts w:ascii="Courier New" w:cs="Courier New" w:eastAsia="Courier New" w:hAnsi="Courier New"/>
          <w:color w:val="D1FAE5"/>
          <w:sz w:val="16"/>
          <w:szCs w:val="16"/>
        </w:rPr>
        <w:t xml:space="preserve">    // fog.transmittance_along_ray_scaled marches the ray with density × scale</w:t>
      </w:r>
    </w:p>
    <w:p>
      <w:pPr>
        <w:shd w:fill="0F172A" w:val="clear"/>
        <w:spacing w:after="0" w:before="0"/>
        <w:ind w:left="160"/>
      </w:pPr>
      <w:r>
        <w:rPr>
          <w:rFonts w:ascii="Courier New" w:cs="Courier New" w:eastAsia="Courier New" w:hAnsi="Courier New"/>
          <w:color w:val="D1FAE5"/>
          <w:sz w:val="16"/>
          <w:szCs w:val="16"/>
        </w:rPr>
        <w:t xml:space="preserve">    let fog_trans = fog.transmittance_along_ray_scaled(dragon_eye, dir, dist,</w:t>
      </w:r>
    </w:p>
    <w:p>
      <w:pPr>
        <w:shd w:fill="0F172A" w:val="clear"/>
        <w:spacing w:after="0" w:before="0"/>
        <w:ind w:left="160"/>
      </w:pPr>
      <w:r>
        <w:rPr>
          <w:rFonts w:ascii="Courier New" w:cs="Courier New" w:eastAsia="Courier New" w:hAnsi="Courier New"/>
          <w:color w:val="D1FAE5"/>
          <w:sz w:val="16"/>
          <w:szCs w:val="16"/>
        </w:rPr>
        <w:t xml:space="preserve">                                                        fog_sensitivity);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foliage_trans * fog_trans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In FogVolume:</w:t>
      </w:r>
    </w:p>
    <w:p>
      <w:pPr>
        <w:shd w:fill="0F172A" w:val="clear"/>
        <w:spacing w:after="0" w:before="0"/>
        <w:ind w:left="160"/>
      </w:pPr>
      <w:r>
        <w:rPr>
          <w:rFonts w:ascii="Courier New" w:cs="Courier New" w:eastAsia="Courier New" w:hAnsi="Courier New"/>
          <w:color w:val="D1FAE5"/>
          <w:sz w:val="16"/>
          <w:szCs w:val="16"/>
        </w:rPr>
        <w:t xml:space="preserve">pub fn transmittance_along_ray_scaled(</w:t>
      </w:r>
    </w:p>
    <w:p>
      <w:pPr>
        <w:shd w:fill="0F172A" w:val="clear"/>
        <w:spacing w:after="0" w:before="0"/>
        <w:ind w:left="160"/>
      </w:pPr>
      <w:r>
        <w:rPr>
          <w:rFonts w:ascii="Courier New" w:cs="Courier New" w:eastAsia="Courier New" w:hAnsi="Courier New"/>
          <w:color w:val="D1FAE5"/>
          <w:sz w:val="16"/>
          <w:szCs w:val="16"/>
        </w:rPr>
        <w:t xml:space="preserve">    &amp;self, origin: Vec3, dir: Vec3, dist: f32, density_scale: f32,</w:t>
      </w:r>
    </w:p>
    <w:p>
      <w:pPr>
        <w:shd w:fill="0F172A" w:val="clear"/>
        <w:spacing w:after="0" w:before="0"/>
        <w:ind w:left="160"/>
      </w:pPr>
      <w:r>
        <w:rPr>
          <w:rFonts w:ascii="Courier New" w:cs="Courier New" w:eastAsia="Courier New" w:hAnsi="Courier New"/>
          <w:color w:val="D1FAE5"/>
          <w:sz w:val="16"/>
          <w:szCs w:val="16"/>
        </w:rPr>
        <w:t xml:space="preserve">) -&gt; f32 {</w:t>
      </w:r>
    </w:p>
    <w:p>
      <w:pPr>
        <w:shd w:fill="0F172A" w:val="clear"/>
        <w:spacing w:after="0" w:before="0"/>
        <w:ind w:left="160"/>
      </w:pPr>
      <w:r>
        <w:rPr>
          <w:rFonts w:ascii="Courier New" w:cs="Courier New" w:eastAsia="Courier New" w:hAnsi="Courier New"/>
          <w:color w:val="D1FAE5"/>
          <w:sz w:val="16"/>
          <w:szCs w:val="16"/>
        </w:rPr>
        <w:t xml:space="preserve">    let step = 1.0_f32;</w:t>
      </w:r>
    </w:p>
    <w:p>
      <w:pPr>
        <w:shd w:fill="0F172A" w:val="clear"/>
        <w:spacing w:after="0" w:before="0"/>
        <w:ind w:left="160"/>
      </w:pPr>
      <w:r>
        <w:rPr>
          <w:rFonts w:ascii="Courier New" w:cs="Courier New" w:eastAsia="Courier New" w:hAnsi="Courier New"/>
          <w:color w:val="D1FAE5"/>
          <w:sz w:val="16"/>
          <w:szCs w:val="16"/>
        </w:rPr>
        <w:t xml:space="preserve">    let mut optical_depth = 0.0_f32;</w:t>
      </w:r>
    </w:p>
    <w:p>
      <w:pPr>
        <w:shd w:fill="0F172A" w:val="clear"/>
        <w:spacing w:after="0" w:before="0"/>
        <w:ind w:left="160"/>
      </w:pPr>
      <w:r>
        <w:rPr>
          <w:rFonts w:ascii="Courier New" w:cs="Courier New" w:eastAsia="Courier New" w:hAnsi="Courier New"/>
          <w:color w:val="D1FAE5"/>
          <w:sz w:val="16"/>
          <w:szCs w:val="16"/>
        </w:rPr>
        <w:t xml:space="preserve">    let mut d = 0.0_f32;</w:t>
      </w:r>
    </w:p>
    <w:p>
      <w:pPr>
        <w:shd w:fill="0F172A" w:val="clear"/>
        <w:spacing w:after="0" w:before="0"/>
        <w:ind w:left="160"/>
      </w:pPr>
      <w:r>
        <w:rPr>
          <w:rFonts w:ascii="Courier New" w:cs="Courier New" w:eastAsia="Courier New" w:hAnsi="Courier New"/>
          <w:color w:val="D1FAE5"/>
          <w:sz w:val="16"/>
          <w:szCs w:val="16"/>
        </w:rPr>
        <w:t xml:space="preserve">    while d &lt; dist {</w:t>
      </w:r>
    </w:p>
    <w:p>
      <w:pPr>
        <w:shd w:fill="0F172A" w:val="clear"/>
        <w:spacing w:after="0" w:before="0"/>
        <w:ind w:left="160"/>
      </w:pPr>
      <w:r>
        <w:rPr>
          <w:rFonts w:ascii="Courier New" w:cs="Courier New" w:eastAsia="Courier New" w:hAnsi="Courier New"/>
          <w:color w:val="D1FAE5"/>
          <w:sz w:val="16"/>
          <w:szCs w:val="16"/>
        </w:rPr>
        <w:t xml:space="preserve">        let rho = self.density_at(origin + dir * d) * density_scale;</w:t>
      </w:r>
    </w:p>
    <w:p>
      <w:pPr>
        <w:shd w:fill="0F172A" w:val="clear"/>
        <w:spacing w:after="0" w:before="0"/>
        <w:ind w:left="160"/>
      </w:pPr>
      <w:r>
        <w:rPr>
          <w:rFonts w:ascii="Courier New" w:cs="Courier New" w:eastAsia="Courier New" w:hAnsi="Courier New"/>
          <w:color w:val="D1FAE5"/>
          <w:sz w:val="16"/>
          <w:szCs w:val="16"/>
        </w:rPr>
        <w:t xml:space="preserve">        optical_depth += rho * step;</w:t>
      </w:r>
    </w:p>
    <w:p>
      <w:pPr>
        <w:shd w:fill="0F172A" w:val="clear"/>
        <w:spacing w:after="0" w:before="0"/>
        <w:ind w:left="160"/>
      </w:pPr>
      <w:r>
        <w:rPr>
          <w:rFonts w:ascii="Courier New" w:cs="Courier New" w:eastAsia="Courier New" w:hAnsi="Courier New"/>
          <w:color w:val="D1FAE5"/>
          <w:sz w:val="16"/>
          <w:szCs w:val="16"/>
        </w:rPr>
        <w:t xml:space="preserve">        d += step;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(-optical_depth).exp()</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Mob definitions — fog_sensitivity tuned per species:</w:t>
      </w:r>
    </w:p>
    <w:p>
      <w:pPr>
        <w:shd w:fill="0F172A" w:val="clear"/>
        <w:spacing w:after="0" w:before="0"/>
        <w:ind w:left="160"/>
      </w:pPr>
      <w:r>
        <w:rPr>
          <w:rFonts w:ascii="Courier New" w:cs="Courier New" w:eastAsia="Courier New" w:hAnsi="Courier New"/>
          <w:color w:val="D1FAE5"/>
          <w:sz w:val="16"/>
          <w:szCs w:val="16"/>
        </w:rPr>
        <w:t xml:space="preserve">// DragonKind::Hatchling    { fog_sensitivity: 1.5 }</w:t>
      </w:r>
    </w:p>
    <w:p>
      <w:pPr>
        <w:shd w:fill="0F172A" w:val="clear"/>
        <w:spacing w:after="0" w:before="0"/>
        <w:ind w:left="160"/>
      </w:pPr>
      <w:r>
        <w:rPr>
          <w:rFonts w:ascii="Courier New" w:cs="Courier New" w:eastAsia="Courier New" w:hAnsi="Courier New"/>
          <w:color w:val="D1FAE5"/>
          <w:sz w:val="16"/>
          <w:szCs w:val="16"/>
        </w:rPr>
        <w:t xml:space="preserve">// DragonKind::Adult        { fog_sensitivity: 1.0 }</w:t>
      </w:r>
    </w:p>
    <w:p>
      <w:pPr>
        <w:shd w:fill="0F172A" w:val="clear"/>
        <w:spacing w:after="0" w:before="0"/>
        <w:ind w:left="160"/>
      </w:pPr>
      <w:r>
        <w:rPr>
          <w:rFonts w:ascii="Courier New" w:cs="Courier New" w:eastAsia="Courier New" w:hAnsi="Courier New"/>
          <w:color w:val="D1FAE5"/>
          <w:sz w:val="16"/>
          <w:szCs w:val="16"/>
        </w:rPr>
        <w:t xml:space="preserve">// DragonKind::ApexPredator { fog_sensitivity: 0.5 }</w:t>
      </w:r>
    </w:p>
    <w:p>
      <w:pPr>
        <w:shd w:fill="0F172A" w:val="clear"/>
        <w:spacing w:after="0" w:before="0"/>
        <w:ind w:left="160"/>
      </w:pPr>
      <w:r>
        <w:rPr>
          <w:rFonts w:ascii="Courier New" w:cs="Courier New" w:eastAsia="Courier New" w:hAnsi="Courier New"/>
          <w:color w:val="D1FAE5"/>
          <w:sz w:val="16"/>
          <w:szCs w:val="16"/>
        </w:rPr>
        <w:t xml:space="preserve">// DragonKind::Air          { fog_sensitivity: 0.3 } // air dragons read the air</w:t>
      </w:r>
    </w:p>
    <w:p>
      <w:pPr>
        <w:shd w:fill="0F172A" w:val="clear"/>
        <w:spacing w:after="0" w:before="0"/>
        <w:ind w:left="160"/>
      </w:pPr>
      <w:r>
        <w:rPr>
          <w:rFonts w:ascii="Courier New" w:cs="Courier New" w:eastAsia="Courier New" w:hAnsi="Courier New"/>
          <w:color w:val="D1FAE5"/>
          <w:sz w:val="16"/>
          <w:szCs w:val="16"/>
        </w:rPr>
        <w:t xml:space="preserve">// DragonKind::Information  { fog_sensitivity: 0.1 } // light-reading through fog</w:t>
      </w:r>
    </w:p>
    <w:p>
      <w:pPr>
        <w:spacing w:before="60"/>
      </w:pPr>
      <w:r>
        <w:t xml:space="preserve"/>
      </w:r>
    </w:p>
    <w:p>
      <w:pPr>
        <w:spacing w:before="60"/>
      </w:pPr>
      <w:r>
        <w:t xml:space="preserve"/>
      </w:r>
    </w:p>
    <w:p>
      <w:pPr>
        <w:spacing w:after="80" w:before="80"/>
        <w:ind w:left="500"/>
      </w:pPr>
      <w:r>
        <w:rPr>
          <w:rFonts w:ascii="Arial" w:cs="Arial" w:eastAsia="Arial" w:hAnsi="Arial"/>
          <w:b/>
          <w:bCs/>
          <w:color w:val="0369A1"/>
          <w:sz w:val="20"/>
          <w:szCs w:val="20"/>
        </w:rPr>
        <w:t xml:space="preserve">Elemental interaction:  </w:t>
      </w:r>
      <w:r>
        <w:rPr>
          <w:rFonts w:ascii="Arial" w:cs="Arial" w:eastAsia="Arial" w:hAnsi="Arial"/>
          <w:i/>
          <w:iCs/>
          <w:color w:val="374151"/>
          <w:sz w:val="20"/>
          <w:szCs w:val="20"/>
        </w:rPr>
        <w:t xml:space="preserve">Air dragons generate their own W field, which disperses fog locally (W &gt; 0.5 suppresses fog density in the dragon's vicinity). This makes Air dragons naturally better hunters in foggy conditions — not from sensitivity, but from the environment responding to their presence. An Air dragon hunting in a fog bank gradually clears its own sightlines. This is an emergent interaction, not a hardcoded override.</w:t>
      </w:r>
    </w:p>
    <w:p>
      <w:pPr>
        <w:spacing w:before="120"/>
      </w:pPr>
      <w:r>
        <w:t xml:space="preserve"/>
      </w:r>
    </w:p>
    <w:p>
      <w:pPr>
        <w:pBdr>
          <w:bottom w:val="single" w:color="1E293B" w:sz="8" w:space="1"/>
        </w:pBdr>
        <w:spacing w:after="160" w:before="160"/>
      </w:pPr>
      <w:r>
        <w:t xml:space="preserve"/>
      </w:r>
    </w:p>
    <w:p>
      <w:pPr>
        <w:pStyle w:val="Heading2"/>
        <w:spacing w:after="120" w:before="300"/>
      </w:pPr>
      <w:r>
        <w:rPr>
          <w:rFonts w:ascii="Arial" w:cs="Arial" w:eastAsia="Arial" w:hAnsi="Arial"/>
          <w:b/>
          <w:bCs/>
          <w:color w:val="1E293B"/>
          <w:sz w:val="28"/>
          <w:szCs w:val="28"/>
        </w:rPr>
        <w:t xml:space="preserve">8.3  Dragon Vision Model Implementation</w:t>
      </w:r>
    </w:p>
    <w:p>
      <w:pPr>
        <w:shd w:fill="1E293B" w:val="clear"/>
        <w:spacing w:after="0" w:before="8"/>
      </w:pPr>
      <w:r>
        <w:rPr>
          <w:rFonts w:ascii="Courier New" w:cs="Courier New" w:eastAsia="Courier New" w:hAnsi="Courier New"/>
          <w:b/>
          <w:bCs/>
          <w:color w:val="FFFFFF"/>
          <w:sz w:val="17"/>
          <w:szCs w:val="17"/>
        </w:rPr>
        <w:t xml:space="preserve">  Rust — dragon prey visibility: canopy × fog with angle-correct path integration</w:t>
      </w:r>
    </w:p>
    <w:p>
      <w:pPr>
        <w:shd w:fill="0F172A" w:val="clear"/>
        <w:spacing w:after="0" w:before="0"/>
        <w:ind w:left="160"/>
      </w:pPr>
      <w:r>
        <w:rPr>
          <w:rFonts w:ascii="Courier New" w:cs="Courier New" w:eastAsia="Courier New" w:hAnsi="Courier New"/>
          <w:color w:val="D1FAE5"/>
          <w:sz w:val="16"/>
          <w:szCs w:val="16"/>
        </w:rPr>
        <w:t xml:space="preserve">// Dragon-specific visibility computation for aerial hunting.</w:t>
      </w:r>
    </w:p>
    <w:p>
      <w:pPr>
        <w:shd w:fill="0F172A" w:val="clear"/>
        <w:spacing w:after="0" w:before="0"/>
        <w:ind w:left="160"/>
      </w:pPr>
      <w:r>
        <w:rPr>
          <w:rFonts w:ascii="Courier New" w:cs="Courier New" w:eastAsia="Courier New" w:hAnsi="Courier New"/>
          <w:color w:val="D1FAE5"/>
          <w:sz w:val="16"/>
          <w:szCs w:val="16"/>
        </w:rPr>
        <w:t xml:space="preserve">// Applies to the dragon's hunting STOOP_SETUP and HUNTING_PATROL states.</w:t>
      </w:r>
    </w:p>
    <w:p>
      <w:pPr>
        <w:shd w:fill="0F172A" w:val="clear"/>
        <w:spacing w:after="0" w:before="0"/>
        <w:ind w:left="160"/>
      </w:pPr>
      <w:r>
        <w:rPr>
          <w:rFonts w:ascii="Courier New" w:cs="Courier New" w:eastAsia="Courier New" w:hAnsi="Courier New"/>
          <w:color w:val="D1FAE5"/>
          <w:sz w:val="16"/>
          <w:szCs w:val="16"/>
        </w:rPr>
        <w:t xml:space="preserve">pub fn dragon_prey_visibility(</w:t>
      </w:r>
    </w:p>
    <w:p>
      <w:pPr>
        <w:shd w:fill="0F172A" w:val="clear"/>
        <w:spacing w:after="0" w:before="0"/>
        <w:ind w:left="160"/>
      </w:pPr>
      <w:r>
        <w:rPr>
          <w:rFonts w:ascii="Courier New" w:cs="Courier New" w:eastAsia="Courier New" w:hAnsi="Courier New"/>
          <w:color w:val="D1FAE5"/>
          <w:sz w:val="16"/>
          <w:szCs w:val="16"/>
        </w:rPr>
        <w:t xml:space="preserve">    dragon_eye:  Vec3,     // dragon eye position (in flight, high altitude)</w:t>
      </w:r>
    </w:p>
    <w:p>
      <w:pPr>
        <w:shd w:fill="0F172A" w:val="clear"/>
        <w:spacing w:after="0" w:before="0"/>
        <w:ind w:left="160"/>
      </w:pPr>
      <w:r>
        <w:rPr>
          <w:rFonts w:ascii="Courier New" w:cs="Courier New" w:eastAsia="Courier New" w:hAnsi="Courier New"/>
          <w:color w:val="D1FAE5"/>
          <w:sz w:val="16"/>
          <w:szCs w:val="16"/>
        </w:rPr>
        <w:t xml:space="preserve">    prey_pos:    Vec3,     // prey surface position</w:t>
      </w:r>
    </w:p>
    <w:p>
      <w:pPr>
        <w:shd w:fill="0F172A" w:val="clear"/>
        <w:spacing w:after="0" w:before="0"/>
        <w:ind w:left="160"/>
      </w:pPr>
      <w:r>
        <w:rPr>
          <w:rFonts w:ascii="Courier New" w:cs="Courier New" w:eastAsia="Courier New" w:hAnsi="Courier New"/>
          <w:color w:val="D1FAE5"/>
          <w:sz w:val="16"/>
          <w:szCs w:val="16"/>
        </w:rPr>
        <w:t xml:space="preserve">    world:       &amp;World,</w:t>
      </w:r>
    </w:p>
    <w:p>
      <w:pPr>
        <w:shd w:fill="0F172A" w:val="clear"/>
        <w:spacing w:after="0" w:before="0"/>
        <w:ind w:left="160"/>
      </w:pPr>
      <w:r>
        <w:rPr>
          <w:rFonts w:ascii="Courier New" w:cs="Courier New" w:eastAsia="Courier New" w:hAnsi="Courier New"/>
          <w:color w:val="D1FAE5"/>
          <w:sz w:val="16"/>
          <w:szCs w:val="16"/>
        </w:rPr>
        <w:t xml:space="preserve">    fog:         &amp;FogVolume,</w:t>
      </w:r>
    </w:p>
    <w:p>
      <w:pPr>
        <w:shd w:fill="0F172A" w:val="clear"/>
        <w:spacing w:after="0" w:before="0"/>
        <w:ind w:left="160"/>
      </w:pPr>
      <w:r>
        <w:rPr>
          <w:rFonts w:ascii="Courier New" w:cs="Courier New" w:eastAsia="Courier New" w:hAnsi="Courier New"/>
          <w:color w:val="D1FAE5"/>
          <w:sz w:val="16"/>
          <w:szCs w:val="16"/>
        </w:rPr>
        <w:t xml:space="preserve">) -&gt; f32 {</w:t>
      </w:r>
    </w:p>
    <w:p>
      <w:pPr>
        <w:shd w:fill="0F172A" w:val="clear"/>
        <w:spacing w:after="0" w:before="0"/>
        <w:ind w:left="160"/>
      </w:pPr>
      <w:r>
        <w:rPr>
          <w:rFonts w:ascii="Courier New" w:cs="Courier New" w:eastAsia="Courier New" w:hAnsi="Courier New"/>
          <w:color w:val="D1FAE5"/>
          <w:sz w:val="16"/>
          <w:szCs w:val="16"/>
        </w:rPr>
        <w:t xml:space="preserve">    let dir  = (prey_pos - dragon_eye).normalize();</w:t>
      </w:r>
    </w:p>
    <w:p>
      <w:pPr>
        <w:shd w:fill="0F172A" w:val="clear"/>
        <w:spacing w:after="0" w:before="0"/>
        <w:ind w:left="160"/>
      </w:pPr>
      <w:r>
        <w:rPr>
          <w:rFonts w:ascii="Courier New" w:cs="Courier New" w:eastAsia="Courier New" w:hAnsi="Courier New"/>
          <w:color w:val="D1FAE5"/>
          <w:sz w:val="16"/>
          <w:szCs w:val="16"/>
        </w:rPr>
        <w:t xml:space="preserve">    let dist = (prey_pos - dragon_eye).length();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Geometric occlusion (terrain and solid blocks) ─────────────────</w:t>
      </w:r>
    </w:p>
    <w:p>
      <w:pPr>
        <w:shd w:fill="0F172A" w:val="clear"/>
        <w:spacing w:after="0" w:before="0"/>
        <w:ind w:left="160"/>
      </w:pPr>
      <w:r>
        <w:rPr>
          <w:rFonts w:ascii="Courier New" w:cs="Courier New" w:eastAsia="Courier New" w:hAnsi="Courier New"/>
          <w:color w:val="D1FAE5"/>
          <w:sz w:val="16"/>
          <w:szCs w:val="16"/>
        </w:rPr>
        <w:t xml:space="preserve">    if let Some(hit) = world.cast_ray(dragon_eye, dir, dist, CastMode::SOLID) {</w:t>
      </w:r>
    </w:p>
    <w:p>
      <w:pPr>
        <w:shd w:fill="0F172A" w:val="clear"/>
        <w:spacing w:after="0" w:before="0"/>
        <w:ind w:left="160"/>
      </w:pPr>
      <w:r>
        <w:rPr>
          <w:rFonts w:ascii="Courier New" w:cs="Courier New" w:eastAsia="Courier New" w:hAnsi="Courier New"/>
          <w:color w:val="D1FAE5"/>
          <w:sz w:val="16"/>
          <w:szCs w:val="16"/>
        </w:rPr>
        <w:t xml:space="preserve">        if hit.distance &lt; dist - 0.5 { return 0.0;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Canopy partial attenuation ─────────────────────────────────────</w:t>
      </w:r>
    </w:p>
    <w:p>
      <w:pPr>
        <w:shd w:fill="0F172A" w:val="clear"/>
        <w:spacing w:after="0" w:before="0"/>
        <w:ind w:left="160"/>
      </w:pPr>
      <w:r>
        <w:rPr>
          <w:rFonts w:ascii="Courier New" w:cs="Courier New" w:eastAsia="Courier New" w:hAnsi="Courier New"/>
          <w:color w:val="D1FAE5"/>
          <w:sz w:val="16"/>
          <w:szCs w:val="16"/>
        </w:rPr>
        <w:t xml:space="preserve">    // Dragon looks DOWN: count leaf blocks along the near-vertical ray.</w:t>
      </w:r>
    </w:p>
    <w:p>
      <w:pPr>
        <w:shd w:fill="0F172A" w:val="clear"/>
        <w:spacing w:after="0" w:before="0"/>
        <w:ind w:left="160"/>
      </w:pPr>
      <w:r>
        <w:rPr>
          <w:rFonts w:ascii="Courier New" w:cs="Courier New" w:eastAsia="Courier New" w:hAnsi="Courier New"/>
          <w:color w:val="D1FAE5"/>
          <w:sz w:val="16"/>
          <w:szCs w:val="16"/>
        </w:rPr>
        <w:t xml:space="preserve">    // leaf_blocks_on_ray counts only blocks between eye and prey position.</w:t>
      </w:r>
    </w:p>
    <w:p>
      <w:pPr>
        <w:shd w:fill="0F172A" w:val="clear"/>
        <w:spacing w:after="0" w:before="0"/>
        <w:ind w:left="160"/>
      </w:pPr>
      <w:r>
        <w:rPr>
          <w:rFonts w:ascii="Courier New" w:cs="Courier New" w:eastAsia="Courier New" w:hAnsi="Courier New"/>
          <w:color w:val="D1FAE5"/>
          <w:sz w:val="16"/>
          <w:szCs w:val="16"/>
        </w:rPr>
        <w:t xml:space="preserve">    let leaf_count    = world.count_blocks_on_ray(dragon_eye, dir, dist, BlockId::Leaves);</w:t>
      </w:r>
    </w:p>
    <w:p>
      <w:pPr>
        <w:shd w:fill="0F172A" w:val="clear"/>
        <w:spacing w:after="0" w:before="0"/>
        <w:ind w:left="160"/>
      </w:pPr>
      <w:r>
        <w:rPr>
          <w:rFonts w:ascii="Courier New" w:cs="Courier New" w:eastAsia="Courier New" w:hAnsi="Courier New"/>
          <w:color w:val="D1FAE5"/>
          <w:sz w:val="16"/>
          <w:szCs w:val="16"/>
        </w:rPr>
        <w:t xml:space="preserve">    let foliage_trans = (1.0 - 0.35_f32).powf(leaf_count as f32);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Fog attenuation ─────────────────────────────────────────────────</w:t>
      </w:r>
    </w:p>
    <w:p>
      <w:pPr>
        <w:shd w:fill="0F172A" w:val="clear"/>
        <w:spacing w:after="0" w:before="0"/>
        <w:ind w:left="160"/>
      </w:pPr>
      <w:r>
        <w:rPr>
          <w:rFonts w:ascii="Courier New" w:cs="Courier New" w:eastAsia="Courier New" w:hAnsi="Courier New"/>
          <w:color w:val="D1FAE5"/>
          <w:sz w:val="16"/>
          <w:szCs w:val="16"/>
        </w:rPr>
        <w:t xml:space="preserve">    // The path through fog depends on the RAY ANGLE, not just distance.</w:t>
      </w:r>
    </w:p>
    <w:p>
      <w:pPr>
        <w:shd w:fill="0F172A" w:val="clear"/>
        <w:spacing w:after="0" w:before="0"/>
        <w:ind w:left="160"/>
      </w:pPr>
      <w:r>
        <w:rPr>
          <w:rFonts w:ascii="Courier New" w:cs="Courier New" w:eastAsia="Courier New" w:hAnsi="Courier New"/>
          <w:color w:val="D1FAE5"/>
          <w:sz w:val="16"/>
          <w:szCs w:val="16"/>
        </w:rPr>
        <w:t xml:space="preserve">    // fog.transmittance_along_ray marches the actual ray,</w:t>
      </w:r>
    </w:p>
    <w:p>
      <w:pPr>
        <w:shd w:fill="0F172A" w:val="clear"/>
        <w:spacing w:after="0" w:before="0"/>
        <w:ind w:left="160"/>
      </w:pPr>
      <w:r>
        <w:rPr>
          <w:rFonts w:ascii="Courier New" w:cs="Courier New" w:eastAsia="Courier New" w:hAnsi="Courier New"/>
          <w:color w:val="D1FAE5"/>
          <w:sz w:val="16"/>
          <w:szCs w:val="16"/>
        </w:rPr>
        <w:t xml:space="preserve">    // so steep angles automatically accumulate more fog density.</w:t>
      </w:r>
    </w:p>
    <w:p>
      <w:pPr>
        <w:shd w:fill="0F172A" w:val="clear"/>
        <w:spacing w:after="0" w:before="0"/>
        <w:ind w:left="160"/>
      </w:pPr>
      <w:r>
        <w:rPr>
          <w:rFonts w:ascii="Courier New" w:cs="Courier New" w:eastAsia="Courier New" w:hAnsi="Courier New"/>
          <w:color w:val="D1FAE5"/>
          <w:sz w:val="16"/>
          <w:szCs w:val="16"/>
        </w:rPr>
        <w:t xml:space="preserve">    let fog_trans = fog.transmittance_along_ray(dragon_eye, dir, 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Dragon elemental vision modifier ────────────────────────────────</w:t>
      </w:r>
    </w:p>
    <w:p>
      <w:pPr>
        <w:shd w:fill="0F172A" w:val="clear"/>
        <w:spacing w:after="0" w:before="0"/>
        <w:ind w:left="160"/>
      </w:pPr>
      <w:r>
        <w:rPr>
          <w:rFonts w:ascii="Courier New" w:cs="Courier New" w:eastAsia="Courier New" w:hAnsi="Courier New"/>
          <w:color w:val="D1FAE5"/>
          <w:sz w:val="16"/>
          <w:szCs w:val="16"/>
        </w:rPr>
        <w:t xml:space="preserve">    // Earth dragons: Seismic Read detects heartbeat through any fog (but not solid rock).</w:t>
      </w:r>
    </w:p>
    <w:p>
      <w:pPr>
        <w:shd w:fill="0F172A" w:val="clear"/>
        <w:spacing w:after="0" w:before="0"/>
        <w:ind w:left="160"/>
      </w:pPr>
      <w:r>
        <w:rPr>
          <w:rFonts w:ascii="Courier New" w:cs="Courier New" w:eastAsia="Courier New" w:hAnsi="Courier New"/>
          <w:color w:val="D1FAE5"/>
          <w:sz w:val="16"/>
          <w:szCs w:val="16"/>
        </w:rPr>
        <w:t xml:space="preserve">    // Storm dragons: detect prey's electrical signature through any terrain.</w:t>
      </w:r>
    </w:p>
    <w:p>
      <w:pPr>
        <w:shd w:fill="0F172A" w:val="clear"/>
        <w:spacing w:after="0" w:before="0"/>
        <w:ind w:left="160"/>
      </w:pPr>
      <w:r>
        <w:rPr>
          <w:rFonts w:ascii="Courier New" w:cs="Courier New" w:eastAsia="Courier New" w:hAnsi="Courier New"/>
          <w:color w:val="D1FAE5"/>
          <w:sz w:val="16"/>
          <w:szCs w:val="16"/>
        </w:rPr>
        <w:t xml:space="preserve">    // Information dragons: Refraction Ray sees around some occluders.</w:t>
      </w:r>
    </w:p>
    <w:p>
      <w:pPr>
        <w:shd w:fill="0F172A" w:val="clear"/>
        <w:spacing w:after="0" w:before="0"/>
        <w:ind w:left="160"/>
      </w:pPr>
      <w:r>
        <w:rPr>
          <w:rFonts w:ascii="Courier New" w:cs="Courier New" w:eastAsia="Courier New" w:hAnsi="Courier New"/>
          <w:color w:val="D1FAE5"/>
          <w:sz w:val="16"/>
          <w:szCs w:val="16"/>
        </w:rPr>
        <w:t xml:space="preserve">    // These are discipline-specific overrides, not applied here generically.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Composite ───────────────────────────────────────────────────────</w:t>
      </w:r>
    </w:p>
    <w:p>
      <w:pPr>
        <w:shd w:fill="0F172A" w:val="clear"/>
        <w:spacing w:after="0" w:before="0"/>
        <w:ind w:left="160"/>
      </w:pPr>
      <w:r>
        <w:rPr>
          <w:rFonts w:ascii="Courier New" w:cs="Courier New" w:eastAsia="Courier New" w:hAnsi="Courier New"/>
          <w:color w:val="D1FAE5"/>
          <w:sz w:val="16"/>
          <w:szCs w:val="16"/>
        </w:rPr>
        <w:t xml:space="preserve">    foliage_trans * fog_trans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Dragon hunting decision: is prey worth committing to a stoop?</w:t>
      </w:r>
    </w:p>
    <w:p>
      <w:pPr>
        <w:shd w:fill="0F172A" w:val="clear"/>
        <w:spacing w:after="0" w:before="0"/>
        <w:ind w:left="160"/>
      </w:pPr>
      <w:r>
        <w:rPr>
          <w:rFonts w:ascii="Courier New" w:cs="Courier New" w:eastAsia="Courier New" w:hAnsi="Courier New"/>
          <w:color w:val="D1FAE5"/>
          <w:sz w:val="16"/>
          <w:szCs w:val="16"/>
        </w:rPr>
        <w:t xml:space="preserve">// Stoop from wrong position if visibility is low = wasted energy.</w:t>
      </w:r>
    </w:p>
    <w:p>
      <w:pPr>
        <w:shd w:fill="0F172A" w:val="clear"/>
        <w:spacing w:after="0" w:before="0"/>
        <w:ind w:left="160"/>
      </w:pPr>
      <w:r>
        <w:rPr>
          <w:rFonts w:ascii="Courier New" w:cs="Courier New" w:eastAsia="Courier New" w:hAnsi="Courier New"/>
          <w:color w:val="D1FAE5"/>
          <w:sz w:val="16"/>
          <w:szCs w:val="16"/>
        </w:rPr>
        <w:t xml:space="preserve">pub fn should_commit_stoop(dragon: &amp;Dragon, prey: EntityId, world: &amp;World) -&gt; bool {</w:t>
      </w:r>
    </w:p>
    <w:p>
      <w:pPr>
        <w:shd w:fill="0F172A" w:val="clear"/>
        <w:spacing w:after="0" w:before="0"/>
        <w:ind w:left="160"/>
      </w:pPr>
      <w:r>
        <w:rPr>
          <w:rFonts w:ascii="Courier New" w:cs="Courier New" w:eastAsia="Courier New" w:hAnsi="Courier New"/>
          <w:color w:val="D1FAE5"/>
          <w:sz w:val="16"/>
          <w:szCs w:val="16"/>
        </w:rPr>
        <w:t xml:space="preserve">    let vis = dragon_prey_visibility(dragon.eye_pos, world.entity_pos(prey), world, &amp;world.fog);</w:t>
      </w:r>
    </w:p>
    <w:p>
      <w:pPr>
        <w:shd w:fill="0F172A" w:val="clear"/>
        <w:spacing w:after="0" w:before="0"/>
        <w:ind w:left="160"/>
      </w:pPr>
      <w:r>
        <w:rPr>
          <w:rFonts w:ascii="Courier New" w:cs="Courier New" w:eastAsia="Courier New" w:hAnsi="Courier New"/>
          <w:color w:val="D1FAE5"/>
          <w:sz w:val="16"/>
          <w:szCs w:val="16"/>
        </w:rPr>
        <w:t xml:space="preserve">    vis &gt; 0.30  // 30% minimum visibility before committing to stoop</w:t>
      </w:r>
    </w:p>
    <w:p>
      <w:pPr>
        <w:shd w:fill="0F172A" w:val="clear"/>
        <w:spacing w:after="0" w:before="0"/>
        <w:ind w:left="160"/>
      </w:pPr>
      <w:r>
        <w:rPr>
          <w:rFonts w:ascii="Courier New" w:cs="Courier New" w:eastAsia="Courier New" w:hAnsi="Courier New"/>
          <w:color w:val="D1FAE5"/>
          <w:sz w:val="16"/>
          <w:szCs w:val="16"/>
        </w:rPr>
        <w:t xml:space="preserve">    // Below this: circle to get a better angle or wait for cover to thin</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1E293B"/>
          <w:sz w:val="28"/>
          <w:szCs w:val="28"/>
        </w:rPr>
        <w:t xml:space="preserve">8.4  Design Conclusions for World Generation</w:t>
      </w:r>
    </w:p>
    <w:p>
      <w:pPr>
        <w:pStyle w:val="ListParagraph"/>
        <w:numPr>
          <w:ilvl w:val="0"/>
          <w:numId w:val="2"/>
        </w:numPr>
        <w:spacing w:after="40" w:before="40"/>
      </w:pPr>
      <w:r>
        <w:rPr>
          <w:rFonts w:ascii="Arial" w:cs="Arial" w:eastAsia="Arial" w:hAnsi="Arial"/>
          <w:sz w:val="22"/>
          <w:szCs w:val="22"/>
        </w:rPr>
        <w:t xml:space="preserve">Thin decorative mist below the forest canopy provides almost no cover from a dragon circling at distance. It is visually atmospheric but strategically neutral.</w:t>
      </w:r>
    </w:p>
    <w:p>
      <w:pPr>
        <w:pStyle w:val="ListParagraph"/>
        <w:numPr>
          <w:ilvl w:val="0"/>
          <w:numId w:val="2"/>
        </w:numPr>
        <w:spacing w:after="40" w:before="40"/>
      </w:pPr>
      <w:r>
        <w:rPr>
          <w:rFonts w:ascii="Arial" w:cs="Arial" w:eastAsia="Arial" w:hAnsi="Arial"/>
          <w:sz w:val="22"/>
          <w:szCs w:val="22"/>
        </w:rPr>
        <w:t xml:space="preserve">Dense volumetric fog (ρ ≥ 0.35) that fills to above player head height provides genuine aerial cover but also reduces player visibility — a tactical trade-off the player chooses.</w:t>
      </w:r>
    </w:p>
    <w:p>
      <w:pPr>
        <w:pStyle w:val="ListParagraph"/>
        <w:numPr>
          <w:ilvl w:val="0"/>
          <w:numId w:val="2"/>
        </w:numPr>
        <w:spacing w:after="40" w:before="40"/>
      </w:pPr>
      <w:r>
        <w:rPr>
          <w:rFonts w:ascii="Arial" w:cs="Arial" w:eastAsia="Arial" w:hAnsi="Arial"/>
          <w:sz w:val="22"/>
          <w:szCs w:val="22"/>
        </w:rPr>
        <w:t xml:space="preserve">Forest canopy is the primary aerial cover. Dense canopy (leaf coverage &gt; 70%) blocks most vertical sightlines geometrically before fog is a factor.</w:t>
      </w:r>
    </w:p>
    <w:p>
      <w:pPr>
        <w:pStyle w:val="ListParagraph"/>
        <w:numPr>
          <w:ilvl w:val="0"/>
          <w:numId w:val="2"/>
        </w:numPr>
        <w:spacing w:after="40" w:before="40"/>
      </w:pPr>
      <w:r>
        <w:rPr>
          <w:rFonts w:ascii="Arial" w:cs="Arial" w:eastAsia="Arial" w:hAnsi="Arial"/>
          <w:sz w:val="22"/>
          <w:szCs w:val="22"/>
        </w:rPr>
        <w:t xml:space="preserve">The combination — dense canopy with medium fog filling the gaps — provides reliable aerial stealth even against a dragon circling overhead. This should be the design target for areas intended as 'safe from aerial predators.'</w:t>
      </w:r>
    </w:p>
    <w:p>
      <w:pPr>
        <w:pStyle w:val="ListParagraph"/>
        <w:numPr>
          <w:ilvl w:val="0"/>
          <w:numId w:val="2"/>
        </w:numPr>
        <w:spacing w:after="40" w:before="40"/>
      </w:pPr>
      <w:r>
        <w:rPr>
          <w:rFonts w:ascii="Arial" w:cs="Arial" w:eastAsia="Arial" w:hAnsi="Arial"/>
          <w:sz w:val="22"/>
          <w:szCs w:val="22"/>
        </w:rPr>
        <w:t xml:space="preserve">Dragons with elemental disciplines that bypass visibility (Earth dragon seismic heartbeat detection, Storm dragon electrical signature) should not be countered by fog at all — their detection pathway is different. Players facing these dragons need terrain cover (underground, stone above), not fog.</w:t>
      </w:r>
    </w:p>
    <w:p>
      <w:pPr>
        <w:pStyle w:val="ListParagraph"/>
        <w:numPr>
          <w:ilvl w:val="0"/>
          <w:numId w:val="2"/>
        </w:numPr>
        <w:spacing w:after="40" w:before="40"/>
      </w:pPr>
      <w:r>
        <w:rPr>
          <w:rFonts w:ascii="Arial" w:cs="Arial" w:eastAsia="Arial" w:hAnsi="Arial"/>
          <w:sz w:val="22"/>
          <w:szCs w:val="22"/>
        </w:rPr>
        <w:t xml:space="preserve">The stoop commitment check (vis &gt; 0.30) prevents dragons from wasting energy on blind stoops into dense fog. A dragon hunting in fog will circle and wait rather than dive blindly — which is the intended behaviour.</w:t>
      </w:r>
    </w:p>
    <w:p>
      <w:pPr>
        <w:spacing w:before="120"/>
      </w:pPr>
      <w:r>
        <w:t xml:space="preserve"/>
      </w:r>
    </w:p>
    <w:p>
      <w:pPr>
        <w:pBdr>
          <w:bottom w:val="single" w:color="1E293B" w:sz="8" w:space="1"/>
        </w:pBdr>
        <w:spacing w:after="160" w:before="160"/>
      </w:pPr>
      <w:r>
        <w:t xml:space="preserve"/>
      </w:r>
    </w:p>
    <w:p>
      <w:pPr>
        <w:pStyle w:val="Heading1"/>
        <w:spacing w:after="200" w:before="520"/>
      </w:pPr>
      <w:r>
        <w:rPr>
          <w:rFonts w:ascii="Arial" w:cs="Arial" w:eastAsia="Arial" w:hAnsi="Arial"/>
          <w:b/>
          <w:bCs/>
          <w:color w:val="4338CA"/>
          <w:sz w:val="40"/>
          <w:szCs w:val="40"/>
        </w:rPr>
        <w:t xml:space="preserve">9.  Integration with the Experience Brain</w:t>
      </w:r>
    </w:p>
    <w:p>
      <w:pPr>
        <w:spacing w:after="60" w:before="60"/>
      </w:pPr>
      <w:r>
        <w:rPr>
          <w:rFonts w:ascii="Arial" w:cs="Arial" w:eastAsia="Arial" w:hAnsi="Arial"/>
          <w:sz w:val="22"/>
          <w:szCs w:val="22"/>
        </w:rPr>
        <w:t xml:space="preserve">Object permanence is not a separate system — it is the substrate the staged AI document's FSM runs on. The following maps every component in this document to the corresponding element in the Experience Brain architecture.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This document</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Experience Brain architecture (staged-AI document)</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ObjectPermanenceRecord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Extends MobMemory. Stored using the existing remember() / recall() interface with a ghost-specific salience type. Decays via the existing MobMemory decay system.</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BoundingRegion + cells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Stage-1 'objective' stored in MobMemory. The bounding region IS the spatial specification of the search goal. The FSM's Shadow state serves the recalled objective.</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TraversalFeeder.next_target()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movement target that the FSM reads in the Shadow and Observe states. The feeder replaces direct target-tracking when the ghost record is active.</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Bayesian likelihood update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Stage-2 experience tier work. Runs under should_full_tick (TickBand gate). Not every tick — expensive Bayesian normalisation is amortised across many ticks.</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coverage sharing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Group-level experience tier. Runs on the social tick (slower than per-mob). Output is the merged BoundingRegion broadcast back to all members.</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Ghost certainty decaying to zero</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'truly lost' state — target is lost from MobMemory. The FSM transitions from Shadow → Listen (Lauscher) or from GhostPursue → LostTarget (combat). This is the natural termination condition.</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Partial refinement (sound, seismic, scent)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Feeds into the Stage-1 objective refinement. The same MobMemory channels used for normal sensory input. Ghost certainty bumps on partial update — the mob has heard something; it isn't sure where.</w:t>
            </w:r>
          </w:p>
        </w:tc>
      </w:tr>
    </w:tbl>
    <w:p>
      <w:pPr>
        <w:spacing w:before="120"/>
      </w:pPr>
      <w:r>
        <w:t xml:space="preserve"/>
      </w:r>
    </w:p>
    <w:p>
      <w:pPr>
        <w:pStyle w:val="Heading2"/>
        <w:spacing w:after="120" w:before="300"/>
      </w:pPr>
      <w:r>
        <w:rPr>
          <w:rFonts w:ascii="Arial" w:cs="Arial" w:eastAsia="Arial" w:hAnsi="Arial"/>
          <w:b/>
          <w:bCs/>
          <w:color w:val="4338CA"/>
          <w:sz w:val="28"/>
          <w:szCs w:val="28"/>
        </w:rPr>
        <w:t xml:space="preserve">9.1  Lauscher FSM — Object Permanence Integration</w:t>
      </w:r>
    </w:p>
    <w:p>
      <w:pPr>
        <w:spacing w:after="60" w:before="60"/>
      </w:pPr>
      <w:r>
        <w:rPr>
          <w:rFonts w:ascii="Arial" w:cs="Arial" w:eastAsia="Arial" w:hAnsi="Arial"/>
          <w:sz w:val="22"/>
          <w:szCs w:val="22"/>
        </w:rPr>
        <w:t xml:space="preserve">The Lauscher's six-state FSM from the Experience Brain's Stage-0 maps directly onto the object permanence system. The Listen → Orient → Shadow → Observe cycle is driven by the visibility model and the traversal feeder:</w:t>
      </w:r>
    </w:p>
    <w:p>
      <w:pPr>
        <w:spacing w:before="60"/>
      </w:pPr>
      <w:r>
        <w:t xml:space="preserve"/>
      </w:r>
    </w:p>
    <w:p>
      <w:pPr>
        <w:shd w:fill="4338CA" w:val="clear"/>
        <w:spacing w:after="0" w:before="8"/>
      </w:pPr>
      <w:r>
        <w:rPr>
          <w:rFonts w:ascii="Arial" w:cs="Arial" w:eastAsia="Arial" w:hAnsi="Arial"/>
          <w:b/>
          <w:bCs/>
          <w:color w:val="FFFFFF"/>
          <w:sz w:val="19"/>
          <w:szCs w:val="19"/>
        </w:rPr>
        <w:t xml:space="preserve">  Lauscher FSM states mapped to object permanence components</w:t>
      </w:r>
    </w:p>
    <w:p>
      <w:pPr>
        <w:shd w:fill="ECFDF5" w:val="clear"/>
        <w:spacing w:after="0" w:before="0"/>
        <w:ind w:left="160"/>
      </w:pPr>
      <w:r>
        <w:rPr>
          <w:rFonts w:ascii="Arial" w:cs="Arial" w:eastAsia="Arial" w:hAnsi="Arial"/>
          <w:color w:val="1E293B"/>
          <w:sz w:val="21"/>
          <w:szCs w:val="21"/>
        </w:rPr>
        <w:t xml:space="preserve">  LISTEN:   No ghost record. Visibility = 0 (no target yet).</w:t>
      </w:r>
    </w:p>
    <w:p>
      <w:pPr>
        <w:shd w:fill="ECFDF5" w:val="clear"/>
        <w:spacing w:after="0" w:before="0"/>
        <w:ind w:left="160"/>
      </w:pPr>
      <w:r>
        <w:rPr>
          <w:rFonts w:ascii="Arial" w:cs="Arial" w:eastAsia="Arial" w:hAnsi="Arial"/>
          <w:color w:val="1E293B"/>
          <w:sz w:val="21"/>
          <w:szCs w:val="21"/>
        </w:rPr>
        <w:t xml:space="preserve">            Accumulate curiosity from ambient signals (sounds, footsteps).</w:t>
      </w:r>
    </w:p>
    <w:p>
      <w:pPr>
        <w:shd w:fill="ECFDF5" w:val="clear"/>
        <w:spacing w:after="0" w:before="0"/>
        <w:ind w:left="160"/>
      </w:pPr>
      <w:r>
        <w:rPr>
          <w:rFonts w:ascii="Arial" w:cs="Arial" w:eastAsia="Arial" w:hAnsi="Arial"/>
          <w:color w:val="1E293B"/>
          <w:sz w:val="21"/>
          <w:szCs w:val="21"/>
        </w:rPr>
        <w:t xml:space="preserve">            Transition to ORIENT when acoustic salience exceeds threshold.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ORIENT:   Ghost record created at acoustic source position.</w:t>
      </w:r>
    </w:p>
    <w:p>
      <w:pPr>
        <w:shd w:fill="ECFDF5" w:val="clear"/>
        <w:spacing w:after="0" w:before="0"/>
        <w:ind w:left="160"/>
      </w:pPr>
      <w:r>
        <w:rPr>
          <w:rFonts w:ascii="Arial" w:cs="Arial" w:eastAsia="Arial" w:hAnsi="Arial"/>
          <w:color w:val="1E293B"/>
          <w:sz w:val="21"/>
          <w:szCs w:val="21"/>
        </w:rPr>
        <w:t xml:space="preserve">            Bounding region: small (4-block radius), centred on sound source.</w:t>
      </w:r>
    </w:p>
    <w:p>
      <w:pPr>
        <w:shd w:fill="ECFDF5" w:val="clear"/>
        <w:spacing w:after="0" w:before="0"/>
        <w:ind w:left="160"/>
      </w:pPr>
      <w:r>
        <w:rPr>
          <w:rFonts w:ascii="Arial" w:cs="Arial" w:eastAsia="Arial" w:hAnsi="Arial"/>
          <w:color w:val="1E293B"/>
          <w:sz w:val="21"/>
          <w:szCs w:val="21"/>
        </w:rPr>
        <w:t xml:space="preserve">            Cover prior applied: sound came from behind that cluster of trees.</w:t>
      </w:r>
    </w:p>
    <w:p>
      <w:pPr>
        <w:shd w:fill="ECFDF5" w:val="clear"/>
        <w:spacing w:after="0" w:before="0"/>
        <w:ind w:left="160"/>
      </w:pPr>
      <w:r>
        <w:rPr>
          <w:rFonts w:ascii="Arial" w:cs="Arial" w:eastAsia="Arial" w:hAnsi="Arial"/>
          <w:color w:val="1E293B"/>
          <w:sz w:val="21"/>
          <w:szCs w:val="21"/>
        </w:rPr>
        <w:t xml:space="preserve">            Feeder strategy: Converge — move toward the ghost.</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SHADOW:   Ghost record active. Visibility &lt; TRACKING_THRESHOLD.</w:t>
      </w:r>
    </w:p>
    <w:p>
      <w:pPr>
        <w:shd w:fill="ECFDF5" w:val="clear"/>
        <w:spacing w:after="0" w:before="0"/>
        <w:ind w:left="160"/>
      </w:pPr>
      <w:r>
        <w:rPr>
          <w:rFonts w:ascii="Arial" w:cs="Arial" w:eastAsia="Arial" w:hAnsi="Arial"/>
          <w:color w:val="1E293B"/>
          <w:sz w:val="21"/>
          <w:szCs w:val="21"/>
        </w:rPr>
        <w:t xml:space="preserve">            TraversalFeeder.next_target() provides movement target.</w:t>
      </w:r>
    </w:p>
    <w:p>
      <w:pPr>
        <w:shd w:fill="ECFDF5" w:val="clear"/>
        <w:spacing w:after="0" w:before="0"/>
        <w:ind w:left="160"/>
      </w:pPr>
      <w:r>
        <w:rPr>
          <w:rFonts w:ascii="Arial" w:cs="Arial" w:eastAsia="Arial" w:hAnsi="Arial"/>
          <w:color w:val="1E293B"/>
          <w:sz w:val="21"/>
          <w:szCs w:val="21"/>
        </w:rPr>
        <w:t xml:space="preserve">            Ghost record updated each tick: kinematic extrapolation, certainty decay.</w:t>
      </w:r>
    </w:p>
    <w:p>
      <w:pPr>
        <w:shd w:fill="ECFDF5" w:val="clear"/>
        <w:spacing w:after="0" w:before="0"/>
        <w:ind w:left="160"/>
      </w:pPr>
      <w:r>
        <w:rPr>
          <w:rFonts w:ascii="Arial" w:cs="Arial" w:eastAsia="Arial" w:hAnsi="Arial"/>
          <w:color w:val="1E293B"/>
          <w:sz w:val="21"/>
          <w:szCs w:val="21"/>
        </w:rPr>
        <w:t xml:space="preserve">            Partial refinements from sound / seismic refine the bounding region.</w:t>
      </w:r>
    </w:p>
    <w:p>
      <w:pPr>
        <w:shd w:fill="ECFDF5" w:val="clear"/>
        <w:spacing w:after="0" w:before="0"/>
        <w:ind w:left="160"/>
      </w:pPr>
      <w:r>
        <w:rPr>
          <w:rFonts w:ascii="Arial" w:cs="Arial" w:eastAsia="Arial" w:hAnsi="Arial"/>
          <w:color w:val="1E293B"/>
          <w:sz w:val="21"/>
          <w:szCs w:val="21"/>
        </w:rPr>
        <w:t xml:space="preserve">            Standoff register: approach only to a Gaussian-falloff minimum distance.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OBSERVE:  Visibility ≥ TRACKING_THRESHOLD. Ghost record suppressed.</w:t>
      </w:r>
    </w:p>
    <w:p>
      <w:pPr>
        <w:shd w:fill="ECFDF5" w:val="clear"/>
        <w:spacing w:after="0" w:before="0"/>
        <w:ind w:left="160"/>
      </w:pPr>
      <w:r>
        <w:rPr>
          <w:rFonts w:ascii="Arial" w:cs="Arial" w:eastAsia="Arial" w:hAnsi="Arial"/>
          <w:color w:val="1E293B"/>
          <w:sz w:val="21"/>
          <w:szCs w:val="21"/>
        </w:rPr>
        <w:t xml:space="preserve">            Direct tracking. Curiosity accumulator integrating.</w:t>
      </w:r>
    </w:p>
    <w:p>
      <w:pPr>
        <w:shd w:fill="ECFDF5" w:val="clear"/>
        <w:spacing w:after="0" w:before="0"/>
        <w:ind w:left="160"/>
      </w:pPr>
      <w:r>
        <w:rPr>
          <w:rFonts w:ascii="Arial" w:cs="Arial" w:eastAsia="Arial" w:hAnsi="Arial"/>
          <w:color w:val="1E293B"/>
          <w:sz w:val="21"/>
          <w:szCs w:val="21"/>
        </w:rPr>
        <w:t xml:space="preserve">            Freeze sub-state: player looks at Lauscher → freeze, ghost record keeps</w:t>
      </w:r>
    </w:p>
    <w:p>
      <w:pPr>
        <w:shd w:fill="ECFDF5" w:val="clear"/>
        <w:spacing w:after="0" w:before="0"/>
        <w:ind w:left="160"/>
      </w:pPr>
      <w:r>
        <w:rPr>
          <w:rFonts w:ascii="Arial" w:cs="Arial" w:eastAsia="Arial" w:hAnsi="Arial"/>
          <w:color w:val="1E293B"/>
          <w:sz w:val="21"/>
          <w:szCs w:val="21"/>
        </w:rPr>
        <w:t xml:space="preserve">            track of player (they are visible but the Lauscher is still).</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WITHDRAW: Ghost record transitions from active to decaying.</w:t>
      </w:r>
    </w:p>
    <w:p>
      <w:pPr>
        <w:shd w:fill="ECFDF5" w:val="clear"/>
        <w:spacing w:after="0" w:before="0"/>
        <w:ind w:left="160"/>
      </w:pPr>
      <w:r>
        <w:rPr>
          <w:rFonts w:ascii="Arial" w:cs="Arial" w:eastAsia="Arial" w:hAnsi="Arial"/>
          <w:color w:val="1E293B"/>
          <w:sz w:val="21"/>
          <w:szCs w:val="21"/>
        </w:rPr>
        <w:t xml:space="preserve">            Feeder exhausted OR certainty too low to act.</w:t>
      </w:r>
    </w:p>
    <w:p>
      <w:pPr>
        <w:shd w:fill="ECFDF5" w:val="clear"/>
        <w:spacing w:after="0" w:before="0"/>
        <w:ind w:left="160"/>
      </w:pPr>
      <w:r>
        <w:rPr>
          <w:rFonts w:ascii="Arial" w:cs="Arial" w:eastAsia="Arial" w:hAnsi="Arial"/>
          <w:color w:val="1E293B"/>
          <w:sz w:val="21"/>
          <w:szCs w:val="21"/>
        </w:rPr>
        <w:t xml:space="preserve">            Retreat to refuge recorded in MobMemory. Certainty decays to zero.</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LISTEN:   Ghost record expired. Return to acoustic vigilance.</w:t>
      </w:r>
    </w:p>
    <w:p>
      <w:pPr>
        <w:spacing w:before="60"/>
      </w:pPr>
      <w:r>
        <w:t xml:space="preserve"/>
      </w:r>
    </w:p>
    <w:p>
      <w:pPr>
        <w:spacing w:before="120"/>
      </w:pPr>
      <w:r>
        <w:t xml:space="preserve"/>
      </w:r>
    </w:p>
    <w:p>
      <w:pPr>
        <w:pStyle w:val="Heading2"/>
        <w:spacing w:after="120" w:before="300"/>
      </w:pPr>
      <w:r>
        <w:rPr>
          <w:rFonts w:ascii="Arial" w:cs="Arial" w:eastAsia="Arial" w:hAnsi="Arial"/>
          <w:b/>
          <w:bCs/>
          <w:color w:val="4338CA"/>
          <w:sz w:val="28"/>
          <w:szCs w:val="28"/>
        </w:rPr>
        <w:t xml:space="preserve">9.2  TickBand Gating — What Runs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Component</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TickBand gate</w:t>
            </w:r>
          </w:p>
        </w:tc>
        <w:tc>
          <w:tcPr>
            <w:tcW w:type="dxa" w:w="4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Cost and rationale</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Visibility computation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mob tick (banded)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Cheap: one DDA ray + fog step-march. Must run reactively to detect occlusion.</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Ghost record kinematic update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mob tick (banded)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Cheap: arithmetic extrapolation. No world query needed.</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Traversal feeder next_target()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mob tick (banded)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Cheap: scan cell list. Cached: only recompute when current target reached.</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BoundingRegion.rebuild_cells()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should_full_tick only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 terrain grid scan + pathfinder queries. Only when radius grows significantly.</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Bayesian likelihood update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should_full_tick only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 normalisation over cell list. Only on full-tick near-band creatures.</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Pack coverage sync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Group tick (1/10 frequency)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 merge across all pack members. Infrequent — coverage doesn't change that fast.</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Cover prior recalculation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should_full_tick, when region moves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Moderate: world queries for canopy, fog, cave access per cell. Only when centre shifts.</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vision stoop check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full tick only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Cheap on its own; dragons are rate-limited by their FSM — stoop_setup only fires at specific FSM state.</w:t>
            </w:r>
          </w:p>
        </w:tc>
      </w:tr>
    </w:tbl>
    <w:p>
      <w:pPr>
        <w:spacing w:before="120"/>
      </w:pPr>
      <w:r>
        <w:t xml:space="preserve"/>
      </w:r>
    </w:p>
    <w:p>
      <w:pPr>
        <w:pBdr>
          <w:bottom w:val="single" w:color="4338CA"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Mob Brain: Object Permanence, Bounding Regions &amp; Traversal reference.</w:t>
      </w:r>
    </w:p>
    <w:p>
      <w:pPr>
        <w:spacing w:after="60" w:before="60"/>
      </w:pPr>
      <w:r>
        <w:rPr>
          <w:rFonts w:ascii="Arial" w:cs="Arial" w:eastAsia="Arial" w:hAnsi="Arial"/>
          <w:i/>
          <w:iCs/>
          <w:color w:val="9CA3AF"/>
          <w:sz w:val="22"/>
          <w:szCs w:val="22"/>
        </w:rPr>
        <w:t xml:space="preserve">Depends on: Experience Brain staged-AI architecture (mob_memory.rs, goals.rs, ai_budget.rs, awareness.rs). Integrates with: Fauna Behaviours FSM, Fog System volumetric model, Flying Animal Behaviour (dragon hunting stoop), Gaze Rays &amp; Voice Echo (seismic detection through terrain), Animal Voice Reactions (acoustic partial observations). The object permanence record is a MobMemory extension — it reuses the existing remember/recall/decay interface with a ghost-specific salience weighting.</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Mob Brain: Object Permanence, Bounding Regions &amp; Traversal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2026-06-10T14:04:00.510Z</dcterms:created>
  <dcterms:modified xsi:type="dcterms:W3CDTF">2026-06-10T14:04:00.524Z</dcterms:modified>
</cp:coreProperties>
</file>

<file path=docProps/custom.xml><?xml version="1.0" encoding="utf-8"?>
<Properties xmlns="http://schemas.openxmlformats.org/officeDocument/2006/custom-properties" xmlns:vt="http://schemas.openxmlformats.org/officeDocument/2006/docPropsVTypes"/>
</file>