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5EC3F">
      <w:pPr>
        <w:pStyle w:val="2"/>
        <w:bidi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Win10间歇性卡顿</w:t>
      </w:r>
    </w:p>
    <w:p w14:paraId="06DF81F8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2020-03-08更新：</w:t>
      </w:r>
    </w:p>
    <w:p w14:paraId="0AA755C7">
      <w:pPr>
        <w:widowControl w:val="0"/>
        <w:spacing w:before="100" w:after="10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感谢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"https://www.zhihu.com/people/c8d8c7e8f4fa3a12af2dbc28fe481131" \h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0000FF"/>
          <w:spacing w:val="0"/>
          <w:position w:val="0"/>
          <w:sz w:val="21"/>
          <w:szCs w:val="21"/>
          <w:u w:val="single"/>
          <w:shd w:val="clear" w:fill="auto"/>
        </w:rPr>
        <w:t>@王扶之</w:t>
      </w:r>
      <w:r>
        <w:rPr>
          <w:rFonts w:hint="eastAsia" w:ascii="微软雅黑" w:hAnsi="微软雅黑" w:eastAsia="微软雅黑" w:cs="微软雅黑"/>
          <w:color w:val="0000FF"/>
          <w:spacing w:val="0"/>
          <w:position w:val="0"/>
          <w:sz w:val="21"/>
          <w:szCs w:val="21"/>
          <w:u w:val="single"/>
          <w:shd w:val="clear" w:fill="auto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的提醒，进一步确定了是“自动取背景色”导致所有窗口刷新引起的卡顿。</w:t>
      </w:r>
    </w:p>
    <w:p w14:paraId="65BC829F">
      <w:pPr>
        <w:widowControl w:val="0"/>
        <w:spacing w:before="100" w:after="10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因此改进方法有两个：</w:t>
      </w:r>
    </w:p>
    <w:p w14:paraId="76264F05">
      <w:pPr>
        <w:widowControl w:val="0"/>
        <w:spacing w:before="100" w:after="10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①、和我一样，改成30分钟甚至更长时间换一次背景，卡顿不频繁就感知不出来了。</w:t>
      </w:r>
    </w:p>
    <w:p w14:paraId="09B25849">
      <w:pPr>
        <w:widowControl w:val="0"/>
        <w:spacing w:before="100" w:after="10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②。取消自动取背景色，设置单一颜色即可。</w:t>
      </w:r>
    </w:p>
    <w:p w14:paraId="5A80ADB8">
      <w:pPr>
        <w:widowControl w:val="0"/>
        <w:spacing w:before="100" w:after="10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object>
          <v:shape id="_x0000_i1025" o:spt="75" type="#_x0000_t75" style="height:218.05pt;width:398.6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71BACF05">
      <w:pPr>
        <w:pStyle w:val="2"/>
        <w:bidi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设置自动登录</w:t>
      </w:r>
    </w:p>
    <w:p w14:paraId="591A8586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具体方法是：点击Cortana搜索框，输入“</w:t>
      </w:r>
      <w:r>
        <w:rPr>
          <w:rFonts w:hint="eastAsia" w:ascii="微软雅黑" w:hAnsi="微软雅黑" w:eastAsia="微软雅黑" w:cs="微软雅黑"/>
          <w:b/>
          <w:color w:val="FF0000"/>
          <w:spacing w:val="0"/>
          <w:position w:val="0"/>
          <w:sz w:val="21"/>
          <w:szCs w:val="21"/>
          <w:shd w:val="clear" w:fill="auto"/>
        </w:rPr>
        <w:t>netplwiz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”，在搜索结果上右击鼠标并选择“以管理员身份运行”。接下来点击你要登录的帐号，取消“</w:t>
      </w:r>
      <w:r>
        <w:rPr>
          <w:rFonts w:hint="eastAsia" w:ascii="微软雅黑" w:hAnsi="微软雅黑" w:eastAsia="微软雅黑" w:cs="微软雅黑"/>
          <w:b/>
          <w:color w:val="FF0000"/>
          <w:spacing w:val="0"/>
          <w:position w:val="0"/>
          <w:sz w:val="21"/>
          <w:szCs w:val="21"/>
          <w:shd w:val="clear" w:fill="auto"/>
        </w:rPr>
        <w:t>要使用本计算机，用户必须输入用户名和密码</w:t>
      </w:r>
      <w:r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  <w:t>”之前的复选框。稍后Win10将提示你输入一遍密码确认身份，重启电脑后，自动登录便设好了。</w:t>
      </w:r>
    </w:p>
    <w:p w14:paraId="466C074F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b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object>
          <v:shape id="_x0000_i1026" o:spt="75" type="#_x0000_t75" style="height:360pt;width:303.1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 w14:paraId="04179E3A">
      <w:pPr>
        <w:keepNext/>
        <w:keepLines/>
        <w:spacing w:before="340" w:after="330" w:line="578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  <w:t xml:space="preserve">Windows10 2004中运行netplwiz之后却发现没有取消输入密码的复选框。解决方法： </w:t>
      </w:r>
    </w:p>
    <w:p w14:paraId="577EADC1">
      <w:pPr>
        <w:keepNext/>
        <w:keepLines/>
        <w:spacing w:before="340" w:after="330" w:line="578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  <w:t>改注册表：</w:t>
      </w:r>
    </w:p>
    <w:p w14:paraId="16EBE3C5">
      <w:pPr>
        <w:keepNext/>
        <w:keepLines/>
        <w:spacing w:before="340" w:after="330" w:line="578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  <w:t>计算机\HKEY_LOCAL_MACHINE\SOFTWARE\Microsoft\Windows NT\CurrentVersion\PasswordLess\Device</w:t>
      </w:r>
    </w:p>
    <w:p w14:paraId="292F1B20">
      <w:pPr>
        <w:keepNext/>
        <w:keepLines/>
        <w:spacing w:before="340" w:after="330" w:line="578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</w:rPr>
        <w:t>将DevicePasswordLessBuildVersion的值改为0</w:t>
      </w:r>
    </w:p>
    <w:p w14:paraId="380BC05B">
      <w:pPr>
        <w:keepNext/>
        <w:keepLines/>
        <w:spacing w:before="340" w:after="330" w:line="578" w:lineRule="auto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保存为reg文件：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 w14:paraId="51386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03C5AA">
            <w:pPr>
              <w:pStyle w:val="4"/>
              <w:keepNext w:val="0"/>
              <w:keepLines w:val="0"/>
              <w:widowControl/>
              <w:suppressLineNumbers w:val="0"/>
            </w:pPr>
            <w:r>
              <w:t>Windows Registry Editor Version 5.00</w:t>
            </w:r>
            <w:r>
              <w:br w:type="textWrapping"/>
            </w:r>
            <w:r>
              <w:br w:type="textWrapping"/>
            </w:r>
            <w:r>
              <w:t>[HKEY_LOCAL_MACHINE\SOFTWARE\Microsoft\Windows NT\CurrentVersion\PasswordLess\Device]</w:t>
            </w:r>
            <w:r>
              <w:br w:type="textWrapping"/>
            </w:r>
            <w:r>
              <w:t>"DevicePasswordLessBuildVersion"=dword:00000000</w:t>
            </w:r>
          </w:p>
        </w:tc>
      </w:tr>
    </w:tbl>
    <w:p w14:paraId="2A3EB1BC">
      <w:pPr>
        <w:keepNext/>
        <w:keepLines/>
        <w:spacing w:before="340" w:after="330" w:line="578" w:lineRule="auto"/>
        <w:ind w:left="0" w:right="0" w:firstLine="0"/>
        <w:jc w:val="left"/>
        <w:rPr>
          <w:rFonts w:hint="default" w:ascii="微软雅黑" w:hAnsi="微软雅黑" w:eastAsia="微软雅黑" w:cs="微软雅黑"/>
          <w:b w:val="0"/>
          <w:bCs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 w14:paraId="3736D29F">
      <w:pPr>
        <w:pStyle w:val="2"/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內存相关</w:t>
      </w:r>
    </w:p>
    <w:p w14:paraId="1DFFC5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ApplicationLaunchPrefetching是应用程序启动预取，参数-alp</w:t>
      </w:r>
    </w:p>
    <w:p w14:paraId="5D23B8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ApplicationPreLaunch是应用程序预启动，对应参数是-apl</w:t>
      </w:r>
    </w:p>
    <w:p w14:paraId="33B92F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MemoryCompression是内存压缩，对应参数是-mc</w:t>
      </w:r>
    </w:p>
    <w:p w14:paraId="44D728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OperationAPI是操作API，参数-oa</w:t>
      </w:r>
    </w:p>
    <w:p w14:paraId="29D4B6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PageCombining是页合并，对应参数是-pc</w:t>
      </w:r>
      <w:bookmarkStart w:id="0" w:name="_GoBack"/>
      <w:bookmarkEnd w:id="0"/>
    </w:p>
    <w:p w14:paraId="2F639996">
      <w:pPr>
        <w:pStyle w:val="3"/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关闭内存压缩</w:t>
      </w:r>
    </w:p>
    <w:p w14:paraId="7C99C027">
      <w:pP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使用管理员权限打开 PowerShell，输入以下命令：</w:t>
      </w:r>
    </w:p>
    <w:p w14:paraId="26722409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关闭：Disable-MMAgent -mc</w:t>
      </w:r>
    </w:p>
    <w:p w14:paraId="68E44153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打开：Enable-MMAgent -mc</w:t>
      </w:r>
    </w:p>
    <w:p w14:paraId="01F378C6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MemoryCompression内存压缩是非常实用的技术，在大部分情况下，它可以增加内存的利用效率，提升 I / O 性能，带来更出色的多任务体验。但如果你的 CPU 能力有限，或者非常注重续航，关闭内存压缩也不失为一种选择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 w14:paraId="441BCA8D">
      <w:pPr>
        <w:pStyle w:val="3"/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关闭内存合并</w:t>
      </w:r>
    </w:p>
    <w:p w14:paraId="42FB49D6"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PageCombining(让系统合并具有相同内容的内存，可以节省内存，CPU速度快就开)</w:t>
      </w:r>
    </w:p>
    <w:p w14:paraId="2382ADD7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关闭：</w:t>
      </w:r>
      <w:r>
        <w:rPr>
          <w:rFonts w:hint="eastAsia" w:ascii="微软雅黑" w:hAnsi="微软雅黑" w:eastAsia="微软雅黑" w:cs="微软雅黑"/>
          <w:sz w:val="21"/>
          <w:szCs w:val="21"/>
        </w:rPr>
        <w:t>Disable-MMAgent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sz w:val="21"/>
          <w:szCs w:val="21"/>
        </w:rPr>
        <w:t>c</w:t>
      </w:r>
    </w:p>
    <w:p w14:paraId="37C0E216">
      <w:pPr>
        <w:pStyle w:val="3"/>
        <w:bidi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设置最大程序预加载进内存的文件数</w:t>
      </w:r>
    </w:p>
    <w:p w14:paraId="2215ABD1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操作：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set-mmagent</w:t>
      </w:r>
    </w:p>
    <w:p w14:paraId="072C0159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MaxOperationAPIFiles最大程序预加载进内存的文件数，只需要运行set-mmagent之后输入数字即可</w:t>
      </w:r>
    </w:p>
    <w:p w14:paraId="2E803267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(内存越大开得越多，默认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512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)(这个就是在C:\Windows\Prefetch里面的文件数量，最多8192个)</w:t>
      </w:r>
    </w:p>
    <w:p w14:paraId="77A8F730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5753DD9F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75CA37E0"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3E1D07E9">
      <w:pPr>
        <w:widowControl w:val="0"/>
        <w:spacing w:before="100" w:after="10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 w14:paraId="40FAB5E9">
      <w:pPr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pacing w:val="0"/>
          <w:position w:val="0"/>
          <w:sz w:val="21"/>
          <w:szCs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446084B"/>
    <w:rsid w:val="12690E13"/>
    <w:rsid w:val="1C045928"/>
    <w:rsid w:val="20D670CB"/>
    <w:rsid w:val="22B9670B"/>
    <w:rsid w:val="23A227EF"/>
    <w:rsid w:val="26664A3F"/>
    <w:rsid w:val="39E65354"/>
    <w:rsid w:val="3C75544C"/>
    <w:rsid w:val="3F357185"/>
    <w:rsid w:val="43946166"/>
    <w:rsid w:val="44590916"/>
    <w:rsid w:val="4B7B43F4"/>
    <w:rsid w:val="615A36C1"/>
    <w:rsid w:val="647462DE"/>
    <w:rsid w:val="6F0943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611</Words>
  <Characters>842</Characters>
  <TotalTime>32</TotalTime>
  <ScaleCrop>false</ScaleCrop>
  <LinksUpToDate>false</LinksUpToDate>
  <CharactersWithSpaces>856</CharactersWithSpaces>
  <Application>WPS Office_12.8.2.18913_F1E327BC-269C-435d-A152-05C5408002CA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2021-11-15T06:15:00Z</dcterms:created>
  <dc:creator>Cing</dc:creator>
  <cp:lastModifiedBy>Cing</cp:lastModifiedBy>
  <dcterms:modified xsi:type="dcterms:W3CDTF">2025-05-14T14:59:29Z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2052-12.8.2.18913</vt:lpwstr>
  </property>
  <property fmtid="{D5CDD505-2E9C-101B-9397-08002B2CF9AE}" pid="3" name="ICV">
    <vt:lpwstr>17348969BFD9446C9FB293364176850D</vt:lpwstr>
  </property>
</Properties>
</file>