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E6" w:rsidRDefault="006F27E6" w:rsidP="006F27E6">
      <w:r>
        <w:t xml:space="preserve">Days:      </w:t>
      </w:r>
      <w:proofErr w:type="gramStart"/>
      <w:r>
        <w:t>1  2</w:t>
      </w:r>
      <w:proofErr w:type="gramEnd"/>
      <w:r>
        <w:t xml:space="preserve">  3  4  5  6  7 | 8  9 |10|11 12|13 14 15|16|17 18|19|20 21|22|23 24|25|26 27|28 29 30|31 32 33 34 35</w:t>
      </w:r>
    </w:p>
    <w:p w:rsidR="006F27E6" w:rsidRDefault="006F27E6" w:rsidP="006F27E6">
      <w:r>
        <w:t>---------------------------------------------------------------------------------------------------------------</w:t>
      </w:r>
    </w:p>
    <w:p w:rsidR="006F27E6" w:rsidRDefault="006F27E6" w:rsidP="006F27E6">
      <w:r>
        <w:t xml:space="preserve">Task 1: </w:t>
      </w:r>
      <w:proofErr w:type="gramStart"/>
      <w:r>
        <w:t xml:space="preserve">   [</w:t>
      </w:r>
      <w:proofErr w:type="gramEnd"/>
      <w:r>
        <w:t>=======]                                                       (Gather Participants, Days 1–7)</w:t>
      </w:r>
    </w:p>
    <w:p w:rsidR="006F27E6" w:rsidRDefault="006F27E6" w:rsidP="006F27E6">
      <w:r>
        <w:t xml:space="preserve">Task 2:                </w:t>
      </w:r>
      <w:proofErr w:type="gramStart"/>
      <w:r>
        <w:t xml:space="preserve">   [</w:t>
      </w:r>
      <w:proofErr w:type="gramEnd"/>
      <w:r>
        <w:t>==]                                           (Organize the Event, Days 8–9)</w:t>
      </w:r>
    </w:p>
    <w:p w:rsidR="006F27E6" w:rsidRDefault="006F27E6" w:rsidP="006F27E6">
      <w:r>
        <w:t xml:space="preserve">Task 3:                      </w:t>
      </w:r>
      <w:proofErr w:type="gramStart"/>
      <w:r>
        <w:t xml:space="preserve">   [</w:t>
      </w:r>
      <w:proofErr w:type="gramEnd"/>
      <w:r>
        <w:t xml:space="preserve"> ]                                     (Implement the Interview, Day 10)</w:t>
      </w:r>
    </w:p>
    <w:p w:rsidR="006F27E6" w:rsidRDefault="006F27E6" w:rsidP="006F27E6">
      <w:r>
        <w:t xml:space="preserve">Task 4:                           </w:t>
      </w:r>
      <w:proofErr w:type="gramStart"/>
      <w:r>
        <w:t xml:space="preserve">   [</w:t>
      </w:r>
      <w:proofErr w:type="gramEnd"/>
      <w:r>
        <w:t>==]                              (Record the Interview, Days 11–12)</w:t>
      </w:r>
    </w:p>
    <w:p w:rsidR="006F27E6" w:rsidRDefault="006F27E6" w:rsidP="006F27E6">
      <w:r>
        <w:t xml:space="preserve">Task 5:                                 </w:t>
      </w:r>
      <w:proofErr w:type="gramStart"/>
      <w:r>
        <w:t xml:space="preserve">   [</w:t>
      </w:r>
      <w:proofErr w:type="gramEnd"/>
      <w:r>
        <w:t>===]                      (Analyze the Interview, Days 13–15)</w:t>
      </w:r>
    </w:p>
    <w:p w:rsidR="006F27E6" w:rsidRDefault="006F27E6" w:rsidP="006F27E6">
      <w:r>
        <w:t xml:space="preserve">Task 6:                                       </w:t>
      </w:r>
      <w:proofErr w:type="gramStart"/>
      <w:r>
        <w:t xml:space="preserve">   [</w:t>
      </w:r>
      <w:proofErr w:type="gramEnd"/>
      <w:r>
        <w:t xml:space="preserve"> ]                   (Write Research Report, Day 16)</w:t>
      </w:r>
    </w:p>
    <w:p w:rsidR="006F27E6" w:rsidRDefault="006F27E6" w:rsidP="006F27E6">
      <w:r>
        <w:t>-------------------------------------------------------------------------------------------</w:t>
      </w:r>
    </w:p>
    <w:p w:rsidR="006F27E6" w:rsidRDefault="006F27E6" w:rsidP="006F27E6">
      <w:r>
        <w:t xml:space="preserve">Task 7:                                            </w:t>
      </w:r>
      <w:proofErr w:type="gramStart"/>
      <w:r>
        <w:t xml:space="preserve">   [</w:t>
      </w:r>
      <w:proofErr w:type="gramEnd"/>
      <w:r>
        <w:t>==]              (Construct Questionnaire, Days 17–18)</w:t>
      </w:r>
    </w:p>
    <w:p w:rsidR="006F27E6" w:rsidRDefault="006F27E6" w:rsidP="006F27E6">
      <w:r>
        <w:t xml:space="preserve">Task 8:                                                  </w:t>
      </w:r>
      <w:proofErr w:type="gramStart"/>
      <w:r>
        <w:t xml:space="preserve">   [</w:t>
      </w:r>
      <w:proofErr w:type="gramEnd"/>
      <w:r>
        <w:t xml:space="preserve"> ]          (Test and Modify, Day 19)</w:t>
      </w:r>
    </w:p>
    <w:p w:rsidR="006F27E6" w:rsidRDefault="006F27E6" w:rsidP="006F27E6">
      <w:r>
        <w:t xml:space="preserve">Task 9:                                                      </w:t>
      </w:r>
      <w:proofErr w:type="gramStart"/>
      <w:r>
        <w:t xml:space="preserve">   [</w:t>
      </w:r>
      <w:proofErr w:type="gramEnd"/>
      <w:r>
        <w:t>==]      (Do the Sampling, Days 20–21)</w:t>
      </w:r>
    </w:p>
    <w:p w:rsidR="006F27E6" w:rsidRDefault="006F27E6" w:rsidP="006F27E6">
      <w:r>
        <w:t xml:space="preserve">Task 10:                                                            </w:t>
      </w:r>
      <w:proofErr w:type="gramStart"/>
      <w:r>
        <w:t xml:space="preserve">   [</w:t>
      </w:r>
      <w:proofErr w:type="gramEnd"/>
      <w:r>
        <w:t xml:space="preserve"> ] (Train Interviewers, Day 22)</w:t>
      </w:r>
    </w:p>
    <w:p w:rsidR="006F27E6" w:rsidRDefault="006F27E6" w:rsidP="006F27E6">
      <w:r>
        <w:t xml:space="preserve">Task 11:                                                                 </w:t>
      </w:r>
      <w:proofErr w:type="gramStart"/>
      <w:r>
        <w:t xml:space="preserve">   [</w:t>
      </w:r>
      <w:proofErr w:type="gramEnd"/>
      <w:r>
        <w:t>==] (Fieldwork, Days 23–24)</w:t>
      </w:r>
    </w:p>
    <w:p w:rsidR="006F27E6" w:rsidRDefault="006F27E6" w:rsidP="006F27E6">
      <w:r>
        <w:t xml:space="preserve">Task 12:                                                                       </w:t>
      </w:r>
      <w:proofErr w:type="gramStart"/>
      <w:r>
        <w:t xml:space="preserve">   [</w:t>
      </w:r>
      <w:proofErr w:type="gramEnd"/>
      <w:r>
        <w:t xml:space="preserve"> ] (Record Data, Day 25)</w:t>
      </w:r>
    </w:p>
    <w:p w:rsidR="006F27E6" w:rsidRDefault="006F27E6" w:rsidP="006F27E6">
      <w:r>
        <w:t xml:space="preserve">Task 13:                                                                             </w:t>
      </w:r>
      <w:proofErr w:type="gramStart"/>
      <w:r>
        <w:t xml:space="preserve">   [</w:t>
      </w:r>
      <w:proofErr w:type="gramEnd"/>
      <w:r>
        <w:t>==] (Analyze Data, Days 26–27)</w:t>
      </w:r>
    </w:p>
    <w:p w:rsidR="006F27E6" w:rsidRDefault="006F27E6" w:rsidP="006F27E6">
      <w:r>
        <w:t xml:space="preserve">Task 14:                                                                                   </w:t>
      </w:r>
      <w:proofErr w:type="gramStart"/>
      <w:r>
        <w:t xml:space="preserve">   [</w:t>
      </w:r>
      <w:proofErr w:type="gramEnd"/>
      <w:r>
        <w:t>===] (Write Final Study, Days 28–30)</w:t>
      </w:r>
    </w:p>
    <w:p w:rsidR="006F27E6" w:rsidRDefault="006F27E6" w:rsidP="006F27E6">
      <w:r>
        <w:t>-------------------------------------------------------------------------------------------</w:t>
      </w:r>
    </w:p>
    <w:p w:rsidR="00E21B42" w:rsidRDefault="006F27E6" w:rsidP="006F27E6">
      <w:r>
        <w:t xml:space="preserve">Task 15:                                                                                        </w:t>
      </w:r>
      <w:proofErr w:type="gramStart"/>
      <w:r>
        <w:t xml:space="preserve">   [</w:t>
      </w:r>
      <w:proofErr w:type="gramEnd"/>
      <w:r>
        <w:t>=====] (Buffer, Days 31–35)</w:t>
      </w:r>
    </w:p>
    <w:p w:rsidR="006F27E6" w:rsidRDefault="006F27E6" w:rsidP="006F27E6"/>
    <w:p w:rsidR="006F27E6" w:rsidRPr="006F27E6" w:rsidRDefault="006F27E6" w:rsidP="006F27E6">
      <w:pPr>
        <w:rPr>
          <w:b/>
          <w:bCs/>
        </w:rPr>
      </w:pPr>
      <w:r w:rsidRPr="006F27E6">
        <w:rPr>
          <w:b/>
          <w:bCs/>
        </w:rPr>
        <w:t>Task List with Durations and Cumulative Timeline</w:t>
      </w:r>
    </w:p>
    <w:p w:rsidR="006F27E6" w:rsidRPr="006F27E6" w:rsidRDefault="006F27E6" w:rsidP="006F27E6">
      <w:pPr>
        <w:rPr>
          <w:b/>
          <w:bCs/>
        </w:rPr>
      </w:pPr>
      <w:r w:rsidRPr="006F27E6">
        <w:rPr>
          <w:b/>
          <w:bCs/>
        </w:rPr>
        <w:t>Focus Group Tasks (Total = 16 days)</w:t>
      </w:r>
    </w:p>
    <w:p w:rsidR="006F27E6" w:rsidRPr="006F27E6" w:rsidRDefault="006F27E6" w:rsidP="006F27E6">
      <w:pPr>
        <w:numPr>
          <w:ilvl w:val="0"/>
          <w:numId w:val="1"/>
        </w:numPr>
      </w:pPr>
      <w:r w:rsidRPr="006F27E6">
        <w:rPr>
          <w:b/>
          <w:bCs/>
        </w:rPr>
        <w:t>Gather Participants</w:t>
      </w:r>
      <w:r w:rsidRPr="006F27E6">
        <w:t xml:space="preserve"> – 7 days</w:t>
      </w:r>
      <w:r w:rsidRPr="006F27E6">
        <w:br/>
      </w:r>
      <w:r w:rsidRPr="006F27E6">
        <w:rPr>
          <w:i/>
          <w:iCs/>
        </w:rPr>
        <w:t>Day 1 to Day 7</w:t>
      </w:r>
    </w:p>
    <w:p w:rsidR="006F27E6" w:rsidRPr="006F27E6" w:rsidRDefault="006F27E6" w:rsidP="006F27E6">
      <w:pPr>
        <w:numPr>
          <w:ilvl w:val="0"/>
          <w:numId w:val="1"/>
        </w:numPr>
      </w:pPr>
      <w:r w:rsidRPr="006F27E6">
        <w:rPr>
          <w:b/>
          <w:bCs/>
        </w:rPr>
        <w:t>Organize the Event</w:t>
      </w:r>
      <w:r w:rsidRPr="006F27E6">
        <w:t xml:space="preserve"> – 2 days</w:t>
      </w:r>
      <w:r w:rsidRPr="006F27E6">
        <w:br/>
      </w:r>
      <w:r w:rsidRPr="006F27E6">
        <w:rPr>
          <w:i/>
          <w:iCs/>
        </w:rPr>
        <w:t>Day 8 to Day 9</w:t>
      </w:r>
      <w:r w:rsidRPr="006F27E6">
        <w:br/>
      </w:r>
      <w:r w:rsidRPr="006F27E6">
        <w:rPr>
          <w:i/>
          <w:iCs/>
        </w:rPr>
        <w:t>(Starts after participants are gathered)</w:t>
      </w:r>
    </w:p>
    <w:p w:rsidR="006F27E6" w:rsidRPr="006F27E6" w:rsidRDefault="006F27E6" w:rsidP="006F27E6">
      <w:pPr>
        <w:numPr>
          <w:ilvl w:val="0"/>
          <w:numId w:val="1"/>
        </w:numPr>
      </w:pPr>
      <w:r w:rsidRPr="006F27E6">
        <w:rPr>
          <w:b/>
          <w:bCs/>
        </w:rPr>
        <w:t>Implement the Interview</w:t>
      </w:r>
      <w:r w:rsidRPr="006F27E6">
        <w:t xml:space="preserve"> – 1 day</w:t>
      </w:r>
      <w:r w:rsidRPr="006F27E6">
        <w:br/>
      </w:r>
      <w:proofErr w:type="spellStart"/>
      <w:r w:rsidRPr="006F27E6">
        <w:rPr>
          <w:i/>
          <w:iCs/>
        </w:rPr>
        <w:t>Day</w:t>
      </w:r>
      <w:proofErr w:type="spellEnd"/>
      <w:r w:rsidRPr="006F27E6">
        <w:rPr>
          <w:i/>
          <w:iCs/>
        </w:rPr>
        <w:t xml:space="preserve"> 10</w:t>
      </w:r>
      <w:r w:rsidRPr="006F27E6">
        <w:br/>
      </w:r>
      <w:r w:rsidRPr="006F27E6">
        <w:rPr>
          <w:i/>
          <w:iCs/>
        </w:rPr>
        <w:t>(After the event is organized)</w:t>
      </w:r>
    </w:p>
    <w:p w:rsidR="006F27E6" w:rsidRPr="006F27E6" w:rsidRDefault="006F27E6" w:rsidP="006F27E6">
      <w:pPr>
        <w:numPr>
          <w:ilvl w:val="0"/>
          <w:numId w:val="1"/>
        </w:numPr>
      </w:pPr>
      <w:r w:rsidRPr="006F27E6">
        <w:rPr>
          <w:b/>
          <w:bCs/>
        </w:rPr>
        <w:lastRenderedPageBreak/>
        <w:t>Record the Interview</w:t>
      </w:r>
      <w:r w:rsidRPr="006F27E6">
        <w:t xml:space="preserve"> – 2 days</w:t>
      </w:r>
      <w:r w:rsidRPr="006F27E6">
        <w:br/>
      </w:r>
      <w:r w:rsidRPr="006F27E6">
        <w:rPr>
          <w:i/>
          <w:iCs/>
        </w:rPr>
        <w:t>Day 11 to Day 12</w:t>
      </w:r>
      <w:r w:rsidRPr="006F27E6">
        <w:br/>
      </w:r>
      <w:r w:rsidRPr="006F27E6">
        <w:rPr>
          <w:i/>
          <w:iCs/>
        </w:rPr>
        <w:t>(After the interview is implemented)</w:t>
      </w:r>
    </w:p>
    <w:p w:rsidR="006F27E6" w:rsidRPr="006F27E6" w:rsidRDefault="006F27E6" w:rsidP="006F27E6">
      <w:pPr>
        <w:numPr>
          <w:ilvl w:val="0"/>
          <w:numId w:val="1"/>
        </w:numPr>
      </w:pPr>
      <w:r w:rsidRPr="006F27E6">
        <w:rPr>
          <w:b/>
          <w:bCs/>
        </w:rPr>
        <w:t>Analyze the Interview</w:t>
      </w:r>
      <w:r w:rsidRPr="006F27E6">
        <w:t xml:space="preserve"> – 3 days</w:t>
      </w:r>
      <w:r w:rsidRPr="006F27E6">
        <w:br/>
      </w:r>
      <w:r w:rsidRPr="006F27E6">
        <w:rPr>
          <w:i/>
          <w:iCs/>
        </w:rPr>
        <w:t>Day 13 to Day 15</w:t>
      </w:r>
      <w:r w:rsidRPr="006F27E6">
        <w:br/>
      </w:r>
      <w:r w:rsidRPr="006F27E6">
        <w:rPr>
          <w:i/>
          <w:iCs/>
        </w:rPr>
        <w:t>(After recording is complete)</w:t>
      </w:r>
    </w:p>
    <w:p w:rsidR="006F27E6" w:rsidRPr="006F27E6" w:rsidRDefault="006F27E6" w:rsidP="006F27E6">
      <w:pPr>
        <w:numPr>
          <w:ilvl w:val="0"/>
          <w:numId w:val="1"/>
        </w:numPr>
      </w:pPr>
      <w:r w:rsidRPr="006F27E6">
        <w:rPr>
          <w:b/>
          <w:bCs/>
        </w:rPr>
        <w:t>Write Brief Research Report</w:t>
      </w:r>
      <w:r w:rsidRPr="006F27E6">
        <w:t xml:space="preserve"> – 1 day</w:t>
      </w:r>
      <w:r w:rsidRPr="006F27E6">
        <w:br/>
      </w:r>
      <w:proofErr w:type="spellStart"/>
      <w:r w:rsidRPr="006F27E6">
        <w:rPr>
          <w:i/>
          <w:iCs/>
        </w:rPr>
        <w:t>Day</w:t>
      </w:r>
      <w:proofErr w:type="spellEnd"/>
      <w:r w:rsidRPr="006F27E6">
        <w:rPr>
          <w:i/>
          <w:iCs/>
        </w:rPr>
        <w:t xml:space="preserve"> 16</w:t>
      </w:r>
      <w:r w:rsidRPr="006F27E6">
        <w:br/>
      </w:r>
      <w:r w:rsidRPr="006F27E6">
        <w:rPr>
          <w:i/>
          <w:iCs/>
        </w:rPr>
        <w:t>(After analysis is finished)</w:t>
      </w:r>
    </w:p>
    <w:p w:rsidR="006F27E6" w:rsidRPr="006F27E6" w:rsidRDefault="006F27E6" w:rsidP="006F27E6">
      <w:pPr>
        <w:rPr>
          <w:b/>
          <w:bCs/>
        </w:rPr>
      </w:pPr>
      <w:r w:rsidRPr="006F27E6">
        <w:rPr>
          <w:b/>
          <w:bCs/>
        </w:rPr>
        <w:t>Survey Tasks (Total = 14 days) – Begins after the Focus Group Report is complete</w:t>
      </w:r>
    </w:p>
    <w:p w:rsidR="006F27E6" w:rsidRPr="006F27E6" w:rsidRDefault="006F27E6" w:rsidP="006F27E6">
      <w:pPr>
        <w:numPr>
          <w:ilvl w:val="0"/>
          <w:numId w:val="2"/>
        </w:numPr>
      </w:pPr>
      <w:r w:rsidRPr="006F27E6">
        <w:rPr>
          <w:b/>
          <w:bCs/>
        </w:rPr>
        <w:t>Construct the Questionnaire</w:t>
      </w:r>
      <w:r w:rsidRPr="006F27E6">
        <w:t xml:space="preserve"> – 2 days</w:t>
      </w:r>
      <w:r w:rsidRPr="006F27E6">
        <w:br/>
      </w:r>
      <w:r w:rsidRPr="006F27E6">
        <w:rPr>
          <w:i/>
          <w:iCs/>
        </w:rPr>
        <w:t>Day 17 to Day 18</w:t>
      </w:r>
    </w:p>
    <w:p w:rsidR="006F27E6" w:rsidRPr="006F27E6" w:rsidRDefault="006F27E6" w:rsidP="006F27E6">
      <w:pPr>
        <w:numPr>
          <w:ilvl w:val="0"/>
          <w:numId w:val="2"/>
        </w:numPr>
      </w:pPr>
      <w:r w:rsidRPr="006F27E6">
        <w:rPr>
          <w:b/>
          <w:bCs/>
        </w:rPr>
        <w:t>Test and Modify the Questionnaire</w:t>
      </w:r>
      <w:r w:rsidRPr="006F27E6">
        <w:t xml:space="preserve"> – 1 day</w:t>
      </w:r>
      <w:r w:rsidRPr="006F27E6">
        <w:br/>
      </w:r>
      <w:proofErr w:type="spellStart"/>
      <w:r w:rsidRPr="006F27E6">
        <w:rPr>
          <w:i/>
          <w:iCs/>
        </w:rPr>
        <w:t>Day</w:t>
      </w:r>
      <w:proofErr w:type="spellEnd"/>
      <w:r w:rsidRPr="006F27E6">
        <w:rPr>
          <w:i/>
          <w:iCs/>
        </w:rPr>
        <w:t xml:space="preserve"> 19</w:t>
      </w:r>
      <w:r w:rsidRPr="006F27E6">
        <w:br/>
      </w:r>
      <w:r w:rsidRPr="006F27E6">
        <w:rPr>
          <w:i/>
          <w:iCs/>
        </w:rPr>
        <w:t>(After construction)</w:t>
      </w:r>
    </w:p>
    <w:p w:rsidR="006F27E6" w:rsidRPr="006F27E6" w:rsidRDefault="006F27E6" w:rsidP="006F27E6">
      <w:pPr>
        <w:numPr>
          <w:ilvl w:val="0"/>
          <w:numId w:val="2"/>
        </w:numPr>
      </w:pPr>
      <w:r w:rsidRPr="006F27E6">
        <w:rPr>
          <w:b/>
          <w:bCs/>
        </w:rPr>
        <w:t>Do the Sampling</w:t>
      </w:r>
      <w:r w:rsidRPr="006F27E6">
        <w:t xml:space="preserve"> – 2 days</w:t>
      </w:r>
      <w:r w:rsidRPr="006F27E6">
        <w:br/>
      </w:r>
      <w:r w:rsidRPr="006F27E6">
        <w:rPr>
          <w:i/>
          <w:iCs/>
        </w:rPr>
        <w:t>Day 20 to Day 21</w:t>
      </w:r>
    </w:p>
    <w:p w:rsidR="006F27E6" w:rsidRPr="006F27E6" w:rsidRDefault="006F27E6" w:rsidP="006F27E6">
      <w:pPr>
        <w:numPr>
          <w:ilvl w:val="0"/>
          <w:numId w:val="2"/>
        </w:numPr>
      </w:pPr>
      <w:r w:rsidRPr="006F27E6">
        <w:rPr>
          <w:b/>
          <w:bCs/>
        </w:rPr>
        <w:t>Train the Interviewers</w:t>
      </w:r>
      <w:r w:rsidRPr="006F27E6">
        <w:t xml:space="preserve"> – 1 day</w:t>
      </w:r>
      <w:r w:rsidRPr="006F27E6">
        <w:br/>
      </w:r>
      <w:proofErr w:type="spellStart"/>
      <w:r w:rsidRPr="006F27E6">
        <w:rPr>
          <w:i/>
          <w:iCs/>
        </w:rPr>
        <w:t>Day</w:t>
      </w:r>
      <w:proofErr w:type="spellEnd"/>
      <w:r w:rsidRPr="006F27E6">
        <w:rPr>
          <w:i/>
          <w:iCs/>
        </w:rPr>
        <w:t xml:space="preserve"> 22</w:t>
      </w:r>
      <w:r w:rsidRPr="006F27E6">
        <w:br/>
      </w:r>
      <w:r w:rsidRPr="006F27E6">
        <w:rPr>
          <w:i/>
          <w:iCs/>
        </w:rPr>
        <w:t>(After sampling)</w:t>
      </w:r>
    </w:p>
    <w:p w:rsidR="006F27E6" w:rsidRPr="006F27E6" w:rsidRDefault="006F27E6" w:rsidP="006F27E6">
      <w:pPr>
        <w:numPr>
          <w:ilvl w:val="0"/>
          <w:numId w:val="2"/>
        </w:numPr>
      </w:pPr>
      <w:r w:rsidRPr="006F27E6">
        <w:rPr>
          <w:b/>
          <w:bCs/>
        </w:rPr>
        <w:t>Fieldwork</w:t>
      </w:r>
      <w:r w:rsidRPr="006F27E6">
        <w:t xml:space="preserve"> – 2 days</w:t>
      </w:r>
      <w:r w:rsidRPr="006F27E6">
        <w:br/>
      </w:r>
      <w:r w:rsidRPr="006F27E6">
        <w:rPr>
          <w:i/>
          <w:iCs/>
        </w:rPr>
        <w:t>Day 23 to Day 24</w:t>
      </w:r>
    </w:p>
    <w:p w:rsidR="006F27E6" w:rsidRPr="006F27E6" w:rsidRDefault="006F27E6" w:rsidP="006F27E6">
      <w:pPr>
        <w:numPr>
          <w:ilvl w:val="0"/>
          <w:numId w:val="2"/>
        </w:numPr>
      </w:pPr>
      <w:r w:rsidRPr="006F27E6">
        <w:rPr>
          <w:b/>
          <w:bCs/>
        </w:rPr>
        <w:t>Record the Data</w:t>
      </w:r>
      <w:r w:rsidRPr="006F27E6">
        <w:t xml:space="preserve"> – 1 day</w:t>
      </w:r>
      <w:r w:rsidRPr="006F27E6">
        <w:br/>
      </w:r>
      <w:proofErr w:type="spellStart"/>
      <w:r w:rsidRPr="006F27E6">
        <w:rPr>
          <w:i/>
          <w:iCs/>
        </w:rPr>
        <w:t>Day</w:t>
      </w:r>
      <w:proofErr w:type="spellEnd"/>
      <w:r w:rsidRPr="006F27E6">
        <w:rPr>
          <w:i/>
          <w:iCs/>
        </w:rPr>
        <w:t xml:space="preserve"> 25</w:t>
      </w:r>
      <w:r w:rsidRPr="006F27E6">
        <w:br/>
      </w:r>
      <w:r w:rsidRPr="006F27E6">
        <w:rPr>
          <w:i/>
          <w:iCs/>
        </w:rPr>
        <w:t>(After fieldwork)</w:t>
      </w:r>
    </w:p>
    <w:p w:rsidR="006F27E6" w:rsidRPr="006F27E6" w:rsidRDefault="006F27E6" w:rsidP="006F27E6">
      <w:pPr>
        <w:numPr>
          <w:ilvl w:val="0"/>
          <w:numId w:val="2"/>
        </w:numPr>
      </w:pPr>
      <w:r w:rsidRPr="006F27E6">
        <w:rPr>
          <w:b/>
          <w:bCs/>
        </w:rPr>
        <w:t>Analyze the Data</w:t>
      </w:r>
      <w:r w:rsidRPr="006F27E6">
        <w:t xml:space="preserve"> – 2 days</w:t>
      </w:r>
      <w:r w:rsidRPr="006F27E6">
        <w:br/>
      </w:r>
      <w:r w:rsidRPr="006F27E6">
        <w:rPr>
          <w:i/>
          <w:iCs/>
        </w:rPr>
        <w:t>Day 26 to Day 27</w:t>
      </w:r>
    </w:p>
    <w:p w:rsidR="006F27E6" w:rsidRPr="006F27E6" w:rsidRDefault="006F27E6" w:rsidP="006F27E6">
      <w:pPr>
        <w:numPr>
          <w:ilvl w:val="0"/>
          <w:numId w:val="2"/>
        </w:numPr>
      </w:pPr>
      <w:r w:rsidRPr="006F27E6">
        <w:rPr>
          <w:b/>
          <w:bCs/>
        </w:rPr>
        <w:t>Write the Final Study</w:t>
      </w:r>
      <w:r w:rsidRPr="006F27E6">
        <w:t xml:space="preserve"> – 3 days</w:t>
      </w:r>
      <w:r w:rsidRPr="006F27E6">
        <w:br/>
      </w:r>
      <w:r w:rsidRPr="006F27E6">
        <w:rPr>
          <w:i/>
          <w:iCs/>
        </w:rPr>
        <w:t>Day 28 to Day 30</w:t>
      </w:r>
      <w:r w:rsidRPr="006F27E6">
        <w:br/>
      </w:r>
      <w:r w:rsidRPr="006F27E6">
        <w:rPr>
          <w:i/>
          <w:iCs/>
        </w:rPr>
        <w:t>(After analysis is complete)</w:t>
      </w:r>
    </w:p>
    <w:p w:rsidR="006F27E6" w:rsidRPr="006F27E6" w:rsidRDefault="006F27E6" w:rsidP="006F27E6">
      <w:pPr>
        <w:rPr>
          <w:b/>
          <w:bCs/>
        </w:rPr>
      </w:pPr>
      <w:r w:rsidRPr="006F27E6">
        <w:rPr>
          <w:b/>
          <w:bCs/>
        </w:rPr>
        <w:t>Buffer Time</w:t>
      </w:r>
    </w:p>
    <w:p w:rsidR="006F27E6" w:rsidRPr="006F27E6" w:rsidRDefault="006F27E6" w:rsidP="006F27E6">
      <w:pPr>
        <w:numPr>
          <w:ilvl w:val="0"/>
          <w:numId w:val="3"/>
        </w:numPr>
      </w:pPr>
      <w:r w:rsidRPr="006F27E6">
        <w:rPr>
          <w:b/>
          <w:bCs/>
        </w:rPr>
        <w:t>Buffer for Safety</w:t>
      </w:r>
      <w:r w:rsidRPr="006F27E6">
        <w:t xml:space="preserve"> – 5 days</w:t>
      </w:r>
      <w:r w:rsidRPr="006F27E6">
        <w:br/>
      </w:r>
      <w:r w:rsidRPr="006F27E6">
        <w:rPr>
          <w:i/>
          <w:iCs/>
        </w:rPr>
        <w:t>Day 31 to Day 35</w:t>
      </w:r>
    </w:p>
    <w:p w:rsidR="006F27E6" w:rsidRPr="006F27E6" w:rsidRDefault="006F27E6" w:rsidP="006F27E6">
      <w:pPr>
        <w:spacing w:before="100" w:beforeAutospacing="1" w:after="100" w:afterAutospacing="1" w:line="240" w:lineRule="auto"/>
        <w:outlineLvl w:val="2"/>
        <w:rPr>
          <w:rFonts w:ascii="Times New Roman" w:eastAsia="Times New Roman" w:hAnsi="Times New Roman" w:cs="Times New Roman"/>
          <w:b/>
          <w:bCs/>
          <w:sz w:val="27"/>
          <w:szCs w:val="27"/>
        </w:rPr>
      </w:pPr>
      <w:r w:rsidRPr="006F27E6">
        <w:rPr>
          <w:rFonts w:ascii="Times New Roman" w:eastAsia="Times New Roman" w:hAnsi="Times New Roman" w:cs="Times New Roman"/>
          <w:b/>
          <w:bCs/>
          <w:sz w:val="27"/>
          <w:szCs w:val="27"/>
        </w:rPr>
        <w:t>Explanation</w:t>
      </w:r>
    </w:p>
    <w:p w:rsidR="006F27E6" w:rsidRPr="006F27E6" w:rsidRDefault="006F27E6" w:rsidP="006F27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27E6">
        <w:rPr>
          <w:rFonts w:ascii="Times New Roman" w:eastAsia="Times New Roman" w:hAnsi="Times New Roman" w:cs="Times New Roman"/>
          <w:b/>
          <w:bCs/>
          <w:sz w:val="24"/>
          <w:szCs w:val="24"/>
        </w:rPr>
        <w:t>Focus Group Phase (Days 1–16):</w:t>
      </w:r>
    </w:p>
    <w:p w:rsidR="006F27E6" w:rsidRPr="006F27E6" w:rsidRDefault="006F27E6" w:rsidP="006F27E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7E6">
        <w:rPr>
          <w:rFonts w:ascii="Times New Roman" w:eastAsia="Times New Roman" w:hAnsi="Times New Roman" w:cs="Times New Roman"/>
          <w:sz w:val="24"/>
          <w:szCs w:val="24"/>
        </w:rPr>
        <w:lastRenderedPageBreak/>
        <w:t>Start with gathering participants (7 days), then move on to organizing the event (2 days), implementing and recording the interview (1 + 2 days), analyzing the interview (3 days), and finally writing the report (1 day).</w:t>
      </w:r>
    </w:p>
    <w:p w:rsidR="006F27E6" w:rsidRPr="006F27E6" w:rsidRDefault="006F27E6" w:rsidP="006F27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27E6">
        <w:rPr>
          <w:rFonts w:ascii="Times New Roman" w:eastAsia="Times New Roman" w:hAnsi="Times New Roman" w:cs="Times New Roman"/>
          <w:b/>
          <w:bCs/>
          <w:sz w:val="24"/>
          <w:szCs w:val="24"/>
        </w:rPr>
        <w:t>Survey Phase (Days 17–30):</w:t>
      </w:r>
    </w:p>
    <w:p w:rsidR="006F27E6" w:rsidRPr="006F27E6" w:rsidRDefault="006F27E6" w:rsidP="006F27E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7E6">
        <w:rPr>
          <w:rFonts w:ascii="Times New Roman" w:eastAsia="Times New Roman" w:hAnsi="Times New Roman" w:cs="Times New Roman"/>
          <w:sz w:val="24"/>
          <w:szCs w:val="24"/>
        </w:rPr>
        <w:t>Once the focus group report is complete, the survey starts with constructing the questionnaire (2 days), testing and modifying it (1 day), sampling (2 days), training interviewers (1 day), fieldwork (2 days), recording data (1 day), analyzing data (2 days), and writing the final study (3 days).</w:t>
      </w:r>
    </w:p>
    <w:p w:rsidR="006F27E6" w:rsidRPr="006F27E6" w:rsidRDefault="006F27E6" w:rsidP="006F27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27E6">
        <w:rPr>
          <w:rFonts w:ascii="Times New Roman" w:eastAsia="Times New Roman" w:hAnsi="Times New Roman" w:cs="Times New Roman"/>
          <w:b/>
          <w:bCs/>
          <w:sz w:val="24"/>
          <w:szCs w:val="24"/>
        </w:rPr>
        <w:t>Buffer (Days 31–35):</w:t>
      </w:r>
    </w:p>
    <w:p w:rsidR="006F27E6" w:rsidRPr="006F27E6" w:rsidRDefault="006F27E6" w:rsidP="006F27E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7E6">
        <w:rPr>
          <w:rFonts w:ascii="Times New Roman" w:eastAsia="Times New Roman" w:hAnsi="Times New Roman" w:cs="Times New Roman"/>
          <w:sz w:val="24"/>
          <w:szCs w:val="24"/>
        </w:rPr>
        <w:t>An additional 5 days is allocated as a safety buffer to account for any delays or unforeseen issues</w:t>
      </w:r>
    </w:p>
    <w:p w:rsidR="006F27E6" w:rsidRDefault="006F27E6" w:rsidP="006F27E6">
      <w:bookmarkStart w:id="0" w:name="_GoBack"/>
      <w:bookmarkEnd w:id="0"/>
    </w:p>
    <w:sectPr w:rsidR="006F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B1D1B"/>
    <w:multiLevelType w:val="multilevel"/>
    <w:tmpl w:val="AC920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9565E"/>
    <w:multiLevelType w:val="multilevel"/>
    <w:tmpl w:val="2BB4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92F35"/>
    <w:multiLevelType w:val="multilevel"/>
    <w:tmpl w:val="9000B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B442C"/>
    <w:multiLevelType w:val="multilevel"/>
    <w:tmpl w:val="089CB1F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E6"/>
    <w:rsid w:val="006F27E6"/>
    <w:rsid w:val="00932E6F"/>
    <w:rsid w:val="00E2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E07E"/>
  <w15:chartTrackingRefBased/>
  <w15:docId w15:val="{F8D073E0-8DC7-42E4-BB94-49A00665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27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7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27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2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8199">
      <w:bodyDiv w:val="1"/>
      <w:marLeft w:val="0"/>
      <w:marRight w:val="0"/>
      <w:marTop w:val="0"/>
      <w:marBottom w:val="0"/>
      <w:divBdr>
        <w:top w:val="none" w:sz="0" w:space="0" w:color="auto"/>
        <w:left w:val="none" w:sz="0" w:space="0" w:color="auto"/>
        <w:bottom w:val="none" w:sz="0" w:space="0" w:color="auto"/>
        <w:right w:val="none" w:sz="0" w:space="0" w:color="auto"/>
      </w:divBdr>
    </w:div>
    <w:div w:id="61841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2025-02-27T05:10:00Z</dcterms:created>
  <dcterms:modified xsi:type="dcterms:W3CDTF">2025-02-27T05:39:00Z</dcterms:modified>
</cp:coreProperties>
</file>