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2699" w14:textId="10D98FC0" w:rsidR="00FC4DA5" w:rsidRDefault="001450DE">
      <w:pPr>
        <w:rPr>
          <w:sz w:val="28"/>
          <w:szCs w:val="28"/>
        </w:rPr>
      </w:pPr>
      <w:r>
        <w:rPr>
          <w:sz w:val="28"/>
          <w:szCs w:val="28"/>
        </w:rPr>
        <w:t xml:space="preserve">First and foremost, I have completed a Bachelor’s degree in Computer Science, Linguistics and French after five years of study which </w:t>
      </w:r>
      <w:r w:rsidR="00395343">
        <w:rPr>
          <w:sz w:val="28"/>
          <w:szCs w:val="28"/>
        </w:rPr>
        <w:t xml:space="preserve">has </w:t>
      </w:r>
      <w:r>
        <w:rPr>
          <w:sz w:val="28"/>
          <w:szCs w:val="28"/>
        </w:rPr>
        <w:t xml:space="preserve">provided me with an extensive skillset in </w:t>
      </w:r>
      <w:r w:rsidR="00783904">
        <w:rPr>
          <w:sz w:val="28"/>
          <w:szCs w:val="28"/>
        </w:rPr>
        <w:t>programming</w:t>
      </w:r>
      <w:r>
        <w:rPr>
          <w:sz w:val="28"/>
          <w:szCs w:val="28"/>
        </w:rPr>
        <w:t xml:space="preserve"> and software development, I spent a year as a Checkout supervisor in SuperValu where I oversaw a group of people and dealt with customer queries, I spent a year as a clerical officer in the civil service working as a team to </w:t>
      </w:r>
      <w:r w:rsidR="00395343">
        <w:rPr>
          <w:sz w:val="28"/>
          <w:szCs w:val="28"/>
        </w:rPr>
        <w:t>rollout blended working across the department, and finally over the past two years I have been completing a ICT Apprenticeship wherein I have had the opportunity to work in an ICT environment within the civil service, improve my exi</w:t>
      </w:r>
      <w:r w:rsidR="00783904">
        <w:rPr>
          <w:sz w:val="28"/>
          <w:szCs w:val="28"/>
        </w:rPr>
        <w:t>st</w:t>
      </w:r>
      <w:r w:rsidR="00395343">
        <w:rPr>
          <w:sz w:val="28"/>
          <w:szCs w:val="28"/>
        </w:rPr>
        <w:t>ing ICT skillset, complete various projects and obtain various Industry certs which would be invaluable in my role as an ICT Specialist.</w:t>
      </w:r>
    </w:p>
    <w:p w14:paraId="2D5269CB" w14:textId="3974EC3D" w:rsidR="00783904" w:rsidRDefault="00783904" w:rsidP="007839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Link to EO ICT in the Civil Service more =&gt; perhaps expand more about bachelor’s degree (working as a team, programming languages, etc.)</w:t>
      </w:r>
    </w:p>
    <w:p w14:paraId="20C13DE7" w14:textId="77777777" w:rsidR="0057401C" w:rsidRDefault="0057401C" w:rsidP="0057401C">
      <w:pPr>
        <w:rPr>
          <w:sz w:val="28"/>
          <w:szCs w:val="28"/>
        </w:rPr>
      </w:pPr>
    </w:p>
    <w:p w14:paraId="2CF80FA0" w14:textId="0DFC7BF5" w:rsidR="0057401C" w:rsidRDefault="0057401C" w:rsidP="0057401C">
      <w:pPr>
        <w:rPr>
          <w:sz w:val="28"/>
          <w:szCs w:val="28"/>
        </w:rPr>
      </w:pPr>
      <w:r>
        <w:rPr>
          <w:sz w:val="28"/>
          <w:szCs w:val="28"/>
        </w:rPr>
        <w:t>People Management</w:t>
      </w:r>
    </w:p>
    <w:p w14:paraId="7B303A74" w14:textId="6FA3651B" w:rsidR="0057401C" w:rsidRDefault="0057401C" w:rsidP="005740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Encourages and supports new and more effective ways of working</w:t>
      </w:r>
    </w:p>
    <w:p w14:paraId="176CC142" w14:textId="718B639E" w:rsidR="0057401C" w:rsidRDefault="0057401C" w:rsidP="005740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Deals with tensions within the team in a constructive fashion</w:t>
      </w:r>
    </w:p>
    <w:p w14:paraId="550595C2" w14:textId="24CCF23E" w:rsidR="0057401C" w:rsidRDefault="0057401C" w:rsidP="005740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Encourages, listen to and acts on feedback from the team to make improvements.</w:t>
      </w:r>
    </w:p>
    <w:p w14:paraId="1D28AED3" w14:textId="543E9F72" w:rsidR="002A59F6" w:rsidRDefault="002A59F6" w:rsidP="002A59F6">
      <w:pPr>
        <w:rPr>
          <w:sz w:val="28"/>
          <w:szCs w:val="28"/>
        </w:rPr>
      </w:pPr>
      <w:r>
        <w:rPr>
          <w:sz w:val="28"/>
          <w:szCs w:val="28"/>
        </w:rPr>
        <w:t>Delivery of Results</w:t>
      </w:r>
    </w:p>
    <w:p w14:paraId="6B6DD1B6" w14:textId="288734CA" w:rsidR="002A59F6" w:rsidRDefault="002A59F6" w:rsidP="002A59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 of when something went wrong and how you dealt with it.</w:t>
      </w:r>
    </w:p>
    <w:p w14:paraId="4456B39A" w14:textId="718BE20E" w:rsidR="002A59F6" w:rsidRDefault="002A59F6" w:rsidP="002A59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Constructively challenges existing approaches to improve efficient customer service delivery.</w:t>
      </w:r>
    </w:p>
    <w:p w14:paraId="4B4528A9" w14:textId="752A908F" w:rsidR="002A59F6" w:rsidRDefault="002A59F6" w:rsidP="002A59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Minimises errors, reviewing learning and ensuring remedies are in place.</w:t>
      </w:r>
    </w:p>
    <w:p w14:paraId="4A097C83" w14:textId="427759D8" w:rsidR="003B6089" w:rsidRDefault="003B6089" w:rsidP="003B6089">
      <w:pPr>
        <w:rPr>
          <w:sz w:val="28"/>
          <w:szCs w:val="28"/>
        </w:rPr>
      </w:pPr>
      <w:r>
        <w:rPr>
          <w:sz w:val="28"/>
          <w:szCs w:val="28"/>
        </w:rPr>
        <w:t>Analysis and Decision Making</w:t>
      </w:r>
    </w:p>
    <w:p w14:paraId="61A7DF3E" w14:textId="6BE54C55" w:rsidR="003B6089" w:rsidRDefault="003B6089" w:rsidP="003B60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Tell me about a time you made a difficult decision.</w:t>
      </w:r>
    </w:p>
    <w:p w14:paraId="4D9797B7" w14:textId="770E5BD0" w:rsidR="00070CA0" w:rsidRPr="003B6089" w:rsidRDefault="00070CA0" w:rsidP="003B60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Correctly extracts and interprets numerical information, conducting accurate numerical calculations.</w:t>
      </w:r>
    </w:p>
    <w:p w14:paraId="6CC09A0E" w14:textId="57353F16" w:rsidR="002A59F6" w:rsidRPr="002A59F6" w:rsidRDefault="002A59F6" w:rsidP="002A59F6">
      <w:pPr>
        <w:rPr>
          <w:sz w:val="28"/>
          <w:szCs w:val="28"/>
        </w:rPr>
      </w:pPr>
    </w:p>
    <w:sectPr w:rsidR="002A59F6" w:rsidRPr="002A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8209C"/>
    <w:multiLevelType w:val="hybridMultilevel"/>
    <w:tmpl w:val="8E5CC732"/>
    <w:lvl w:ilvl="0" w:tplc="5BE85E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33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DE"/>
    <w:rsid w:val="00070CA0"/>
    <w:rsid w:val="001450DE"/>
    <w:rsid w:val="002A59F6"/>
    <w:rsid w:val="00395343"/>
    <w:rsid w:val="003B6089"/>
    <w:rsid w:val="0057401C"/>
    <w:rsid w:val="00634FB3"/>
    <w:rsid w:val="00783904"/>
    <w:rsid w:val="00802F56"/>
    <w:rsid w:val="00D57BC5"/>
    <w:rsid w:val="00EB3475"/>
    <w:rsid w:val="00FC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86FC"/>
  <w15:chartTrackingRefBased/>
  <w15:docId w15:val="{049DE5C4-A091-4B0D-AAF4-6BFDF93D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Dupuy</dc:creator>
  <cp:keywords/>
  <dc:description/>
  <cp:lastModifiedBy>Rachel Dupuy</cp:lastModifiedBy>
  <cp:revision>1</cp:revision>
  <dcterms:created xsi:type="dcterms:W3CDTF">2025-01-10T11:19:00Z</dcterms:created>
  <dcterms:modified xsi:type="dcterms:W3CDTF">2025-01-13T09:42:00Z</dcterms:modified>
</cp:coreProperties>
</file>