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3B" w:rsidRPr="002772C8" w:rsidRDefault="00B94177" w:rsidP="00B94177">
      <w:pPr>
        <w:jc w:val="center"/>
        <w:rPr>
          <w:rFonts w:ascii="Microsoft JhengHei UI" w:eastAsia="Microsoft JhengHei UI" w:hAnsi="Microsoft JhengHei UI"/>
          <w:b/>
          <w:sz w:val="28"/>
        </w:rPr>
      </w:pPr>
      <w:r w:rsidRPr="002772C8">
        <w:rPr>
          <w:rFonts w:ascii="Microsoft JhengHei UI" w:eastAsia="Microsoft JhengHei UI" w:hAnsi="Microsoft JhengHei UI" w:hint="eastAsia"/>
          <w:b/>
          <w:sz w:val="28"/>
        </w:rPr>
        <w:t>小程序验证码的实现</w:t>
      </w:r>
    </w:p>
    <w:p w:rsidR="00104960" w:rsidRPr="002772C8" w:rsidRDefault="00B94177" w:rsidP="00104960">
      <w:pPr>
        <w:pStyle w:val="a7"/>
        <w:numPr>
          <w:ilvl w:val="0"/>
          <w:numId w:val="1"/>
        </w:numPr>
        <w:ind w:firstLineChars="0"/>
        <w:jc w:val="left"/>
        <w:rPr>
          <w:rFonts w:ascii="Microsoft JhengHei UI" w:eastAsia="Microsoft JhengHei UI" w:hAnsi="Microsoft JhengHei UI"/>
          <w:b/>
          <w:sz w:val="28"/>
        </w:rPr>
      </w:pPr>
      <w:r w:rsidRPr="002772C8">
        <w:rPr>
          <w:rFonts w:ascii="Microsoft JhengHei UI" w:eastAsia="Microsoft JhengHei UI" w:hAnsi="Microsoft JhengHei UI" w:hint="eastAsia"/>
          <w:b/>
          <w:sz w:val="28"/>
        </w:rPr>
        <w:t>实现原理</w:t>
      </w:r>
      <w:r w:rsidRPr="002772C8">
        <w:rPr>
          <w:rFonts w:ascii="Microsoft JhengHei UI" w:eastAsia="Microsoft JhengHei UI" w:hAnsi="Microsoft JhengHei UI"/>
          <w:b/>
          <w:sz w:val="28"/>
        </w:rPr>
        <w:br/>
      </w:r>
      <w:r w:rsidRPr="002772C8">
        <w:rPr>
          <w:rFonts w:ascii="Microsoft JhengHei UI" w:eastAsia="Microsoft JhengHei UI" w:hAnsi="Microsoft JhengHei UI" w:hint="eastAsia"/>
          <w:b/>
          <w:sz w:val="28"/>
        </w:rPr>
        <w:t>向后端发送请求，后端处理发送验证码，获取验证码，</w:t>
      </w:r>
      <w:r w:rsidR="00104960" w:rsidRPr="002772C8">
        <w:rPr>
          <w:rFonts w:ascii="Microsoft JhengHei UI" w:eastAsia="Microsoft JhengHei UI" w:hAnsi="Microsoft JhengHei UI" w:hint="eastAsia"/>
          <w:b/>
          <w:sz w:val="28"/>
        </w:rPr>
        <w:t>通过画图函数画出含有数字，线条，扰乱的图像。当再一次点击图片时，重新发送一次后端请求。</w:t>
      </w:r>
    </w:p>
    <w:p w:rsidR="00104960" w:rsidRPr="002772C8" w:rsidRDefault="00104960" w:rsidP="00104960">
      <w:pPr>
        <w:pStyle w:val="a7"/>
        <w:numPr>
          <w:ilvl w:val="0"/>
          <w:numId w:val="1"/>
        </w:numPr>
        <w:ind w:firstLineChars="0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 w:hint="eastAsia"/>
          <w:b/>
          <w:sz w:val="28"/>
        </w:rPr>
        <w:t>实例教学</w:t>
      </w:r>
      <w:r w:rsidR="00B94177" w:rsidRPr="002772C8">
        <w:rPr>
          <w:rFonts w:ascii="Microsoft JhengHei UI" w:eastAsia="Microsoft JhengHei UI" w:hAnsi="Microsoft JhengHei UI"/>
          <w:b/>
          <w:sz w:val="28"/>
        </w:rPr>
        <w:br/>
      </w:r>
      <w:r w:rsidRPr="002772C8">
        <w:rPr>
          <w:rFonts w:ascii="Microsoft JhengHei UI" w:eastAsia="Microsoft JhengHei UI" w:hAnsi="Microsoft JhengHei UI"/>
          <w:b/>
          <w:sz w:val="28"/>
        </w:rPr>
        <w:t xml:space="preserve">2.1 </w:t>
      </w:r>
      <w:r w:rsidR="00B94177" w:rsidRPr="002772C8">
        <w:rPr>
          <w:rFonts w:ascii="Microsoft JhengHei UI" w:eastAsia="Microsoft JhengHei UI" w:hAnsi="Microsoft JhengHei UI" w:hint="eastAsia"/>
          <w:b/>
          <w:sz w:val="28"/>
        </w:rPr>
        <w:t>canvas画图，在WXML页面创建：</w:t>
      </w:r>
      <w:r w:rsidR="00B94177" w:rsidRPr="002772C8">
        <w:rPr>
          <w:rFonts w:ascii="Microsoft JhengHei UI" w:eastAsia="Microsoft JhengHei UI" w:hAnsi="Microsoft JhengHei UI"/>
          <w:b/>
          <w:sz w:val="28"/>
        </w:rPr>
        <w:br/>
      </w: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&lt;view class="code" bindtap="reflesh"&gt;                           </w:t>
      </w:r>
    </w:p>
    <w:p w:rsidR="00104960" w:rsidRPr="002772C8" w:rsidRDefault="00104960" w:rsidP="00104960">
      <w:pPr>
        <w:pStyle w:val="a7"/>
        <w:ind w:left="360" w:firstLineChars="0" w:firstLine="0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&lt;canvas canvas-id="my-canvas" style="width: 260rpx;         height: 86rpx;"/&gt;                                                             </w:t>
      </w:r>
    </w:p>
    <w:p w:rsidR="00B94177" w:rsidRPr="002772C8" w:rsidRDefault="00104960" w:rsidP="00104960">
      <w:pPr>
        <w:pStyle w:val="a7"/>
        <w:ind w:left="360" w:firstLineChars="0" w:firstLine="0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&lt;/view&gt;                                                      </w:t>
      </w:r>
    </w:p>
    <w:p w:rsidR="00B94177" w:rsidRPr="002772C8" w:rsidRDefault="00B94177" w:rsidP="00B94177">
      <w:pPr>
        <w:jc w:val="left"/>
        <w:rPr>
          <w:rFonts w:ascii="Microsoft JhengHei UI" w:eastAsia="Microsoft JhengHei UI" w:hAnsi="Microsoft JhengHei UI"/>
          <w:color w:val="2F5496" w:themeColor="accent5" w:themeShade="BF"/>
          <w:sz w:val="28"/>
        </w:rPr>
      </w:pPr>
      <w:r w:rsidRPr="002772C8">
        <w:rPr>
          <w:rFonts w:ascii="Microsoft JhengHei UI" w:eastAsia="Microsoft JhengHei UI" w:hAnsi="Microsoft JhengHei UI"/>
          <w:color w:val="2F5496" w:themeColor="accent5" w:themeShade="BF"/>
          <w:sz w:val="28"/>
        </w:rPr>
        <w:t>C</w:t>
      </w:r>
      <w:r w:rsidRPr="002772C8">
        <w:rPr>
          <w:rFonts w:ascii="Microsoft JhengHei UI" w:eastAsia="Microsoft JhengHei UI" w:hAnsi="Microsoft JhengHei UI" w:hint="eastAsia"/>
          <w:color w:val="2F5496" w:themeColor="accent5" w:themeShade="BF"/>
          <w:sz w:val="28"/>
        </w:rPr>
        <w:t>anvas</w:t>
      </w:r>
      <w:r w:rsidRPr="002772C8">
        <w:rPr>
          <w:rFonts w:ascii="Microsoft JhengHei UI" w:eastAsia="Microsoft JhengHei UI" w:hAnsi="Microsoft JhengHei UI"/>
          <w:color w:val="2F5496" w:themeColor="accent5" w:themeShade="BF"/>
          <w:sz w:val="28"/>
        </w:rPr>
        <w:t xml:space="preserve">-id </w:t>
      </w:r>
      <w:r w:rsidRPr="002772C8">
        <w:rPr>
          <w:rFonts w:ascii="Microsoft JhengHei UI" w:eastAsia="Microsoft JhengHei UI" w:hAnsi="Microsoft JhengHei UI" w:hint="eastAsia"/>
          <w:color w:val="2F5496" w:themeColor="accent5" w:themeShade="BF"/>
          <w:sz w:val="28"/>
        </w:rPr>
        <w:t>属性标志，便于JS获取该元素，由于小程序没有文档和窗口对象，因此不能进行DOM,BOM操作</w:t>
      </w:r>
      <w:r w:rsidR="00104960" w:rsidRPr="002772C8">
        <w:rPr>
          <w:rFonts w:ascii="Microsoft JhengHei UI" w:eastAsia="Microsoft JhengHei UI" w:hAnsi="Microsoft JhengHei UI" w:hint="eastAsia"/>
          <w:color w:val="2F5496" w:themeColor="accent5" w:themeShade="BF"/>
          <w:sz w:val="28"/>
        </w:rPr>
        <w:t>。</w:t>
      </w:r>
    </w:p>
    <w:p w:rsidR="00104960" w:rsidRPr="002772C8" w:rsidRDefault="00104960" w:rsidP="00B94177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 w:hint="eastAsia"/>
          <w:sz w:val="28"/>
        </w:rPr>
        <w:t>2.2页面js</w:t>
      </w:r>
      <w:r w:rsidRPr="002772C8">
        <w:rPr>
          <w:rFonts w:ascii="Microsoft JhengHei UI" w:eastAsia="Microsoft JhengHei UI" w:hAnsi="Microsoft JhengHei UI"/>
          <w:sz w:val="28"/>
        </w:rPr>
        <w:br/>
      </w: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let app = getApp()                                                                  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onLoad: function (options) {                                               </w:t>
      </w:r>
    </w:p>
    <w:p w:rsidR="00104960" w:rsidRPr="002772C8" w:rsidRDefault="00104960" w:rsidP="00104960">
      <w:pPr>
        <w:ind w:firstLine="555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var str = app.globalData.captchaTxt                                          </w:t>
      </w:r>
    </w:p>
    <w:p w:rsidR="00104960" w:rsidRPr="002772C8" w:rsidRDefault="00104960" w:rsidP="00104960">
      <w:pPr>
        <w:ind w:firstLine="555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>//</w:t>
      </w:r>
      <w:r w:rsidRPr="002772C8">
        <w:rPr>
          <w:rFonts w:ascii="Microsoft JhengHei UI" w:eastAsia="Microsoft JhengHei UI" w:hAnsi="Microsoft JhengHei UI" w:hint="eastAsia"/>
          <w:sz w:val="28"/>
          <w:shd w:val="pct15" w:color="auto" w:fill="FFFFFF"/>
        </w:rPr>
        <w:t>获取app</w:t>
      </w: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>.j</w:t>
      </w:r>
      <w:r w:rsidRPr="002772C8">
        <w:rPr>
          <w:rFonts w:ascii="Microsoft JhengHei UI" w:eastAsia="Microsoft JhengHei UI" w:hAnsi="Microsoft JhengHei UI" w:hint="eastAsia"/>
          <w:sz w:val="28"/>
          <w:shd w:val="pct15" w:color="auto" w:fill="FFFFFF"/>
        </w:rPr>
        <w:t xml:space="preserve">s中获取的验证码                                    </w:t>
      </w:r>
    </w:p>
    <w:p w:rsidR="00104960" w:rsidRPr="002772C8" w:rsidRDefault="00104960" w:rsidP="00104960">
      <w:pPr>
        <w:ind w:firstLine="555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app.drawPic(str)                                                   </w:t>
      </w:r>
    </w:p>
    <w:p w:rsidR="00104960" w:rsidRPr="002772C8" w:rsidRDefault="00104960" w:rsidP="00104960">
      <w:pPr>
        <w:ind w:firstLine="555"/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 w:hint="eastAsia"/>
          <w:sz w:val="28"/>
          <w:shd w:val="pct15" w:color="auto" w:fill="FFFFFF"/>
        </w:rPr>
        <w:t xml:space="preserve">//调用app中画图方法                                            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b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  </w:t>
      </w:r>
      <w:r w:rsidRPr="002772C8">
        <w:rPr>
          <w:rFonts w:ascii="Microsoft JhengHei UI" w:eastAsia="Microsoft JhengHei UI" w:hAnsi="Microsoft JhengHei UI"/>
          <w:b/>
          <w:sz w:val="28"/>
          <w:shd w:val="pct15" w:color="auto" w:fill="FFFFFF"/>
        </w:rPr>
        <w:t xml:space="preserve">                                                      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</w:rPr>
      </w:pPr>
      <w:r w:rsidRPr="002772C8">
        <w:rPr>
          <w:rFonts w:ascii="Microsoft JhengHei UI" w:eastAsia="Microsoft JhengHei UI" w:hAnsi="Microsoft JhengHei UI"/>
          <w:sz w:val="28"/>
        </w:rPr>
        <w:t>2.3</w:t>
      </w:r>
      <w:r w:rsidRPr="002772C8">
        <w:rPr>
          <w:rFonts w:ascii="Microsoft JhengHei UI" w:eastAsia="Microsoft JhengHei UI" w:hAnsi="Microsoft JhengHei UI" w:hint="eastAsia"/>
          <w:sz w:val="28"/>
        </w:rPr>
        <w:t>app</w:t>
      </w:r>
      <w:r w:rsidRPr="002772C8">
        <w:rPr>
          <w:rFonts w:ascii="Microsoft JhengHei UI" w:eastAsia="Microsoft JhengHei UI" w:hAnsi="Microsoft JhengHei UI"/>
          <w:sz w:val="28"/>
        </w:rPr>
        <w:t>.js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lastRenderedPageBreak/>
        <w:t>/*验证码*/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guid()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function S4()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return (((1 + Math.random()) * 0x10000) | 0).toString(16).substring(1);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return (S4() + S4() + "-" + S4() + "-" + S4() + "-" + S4() + "-" + S4() + S4() + S4());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// 获取验证码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genCaptcha()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let captchaId = wx.getStorageSync('captchaId')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if (!captchaId) {captchaId = this.guid()}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wx.setStorageSync('captchaId', captchaId)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console.log('cid',captchaId)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wx.request({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url: `${host2}/m/captcha`,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data: {captchaId},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method: 'POST', // OPTIONS, GET, HEAD, POST, PUT, DELETE, TRACE, CONNECT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header: { 'content-type': 'application/x-www-form-urlencoded', 'Authorization': 'Bearer ' + </w:t>
      </w: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lastRenderedPageBreak/>
        <w:t>wx.getStorageSync('jwt') }, // 设置请求的 header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success: res =&gt;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// success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console.log('set验证码 ', res)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if (res.data.result_code == 1)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  this.globalData.captchaId = captchaId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  this.globalData.captchaTxt = res.data.result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  var str = this.globalData.captchaTxt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  this.drawPic(str)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  console.log('最新str', str)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})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// 生成一个随机数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randomNum(min, max) {</w:t>
      </w:r>
      <w:bookmarkStart w:id="0" w:name="_GoBack"/>
      <w:bookmarkEnd w:id="0"/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return Math.floor(Math.random() * (max - min) + min);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// 随机颜色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randomColor(min, max)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var r = this.randomNum(min, max);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var g = this.randomNum(min, max);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lastRenderedPageBreak/>
        <w:t xml:space="preserve">    var b = this.randomNum(min, max);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return "rgb(" + r + "," + g + "," + b + ")";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/**绘制验证码图片**/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drawPic(str)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var width = 120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var height = 50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var ctx = wx.createCanvasContext('my-canvas')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// 绘制背景色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let color = this.randomColor(180, 240)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ctx.setFillStyle(color)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ctx.rect(0, 0, width, height)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ctx.fill()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console.log('str', str)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// 绘制英文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for (var i = 0; i &lt; 4; i++)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txt = str[i];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fillStyle = this.randomColor(50, 160) //随机生成字体颜色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font = this.randomNum(30, 40) //随机生成字体大小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x = 10 + i * 26;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y = this.randomNum(35, 40)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lastRenderedPageBreak/>
        <w:t xml:space="preserve">      var deg = this.randomNum(-25, 25)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ctx.setFillStyle(fillStyle)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ctx.setFontSize(font)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//修改坐标原点和旋转角度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ctx.translate(x, y);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ctx.rotate(deg * Math.PI / 180);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ctx.fillText(txt, 0, 0);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//恢复坐标原点和旋转角度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ctx.rotate(-deg * Math.PI / 180);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ctx.translate(-x, -y);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// 绘制干扰线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for (var i = 0; i &lt; 3; i++)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strokeStyle = this.randomColor(40, 180)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ctx.setFillStyle(strokeStyle)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ctx.beginPath();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let x = this.randomNum(0, width)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let y = this.randomNum(0, height)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ctx.moveTo(x, y);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ctx.lineTo(this.randomNum(x - 30, x + 30), this.randomNum(y - 30, y + 30));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ctx.stroke();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lastRenderedPageBreak/>
        <w:t xml:space="preserve">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// 绘制干扰点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for (var i = 0; i &lt; 10; i++) {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var Style = this.randomColor(0, 255);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ctx.setFillStyle(Style)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ctx.beginPath();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ctx.arc(this.randomNum(0, width), this.randomNum(0, height), 1, 0, 2 * Math.PI);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  ctx.fill();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}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  ctx.draw()</w:t>
      </w:r>
    </w:p>
    <w:p w:rsidR="00104960" w:rsidRPr="002772C8" w:rsidRDefault="00104960" w:rsidP="00104960">
      <w:pPr>
        <w:jc w:val="left"/>
        <w:rPr>
          <w:rFonts w:ascii="Microsoft JhengHei UI" w:eastAsia="Microsoft JhengHei UI" w:hAnsi="Microsoft JhengHei UI"/>
          <w:sz w:val="28"/>
          <w:shd w:val="pct15" w:color="auto" w:fill="FFFFFF"/>
        </w:rPr>
      </w:pPr>
      <w:r w:rsidRPr="002772C8">
        <w:rPr>
          <w:rFonts w:ascii="Microsoft JhengHei UI" w:eastAsia="Microsoft JhengHei UI" w:hAnsi="Microsoft JhengHei UI"/>
          <w:sz w:val="28"/>
          <w:shd w:val="pct15" w:color="auto" w:fill="FFFFFF"/>
        </w:rPr>
        <w:t xml:space="preserve">  },</w:t>
      </w:r>
    </w:p>
    <w:sectPr w:rsidR="00104960" w:rsidRPr="0027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1C" w:rsidRDefault="00DE271C" w:rsidP="00B94177">
      <w:r>
        <w:separator/>
      </w:r>
    </w:p>
  </w:endnote>
  <w:endnote w:type="continuationSeparator" w:id="0">
    <w:p w:rsidR="00DE271C" w:rsidRDefault="00DE271C" w:rsidP="00B9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1C" w:rsidRDefault="00DE271C" w:rsidP="00B94177">
      <w:r>
        <w:separator/>
      </w:r>
    </w:p>
  </w:footnote>
  <w:footnote w:type="continuationSeparator" w:id="0">
    <w:p w:rsidR="00DE271C" w:rsidRDefault="00DE271C" w:rsidP="00B9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20B4"/>
    <w:multiLevelType w:val="hybridMultilevel"/>
    <w:tmpl w:val="8E2E25AE"/>
    <w:lvl w:ilvl="0" w:tplc="E0E69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53"/>
    <w:rsid w:val="00104960"/>
    <w:rsid w:val="00163DDC"/>
    <w:rsid w:val="002772C8"/>
    <w:rsid w:val="002D2584"/>
    <w:rsid w:val="0045073B"/>
    <w:rsid w:val="00B94177"/>
    <w:rsid w:val="00DE271C"/>
    <w:rsid w:val="00F06A5A"/>
    <w:rsid w:val="00F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C8F9"/>
  <w15:chartTrackingRefBased/>
  <w15:docId w15:val="{7AE6A4F5-20BB-4EE7-AAC3-F197FEE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177"/>
    <w:rPr>
      <w:sz w:val="18"/>
      <w:szCs w:val="18"/>
    </w:rPr>
  </w:style>
  <w:style w:type="paragraph" w:styleId="a7">
    <w:name w:val="List Paragraph"/>
    <w:basedOn w:val="a"/>
    <w:uiPriority w:val="34"/>
    <w:qFormat/>
    <w:rsid w:val="00B94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4</cp:revision>
  <dcterms:created xsi:type="dcterms:W3CDTF">2017-07-05T09:41:00Z</dcterms:created>
  <dcterms:modified xsi:type="dcterms:W3CDTF">2017-07-11T03:27:00Z</dcterms:modified>
</cp:coreProperties>
</file>