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32D6" w14:textId="77777777" w:rsidR="008D2A3D" w:rsidRDefault="008D2A3D" w:rsidP="003A19B8">
      <w:pPr>
        <w:spacing w:before="60" w:after="0" w:line="288" w:lineRule="auto"/>
        <w:rPr>
          <w:rFonts w:eastAsia="Times New Roman" w:cs="Times New Roman"/>
          <w:b/>
          <w:color w:val="000000"/>
          <w:sz w:val="32"/>
          <w:szCs w:val="32"/>
        </w:rPr>
      </w:pPr>
    </w:p>
    <w:p w14:paraId="0C73C016" w14:textId="60C97EB8" w:rsidR="00B91202" w:rsidRPr="00B91202" w:rsidRDefault="00B91202" w:rsidP="00B91202">
      <w:pPr>
        <w:spacing w:before="60" w:after="0" w:line="288" w:lineRule="auto"/>
        <w:ind w:firstLine="567"/>
        <w:jc w:val="center"/>
        <w:rPr>
          <w:rFonts w:eastAsia="Times New Roman" w:cs="Times New Roman"/>
          <w:color w:val="000000"/>
          <w:szCs w:val="28"/>
        </w:rPr>
      </w:pPr>
      <w:r w:rsidRPr="00B91202">
        <w:rPr>
          <w:rFonts w:eastAsia="Times New Roman" w:cs="Times New Roman"/>
          <w:b/>
          <w:color w:val="000000"/>
          <w:sz w:val="32"/>
          <w:szCs w:val="32"/>
        </w:rPr>
        <w:t xml:space="preserve">TRƯỜNG ĐẠI HỌC </w:t>
      </w:r>
      <w:r>
        <w:rPr>
          <w:rFonts w:eastAsia="Times New Roman" w:cs="Times New Roman"/>
          <w:b/>
          <w:color w:val="000000"/>
          <w:sz w:val="32"/>
          <w:szCs w:val="32"/>
        </w:rPr>
        <w:t>KHOA HỌC TỰ NHIÊN</w:t>
      </w:r>
    </w:p>
    <w:p w14:paraId="4B111446" w14:textId="2DD3B4E1" w:rsidR="00B91202" w:rsidRPr="00B91202" w:rsidRDefault="008E4A14" w:rsidP="00B91202">
      <w:pPr>
        <w:spacing w:before="60" w:after="0" w:line="288" w:lineRule="auto"/>
        <w:ind w:firstLine="567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ĐẠI HỌC QUỐC GIA THÀNH PHỐ</w:t>
      </w:r>
      <w:r w:rsidR="00B91202">
        <w:rPr>
          <w:rFonts w:eastAsia="Times New Roman" w:cs="Times New Roman"/>
          <w:b/>
          <w:color w:val="000000"/>
          <w:sz w:val="32"/>
          <w:szCs w:val="32"/>
        </w:rPr>
        <w:t xml:space="preserve"> HỒ CHÍ MINH</w:t>
      </w:r>
    </w:p>
    <w:p w14:paraId="637D02A8" w14:textId="00B495A9" w:rsidR="00B91202" w:rsidRPr="00B91202" w:rsidRDefault="00B91202" w:rsidP="00B91202">
      <w:pPr>
        <w:spacing w:before="60" w:after="0" w:line="288" w:lineRule="auto"/>
        <w:ind w:firstLine="720"/>
        <w:rPr>
          <w:rFonts w:eastAsia="Times New Roman" w:cs="Times New Roman"/>
          <w:b/>
          <w:color w:val="000000"/>
          <w:szCs w:val="28"/>
        </w:rPr>
      </w:pPr>
    </w:p>
    <w:p w14:paraId="4DDBD33A" w14:textId="5ABF3677" w:rsidR="00B91202" w:rsidRDefault="008E4A14" w:rsidP="00FE22D3">
      <w:pPr>
        <w:spacing w:before="60" w:after="0" w:line="288" w:lineRule="auto"/>
        <w:ind w:firstLine="720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74995C21" wp14:editId="6F051231">
            <wp:extent cx="2323465" cy="232346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3D01" w14:textId="51A7C112" w:rsidR="00B91202" w:rsidRPr="00B91202" w:rsidRDefault="00B91202" w:rsidP="008E4A14">
      <w:pPr>
        <w:spacing w:before="60" w:after="0" w:line="288" w:lineRule="auto"/>
        <w:rPr>
          <w:rFonts w:eastAsia="Times New Roman" w:cs="Times New Roman"/>
          <w:b/>
          <w:color w:val="000000"/>
          <w:sz w:val="32"/>
          <w:szCs w:val="32"/>
        </w:rPr>
      </w:pPr>
    </w:p>
    <w:p w14:paraId="66A49B3C" w14:textId="7E3E9406" w:rsidR="00B91202" w:rsidRPr="008E4A14" w:rsidRDefault="00B91202" w:rsidP="00FE22D3">
      <w:pPr>
        <w:spacing w:before="60" w:after="0" w:line="288" w:lineRule="auto"/>
        <w:ind w:firstLine="720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 w:rsidRPr="008E4A14">
        <w:rPr>
          <w:rFonts w:eastAsia="Times New Roman" w:cs="Times New Roman"/>
          <w:b/>
          <w:color w:val="000000"/>
          <w:sz w:val="36"/>
          <w:szCs w:val="36"/>
        </w:rPr>
        <w:t>BÁO CÁO ĐỒ ÁN</w:t>
      </w:r>
    </w:p>
    <w:p w14:paraId="593DDEA4" w14:textId="0A715D21" w:rsidR="008E4A14" w:rsidRPr="00C46F86" w:rsidRDefault="008E4A14" w:rsidP="00FE22D3">
      <w:pPr>
        <w:spacing w:before="60" w:after="0" w:line="288" w:lineRule="auto"/>
        <w:ind w:right="-316" w:firstLine="270"/>
        <w:jc w:val="center"/>
        <w:rPr>
          <w:rFonts w:eastAsia="Times New Roman" w:cs="Times New Roman"/>
          <w:b/>
          <w:color w:val="000000"/>
          <w:sz w:val="60"/>
          <w:szCs w:val="60"/>
        </w:rPr>
      </w:pPr>
      <w:r w:rsidRPr="00C46F86">
        <w:rPr>
          <w:rFonts w:eastAsia="Times New Roman" w:cs="Times New Roman"/>
          <w:b/>
          <w:color w:val="000000"/>
          <w:sz w:val="60"/>
          <w:szCs w:val="60"/>
        </w:rPr>
        <w:t xml:space="preserve">VẼ </w:t>
      </w:r>
      <w:r w:rsidR="00FE22D3">
        <w:rPr>
          <w:rFonts w:eastAsia="Times New Roman" w:cs="Times New Roman"/>
          <w:b/>
          <w:color w:val="000000"/>
          <w:sz w:val="60"/>
          <w:szCs w:val="60"/>
        </w:rPr>
        <w:t>VÀ TÔ MÀU ĐỐI TƯỢNG 2D</w:t>
      </w:r>
    </w:p>
    <w:p w14:paraId="2D06D5BE" w14:textId="62E86783" w:rsidR="00B91202" w:rsidRDefault="008E4A14" w:rsidP="00FE22D3">
      <w:pPr>
        <w:spacing w:before="60" w:after="0" w:line="288" w:lineRule="auto"/>
        <w:ind w:firstLine="567"/>
        <w:jc w:val="center"/>
        <w:rPr>
          <w:rFonts w:eastAsia="Times New Roman" w:cs="Times New Roman"/>
          <w:b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b/>
          <w:color w:val="000000"/>
          <w:sz w:val="26"/>
          <w:szCs w:val="26"/>
        </w:rPr>
        <w:t>Môn</w:t>
      </w:r>
      <w:proofErr w:type="spellEnd"/>
      <w:r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</w:rPr>
        <w:t>học</w:t>
      </w:r>
      <w:proofErr w:type="spellEnd"/>
      <w:r>
        <w:rPr>
          <w:rFonts w:eastAsia="Times New Roman" w:cs="Times New Roman"/>
          <w:b/>
          <w:color w:val="000000"/>
          <w:sz w:val="26"/>
          <w:szCs w:val="26"/>
        </w:rPr>
        <w:t xml:space="preserve">: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</w:rPr>
        <w:t>Đồ</w:t>
      </w:r>
      <w:proofErr w:type="spellEnd"/>
      <w:r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</w:rPr>
        <w:t>họa</w:t>
      </w:r>
      <w:proofErr w:type="spellEnd"/>
      <w:r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</w:rPr>
        <w:t>máy</w:t>
      </w:r>
      <w:proofErr w:type="spellEnd"/>
      <w:r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6"/>
          <w:szCs w:val="26"/>
        </w:rPr>
        <w:t>tính</w:t>
      </w:r>
      <w:proofErr w:type="spellEnd"/>
    </w:p>
    <w:p w14:paraId="2B6F9719" w14:textId="73046DB3" w:rsidR="00CB22D0" w:rsidRDefault="00CB22D0" w:rsidP="00CB22D0">
      <w:pPr>
        <w:spacing w:before="60" w:after="0" w:line="288" w:lineRule="auto"/>
        <w:rPr>
          <w:rFonts w:eastAsia="Times New Roman" w:cs="Times New Roman"/>
          <w:b/>
          <w:color w:val="000000"/>
          <w:sz w:val="26"/>
          <w:szCs w:val="26"/>
        </w:rPr>
      </w:pPr>
    </w:p>
    <w:p w14:paraId="523503E0" w14:textId="56E27CD1" w:rsidR="008E4A14" w:rsidRDefault="008E4A14" w:rsidP="003A19B8">
      <w:pPr>
        <w:spacing w:before="60" w:after="0" w:line="288" w:lineRule="auto"/>
        <w:rPr>
          <w:rFonts w:eastAsia="Times New Roman" w:cs="Times New Roman"/>
          <w:b/>
          <w:color w:val="000000"/>
          <w:sz w:val="26"/>
          <w:szCs w:val="26"/>
        </w:rPr>
      </w:pPr>
    </w:p>
    <w:p w14:paraId="49DB52F7" w14:textId="77777777" w:rsidR="008E4A14" w:rsidRPr="00B91202" w:rsidRDefault="008E4A14" w:rsidP="00B91202">
      <w:pPr>
        <w:spacing w:before="60" w:after="0" w:line="288" w:lineRule="auto"/>
        <w:ind w:firstLine="567"/>
        <w:rPr>
          <w:rFonts w:eastAsia="Times New Roman" w:cs="Times New Roman"/>
          <w:b/>
          <w:color w:val="000000"/>
          <w:sz w:val="26"/>
          <w:szCs w:val="26"/>
        </w:rPr>
      </w:pPr>
    </w:p>
    <w:p w14:paraId="6B7F5C84" w14:textId="2A9BCD22" w:rsidR="00B91202" w:rsidRDefault="008E4A14" w:rsidP="008E4A14">
      <w:pPr>
        <w:tabs>
          <w:tab w:val="left" w:pos="2268"/>
        </w:tabs>
        <w:spacing w:before="60" w:after="0" w:line="288" w:lineRule="auto"/>
        <w:rPr>
          <w:rFonts w:eastAsia="Times New Roman" w:cs="Times New Roman"/>
          <w:bCs/>
          <w:color w:val="000000"/>
          <w:sz w:val="36"/>
          <w:szCs w:val="36"/>
        </w:rPr>
      </w:pPr>
      <w:r>
        <w:rPr>
          <w:rFonts w:eastAsia="Times New Roman" w:cs="Times New Roman"/>
          <w:bCs/>
          <w:color w:val="000000"/>
          <w:sz w:val="36"/>
          <w:szCs w:val="36"/>
        </w:rPr>
        <w:t xml:space="preserve">             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Sinh</w:t>
      </w:r>
      <w:proofErr w:type="spellEnd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viên</w:t>
      </w:r>
      <w:proofErr w:type="spellEnd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thực</w:t>
      </w:r>
      <w:proofErr w:type="spellEnd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hiện</w:t>
      </w:r>
      <w:proofErr w:type="spellEnd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:</w:t>
      </w:r>
      <w:r w:rsidR="00CB22D0" w:rsidRPr="00CB22D0">
        <w:rPr>
          <w:rFonts w:eastAsia="Times New Roman" w:cs="Times New Roman"/>
          <w:b/>
          <w:color w:val="0000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000000"/>
          <w:sz w:val="36"/>
          <w:szCs w:val="36"/>
        </w:rPr>
        <w:t xml:space="preserve">    </w:t>
      </w:r>
      <w:proofErr w:type="spellStart"/>
      <w:r>
        <w:rPr>
          <w:rFonts w:eastAsia="Times New Roman" w:cs="Times New Roman"/>
          <w:bCs/>
          <w:color w:val="000000"/>
          <w:sz w:val="36"/>
          <w:szCs w:val="36"/>
        </w:rPr>
        <w:t>Dũ</w:t>
      </w:r>
      <w:proofErr w:type="spellEnd"/>
      <w:r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eastAsia="Times New Roman" w:cs="Times New Roman"/>
          <w:bCs/>
          <w:color w:val="000000"/>
          <w:sz w:val="36"/>
          <w:szCs w:val="36"/>
        </w:rPr>
        <w:t>Quốc</w:t>
      </w:r>
      <w:proofErr w:type="spellEnd"/>
      <w:r>
        <w:rPr>
          <w:rFonts w:eastAsia="Times New Roman" w:cs="Times New Roman"/>
          <w:bCs/>
          <w:color w:val="000000"/>
          <w:sz w:val="36"/>
          <w:szCs w:val="36"/>
        </w:rPr>
        <w:t xml:space="preserve"> Huy</w:t>
      </w:r>
      <w:r w:rsidR="00B91202" w:rsidRPr="00CB22D0">
        <w:rPr>
          <w:rFonts w:eastAsia="Times New Roman" w:cs="Times New Roman"/>
          <w:bCs/>
          <w:color w:val="000000"/>
          <w:sz w:val="36"/>
          <w:szCs w:val="36"/>
        </w:rPr>
        <w:t xml:space="preserve"> – 2012</w:t>
      </w:r>
      <w:r>
        <w:rPr>
          <w:rFonts w:eastAsia="Times New Roman" w:cs="Times New Roman"/>
          <w:bCs/>
          <w:color w:val="000000"/>
          <w:sz w:val="36"/>
          <w:szCs w:val="36"/>
        </w:rPr>
        <w:t>0101</w:t>
      </w:r>
    </w:p>
    <w:p w14:paraId="0EBA6672" w14:textId="77777777" w:rsidR="008E4A14" w:rsidRPr="00CB22D0" w:rsidRDefault="008E4A14" w:rsidP="008E4A14">
      <w:pPr>
        <w:tabs>
          <w:tab w:val="left" w:pos="2268"/>
        </w:tabs>
        <w:spacing w:before="60" w:after="0" w:line="288" w:lineRule="auto"/>
        <w:jc w:val="center"/>
        <w:rPr>
          <w:rFonts w:eastAsia="Times New Roman" w:cs="Times New Roman"/>
          <w:bCs/>
          <w:color w:val="000000"/>
          <w:sz w:val="36"/>
          <w:szCs w:val="36"/>
        </w:rPr>
      </w:pPr>
    </w:p>
    <w:p w14:paraId="63794171" w14:textId="7ACBC69E" w:rsidR="00071ECE" w:rsidRDefault="008E4A14" w:rsidP="008E4A14">
      <w:pPr>
        <w:tabs>
          <w:tab w:val="left" w:pos="90"/>
          <w:tab w:val="left" w:pos="4320"/>
        </w:tabs>
        <w:spacing w:before="60" w:after="0" w:line="288" w:lineRule="auto"/>
        <w:jc w:val="left"/>
        <w:rPr>
          <w:rFonts w:eastAsia="Times New Roman" w:cs="Times New Roman"/>
          <w:bCs/>
          <w:color w:val="000000"/>
          <w:sz w:val="36"/>
          <w:szCs w:val="36"/>
        </w:rPr>
      </w:pPr>
      <w:r>
        <w:rPr>
          <w:rFonts w:eastAsia="Times New Roman" w:cs="Times New Roman"/>
          <w:bCs/>
          <w:color w:val="000000"/>
          <w:sz w:val="36"/>
          <w:szCs w:val="36"/>
        </w:rPr>
        <w:t xml:space="preserve">             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Giáo</w:t>
      </w:r>
      <w:proofErr w:type="spellEnd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viên</w:t>
      </w:r>
      <w:proofErr w:type="spellEnd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hướng</w:t>
      </w:r>
      <w:proofErr w:type="spellEnd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dẫn</w:t>
      </w:r>
      <w:proofErr w:type="spellEnd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:</w:t>
      </w:r>
      <w:r>
        <w:rPr>
          <w:rFonts w:eastAsia="Times New Roman" w:cs="Times New Roman"/>
          <w:bCs/>
          <w:color w:val="000000"/>
          <w:sz w:val="36"/>
          <w:szCs w:val="36"/>
        </w:rPr>
        <w:t xml:space="preserve">  </w:t>
      </w:r>
      <w:proofErr w:type="spellStart"/>
      <w:r w:rsidR="00071ECE">
        <w:rPr>
          <w:rFonts w:eastAsia="Times New Roman" w:cs="Times New Roman"/>
          <w:bCs/>
          <w:color w:val="000000"/>
          <w:sz w:val="36"/>
          <w:szCs w:val="36"/>
        </w:rPr>
        <w:t>Trần</w:t>
      </w:r>
      <w:proofErr w:type="spellEnd"/>
      <w:r w:rsidR="00071ECE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071ECE">
        <w:rPr>
          <w:rFonts w:eastAsia="Times New Roman" w:cs="Times New Roman"/>
          <w:bCs/>
          <w:color w:val="000000"/>
          <w:sz w:val="36"/>
          <w:szCs w:val="36"/>
        </w:rPr>
        <w:t>Thái</w:t>
      </w:r>
      <w:proofErr w:type="spellEnd"/>
      <w:r w:rsidR="00071ECE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071ECE">
        <w:rPr>
          <w:rFonts w:eastAsia="Times New Roman" w:cs="Times New Roman"/>
          <w:bCs/>
          <w:color w:val="000000"/>
          <w:sz w:val="36"/>
          <w:szCs w:val="36"/>
        </w:rPr>
        <w:t>Sơn</w:t>
      </w:r>
      <w:proofErr w:type="spellEnd"/>
    </w:p>
    <w:p w14:paraId="3A8C2E05" w14:textId="14E0A256" w:rsidR="00B91202" w:rsidRPr="00B91202" w:rsidRDefault="00071ECE" w:rsidP="001762BC">
      <w:pPr>
        <w:tabs>
          <w:tab w:val="left" w:pos="90"/>
          <w:tab w:val="left" w:pos="4320"/>
        </w:tabs>
        <w:spacing w:before="60" w:after="0" w:line="288" w:lineRule="auto"/>
        <w:jc w:val="left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Cs/>
          <w:color w:val="000000"/>
          <w:sz w:val="36"/>
          <w:szCs w:val="36"/>
        </w:rPr>
        <w:tab/>
      </w:r>
      <w:r>
        <w:rPr>
          <w:rFonts w:eastAsia="Times New Roman" w:cs="Times New Roman"/>
          <w:bCs/>
          <w:color w:val="000000"/>
          <w:sz w:val="36"/>
          <w:szCs w:val="36"/>
        </w:rPr>
        <w:tab/>
        <w:t xml:space="preserve">  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Võ</w:t>
      </w:r>
      <w:proofErr w:type="spellEnd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Hoài</w:t>
      </w:r>
      <w:proofErr w:type="spellEnd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="00CB22D0" w:rsidRPr="008E4A14">
        <w:rPr>
          <w:rFonts w:eastAsia="Times New Roman" w:cs="Times New Roman"/>
          <w:bCs/>
          <w:color w:val="000000"/>
          <w:sz w:val="36"/>
          <w:szCs w:val="36"/>
        </w:rPr>
        <w:t>Việt</w:t>
      </w:r>
      <w:proofErr w:type="spellEnd"/>
    </w:p>
    <w:p w14:paraId="2ECE41B8" w14:textId="77777777" w:rsidR="00B91202" w:rsidRPr="00B91202" w:rsidRDefault="00B91202" w:rsidP="00B91202">
      <w:pPr>
        <w:spacing w:before="60" w:after="0" w:line="288" w:lineRule="auto"/>
        <w:ind w:firstLine="567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39BC09C2" w14:textId="77777777" w:rsidR="00B91202" w:rsidRPr="00B91202" w:rsidRDefault="00B91202" w:rsidP="00B91202">
      <w:pPr>
        <w:spacing w:before="60" w:after="0" w:line="288" w:lineRule="auto"/>
        <w:ind w:firstLine="567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7DCF301D" w14:textId="77777777" w:rsidR="00B91202" w:rsidRPr="00B91202" w:rsidRDefault="00B91202" w:rsidP="00B91202">
      <w:pPr>
        <w:spacing w:before="60" w:after="0" w:line="288" w:lineRule="auto"/>
        <w:ind w:firstLine="567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1075C42C" w14:textId="0DEACCA2" w:rsidR="00B91202" w:rsidRPr="008E4A14" w:rsidRDefault="008E4A14" w:rsidP="00B91202">
      <w:pPr>
        <w:spacing w:before="60" w:after="0" w:line="288" w:lineRule="auto"/>
        <w:ind w:firstLine="567"/>
        <w:jc w:val="center"/>
        <w:rPr>
          <w:rFonts w:eastAsia="Times New Roman" w:cs="Times New Roman"/>
          <w:bCs/>
          <w:color w:val="000000"/>
          <w:sz w:val="26"/>
          <w:szCs w:val="26"/>
        </w:rPr>
      </w:pPr>
      <w:proofErr w:type="spellStart"/>
      <w:r w:rsidRPr="008E4A14">
        <w:rPr>
          <w:rFonts w:eastAsia="Times New Roman" w:cs="Times New Roman"/>
          <w:bCs/>
          <w:color w:val="000000"/>
          <w:sz w:val="26"/>
          <w:szCs w:val="26"/>
        </w:rPr>
        <w:t>Thành</w:t>
      </w:r>
      <w:proofErr w:type="spellEnd"/>
      <w:r w:rsidRPr="008E4A14">
        <w:rPr>
          <w:rFonts w:eastAsia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8E4A14">
        <w:rPr>
          <w:rFonts w:eastAsia="Times New Roman" w:cs="Times New Roman"/>
          <w:bCs/>
          <w:color w:val="000000"/>
          <w:sz w:val="26"/>
          <w:szCs w:val="26"/>
        </w:rPr>
        <w:t>phố</w:t>
      </w:r>
      <w:proofErr w:type="spellEnd"/>
      <w:r w:rsidRPr="008E4A14">
        <w:rPr>
          <w:rFonts w:eastAsia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8E4A14">
        <w:rPr>
          <w:rFonts w:eastAsia="Times New Roman" w:cs="Times New Roman"/>
          <w:bCs/>
          <w:color w:val="000000"/>
          <w:sz w:val="26"/>
          <w:szCs w:val="26"/>
        </w:rPr>
        <w:t>Hồ</w:t>
      </w:r>
      <w:proofErr w:type="spellEnd"/>
      <w:r w:rsidRPr="008E4A14">
        <w:rPr>
          <w:rFonts w:eastAsia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8E4A14">
        <w:rPr>
          <w:rFonts w:eastAsia="Times New Roman" w:cs="Times New Roman"/>
          <w:bCs/>
          <w:color w:val="000000"/>
          <w:sz w:val="26"/>
          <w:szCs w:val="26"/>
        </w:rPr>
        <w:t>Chí</w:t>
      </w:r>
      <w:proofErr w:type="spellEnd"/>
      <w:r w:rsidRPr="008E4A14">
        <w:rPr>
          <w:rFonts w:eastAsia="Times New Roman" w:cs="Times New Roman"/>
          <w:bCs/>
          <w:color w:val="000000"/>
          <w:sz w:val="26"/>
          <w:szCs w:val="26"/>
        </w:rPr>
        <w:t xml:space="preserve"> Minh, </w:t>
      </w:r>
      <w:proofErr w:type="spellStart"/>
      <w:r w:rsidRPr="008E4A14">
        <w:rPr>
          <w:rFonts w:eastAsia="Times New Roman" w:cs="Times New Roman"/>
          <w:bCs/>
          <w:color w:val="000000"/>
          <w:sz w:val="26"/>
          <w:szCs w:val="26"/>
        </w:rPr>
        <w:t>ngày</w:t>
      </w:r>
      <w:proofErr w:type="spellEnd"/>
      <w:r w:rsidRPr="008E4A14">
        <w:rPr>
          <w:rFonts w:eastAsia="Times New Roman" w:cs="Times New Roman"/>
          <w:bCs/>
          <w:color w:val="000000"/>
          <w:sz w:val="26"/>
          <w:szCs w:val="26"/>
        </w:rPr>
        <w:t xml:space="preserve"> </w:t>
      </w:r>
      <w:r w:rsidR="00FE22D3">
        <w:rPr>
          <w:rFonts w:eastAsia="Times New Roman" w:cs="Times New Roman"/>
          <w:bCs/>
          <w:color w:val="000000"/>
          <w:sz w:val="26"/>
          <w:szCs w:val="26"/>
        </w:rPr>
        <w:t>15</w:t>
      </w:r>
      <w:r w:rsidRPr="008E4A14">
        <w:rPr>
          <w:rFonts w:eastAsia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8E4A14">
        <w:rPr>
          <w:rFonts w:eastAsia="Times New Roman" w:cs="Times New Roman"/>
          <w:bCs/>
          <w:color w:val="000000"/>
          <w:sz w:val="26"/>
          <w:szCs w:val="26"/>
        </w:rPr>
        <w:t>tháng</w:t>
      </w:r>
      <w:proofErr w:type="spellEnd"/>
      <w:r w:rsidRPr="008E4A14">
        <w:rPr>
          <w:rFonts w:eastAsia="Times New Roman" w:cs="Times New Roman"/>
          <w:bCs/>
          <w:color w:val="000000"/>
          <w:sz w:val="26"/>
          <w:szCs w:val="26"/>
        </w:rPr>
        <w:t xml:space="preserve"> 1</w:t>
      </w:r>
      <w:r w:rsidR="00FE22D3">
        <w:rPr>
          <w:rFonts w:eastAsia="Times New Roman" w:cs="Times New Roman"/>
          <w:bCs/>
          <w:color w:val="000000"/>
          <w:sz w:val="26"/>
          <w:szCs w:val="26"/>
        </w:rPr>
        <w:t>1</w:t>
      </w:r>
      <w:r w:rsidRPr="008E4A14">
        <w:rPr>
          <w:rFonts w:eastAsia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8E4A14">
        <w:rPr>
          <w:rFonts w:eastAsia="Times New Roman" w:cs="Times New Roman"/>
          <w:bCs/>
          <w:color w:val="000000"/>
          <w:sz w:val="26"/>
          <w:szCs w:val="26"/>
        </w:rPr>
        <w:t>năm</w:t>
      </w:r>
      <w:proofErr w:type="spellEnd"/>
      <w:r w:rsidRPr="008E4A14">
        <w:rPr>
          <w:rFonts w:eastAsia="Times New Roman" w:cs="Times New Roman"/>
          <w:bCs/>
          <w:color w:val="000000"/>
          <w:sz w:val="26"/>
          <w:szCs w:val="26"/>
        </w:rPr>
        <w:t xml:space="preserve"> 2022</w:t>
      </w:r>
    </w:p>
    <w:p w14:paraId="3D8847FE" w14:textId="489AC728" w:rsidR="00074738" w:rsidRDefault="0060485E" w:rsidP="0060485E">
      <w:pPr>
        <w:spacing w:before="60" w:after="0" w:line="288" w:lineRule="auto"/>
        <w:jc w:val="center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lastRenderedPageBreak/>
        <w:t>Mục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lục</w:t>
      </w:r>
      <w:proofErr w:type="spellEnd"/>
    </w:p>
    <w:p w14:paraId="3B8C4A44" w14:textId="3642DB08" w:rsidR="003D316E" w:rsidRDefault="00074738">
      <w:pPr>
        <w:pStyle w:val="TOC1"/>
        <w:tabs>
          <w:tab w:val="left" w:pos="44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r>
        <w:rPr>
          <w:rFonts w:eastAsia="Times New Roman" w:cs="Times New Roman"/>
          <w:color w:val="000000"/>
          <w:szCs w:val="28"/>
        </w:rPr>
        <w:fldChar w:fldCharType="begin"/>
      </w:r>
      <w:r>
        <w:rPr>
          <w:rFonts w:eastAsia="Times New Roman" w:cs="Times New Roman"/>
          <w:color w:val="000000"/>
          <w:szCs w:val="28"/>
        </w:rPr>
        <w:instrText xml:space="preserve"> TOC \h \z \t "H1,1,H2,2,H3,3" </w:instrText>
      </w:r>
      <w:r>
        <w:rPr>
          <w:rFonts w:eastAsia="Times New Roman" w:cs="Times New Roman"/>
          <w:color w:val="000000"/>
          <w:szCs w:val="28"/>
        </w:rPr>
        <w:fldChar w:fldCharType="separate"/>
      </w:r>
      <w:hyperlink w:anchor="_Toc119432869" w:history="1">
        <w:r w:rsidR="003D316E" w:rsidRPr="003C69D5">
          <w:rPr>
            <w:rStyle w:val="Hyperlink"/>
            <w:noProof/>
          </w:rPr>
          <w:t>1.</w:t>
        </w:r>
        <w:r w:rsidR="003D316E">
          <w:rPr>
            <w:rFonts w:asciiTheme="minorHAnsi" w:eastAsiaTheme="minorEastAsia" w:hAnsiTheme="minorHAnsi"/>
            <w:noProof/>
            <w:sz w:val="22"/>
          </w:rPr>
          <w:tab/>
        </w:r>
        <w:r w:rsidR="003D316E" w:rsidRPr="003C69D5">
          <w:rPr>
            <w:rStyle w:val="Hyperlink"/>
            <w:noProof/>
          </w:rPr>
          <w:t>Tổng quan về thiết kế chương trình</w:t>
        </w:r>
        <w:r w:rsidR="003D316E">
          <w:rPr>
            <w:noProof/>
            <w:webHidden/>
          </w:rPr>
          <w:tab/>
        </w:r>
        <w:r w:rsidR="003D316E">
          <w:rPr>
            <w:noProof/>
            <w:webHidden/>
          </w:rPr>
          <w:fldChar w:fldCharType="begin"/>
        </w:r>
        <w:r w:rsidR="003D316E">
          <w:rPr>
            <w:noProof/>
            <w:webHidden/>
          </w:rPr>
          <w:instrText xml:space="preserve"> PAGEREF _Toc119432869 \h </w:instrText>
        </w:r>
        <w:r w:rsidR="003D316E">
          <w:rPr>
            <w:noProof/>
            <w:webHidden/>
          </w:rPr>
        </w:r>
        <w:r w:rsidR="003D316E">
          <w:rPr>
            <w:noProof/>
            <w:webHidden/>
          </w:rPr>
          <w:fldChar w:fldCharType="separate"/>
        </w:r>
        <w:r w:rsidR="003D316E">
          <w:rPr>
            <w:noProof/>
            <w:webHidden/>
          </w:rPr>
          <w:t>3</w:t>
        </w:r>
        <w:r w:rsidR="003D316E">
          <w:rPr>
            <w:noProof/>
            <w:webHidden/>
          </w:rPr>
          <w:fldChar w:fldCharType="end"/>
        </w:r>
      </w:hyperlink>
    </w:p>
    <w:p w14:paraId="1009EAE6" w14:textId="2E084778" w:rsidR="003D316E" w:rsidRDefault="003D316E">
      <w:pPr>
        <w:pStyle w:val="TOC1"/>
        <w:tabs>
          <w:tab w:val="left" w:pos="44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70" w:history="1">
        <w:r w:rsidRPr="003C69D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Các hàm xử lý sự kiện chuột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852503" w14:textId="0B31DB2D" w:rsidR="003D316E" w:rsidRDefault="003D316E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71" w:history="1">
        <w:r w:rsidRPr="003C69D5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Xử lý sự kiện chuột cho việc vẽ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E9CB6A" w14:textId="54252946" w:rsidR="003D316E" w:rsidRDefault="003D316E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72" w:history="1">
        <w:r w:rsidRPr="003C69D5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Xử lý sự kiện chuột cho việc tô màu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2D8DDB" w14:textId="5B9E69AB" w:rsidR="003D316E" w:rsidRDefault="003D316E">
      <w:pPr>
        <w:pStyle w:val="TOC1"/>
        <w:tabs>
          <w:tab w:val="left" w:pos="44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73" w:history="1">
        <w:r w:rsidRPr="003C69D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Thuật toán vẽ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A7D737" w14:textId="2D04D702" w:rsidR="003D316E" w:rsidRDefault="003D316E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74" w:history="1">
        <w:r w:rsidRPr="003C69D5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Thuật toán vẽ đường thẳng: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F8057D" w14:textId="5B929268" w:rsidR="003D316E" w:rsidRDefault="003D316E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75" w:history="1">
        <w:r w:rsidRPr="003C69D5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Vẽ hình tam giác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F76234" w14:textId="6ACC8D1B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76" w:history="1">
        <w:r w:rsidRPr="003C69D5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Tam giác vuông cân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F3DE8" w14:textId="666C8AFF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77" w:history="1">
        <w:r w:rsidRPr="003C69D5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Tam giác đều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6BF07" w14:textId="4D775354" w:rsidR="003D316E" w:rsidRDefault="003D316E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78" w:history="1">
        <w:r w:rsidRPr="003C69D5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Hình tứ giác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8B4FE6" w14:textId="4826A182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79" w:history="1">
        <w:r w:rsidRPr="003C69D5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Hình chữ nhật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851B06" w14:textId="12D3AF90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80" w:history="1">
        <w:r w:rsidRPr="003C69D5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Hình vuông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6A814E" w14:textId="7BF70A12" w:rsidR="003D316E" w:rsidRDefault="003D316E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81" w:history="1">
        <w:r w:rsidRPr="003C69D5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Hình 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EF7C27" w14:textId="505913B5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82" w:history="1">
        <w:r w:rsidRPr="003C69D5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Hình tròn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7AD6CF" w14:textId="15AE8299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83" w:history="1">
        <w:r w:rsidRPr="003C69D5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Hình elip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8F9997" w14:textId="0289EB63" w:rsidR="003D316E" w:rsidRDefault="003D316E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84" w:history="1">
        <w:r w:rsidRPr="003C69D5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Hình đa giác đều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042042" w14:textId="42BA9C22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85" w:history="1">
        <w:r w:rsidRPr="003C69D5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Ngũ giác đều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5634C1" w14:textId="361F3119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86" w:history="1">
        <w:r w:rsidRPr="003C69D5">
          <w:rPr>
            <w:rStyle w:val="Hyperlink"/>
            <w:noProof/>
          </w:rPr>
          <w:t>3.5.2.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Lục giác đều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32B378" w14:textId="0C580397" w:rsidR="003D316E" w:rsidRDefault="003D316E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87" w:history="1">
        <w:r w:rsidRPr="003C69D5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Hình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1BD6E4" w14:textId="14670CAC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88" w:history="1">
        <w:r w:rsidRPr="003C69D5">
          <w:rPr>
            <w:rStyle w:val="Hyperlink"/>
            <w:noProof/>
          </w:rPr>
          <w:t>3.6.1.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Mũi tên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0FA990" w14:textId="7D7CF94A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89" w:history="1">
        <w:r w:rsidRPr="003C69D5">
          <w:rPr>
            <w:rStyle w:val="Hyperlink"/>
            <w:noProof/>
          </w:rPr>
          <w:t>3.6.2.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Ngôi sao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E8F71E" w14:textId="3C1FD44B" w:rsidR="003D316E" w:rsidRDefault="003D316E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90" w:history="1">
        <w:r w:rsidRPr="003C69D5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Dấu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5D12C4" w14:textId="51089F83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91" w:history="1">
        <w:r w:rsidRPr="003C69D5">
          <w:rPr>
            <w:rStyle w:val="Hyperlink"/>
            <w:noProof/>
          </w:rPr>
          <w:t>3.7.1.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Dấu cộng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A5AD03" w14:textId="13AFD412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92" w:history="1">
        <w:r w:rsidRPr="003C69D5">
          <w:rPr>
            <w:rStyle w:val="Hyperlink"/>
            <w:noProof/>
          </w:rPr>
          <w:t>3.7.2.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Dấu trừ: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EB34B1" w14:textId="2E52A91B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93" w:history="1">
        <w:r w:rsidRPr="003C69D5">
          <w:rPr>
            <w:rStyle w:val="Hyperlink"/>
            <w:noProof/>
          </w:rPr>
          <w:t>3.7.3.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Dấu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5133A8" w14:textId="798BF99E" w:rsidR="003D316E" w:rsidRDefault="003D316E">
      <w:pPr>
        <w:pStyle w:val="TOC3"/>
        <w:tabs>
          <w:tab w:val="left" w:pos="132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94" w:history="1">
        <w:r w:rsidRPr="003C69D5">
          <w:rPr>
            <w:rStyle w:val="Hyperlink"/>
            <w:noProof/>
          </w:rPr>
          <w:t>3.7.4.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Dấu chia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378733" w14:textId="60DAD0B5" w:rsidR="003D316E" w:rsidRDefault="003D316E">
      <w:pPr>
        <w:pStyle w:val="TOC1"/>
        <w:tabs>
          <w:tab w:val="left" w:pos="44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95" w:history="1">
        <w:r w:rsidRPr="003C69D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Thuật toán tô màu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4AA132" w14:textId="0E30874D" w:rsidR="003D316E" w:rsidRDefault="003D316E">
      <w:pPr>
        <w:pStyle w:val="TOC1"/>
        <w:tabs>
          <w:tab w:val="left" w:pos="44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96" w:history="1">
        <w:r w:rsidRPr="003C69D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Hướng dẫn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16C3B3" w14:textId="301DBB81" w:rsidR="003D316E" w:rsidRDefault="003D316E">
      <w:pPr>
        <w:pStyle w:val="TOC1"/>
        <w:tabs>
          <w:tab w:val="left" w:pos="440"/>
          <w:tab w:val="right" w:leader="dot" w:pos="9394"/>
        </w:tabs>
        <w:rPr>
          <w:rFonts w:asciiTheme="minorHAnsi" w:eastAsiaTheme="minorEastAsia" w:hAnsiTheme="minorHAnsi"/>
          <w:noProof/>
          <w:sz w:val="22"/>
        </w:rPr>
      </w:pPr>
      <w:hyperlink w:anchor="_Toc119432897" w:history="1">
        <w:r w:rsidRPr="003C69D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69D5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_Toc119432897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5161BE" w14:textId="605E56E8" w:rsidR="0060485E" w:rsidRDefault="00074738" w:rsidP="0060485E">
      <w:p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fldChar w:fldCharType="end"/>
      </w:r>
    </w:p>
    <w:p w14:paraId="0A5103F1" w14:textId="77777777" w:rsidR="00F5199F" w:rsidRDefault="00F5199F" w:rsidP="00F5199F">
      <w:pPr>
        <w:pStyle w:val="H1"/>
      </w:pPr>
      <w:bookmarkStart w:id="0" w:name="_Toc119432869"/>
      <w:proofErr w:type="spellStart"/>
      <w:r w:rsidRPr="00F5199F">
        <w:t>Tổng</w:t>
      </w:r>
      <w:proofErr w:type="spellEnd"/>
      <w:r w:rsidRPr="00F5199F">
        <w:t xml:space="preserve"> </w:t>
      </w:r>
      <w:proofErr w:type="spellStart"/>
      <w:r w:rsidRPr="00F5199F">
        <w:t>quan</w:t>
      </w:r>
      <w:proofErr w:type="spellEnd"/>
      <w:r w:rsidRPr="00F5199F">
        <w:t xml:space="preserve"> </w:t>
      </w:r>
      <w:proofErr w:type="spellStart"/>
      <w:r w:rsidRPr="00F5199F">
        <w:t>về</w:t>
      </w:r>
      <w:proofErr w:type="spellEnd"/>
      <w:r w:rsidRPr="00F5199F">
        <w:t xml:space="preserve"> </w:t>
      </w:r>
      <w:proofErr w:type="spellStart"/>
      <w:r w:rsidRPr="00F5199F">
        <w:t>thiết</w:t>
      </w:r>
      <w:proofErr w:type="spellEnd"/>
      <w:r w:rsidRPr="00F5199F">
        <w:t xml:space="preserve"> </w:t>
      </w:r>
      <w:proofErr w:type="spellStart"/>
      <w:r w:rsidRPr="00F5199F">
        <w:t>kế</w:t>
      </w:r>
      <w:proofErr w:type="spellEnd"/>
      <w:r w:rsidRPr="00F5199F">
        <w:t xml:space="preserve"> </w:t>
      </w:r>
      <w:proofErr w:type="spellStart"/>
      <w:r w:rsidRPr="00F5199F">
        <w:t>chương</w:t>
      </w:r>
      <w:proofErr w:type="spellEnd"/>
      <w:r w:rsidRPr="00F5199F">
        <w:t xml:space="preserve"> </w:t>
      </w:r>
      <w:proofErr w:type="spellStart"/>
      <w:r w:rsidRPr="00F5199F">
        <w:t>trình</w:t>
      </w:r>
      <w:bookmarkEnd w:id="0"/>
      <w:proofErr w:type="spellEnd"/>
    </w:p>
    <w:p w14:paraId="629D85F0" w14:textId="77777777" w:rsidR="00546D4A" w:rsidRDefault="00F5199F" w:rsidP="00815750">
      <w:pPr>
        <w:rPr>
          <w:szCs w:val="28"/>
        </w:rPr>
      </w:pPr>
      <w:proofErr w:type="spellStart"/>
      <w:r w:rsidRPr="00815750">
        <w:rPr>
          <w:szCs w:val="28"/>
        </w:rPr>
        <w:t>Nội</w:t>
      </w:r>
      <w:proofErr w:type="spellEnd"/>
      <w:r w:rsidRPr="00815750">
        <w:rPr>
          <w:szCs w:val="28"/>
        </w:rPr>
        <w:t xml:space="preserve"> dung </w:t>
      </w:r>
      <w:proofErr w:type="spellStart"/>
      <w:r w:rsidRPr="00815750">
        <w:rPr>
          <w:szCs w:val="28"/>
        </w:rPr>
        <w:t>đồ</w:t>
      </w:r>
      <w:proofErr w:type="spellEnd"/>
      <w:r w:rsidRPr="00815750">
        <w:rPr>
          <w:szCs w:val="28"/>
        </w:rPr>
        <w:t xml:space="preserve"> </w:t>
      </w:r>
      <w:proofErr w:type="spellStart"/>
      <w:r w:rsidRPr="00815750">
        <w:rPr>
          <w:szCs w:val="28"/>
        </w:rPr>
        <w:t>án</w:t>
      </w:r>
      <w:proofErr w:type="spellEnd"/>
      <w:r w:rsidRPr="00815750">
        <w:rPr>
          <w:szCs w:val="28"/>
        </w:rPr>
        <w:t xml:space="preserve">: </w:t>
      </w:r>
      <w:proofErr w:type="spellStart"/>
      <w:r w:rsidRPr="00815750">
        <w:rPr>
          <w:szCs w:val="28"/>
        </w:rPr>
        <w:t>sử</w:t>
      </w:r>
      <w:proofErr w:type="spellEnd"/>
      <w:r w:rsidRPr="00815750">
        <w:rPr>
          <w:szCs w:val="28"/>
        </w:rPr>
        <w:t xml:space="preserve"> </w:t>
      </w:r>
      <w:proofErr w:type="spellStart"/>
      <w:r w:rsidRPr="00815750">
        <w:rPr>
          <w:szCs w:val="28"/>
        </w:rPr>
        <w:t>dụng</w:t>
      </w:r>
      <w:proofErr w:type="spellEnd"/>
      <w:r w:rsidRPr="00815750">
        <w:rPr>
          <w:szCs w:val="28"/>
        </w:rPr>
        <w:t xml:space="preserve"> </w:t>
      </w:r>
      <w:proofErr w:type="spellStart"/>
      <w:r w:rsidRPr="00815750">
        <w:rPr>
          <w:szCs w:val="28"/>
        </w:rPr>
        <w:t>thư</w:t>
      </w:r>
      <w:proofErr w:type="spellEnd"/>
      <w:r w:rsidRPr="00815750">
        <w:rPr>
          <w:szCs w:val="28"/>
        </w:rPr>
        <w:t xml:space="preserve"> </w:t>
      </w:r>
      <w:proofErr w:type="spellStart"/>
      <w:r w:rsidRPr="00815750">
        <w:rPr>
          <w:szCs w:val="28"/>
        </w:rPr>
        <w:t>viện</w:t>
      </w:r>
      <w:proofErr w:type="spellEnd"/>
      <w:r w:rsidRPr="00815750">
        <w:rPr>
          <w:szCs w:val="28"/>
        </w:rPr>
        <w:t xml:space="preserve"> </w:t>
      </w:r>
      <w:proofErr w:type="spellStart"/>
      <w:r w:rsidRPr="00815750">
        <w:rPr>
          <w:szCs w:val="28"/>
        </w:rPr>
        <w:t>đồ</w:t>
      </w:r>
      <w:proofErr w:type="spellEnd"/>
      <w:r w:rsidRPr="00815750">
        <w:rPr>
          <w:szCs w:val="28"/>
        </w:rPr>
        <w:t xml:space="preserve"> </w:t>
      </w:r>
      <w:proofErr w:type="spellStart"/>
      <w:r w:rsidRPr="00815750">
        <w:rPr>
          <w:szCs w:val="28"/>
        </w:rPr>
        <w:t>họa</w:t>
      </w:r>
      <w:proofErr w:type="spellEnd"/>
      <w:r w:rsidRPr="00815750">
        <w:rPr>
          <w:szCs w:val="28"/>
        </w:rPr>
        <w:t xml:space="preserve"> GLUT </w:t>
      </w:r>
      <w:proofErr w:type="spellStart"/>
      <w:r w:rsidRPr="00815750">
        <w:rPr>
          <w:szCs w:val="28"/>
        </w:rPr>
        <w:t>để</w:t>
      </w:r>
      <w:proofErr w:type="spellEnd"/>
      <w:r w:rsidRPr="00815750">
        <w:rPr>
          <w:szCs w:val="28"/>
        </w:rPr>
        <w:t xml:space="preserve"> </w:t>
      </w:r>
      <w:proofErr w:type="spellStart"/>
      <w:r w:rsidRPr="00815750">
        <w:rPr>
          <w:szCs w:val="28"/>
        </w:rPr>
        <w:t>vẽ</w:t>
      </w:r>
      <w:proofErr w:type="spellEnd"/>
      <w:r w:rsidR="00546D4A">
        <w:rPr>
          <w:szCs w:val="28"/>
        </w:rPr>
        <w:t xml:space="preserve"> </w:t>
      </w:r>
      <w:proofErr w:type="spellStart"/>
      <w:r w:rsidR="00546D4A">
        <w:rPr>
          <w:szCs w:val="28"/>
        </w:rPr>
        <w:t>và</w:t>
      </w:r>
      <w:proofErr w:type="spellEnd"/>
      <w:r w:rsidR="00546D4A">
        <w:rPr>
          <w:szCs w:val="28"/>
        </w:rPr>
        <w:t xml:space="preserve"> </w:t>
      </w:r>
      <w:proofErr w:type="spellStart"/>
      <w:r w:rsidR="00546D4A">
        <w:rPr>
          <w:szCs w:val="28"/>
        </w:rPr>
        <w:t>tô</w:t>
      </w:r>
      <w:proofErr w:type="spellEnd"/>
      <w:r w:rsidR="00546D4A">
        <w:rPr>
          <w:szCs w:val="28"/>
        </w:rPr>
        <w:t xml:space="preserve"> </w:t>
      </w:r>
      <w:proofErr w:type="spellStart"/>
      <w:r w:rsidR="00546D4A">
        <w:rPr>
          <w:szCs w:val="28"/>
        </w:rPr>
        <w:t>màu</w:t>
      </w:r>
      <w:proofErr w:type="spellEnd"/>
      <w:r w:rsidRPr="00815750">
        <w:rPr>
          <w:szCs w:val="28"/>
        </w:rPr>
        <w:t xml:space="preserve"> </w:t>
      </w:r>
      <w:proofErr w:type="spellStart"/>
      <w:r w:rsidRPr="00815750">
        <w:rPr>
          <w:szCs w:val="28"/>
        </w:rPr>
        <w:t>các</w:t>
      </w:r>
      <w:proofErr w:type="spellEnd"/>
      <w:r w:rsidRPr="00815750">
        <w:rPr>
          <w:szCs w:val="28"/>
        </w:rPr>
        <w:t xml:space="preserve"> </w:t>
      </w:r>
      <w:proofErr w:type="spellStart"/>
      <w:r w:rsidRPr="00815750">
        <w:rPr>
          <w:szCs w:val="28"/>
        </w:rPr>
        <w:t>đối</w:t>
      </w:r>
      <w:proofErr w:type="spellEnd"/>
      <w:r w:rsidRPr="00815750">
        <w:rPr>
          <w:szCs w:val="28"/>
        </w:rPr>
        <w:t xml:space="preserve"> </w:t>
      </w:r>
      <w:proofErr w:type="spellStart"/>
      <w:r w:rsidRPr="00815750">
        <w:rPr>
          <w:szCs w:val="28"/>
        </w:rPr>
        <w:t>tượng</w:t>
      </w:r>
      <w:proofErr w:type="spellEnd"/>
      <w:r w:rsidRPr="00815750">
        <w:rPr>
          <w:szCs w:val="28"/>
        </w:rPr>
        <w:t xml:space="preserve"> 2D</w:t>
      </w:r>
      <w:r w:rsidR="00546D4A">
        <w:rPr>
          <w:szCs w:val="28"/>
        </w:rPr>
        <w:t xml:space="preserve"> </w:t>
      </w:r>
      <w:proofErr w:type="spellStart"/>
      <w:r w:rsidR="00546D4A">
        <w:rPr>
          <w:szCs w:val="28"/>
        </w:rPr>
        <w:t>theo</w:t>
      </w:r>
      <w:proofErr w:type="spellEnd"/>
      <w:r w:rsidR="00546D4A">
        <w:rPr>
          <w:szCs w:val="28"/>
        </w:rPr>
        <w:t xml:space="preserve"> </w:t>
      </w:r>
      <w:proofErr w:type="spellStart"/>
      <w:r w:rsidR="00546D4A">
        <w:rPr>
          <w:szCs w:val="28"/>
        </w:rPr>
        <w:t>như</w:t>
      </w:r>
      <w:proofErr w:type="spellEnd"/>
      <w:r w:rsidR="00546D4A">
        <w:rPr>
          <w:szCs w:val="28"/>
        </w:rPr>
        <w:t xml:space="preserve"> Menu </w:t>
      </w:r>
      <w:proofErr w:type="spellStart"/>
      <w:r w:rsidR="00546D4A">
        <w:rPr>
          <w:szCs w:val="28"/>
        </w:rPr>
        <w:t>bên</w:t>
      </w:r>
      <w:proofErr w:type="spellEnd"/>
      <w:r w:rsidR="00546D4A">
        <w:rPr>
          <w:szCs w:val="28"/>
        </w:rPr>
        <w:t xml:space="preserve"> </w:t>
      </w:r>
      <w:proofErr w:type="spellStart"/>
      <w:r w:rsidR="00546D4A">
        <w:rPr>
          <w:szCs w:val="28"/>
        </w:rPr>
        <w:t>dưới</w:t>
      </w:r>
      <w:proofErr w:type="spellEnd"/>
      <w:r w:rsidR="00546D4A">
        <w:rPr>
          <w:szCs w:val="28"/>
        </w:rPr>
        <w:t xml:space="preserve">. </w:t>
      </w:r>
    </w:p>
    <w:p w14:paraId="20C69C75" w14:textId="225644E3" w:rsidR="00F5199F" w:rsidRDefault="00546D4A" w:rsidP="00815750">
      <w:pPr>
        <w:rPr>
          <w:szCs w:val="28"/>
        </w:rPr>
      </w:pPr>
      <w:proofErr w:type="spellStart"/>
      <w:r>
        <w:rPr>
          <w:szCs w:val="28"/>
        </w:rPr>
        <w:t>Vẽ</w:t>
      </w:r>
      <w:proofErr w:type="spellEnd"/>
      <w:r>
        <w:rPr>
          <w:szCs w:val="28"/>
        </w:rPr>
        <w:t xml:space="preserve"> bao </w:t>
      </w:r>
      <w:proofErr w:type="spellStart"/>
      <w:r>
        <w:rPr>
          <w:szCs w:val="28"/>
        </w:rPr>
        <w:t>gồm</w:t>
      </w:r>
      <w:proofErr w:type="spellEnd"/>
      <w:r w:rsidR="00F5199F" w:rsidRPr="00815750">
        <w:rPr>
          <w:szCs w:val="28"/>
        </w:rPr>
        <w:t xml:space="preserve">: </w:t>
      </w:r>
      <w:proofErr w:type="spellStart"/>
      <w:r w:rsidR="00F5199F" w:rsidRPr="00815750">
        <w:rPr>
          <w:szCs w:val="28"/>
        </w:rPr>
        <w:t>đường</w:t>
      </w:r>
      <w:proofErr w:type="spellEnd"/>
      <w:r w:rsidR="00F5199F" w:rsidRPr="00815750">
        <w:rPr>
          <w:szCs w:val="28"/>
        </w:rPr>
        <w:t xml:space="preserve"> </w:t>
      </w:r>
      <w:proofErr w:type="spellStart"/>
      <w:r w:rsidR="00F5199F" w:rsidRPr="00815750">
        <w:rPr>
          <w:szCs w:val="28"/>
        </w:rPr>
        <w:t>thẳng</w:t>
      </w:r>
      <w:proofErr w:type="spellEnd"/>
      <w:r w:rsidR="00F5199F" w:rsidRPr="00815750">
        <w:rPr>
          <w:szCs w:val="28"/>
        </w:rPr>
        <w:t xml:space="preserve">, </w:t>
      </w:r>
      <w:r w:rsidR="00FE22D3">
        <w:rPr>
          <w:szCs w:val="28"/>
        </w:rPr>
        <w:t xml:space="preserve">tam </w:t>
      </w:r>
      <w:proofErr w:type="spellStart"/>
      <w:r w:rsidR="00FE22D3">
        <w:rPr>
          <w:szCs w:val="28"/>
        </w:rPr>
        <w:t>giác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vuông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cân</w:t>
      </w:r>
      <w:proofErr w:type="spellEnd"/>
      <w:r w:rsidR="00FE22D3">
        <w:rPr>
          <w:szCs w:val="28"/>
        </w:rPr>
        <w:t xml:space="preserve">, tam </w:t>
      </w:r>
      <w:proofErr w:type="spellStart"/>
      <w:r w:rsidR="00FE22D3">
        <w:rPr>
          <w:szCs w:val="28"/>
        </w:rPr>
        <w:t>giác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đều</w:t>
      </w:r>
      <w:proofErr w:type="spellEnd"/>
      <w:r w:rsidR="00FE22D3">
        <w:rPr>
          <w:szCs w:val="28"/>
        </w:rPr>
        <w:t xml:space="preserve">, </w:t>
      </w:r>
      <w:proofErr w:type="spellStart"/>
      <w:r w:rsidR="00FE22D3">
        <w:rPr>
          <w:szCs w:val="28"/>
        </w:rPr>
        <w:t>hình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chữ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nhật</w:t>
      </w:r>
      <w:proofErr w:type="spellEnd"/>
      <w:r w:rsidR="00FE22D3">
        <w:rPr>
          <w:szCs w:val="28"/>
        </w:rPr>
        <w:t xml:space="preserve">, </w:t>
      </w:r>
      <w:proofErr w:type="spellStart"/>
      <w:r w:rsidR="00FE22D3">
        <w:rPr>
          <w:szCs w:val="28"/>
        </w:rPr>
        <w:t>hình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vuông</w:t>
      </w:r>
      <w:proofErr w:type="spellEnd"/>
      <w:r w:rsidR="00FE22D3">
        <w:rPr>
          <w:szCs w:val="28"/>
        </w:rPr>
        <w:t xml:space="preserve">, </w:t>
      </w:r>
      <w:proofErr w:type="spellStart"/>
      <w:r w:rsidR="00FE22D3">
        <w:rPr>
          <w:szCs w:val="28"/>
        </w:rPr>
        <w:t>hình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tròn</w:t>
      </w:r>
      <w:proofErr w:type="spellEnd"/>
      <w:r w:rsidR="00FE22D3">
        <w:rPr>
          <w:szCs w:val="28"/>
        </w:rPr>
        <w:t xml:space="preserve">, </w:t>
      </w:r>
      <w:proofErr w:type="spellStart"/>
      <w:r w:rsidR="00FE22D3">
        <w:rPr>
          <w:szCs w:val="28"/>
        </w:rPr>
        <w:t>hình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elip</w:t>
      </w:r>
      <w:proofErr w:type="spellEnd"/>
      <w:r w:rsidR="00FE22D3">
        <w:rPr>
          <w:szCs w:val="28"/>
        </w:rPr>
        <w:t xml:space="preserve">, </w:t>
      </w:r>
      <w:proofErr w:type="spellStart"/>
      <w:r w:rsidR="00FE22D3">
        <w:rPr>
          <w:szCs w:val="28"/>
        </w:rPr>
        <w:t>ngũ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giác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đều</w:t>
      </w:r>
      <w:proofErr w:type="spellEnd"/>
      <w:r w:rsidR="00FE22D3">
        <w:rPr>
          <w:szCs w:val="28"/>
        </w:rPr>
        <w:t xml:space="preserve">, </w:t>
      </w:r>
      <w:proofErr w:type="spellStart"/>
      <w:r w:rsidR="00FE22D3">
        <w:rPr>
          <w:szCs w:val="28"/>
        </w:rPr>
        <w:t>lục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giác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đều</w:t>
      </w:r>
      <w:proofErr w:type="spellEnd"/>
      <w:r w:rsidR="00FE22D3">
        <w:rPr>
          <w:szCs w:val="28"/>
        </w:rPr>
        <w:t xml:space="preserve">, </w:t>
      </w:r>
      <w:proofErr w:type="spellStart"/>
      <w:r w:rsidR="00FE22D3">
        <w:rPr>
          <w:szCs w:val="28"/>
        </w:rPr>
        <w:t>mũi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tên</w:t>
      </w:r>
      <w:proofErr w:type="spellEnd"/>
      <w:r w:rsidR="00FE22D3">
        <w:rPr>
          <w:szCs w:val="28"/>
        </w:rPr>
        <w:t xml:space="preserve">, </w:t>
      </w:r>
      <w:proofErr w:type="spellStart"/>
      <w:r w:rsidR="00FE22D3">
        <w:rPr>
          <w:szCs w:val="28"/>
        </w:rPr>
        <w:t>ngôi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sao</w:t>
      </w:r>
      <w:proofErr w:type="spellEnd"/>
      <w:r w:rsidR="00FE22D3">
        <w:rPr>
          <w:szCs w:val="28"/>
        </w:rPr>
        <w:t xml:space="preserve">, </w:t>
      </w:r>
      <w:proofErr w:type="spellStart"/>
      <w:r w:rsidR="00FE22D3">
        <w:rPr>
          <w:szCs w:val="28"/>
        </w:rPr>
        <w:t>các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dấu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cộng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trừ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nhân</w:t>
      </w:r>
      <w:proofErr w:type="spellEnd"/>
      <w:r w:rsidR="00FE22D3">
        <w:rPr>
          <w:szCs w:val="28"/>
        </w:rPr>
        <w:t xml:space="preserve"> chia </w:t>
      </w:r>
      <w:proofErr w:type="spellStart"/>
      <w:r w:rsidR="00FE22D3">
        <w:rPr>
          <w:szCs w:val="28"/>
        </w:rPr>
        <w:t>và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thực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hiện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tô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màu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xanh</w:t>
      </w:r>
      <w:proofErr w:type="spellEnd"/>
      <w:r w:rsidR="00FE22D3">
        <w:rPr>
          <w:szCs w:val="28"/>
        </w:rPr>
        <w:t xml:space="preserve">, </w:t>
      </w:r>
      <w:proofErr w:type="spellStart"/>
      <w:r w:rsidR="00FE22D3">
        <w:rPr>
          <w:szCs w:val="28"/>
        </w:rPr>
        <w:t>đỏ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hoặc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vàng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dựa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theo</w:t>
      </w:r>
      <w:proofErr w:type="spellEnd"/>
      <w:r w:rsidR="00FE22D3">
        <w:rPr>
          <w:szCs w:val="28"/>
        </w:rPr>
        <w:t xml:space="preserve"> </w:t>
      </w:r>
      <w:proofErr w:type="spellStart"/>
      <w:r w:rsidR="00FE22D3">
        <w:rPr>
          <w:szCs w:val="28"/>
        </w:rPr>
        <w:t>đường</w:t>
      </w:r>
      <w:proofErr w:type="spellEnd"/>
      <w:r w:rsidR="00FE22D3">
        <w:rPr>
          <w:szCs w:val="28"/>
        </w:rPr>
        <w:t xml:space="preserve"> bao.</w:t>
      </w:r>
    </w:p>
    <w:p w14:paraId="0ADBA6D2" w14:textId="5B303539" w:rsidR="00546D4A" w:rsidRDefault="00546D4A" w:rsidP="00546D4A">
      <w:pPr>
        <w:jc w:val="center"/>
        <w:rPr>
          <w:szCs w:val="28"/>
        </w:rPr>
      </w:pPr>
      <w:r w:rsidRPr="00546D4A">
        <w:rPr>
          <w:noProof/>
          <w:szCs w:val="28"/>
        </w:rPr>
        <w:drawing>
          <wp:inline distT="0" distB="0" distL="0" distR="0" wp14:anchorId="6376B4E8" wp14:editId="230C1A36">
            <wp:extent cx="4572000" cy="276925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386" cy="27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5B61" w14:textId="5AA6CE5A" w:rsidR="00FE22D3" w:rsidRDefault="00546D4A" w:rsidP="00815750">
      <w:pPr>
        <w:rPr>
          <w:szCs w:val="28"/>
        </w:rPr>
      </w:pPr>
      <w:proofErr w:type="spellStart"/>
      <w:r>
        <w:rPr>
          <w:szCs w:val="28"/>
        </w:rPr>
        <w:t>Tổ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nguồn</w:t>
      </w:r>
      <w:proofErr w:type="spellEnd"/>
      <w:r>
        <w:rPr>
          <w:szCs w:val="28"/>
        </w:rPr>
        <w:t>:</w:t>
      </w:r>
    </w:p>
    <w:p w14:paraId="4C472EC8" w14:textId="0E68229E" w:rsidR="00546D4A" w:rsidRDefault="00546D4A" w:rsidP="00546D4A">
      <w:pPr>
        <w:pStyle w:val="ListParagraph"/>
        <w:numPr>
          <w:ilvl w:val="0"/>
          <w:numId w:val="24"/>
        </w:numPr>
        <w:rPr>
          <w:szCs w:val="28"/>
        </w:rPr>
      </w:pPr>
      <w:proofErr w:type="spellStart"/>
      <w:r>
        <w:rPr>
          <w:szCs w:val="28"/>
        </w:rPr>
        <w:t>Mã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nguồn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sẽ</w:t>
      </w:r>
      <w:proofErr w:type="spellEnd"/>
      <w:r>
        <w:rPr>
          <w:szCs w:val="28"/>
        </w:rPr>
        <w:t xml:space="preserve"> bao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 1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tin main.cpp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diện</w:t>
      </w:r>
      <w:proofErr w:type="spellEnd"/>
      <w:r>
        <w:rPr>
          <w:szCs w:val="28"/>
        </w:rPr>
        <w:t xml:space="preserve"> GLUT.</w:t>
      </w:r>
    </w:p>
    <w:p w14:paraId="51E9E385" w14:textId="77777777" w:rsidR="00546D4A" w:rsidRDefault="00546D4A" w:rsidP="00546D4A">
      <w:pPr>
        <w:pStyle w:val="ListParagraph"/>
        <w:numPr>
          <w:ilvl w:val="0"/>
          <w:numId w:val="24"/>
        </w:numPr>
        <w:rPr>
          <w:szCs w:val="28"/>
        </w:rPr>
      </w:pPr>
      <w:proofErr w:type="spellStart"/>
      <w:r>
        <w:rPr>
          <w:szCs w:val="28"/>
        </w:rPr>
        <w:t>Nhiều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đuôi</w:t>
      </w:r>
      <w:proofErr w:type="spellEnd"/>
      <w:r>
        <w:rPr>
          <w:szCs w:val="28"/>
        </w:rPr>
        <w:t xml:space="preserve"> .h </w:t>
      </w:r>
      <w:proofErr w:type="spellStart"/>
      <w:r>
        <w:rPr>
          <w:szCs w:val="28"/>
        </w:rPr>
        <w:t>gồm</w:t>
      </w:r>
      <w:proofErr w:type="spellEnd"/>
      <w:r>
        <w:rPr>
          <w:szCs w:val="28"/>
        </w:rPr>
        <w:t xml:space="preserve">: </w:t>
      </w:r>
    </w:p>
    <w:p w14:paraId="7AF1F163" w14:textId="20AB6E02" w:rsidR="00546D4A" w:rsidRDefault="00546D4A" w:rsidP="00546D4A">
      <w:pPr>
        <w:ind w:left="360" w:firstLine="360"/>
        <w:rPr>
          <w:szCs w:val="28"/>
        </w:rPr>
      </w:pPr>
      <w:r>
        <w:rPr>
          <w:szCs w:val="28"/>
        </w:rPr>
        <w:t xml:space="preserve">+ </w:t>
      </w:r>
      <w:proofErr w:type="spellStart"/>
      <w:proofErr w:type="gramStart"/>
      <w:r w:rsidRPr="00546D4A">
        <w:rPr>
          <w:szCs w:val="28"/>
        </w:rPr>
        <w:t>Header.h</w:t>
      </w:r>
      <w:proofErr w:type="spellEnd"/>
      <w:r w:rsidRPr="00546D4A">
        <w:rPr>
          <w:szCs w:val="28"/>
        </w:rPr>
        <w:t xml:space="preserve"> </w:t>
      </w:r>
      <w:r>
        <w:rPr>
          <w:szCs w:val="28"/>
        </w:rPr>
        <w:t>:</w:t>
      </w:r>
      <w:proofErr w:type="spellStart"/>
      <w:r w:rsidRPr="00546D4A">
        <w:rPr>
          <w:szCs w:val="28"/>
        </w:rPr>
        <w:t>khai</w:t>
      </w:r>
      <w:proofErr w:type="spellEnd"/>
      <w:proofErr w:type="gram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báo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thư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viện</w:t>
      </w:r>
      <w:proofErr w:type="spellEnd"/>
      <w:r w:rsidRPr="00546D4A">
        <w:rPr>
          <w:szCs w:val="28"/>
        </w:rPr>
        <w:t xml:space="preserve">, define </w:t>
      </w:r>
      <w:proofErr w:type="spellStart"/>
      <w:r w:rsidRPr="00546D4A">
        <w:rPr>
          <w:szCs w:val="28"/>
        </w:rPr>
        <w:t>các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giá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trị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cần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cho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bài</w:t>
      </w:r>
      <w:proofErr w:type="spellEnd"/>
      <w:r>
        <w:rPr>
          <w:szCs w:val="28"/>
        </w:rPr>
        <w:t>.</w:t>
      </w:r>
    </w:p>
    <w:p w14:paraId="0CDFAE79" w14:textId="0402EBAB" w:rsidR="00546D4A" w:rsidRDefault="00546D4A" w:rsidP="00546D4A">
      <w:pPr>
        <w:ind w:left="360" w:firstLine="360"/>
        <w:rPr>
          <w:szCs w:val="28"/>
        </w:rPr>
      </w:pPr>
      <w:r>
        <w:rPr>
          <w:szCs w:val="28"/>
        </w:rPr>
        <w:t xml:space="preserve">+ </w:t>
      </w:r>
      <w:proofErr w:type="spellStart"/>
      <w:proofErr w:type="gramStart"/>
      <w:r w:rsidRPr="00546D4A">
        <w:rPr>
          <w:szCs w:val="28"/>
        </w:rPr>
        <w:t>SupportDrawPaint.h</w:t>
      </w:r>
      <w:proofErr w:type="spellEnd"/>
      <w:r w:rsidRPr="00546D4A">
        <w:rPr>
          <w:szCs w:val="28"/>
        </w:rPr>
        <w:t xml:space="preserve"> </w:t>
      </w:r>
      <w:r>
        <w:rPr>
          <w:szCs w:val="28"/>
        </w:rPr>
        <w:t>:</w:t>
      </w:r>
      <w:proofErr w:type="spellStart"/>
      <w:r w:rsidRPr="00546D4A">
        <w:rPr>
          <w:szCs w:val="28"/>
        </w:rPr>
        <w:t>chứa</w:t>
      </w:r>
      <w:proofErr w:type="spellEnd"/>
      <w:proofErr w:type="gram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các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hàm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hỗ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trợ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việc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vẽ</w:t>
      </w:r>
      <w:proofErr w:type="spellEnd"/>
      <w:r w:rsidRPr="00546D4A">
        <w:rPr>
          <w:szCs w:val="28"/>
        </w:rPr>
        <w:t>, put pixel</w:t>
      </w:r>
      <w:r w:rsidR="00B55299">
        <w:rPr>
          <w:szCs w:val="28"/>
        </w:rPr>
        <w:t xml:space="preserve"> </w:t>
      </w:r>
      <w:proofErr w:type="spellStart"/>
      <w:r w:rsidR="00B55299">
        <w:rPr>
          <w:szCs w:val="28"/>
        </w:rPr>
        <w:t>lên</w:t>
      </w:r>
      <w:proofErr w:type="spellEnd"/>
      <w:r w:rsidR="00B55299">
        <w:rPr>
          <w:szCs w:val="28"/>
        </w:rPr>
        <w:t xml:space="preserve"> </w:t>
      </w:r>
      <w:proofErr w:type="spellStart"/>
      <w:r w:rsidR="00B55299">
        <w:rPr>
          <w:szCs w:val="28"/>
        </w:rPr>
        <w:t>màn</w:t>
      </w:r>
      <w:proofErr w:type="spellEnd"/>
      <w:r w:rsidR="00B55299">
        <w:rPr>
          <w:szCs w:val="28"/>
        </w:rPr>
        <w:t xml:space="preserve"> </w:t>
      </w:r>
      <w:proofErr w:type="spellStart"/>
      <w:r w:rsidR="00B55299">
        <w:rPr>
          <w:szCs w:val="28"/>
        </w:rPr>
        <w:t>hình</w:t>
      </w:r>
      <w:proofErr w:type="spellEnd"/>
      <w:r w:rsidRPr="00546D4A">
        <w:rPr>
          <w:szCs w:val="28"/>
        </w:rPr>
        <w:t xml:space="preserve">, </w:t>
      </w:r>
      <w:proofErr w:type="spellStart"/>
      <w:r w:rsidRPr="00546D4A">
        <w:rPr>
          <w:szCs w:val="28"/>
        </w:rPr>
        <w:t>khởi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tạo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màu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và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lấy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thời</w:t>
      </w:r>
      <w:proofErr w:type="spellEnd"/>
      <w:r w:rsidRPr="00546D4A">
        <w:rPr>
          <w:szCs w:val="28"/>
        </w:rPr>
        <w:t xml:space="preserve"> gian</w:t>
      </w:r>
      <w:r>
        <w:rPr>
          <w:szCs w:val="28"/>
        </w:rPr>
        <w:t>.</w:t>
      </w:r>
    </w:p>
    <w:p w14:paraId="39771A72" w14:textId="231967AF" w:rsidR="00546D4A" w:rsidRDefault="00546D4A" w:rsidP="00546D4A">
      <w:pPr>
        <w:ind w:left="360" w:firstLine="360"/>
        <w:rPr>
          <w:szCs w:val="28"/>
        </w:rPr>
      </w:pPr>
      <w:r>
        <w:rPr>
          <w:szCs w:val="28"/>
        </w:rPr>
        <w:t xml:space="preserve">+ </w:t>
      </w:r>
      <w:proofErr w:type="spellStart"/>
      <w:proofErr w:type="gramStart"/>
      <w:r w:rsidRPr="00546D4A">
        <w:rPr>
          <w:szCs w:val="28"/>
        </w:rPr>
        <w:t>Menu.h</w:t>
      </w:r>
      <w:proofErr w:type="spellEnd"/>
      <w:r w:rsidRPr="00546D4A">
        <w:rPr>
          <w:szCs w:val="28"/>
        </w:rPr>
        <w:t xml:space="preserve"> </w:t>
      </w:r>
      <w:r>
        <w:rPr>
          <w:szCs w:val="28"/>
        </w:rPr>
        <w:t>:</w:t>
      </w:r>
      <w:proofErr w:type="spellStart"/>
      <w:r w:rsidRPr="00546D4A">
        <w:rPr>
          <w:szCs w:val="28"/>
        </w:rPr>
        <w:t>chứa</w:t>
      </w:r>
      <w:proofErr w:type="spellEnd"/>
      <w:proofErr w:type="gram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các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hàm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hỗ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trợ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việc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hiển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thị</w:t>
      </w:r>
      <w:proofErr w:type="spellEnd"/>
      <w:r w:rsidRPr="00546D4A">
        <w:rPr>
          <w:szCs w:val="28"/>
        </w:rPr>
        <w:t xml:space="preserve"> Menu </w:t>
      </w:r>
      <w:proofErr w:type="spellStart"/>
      <w:r w:rsidRPr="00546D4A">
        <w:rPr>
          <w:szCs w:val="28"/>
        </w:rPr>
        <w:t>và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kiểm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tra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giá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trị</w:t>
      </w:r>
      <w:proofErr w:type="spellEnd"/>
      <w:r w:rsidRPr="00546D4A">
        <w:rPr>
          <w:szCs w:val="28"/>
        </w:rPr>
        <w:t xml:space="preserve"> value </w:t>
      </w:r>
      <w:proofErr w:type="spellStart"/>
      <w:r w:rsidRPr="00546D4A">
        <w:rPr>
          <w:szCs w:val="28"/>
        </w:rPr>
        <w:t>tương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ứng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với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việc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mà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người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dùng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muốn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thực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hiện</w:t>
      </w:r>
      <w:proofErr w:type="spellEnd"/>
      <w:r>
        <w:rPr>
          <w:szCs w:val="28"/>
        </w:rPr>
        <w:t>.</w:t>
      </w:r>
    </w:p>
    <w:p w14:paraId="49B7ED1D" w14:textId="34901AE7" w:rsidR="00546D4A" w:rsidRDefault="00546D4A" w:rsidP="00546D4A">
      <w:pPr>
        <w:ind w:left="360" w:firstLine="360"/>
        <w:rPr>
          <w:szCs w:val="28"/>
        </w:rPr>
      </w:pPr>
      <w:r>
        <w:rPr>
          <w:szCs w:val="28"/>
        </w:rPr>
        <w:t xml:space="preserve">+ </w:t>
      </w:r>
      <w:proofErr w:type="spellStart"/>
      <w:proofErr w:type="gramStart"/>
      <w:r w:rsidRPr="00546D4A">
        <w:rPr>
          <w:szCs w:val="28"/>
        </w:rPr>
        <w:t>Draw.h</w:t>
      </w:r>
      <w:proofErr w:type="spellEnd"/>
      <w:r w:rsidRPr="00546D4A">
        <w:rPr>
          <w:szCs w:val="28"/>
        </w:rPr>
        <w:t xml:space="preserve"> </w:t>
      </w:r>
      <w:r>
        <w:rPr>
          <w:szCs w:val="28"/>
        </w:rPr>
        <w:t>:</w:t>
      </w:r>
      <w:proofErr w:type="spellStart"/>
      <w:r w:rsidRPr="00546D4A">
        <w:rPr>
          <w:szCs w:val="28"/>
        </w:rPr>
        <w:t>chứa</w:t>
      </w:r>
      <w:proofErr w:type="spellEnd"/>
      <w:proofErr w:type="gram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các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hàm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thực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hiện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vẽ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các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hình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tương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ứng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và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xử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l</w:t>
      </w:r>
      <w:r w:rsidR="00B55299">
        <w:rPr>
          <w:szCs w:val="28"/>
        </w:rPr>
        <w:t>ý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sự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kiện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chuột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dành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cho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việc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vẽ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hình</w:t>
      </w:r>
      <w:proofErr w:type="spellEnd"/>
      <w:r>
        <w:rPr>
          <w:szCs w:val="28"/>
        </w:rPr>
        <w:t>.</w:t>
      </w:r>
    </w:p>
    <w:p w14:paraId="5FFBFB2E" w14:textId="05BBB5E1" w:rsidR="00546D4A" w:rsidRDefault="00546D4A" w:rsidP="00546D4A">
      <w:pPr>
        <w:ind w:left="360" w:firstLine="360"/>
        <w:rPr>
          <w:szCs w:val="28"/>
        </w:rPr>
      </w:pPr>
      <w:r>
        <w:rPr>
          <w:szCs w:val="28"/>
        </w:rPr>
        <w:t xml:space="preserve">+ </w:t>
      </w:r>
      <w:proofErr w:type="spellStart"/>
      <w:proofErr w:type="gramStart"/>
      <w:r w:rsidRPr="00546D4A">
        <w:rPr>
          <w:szCs w:val="28"/>
        </w:rPr>
        <w:t>Paint.h</w:t>
      </w:r>
      <w:proofErr w:type="spellEnd"/>
      <w:r w:rsidRPr="00546D4A">
        <w:rPr>
          <w:szCs w:val="28"/>
        </w:rPr>
        <w:t xml:space="preserve"> </w:t>
      </w:r>
      <w:r>
        <w:rPr>
          <w:szCs w:val="28"/>
        </w:rPr>
        <w:t>:</w:t>
      </w:r>
      <w:proofErr w:type="spellStart"/>
      <w:r w:rsidRPr="00546D4A">
        <w:rPr>
          <w:szCs w:val="28"/>
        </w:rPr>
        <w:t>chứa</w:t>
      </w:r>
      <w:proofErr w:type="spellEnd"/>
      <w:proofErr w:type="gram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các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hàm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thực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hiện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tô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màu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và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xử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l</w:t>
      </w:r>
      <w:r w:rsidR="00B55299">
        <w:rPr>
          <w:szCs w:val="28"/>
        </w:rPr>
        <w:t>ý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sự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kiện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chuột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dành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cho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việc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tô</w:t>
      </w:r>
      <w:proofErr w:type="spellEnd"/>
      <w:r w:rsidRPr="00546D4A">
        <w:rPr>
          <w:szCs w:val="28"/>
        </w:rPr>
        <w:t xml:space="preserve"> </w:t>
      </w:r>
      <w:proofErr w:type="spellStart"/>
      <w:r w:rsidRPr="00546D4A">
        <w:rPr>
          <w:szCs w:val="28"/>
        </w:rPr>
        <w:t>màu</w:t>
      </w:r>
      <w:proofErr w:type="spellEnd"/>
      <w:r>
        <w:rPr>
          <w:szCs w:val="28"/>
        </w:rPr>
        <w:t>.</w:t>
      </w:r>
    </w:p>
    <w:p w14:paraId="0D3D3F06" w14:textId="1D9F0156" w:rsidR="0020125F" w:rsidRDefault="0020125F" w:rsidP="0020125F">
      <w:pPr>
        <w:pStyle w:val="ListParagraph"/>
        <w:numPr>
          <w:ilvl w:val="0"/>
          <w:numId w:val="24"/>
        </w:numPr>
        <w:rPr>
          <w:szCs w:val="28"/>
        </w:rPr>
      </w:pPr>
      <w:proofErr w:type="spellStart"/>
      <w:r>
        <w:rPr>
          <w:szCs w:val="28"/>
        </w:rPr>
        <w:lastRenderedPageBreak/>
        <w:t>Chương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map</w:t>
      </w:r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với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tên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pixelNotWhite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key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tọa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, value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màu</w:t>
      </w:r>
      <w:proofErr w:type="spellEnd"/>
      <w:r>
        <w:rPr>
          <w:szCs w:val="28"/>
        </w:rPr>
        <w:t xml:space="preserve"> (1: </w:t>
      </w:r>
      <w:proofErr w:type="spellStart"/>
      <w:r>
        <w:rPr>
          <w:szCs w:val="28"/>
        </w:rPr>
        <w:t>đen</w:t>
      </w:r>
      <w:proofErr w:type="spellEnd"/>
      <w:r>
        <w:rPr>
          <w:szCs w:val="28"/>
        </w:rPr>
        <w:t>, 2: green, 3: red, 4: yellow)</w:t>
      </w:r>
      <w:r w:rsidR="001608ED">
        <w:rPr>
          <w:szCs w:val="28"/>
        </w:rPr>
        <w:t xml:space="preserve">. </w:t>
      </w:r>
      <w:proofErr w:type="spellStart"/>
      <w:r w:rsidR="001608ED">
        <w:rPr>
          <w:szCs w:val="28"/>
        </w:rPr>
        <w:t>Trong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quá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trình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nhấn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vẽ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hình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hoặc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tô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màu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xong</w:t>
      </w:r>
      <w:proofErr w:type="spellEnd"/>
      <w:r w:rsidR="001608ED">
        <w:rPr>
          <w:szCs w:val="28"/>
        </w:rPr>
        <w:t xml:space="preserve">, </w:t>
      </w:r>
      <w:proofErr w:type="spellStart"/>
      <w:r w:rsidR="001608ED">
        <w:rPr>
          <w:szCs w:val="28"/>
        </w:rPr>
        <w:t>chương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trình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sẽ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duyệt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toàn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bộ</w:t>
      </w:r>
      <w:proofErr w:type="spellEnd"/>
      <w:r w:rsidR="001608ED">
        <w:rPr>
          <w:szCs w:val="28"/>
        </w:rPr>
        <w:t xml:space="preserve"> map </w:t>
      </w:r>
      <w:proofErr w:type="spellStart"/>
      <w:r w:rsidR="001608ED">
        <w:rPr>
          <w:szCs w:val="28"/>
        </w:rPr>
        <w:t>và</w:t>
      </w:r>
      <w:proofErr w:type="spellEnd"/>
      <w:r w:rsidR="001608ED">
        <w:rPr>
          <w:szCs w:val="28"/>
        </w:rPr>
        <w:t xml:space="preserve"> put </w:t>
      </w:r>
      <w:proofErr w:type="spellStart"/>
      <w:r w:rsidR="001608ED">
        <w:rPr>
          <w:szCs w:val="28"/>
        </w:rPr>
        <w:t>các</w:t>
      </w:r>
      <w:proofErr w:type="spellEnd"/>
      <w:r w:rsidR="001608ED">
        <w:rPr>
          <w:szCs w:val="28"/>
        </w:rPr>
        <w:t xml:space="preserve"> pixel </w:t>
      </w:r>
      <w:proofErr w:type="spellStart"/>
      <w:r w:rsidR="001608ED">
        <w:rPr>
          <w:szCs w:val="28"/>
        </w:rPr>
        <w:t>tương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ứng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lên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màn</w:t>
      </w:r>
      <w:proofErr w:type="spellEnd"/>
      <w:r w:rsidR="001608ED">
        <w:rPr>
          <w:szCs w:val="28"/>
        </w:rPr>
        <w:t xml:space="preserve"> </w:t>
      </w:r>
      <w:proofErr w:type="spellStart"/>
      <w:r w:rsidR="001608ED">
        <w:rPr>
          <w:szCs w:val="28"/>
        </w:rPr>
        <w:t>hình</w:t>
      </w:r>
      <w:proofErr w:type="spellEnd"/>
      <w:r w:rsidR="001608ED">
        <w:rPr>
          <w:szCs w:val="28"/>
        </w:rPr>
        <w:t>.</w:t>
      </w:r>
    </w:p>
    <w:p w14:paraId="7802FAC2" w14:textId="418A1C69" w:rsidR="00C313F7" w:rsidRPr="00C313F7" w:rsidRDefault="00C313F7" w:rsidP="00C313F7">
      <w:pPr>
        <w:rPr>
          <w:szCs w:val="28"/>
        </w:rPr>
      </w:pPr>
      <w:r>
        <w:rPr>
          <w:szCs w:val="28"/>
        </w:rPr>
        <w:t xml:space="preserve">Khi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vẽ</w:t>
      </w:r>
      <w:proofErr w:type="spellEnd"/>
      <w:r>
        <w:rPr>
          <w:szCs w:val="28"/>
        </w:rPr>
        <w:t xml:space="preserve">/ </w:t>
      </w:r>
      <w:proofErr w:type="spellStart"/>
      <w:r>
        <w:rPr>
          <w:szCs w:val="28"/>
        </w:rPr>
        <w:t>màu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tô</w:t>
      </w:r>
      <w:proofErr w:type="spellEnd"/>
      <w:r>
        <w:rPr>
          <w:szCs w:val="28"/>
        </w:rPr>
        <w:t xml:space="preserve">, value </w:t>
      </w:r>
      <w:proofErr w:type="spellStart"/>
      <w:r>
        <w:rPr>
          <w:szCs w:val="28"/>
        </w:rPr>
        <w:t>sẽ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sẵn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Menu.h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lệnh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vẽ</w:t>
      </w:r>
      <w:proofErr w:type="spellEnd"/>
      <w:r>
        <w:rPr>
          <w:szCs w:val="28"/>
        </w:rPr>
        <w:t xml:space="preserve">/ </w:t>
      </w:r>
      <w:proofErr w:type="spellStart"/>
      <w:r>
        <w:rPr>
          <w:szCs w:val="28"/>
        </w:rPr>
        <w:t>tô</w:t>
      </w:r>
      <w:proofErr w:type="spellEnd"/>
      <w:r>
        <w:rPr>
          <w:szCs w:val="28"/>
        </w:rPr>
        <w:t>.</w:t>
      </w:r>
    </w:p>
    <w:p w14:paraId="38A0290A" w14:textId="749E8D59" w:rsidR="00B55299" w:rsidRPr="00546D4A" w:rsidRDefault="00B55299" w:rsidP="00B55299">
      <w:pPr>
        <w:rPr>
          <w:szCs w:val="28"/>
        </w:rPr>
      </w:pP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cũ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màu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màn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>.</w:t>
      </w:r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Giúp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người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dùng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dễ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dàng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hình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dùng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được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hình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đang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vẽ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và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các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hình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trước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đó</w:t>
      </w:r>
      <w:proofErr w:type="spellEnd"/>
      <w:r w:rsidR="00C313F7">
        <w:rPr>
          <w:szCs w:val="28"/>
        </w:rPr>
        <w:t xml:space="preserve">, </w:t>
      </w:r>
      <w:proofErr w:type="spellStart"/>
      <w:r w:rsidR="00C313F7">
        <w:rPr>
          <w:szCs w:val="28"/>
        </w:rPr>
        <w:t>dễ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dàng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kết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hợp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các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hình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với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nhau</w:t>
      </w:r>
      <w:proofErr w:type="spellEnd"/>
      <w:r w:rsidR="00C313F7">
        <w:rPr>
          <w:szCs w:val="28"/>
        </w:rPr>
        <w:t xml:space="preserve"> </w:t>
      </w:r>
      <w:proofErr w:type="spellStart"/>
      <w:r w:rsidR="00C313F7">
        <w:rPr>
          <w:szCs w:val="28"/>
        </w:rPr>
        <w:t>hơn</w:t>
      </w:r>
      <w:proofErr w:type="spellEnd"/>
      <w:r w:rsidR="00C313F7">
        <w:rPr>
          <w:szCs w:val="28"/>
        </w:rPr>
        <w:t>.</w:t>
      </w:r>
    </w:p>
    <w:p w14:paraId="4C92ADA4" w14:textId="22401917" w:rsidR="00FE22D3" w:rsidRDefault="00B55299" w:rsidP="00B55299">
      <w:pPr>
        <w:pStyle w:val="H1"/>
      </w:pPr>
      <w:bookmarkStart w:id="1" w:name="_Toc119432870"/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chuột</w:t>
      </w:r>
      <w:bookmarkEnd w:id="1"/>
      <w:proofErr w:type="spellEnd"/>
    </w:p>
    <w:p w14:paraId="6579F7F0" w14:textId="3128A2FB" w:rsidR="00B55299" w:rsidRDefault="00B55299" w:rsidP="00B55299">
      <w:pPr>
        <w:pStyle w:val="H2"/>
      </w:pPr>
      <w:r>
        <w:t xml:space="preserve"> </w:t>
      </w:r>
      <w:bookmarkStart w:id="2" w:name="_Toc119432871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bookmarkEnd w:id="2"/>
      <w:proofErr w:type="spellEnd"/>
    </w:p>
    <w:p w14:paraId="3D6AD517" w14:textId="41A94702" w:rsidR="00B55299" w:rsidRDefault="0020125F" w:rsidP="00B55299">
      <w:proofErr w:type="spellStart"/>
      <w:r>
        <w:t>Việc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Menu:</w:t>
      </w:r>
    </w:p>
    <w:p w14:paraId="2037C953" w14:textId="15DA0E48" w:rsidR="0020125F" w:rsidRDefault="0020125F" w:rsidP="0020125F">
      <w:pPr>
        <w:pStyle w:val="ListParagraph"/>
        <w:numPr>
          <w:ilvl w:val="0"/>
          <w:numId w:val="24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check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sang 1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sang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),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(X1, Y1).</w:t>
      </w:r>
    </w:p>
    <w:p w14:paraId="6962B007" w14:textId="7F72AD7F" w:rsidR="001608ED" w:rsidRDefault="001608ED" w:rsidP="0020125F">
      <w:pPr>
        <w:pStyle w:val="ListParagraph"/>
        <w:numPr>
          <w:ilvl w:val="0"/>
          <w:numId w:val="24"/>
        </w:numPr>
      </w:pPr>
      <w:r>
        <w:t xml:space="preserve">Sau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myMotion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di </w:t>
      </w:r>
      <w:proofErr w:type="spellStart"/>
      <w:r>
        <w:t>chuột</w:t>
      </w:r>
      <w:proofErr w:type="spellEnd"/>
      <w:r>
        <w:t xml:space="preserve"> (X2, Y2)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>.</w:t>
      </w:r>
    </w:p>
    <w:p w14:paraId="2DC98161" w14:textId="5C58BDBF" w:rsidR="0020125F" w:rsidRDefault="0020125F" w:rsidP="001608ED">
      <w:pPr>
        <w:pStyle w:val="ListParagraph"/>
        <w:numPr>
          <w:ilvl w:val="0"/>
          <w:numId w:val="24"/>
        </w:numPr>
      </w:pPr>
      <w:proofErr w:type="spellStart"/>
      <w:r>
        <w:t>Lần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check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sang 2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(X2, Y2)</w:t>
      </w:r>
      <w:r w:rsidR="001608ED">
        <w:t xml:space="preserve"> </w:t>
      </w:r>
      <w:proofErr w:type="spellStart"/>
      <w:r w:rsidR="001608ED">
        <w:t>cho</w:t>
      </w:r>
      <w:proofErr w:type="spellEnd"/>
      <w:r w:rsidR="001608ED">
        <w:t xml:space="preserve"> </w:t>
      </w:r>
      <w:proofErr w:type="spellStart"/>
      <w:r w:rsidR="001608ED">
        <w:t>lần</w:t>
      </w:r>
      <w:proofErr w:type="spellEnd"/>
      <w:r w:rsidR="001608ED">
        <w:t xml:space="preserve"> </w:t>
      </w:r>
      <w:proofErr w:type="spellStart"/>
      <w:r w:rsidR="001608ED">
        <w:t>cuối</w:t>
      </w:r>
      <w:proofErr w:type="spellEnd"/>
      <w:r w:rsidR="001608ED">
        <w:t xml:space="preserve"> </w:t>
      </w:r>
      <w:proofErr w:type="spellStart"/>
      <w:r w:rsidR="001608ED"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Pixel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F298C4E" w14:textId="1CD177F8" w:rsidR="0020125F" w:rsidRDefault="0020125F" w:rsidP="0020125F">
      <w:pPr>
        <w:pStyle w:val="ListParagraph"/>
        <w:numPr>
          <w:ilvl w:val="0"/>
          <w:numId w:val="24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value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Menu.</w:t>
      </w:r>
    </w:p>
    <w:p w14:paraId="2AF43173" w14:textId="237BE6C2" w:rsidR="0020125F" w:rsidRDefault="0020125F" w:rsidP="0020125F">
      <w:pPr>
        <w:pStyle w:val="H2"/>
      </w:pPr>
      <w:r>
        <w:t xml:space="preserve"> </w:t>
      </w:r>
      <w:bookmarkStart w:id="3" w:name="_Toc119432872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bookmarkEnd w:id="3"/>
      <w:proofErr w:type="spellEnd"/>
    </w:p>
    <w:p w14:paraId="63507837" w14:textId="0A7DCB8B" w:rsidR="0020125F" w:rsidRPr="00815750" w:rsidRDefault="0020125F" w:rsidP="0020125F">
      <w:r>
        <w:t xml:space="preserve">Khi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Menu,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 w:rsidR="001608ED">
        <w:t xml:space="preserve"> </w:t>
      </w:r>
      <w:proofErr w:type="spellStart"/>
      <w:r w:rsidR="001608ED">
        <w:t>trái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pixel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  <w:r w:rsidR="001608ED">
        <w:t xml:space="preserve"> Sau </w:t>
      </w:r>
      <w:proofErr w:type="spellStart"/>
      <w:r w:rsidR="001608ED">
        <w:t>khi</w:t>
      </w:r>
      <w:proofErr w:type="spellEnd"/>
      <w:r w:rsidR="001608ED">
        <w:t xml:space="preserve"> </w:t>
      </w:r>
      <w:proofErr w:type="spellStart"/>
      <w:r w:rsidR="001608ED">
        <w:t>tô</w:t>
      </w:r>
      <w:proofErr w:type="spellEnd"/>
      <w:r w:rsidR="001608ED">
        <w:t xml:space="preserve"> </w:t>
      </w:r>
      <w:proofErr w:type="spellStart"/>
      <w:r w:rsidR="001608ED">
        <w:t>xong</w:t>
      </w:r>
      <w:proofErr w:type="spellEnd"/>
      <w:r w:rsidR="001608ED">
        <w:t xml:space="preserve"> </w:t>
      </w:r>
      <w:proofErr w:type="spellStart"/>
      <w:r w:rsidR="001608ED">
        <w:t>sẽ</w:t>
      </w:r>
      <w:proofErr w:type="spellEnd"/>
      <w:r w:rsidR="001608ED">
        <w:t xml:space="preserve"> </w:t>
      </w:r>
      <w:proofErr w:type="spellStart"/>
      <w:r w:rsidR="001608ED">
        <w:t>duyệt</w:t>
      </w:r>
      <w:proofErr w:type="spellEnd"/>
      <w:r w:rsidR="001608ED">
        <w:t xml:space="preserve"> </w:t>
      </w:r>
      <w:proofErr w:type="spellStart"/>
      <w:r w:rsidR="001608ED">
        <w:t>toàn</w:t>
      </w:r>
      <w:proofErr w:type="spellEnd"/>
      <w:r w:rsidR="001608ED">
        <w:t xml:space="preserve"> </w:t>
      </w:r>
      <w:proofErr w:type="spellStart"/>
      <w:r w:rsidR="001608ED">
        <w:t>bộ</w:t>
      </w:r>
      <w:proofErr w:type="spellEnd"/>
      <w:r w:rsidR="001608ED">
        <w:t xml:space="preserve"> </w:t>
      </w:r>
      <w:proofErr w:type="spellStart"/>
      <w:r w:rsidR="001608ED">
        <w:t>pixelNotWhite</w:t>
      </w:r>
      <w:proofErr w:type="spellEnd"/>
      <w:r w:rsidR="001608ED">
        <w:t xml:space="preserve"> </w:t>
      </w:r>
      <w:proofErr w:type="spellStart"/>
      <w:r w:rsidR="001608ED">
        <w:t>để</w:t>
      </w:r>
      <w:proofErr w:type="spellEnd"/>
      <w:r w:rsidR="001608ED">
        <w:t xml:space="preserve"> </w:t>
      </w:r>
      <w:proofErr w:type="spellStart"/>
      <w:r w:rsidR="001608ED">
        <w:t>hiện</w:t>
      </w:r>
      <w:proofErr w:type="spellEnd"/>
      <w:r w:rsidR="001608ED">
        <w:t xml:space="preserve"> </w:t>
      </w:r>
      <w:proofErr w:type="spellStart"/>
      <w:r w:rsidR="001608ED">
        <w:t>thị</w:t>
      </w:r>
      <w:proofErr w:type="spellEnd"/>
      <w:r w:rsidR="001608ED">
        <w:t xml:space="preserve"> </w:t>
      </w:r>
      <w:proofErr w:type="spellStart"/>
      <w:r w:rsidR="001608ED">
        <w:t>các</w:t>
      </w:r>
      <w:proofErr w:type="spellEnd"/>
      <w:r w:rsidR="001608ED">
        <w:t xml:space="preserve"> pixel </w:t>
      </w:r>
      <w:proofErr w:type="spellStart"/>
      <w:r w:rsidR="001608ED">
        <w:t>khác</w:t>
      </w:r>
      <w:proofErr w:type="spellEnd"/>
      <w:r w:rsidR="001608ED">
        <w:t xml:space="preserve"> </w:t>
      </w:r>
      <w:proofErr w:type="spellStart"/>
      <w:r w:rsidR="001608ED">
        <w:t>màu</w:t>
      </w:r>
      <w:proofErr w:type="spellEnd"/>
      <w:r w:rsidR="001608ED">
        <w:t xml:space="preserve"> </w:t>
      </w:r>
      <w:proofErr w:type="spellStart"/>
      <w:r w:rsidR="001608ED">
        <w:t>trắng</w:t>
      </w:r>
      <w:proofErr w:type="spellEnd"/>
      <w:r w:rsidR="001608ED">
        <w:t xml:space="preserve"> </w:t>
      </w:r>
      <w:proofErr w:type="spellStart"/>
      <w:r w:rsidR="001608ED">
        <w:t>lên</w:t>
      </w:r>
      <w:proofErr w:type="spellEnd"/>
      <w:r w:rsidR="001608ED">
        <w:t xml:space="preserve"> </w:t>
      </w:r>
      <w:proofErr w:type="spellStart"/>
      <w:r w:rsidR="001608ED">
        <w:t>màn</w:t>
      </w:r>
      <w:proofErr w:type="spellEnd"/>
      <w:r w:rsidR="001608ED">
        <w:t xml:space="preserve"> </w:t>
      </w:r>
      <w:proofErr w:type="spellStart"/>
      <w:r w:rsidR="001608ED">
        <w:t>hình</w:t>
      </w:r>
      <w:proofErr w:type="spellEnd"/>
      <w:r w:rsidR="001608ED">
        <w:t xml:space="preserve"> </w:t>
      </w:r>
      <w:proofErr w:type="spellStart"/>
      <w:r w:rsidR="001608ED">
        <w:t>và</w:t>
      </w:r>
      <w:proofErr w:type="spellEnd"/>
      <w:r w:rsidR="001608ED">
        <w:t xml:space="preserve"> </w:t>
      </w:r>
      <w:proofErr w:type="spellStart"/>
      <w:r w:rsidR="001608ED">
        <w:t>lấy</w:t>
      </w:r>
      <w:proofErr w:type="spellEnd"/>
      <w:r w:rsidR="001608ED">
        <w:t xml:space="preserve"> </w:t>
      </w:r>
      <w:proofErr w:type="spellStart"/>
      <w:r w:rsidR="001608ED">
        <w:t>thời</w:t>
      </w:r>
      <w:proofErr w:type="spellEnd"/>
      <w:r w:rsidR="001608ED">
        <w:t xml:space="preserve"> </w:t>
      </w:r>
      <w:proofErr w:type="spellStart"/>
      <w:r w:rsidR="001608ED">
        <w:t>gian</w:t>
      </w:r>
      <w:proofErr w:type="spellEnd"/>
      <w:r w:rsidR="001608ED">
        <w:t xml:space="preserve"> </w:t>
      </w:r>
      <w:proofErr w:type="spellStart"/>
      <w:r w:rsidR="001608ED">
        <w:t>tô</w:t>
      </w:r>
      <w:proofErr w:type="spellEnd"/>
      <w:r w:rsidR="001608ED">
        <w:t xml:space="preserve"> </w:t>
      </w:r>
      <w:proofErr w:type="spellStart"/>
      <w:r w:rsidR="001608ED">
        <w:t>màu</w:t>
      </w:r>
      <w:proofErr w:type="spellEnd"/>
      <w:r w:rsidR="001608ED">
        <w:t xml:space="preserve"> </w:t>
      </w:r>
      <w:proofErr w:type="spellStart"/>
      <w:r w:rsidR="001608ED">
        <w:t>đó</w:t>
      </w:r>
      <w:proofErr w:type="spellEnd"/>
      <w:r w:rsidR="001608ED">
        <w:t>.</w:t>
      </w:r>
    </w:p>
    <w:p w14:paraId="79400087" w14:textId="497A6E46" w:rsidR="00B55299" w:rsidRDefault="00546D4A" w:rsidP="00B55299">
      <w:pPr>
        <w:pStyle w:val="H1"/>
      </w:pPr>
      <w:bookmarkStart w:id="4" w:name="_Toc119432873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bookmarkEnd w:id="4"/>
      <w:proofErr w:type="spellEnd"/>
    </w:p>
    <w:p w14:paraId="78E550B6" w14:textId="44155210" w:rsidR="001608ED" w:rsidRDefault="001608ED" w:rsidP="001608ED"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(X1, Y1) </w:t>
      </w:r>
      <w:proofErr w:type="spellStart"/>
      <w:r>
        <w:t>và</w:t>
      </w:r>
      <w:proofErr w:type="spellEnd"/>
      <w:r>
        <w:t xml:space="preserve"> (X2, Y2)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di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 w:rsidR="004C6D71">
        <w:t>gian</w:t>
      </w:r>
      <w:proofErr w:type="spellEnd"/>
      <w:r w:rsidR="004C6D71">
        <w:t xml:space="preserve"> </w:t>
      </w:r>
      <w:proofErr w:type="spellStart"/>
      <w:r w:rsidR="004C6D71">
        <w:t>giữa</w:t>
      </w:r>
      <w:proofErr w:type="spellEnd"/>
      <w:r w:rsidR="004C6D71">
        <w:t xml:space="preserve"> 2 </w:t>
      </w:r>
      <w:proofErr w:type="spellStart"/>
      <w:r w:rsidR="004C6D71">
        <w:t>lần</w:t>
      </w:r>
      <w:proofErr w:type="spellEnd"/>
      <w:r w:rsidR="004C6D71">
        <w:t xml:space="preserve"> </w:t>
      </w:r>
      <w:proofErr w:type="spellStart"/>
      <w:r w:rsidR="004C6D71">
        <w:t>nhấn</w:t>
      </w:r>
      <w:proofErr w:type="spellEnd"/>
      <w:r w:rsidR="004C6D71">
        <w:t xml:space="preserve"> </w:t>
      </w:r>
      <w:proofErr w:type="spellStart"/>
      <w:r w:rsidR="004C6D71">
        <w:t>chuột</w:t>
      </w:r>
      <w:proofErr w:type="spellEnd"/>
      <w:r w:rsidR="004C6D71">
        <w:t xml:space="preserve"> </w:t>
      </w:r>
      <w:proofErr w:type="spellStart"/>
      <w:r w:rsidR="004C6D71">
        <w:t>trái</w:t>
      </w:r>
      <w:proofErr w:type="spellEnd"/>
      <w:r w:rsidR="004C6D71">
        <w:t xml:space="preserve"> </w:t>
      </w:r>
      <w:proofErr w:type="spellStart"/>
      <w:r w:rsidR="004C6D71">
        <w:t>vẽ</w:t>
      </w:r>
      <w:proofErr w:type="spellEnd"/>
      <w:r w:rsidR="004C6D71">
        <w:t xml:space="preserve"> </w:t>
      </w:r>
      <w:proofErr w:type="spellStart"/>
      <w:r w:rsidR="004C6D71">
        <w:t>hình</w:t>
      </w:r>
      <w:proofErr w:type="spellEnd"/>
      <w:r w:rsidR="004C6D71">
        <w:t xml:space="preserve"> </w:t>
      </w:r>
      <w:proofErr w:type="spellStart"/>
      <w:r w:rsidR="004C6D71">
        <w:t>để</w:t>
      </w:r>
      <w:proofErr w:type="spellEnd"/>
      <w:r w:rsidR="004C6D71">
        <w:t xml:space="preserve"> </w:t>
      </w:r>
      <w:proofErr w:type="spellStart"/>
      <w:r w:rsidR="004C6D71">
        <w:t>tính</w:t>
      </w:r>
      <w:proofErr w:type="spellEnd"/>
      <w:r w:rsidR="004C6D71">
        <w:t xml:space="preserve"> </w:t>
      </w:r>
      <w:proofErr w:type="spellStart"/>
      <w:r w:rsidR="004C6D71">
        <w:t>tọa</w:t>
      </w:r>
      <w:proofErr w:type="spellEnd"/>
      <w:r w:rsidR="004C6D71">
        <w:t xml:space="preserve"> </w:t>
      </w:r>
      <w:proofErr w:type="spellStart"/>
      <w:r w:rsidR="004C6D71">
        <w:t>ra</w:t>
      </w:r>
      <w:proofErr w:type="spellEnd"/>
      <w:r w:rsidR="004C6D71">
        <w:t xml:space="preserve"> </w:t>
      </w:r>
      <w:proofErr w:type="spellStart"/>
      <w:r w:rsidR="004C6D71">
        <w:t>tọa</w:t>
      </w:r>
      <w:proofErr w:type="spellEnd"/>
      <w:r w:rsidR="004C6D71">
        <w:t xml:space="preserve"> </w:t>
      </w:r>
      <w:proofErr w:type="spellStart"/>
      <w:r w:rsidR="004C6D71">
        <w:t>độ</w:t>
      </w:r>
      <w:proofErr w:type="spellEnd"/>
      <w:r w:rsidR="004C6D71">
        <w:t xml:space="preserve"> </w:t>
      </w:r>
      <w:proofErr w:type="spellStart"/>
      <w:r w:rsidR="004C6D71">
        <w:t>các</w:t>
      </w:r>
      <w:proofErr w:type="spellEnd"/>
      <w:r w:rsidR="004C6D71">
        <w:t xml:space="preserve"> </w:t>
      </w:r>
      <w:proofErr w:type="spellStart"/>
      <w:r w:rsidR="004C6D71">
        <w:t>đỉnh</w:t>
      </w:r>
      <w:proofErr w:type="spellEnd"/>
      <w:r w:rsidR="004C6D71">
        <w:t xml:space="preserve"> </w:t>
      </w:r>
      <w:proofErr w:type="spellStart"/>
      <w:r w:rsidR="004C6D71">
        <w:t>của</w:t>
      </w:r>
      <w:proofErr w:type="spellEnd"/>
      <w:r w:rsidR="004C6D71">
        <w:t xml:space="preserve"> </w:t>
      </w:r>
      <w:proofErr w:type="spellStart"/>
      <w:r w:rsidR="004C6D71">
        <w:t>từng</w:t>
      </w:r>
      <w:proofErr w:type="spellEnd"/>
      <w:r w:rsidR="004C6D71">
        <w:t xml:space="preserve"> </w:t>
      </w:r>
      <w:proofErr w:type="spellStart"/>
      <w:r w:rsidR="004C6D71">
        <w:t>hình</w:t>
      </w:r>
      <w:proofErr w:type="spellEnd"/>
      <w:r w:rsidR="004C6D71">
        <w:t xml:space="preserve"> </w:t>
      </w:r>
      <w:proofErr w:type="spellStart"/>
      <w:r w:rsidR="004C6D71">
        <w:t>tương</w:t>
      </w:r>
      <w:proofErr w:type="spellEnd"/>
      <w:r w:rsidR="004C6D71">
        <w:t xml:space="preserve"> </w:t>
      </w:r>
      <w:proofErr w:type="spellStart"/>
      <w:r w:rsidR="004C6D71">
        <w:t>ứng</w:t>
      </w:r>
      <w:proofErr w:type="spellEnd"/>
      <w:r w:rsidR="004C6D71">
        <w:t>.</w:t>
      </w:r>
    </w:p>
    <w:p w14:paraId="5F96C65C" w14:textId="4AADAD09" w:rsidR="00D2162F" w:rsidRDefault="00FC72E7" w:rsidP="00546D4A">
      <w:pPr>
        <w:pStyle w:val="H2"/>
      </w:pPr>
      <w:r>
        <w:t xml:space="preserve"> </w:t>
      </w:r>
      <w:bookmarkStart w:id="5" w:name="_Toc119432874"/>
      <w:r w:rsidR="00B55299">
        <w:rPr>
          <w:noProof/>
        </w:rPr>
        <w:t>Thuật toán vẽ đường thẳng:</w:t>
      </w:r>
      <w:bookmarkEnd w:id="5"/>
    </w:p>
    <w:p w14:paraId="03D41182" w14:textId="348E956D" w:rsidR="00B55299" w:rsidRDefault="004C6D71" w:rsidP="00B55299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đ</w:t>
      </w:r>
      <w:r w:rsidR="00B55299">
        <w:t>ường</w:t>
      </w:r>
      <w:proofErr w:type="spellEnd"/>
      <w:r w:rsidR="00B55299">
        <w:t xml:space="preserve"> </w:t>
      </w:r>
      <w:proofErr w:type="spellStart"/>
      <w:r w:rsidR="00B55299">
        <w:t>thẳng</w:t>
      </w:r>
      <w:proofErr w:type="spellEnd"/>
      <w:r w:rsidR="00B55299">
        <w:t xml:space="preserve"> </w:t>
      </w:r>
      <w:proofErr w:type="spellStart"/>
      <w:r w:rsidR="00B55299">
        <w:t>được</w:t>
      </w:r>
      <w:proofErr w:type="spellEnd"/>
      <w:r w:rsidR="00B55299">
        <w:t xml:space="preserve"> </w:t>
      </w:r>
      <w:proofErr w:type="spellStart"/>
      <w:r w:rsidR="00B55299">
        <w:t>vẽ</w:t>
      </w:r>
      <w:proofErr w:type="spellEnd"/>
      <w:r w:rsidR="00B55299">
        <w:t xml:space="preserve"> </w:t>
      </w:r>
      <w:proofErr w:type="spellStart"/>
      <w:r w:rsidR="00B55299">
        <w:t>bằng</w:t>
      </w:r>
      <w:proofErr w:type="spellEnd"/>
      <w:r w:rsidR="00B55299">
        <w:t xml:space="preserve"> </w:t>
      </w:r>
      <w:proofErr w:type="spellStart"/>
      <w:r w:rsidR="00B55299">
        <w:t>thuật</w:t>
      </w:r>
      <w:proofErr w:type="spellEnd"/>
      <w:r w:rsidR="00B55299">
        <w:t xml:space="preserve"> </w:t>
      </w:r>
      <w:proofErr w:type="spellStart"/>
      <w:r w:rsidR="00B55299">
        <w:t>toán</w:t>
      </w:r>
      <w:proofErr w:type="spellEnd"/>
      <w:r w:rsidR="00B55299">
        <w:t xml:space="preserve"> DDA (Digital Differential Analyzer).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>.</w:t>
      </w:r>
    </w:p>
    <w:p w14:paraId="7FBD3F42" w14:textId="430451B4" w:rsidR="001608ED" w:rsidRDefault="001608ED" w:rsidP="00B55299"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4C451C94" w14:textId="3A281DD4" w:rsidR="00B55299" w:rsidRDefault="00B55299" w:rsidP="00B5529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300D2097" w14:textId="49B73F6B" w:rsidR="00B55299" w:rsidRDefault="00B55299" w:rsidP="00B55299">
      <w:pPr>
        <w:jc w:val="center"/>
      </w:pPr>
      <w:r w:rsidRPr="00B55299">
        <w:rPr>
          <w:noProof/>
        </w:rPr>
        <w:drawing>
          <wp:inline distT="0" distB="0" distL="0" distR="0" wp14:anchorId="1AF68510" wp14:editId="16D728AA">
            <wp:extent cx="3290278" cy="2641600"/>
            <wp:effectExtent l="0" t="0" r="5715" b="6350"/>
            <wp:docPr id="1" name="Picture 1" descr="Engineering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gineering drawing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181" cy="26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CCAE" w14:textId="0CAD703A" w:rsidR="00B55299" w:rsidRDefault="00B55299" w:rsidP="00B55299">
      <w:pPr>
        <w:pStyle w:val="H2"/>
      </w:pPr>
      <w:r>
        <w:t xml:space="preserve"> </w:t>
      </w:r>
      <w:bookmarkStart w:id="6" w:name="_Toc119432875"/>
      <w:proofErr w:type="spellStart"/>
      <w:r w:rsidR="001608ED">
        <w:t>Vẽ</w:t>
      </w:r>
      <w:proofErr w:type="spellEnd"/>
      <w:r w:rsidR="001608ED">
        <w:t xml:space="preserve"> </w:t>
      </w:r>
      <w:proofErr w:type="spellStart"/>
      <w:r w:rsidR="001608ED">
        <w:t>hình</w:t>
      </w:r>
      <w:proofErr w:type="spellEnd"/>
      <w:r w:rsidR="001608ED">
        <w:t xml:space="preserve"> tam </w:t>
      </w:r>
      <w:proofErr w:type="spellStart"/>
      <w:r w:rsidR="001608ED">
        <w:t>giác</w:t>
      </w:r>
      <w:bookmarkEnd w:id="6"/>
      <w:proofErr w:type="spellEnd"/>
    </w:p>
    <w:p w14:paraId="74B71E82" w14:textId="04292B3E" w:rsidR="001608ED" w:rsidRDefault="001608ED" w:rsidP="001608ED">
      <w:pPr>
        <w:pStyle w:val="H3"/>
      </w:pPr>
      <w:bookmarkStart w:id="7" w:name="_Toc119432876"/>
      <w:r>
        <w:t xml:space="preserve">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cân</w:t>
      </w:r>
      <w:bookmarkEnd w:id="7"/>
      <w:proofErr w:type="spellEnd"/>
    </w:p>
    <w:p w14:paraId="3A6C9D00" w14:textId="1B5A0FF2" w:rsidR="001608ED" w:rsidRDefault="004C6D71" w:rsidP="001608ED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ta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(X1, Y1)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3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9227999" w14:textId="1923338A" w:rsidR="004C6D71" w:rsidRDefault="004C6D71" w:rsidP="001608E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767D03E1" w14:textId="573FD29B" w:rsidR="004C6D71" w:rsidRDefault="004C6D71" w:rsidP="004C6D71">
      <w:pPr>
        <w:jc w:val="center"/>
      </w:pPr>
      <w:r w:rsidRPr="004C6D71">
        <w:rPr>
          <w:noProof/>
        </w:rPr>
        <w:lastRenderedPageBreak/>
        <w:drawing>
          <wp:inline distT="0" distB="0" distL="0" distR="0" wp14:anchorId="43ECABEF" wp14:editId="3420CC2B">
            <wp:extent cx="3352800" cy="2678960"/>
            <wp:effectExtent l="0" t="0" r="0" b="7620"/>
            <wp:docPr id="3" name="Picture 3" descr="Engineering draw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ngineering drawing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7058" cy="26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5DC6" w14:textId="5B63D288" w:rsidR="004C6D71" w:rsidRDefault="004C6D71" w:rsidP="004C6D71">
      <w:pPr>
        <w:pStyle w:val="H3"/>
      </w:pPr>
      <w:bookmarkStart w:id="8" w:name="_Toc119432877"/>
      <w:r>
        <w:t xml:space="preserve">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bookmarkEnd w:id="8"/>
      <w:proofErr w:type="spellEnd"/>
    </w:p>
    <w:p w14:paraId="1F90A1F2" w14:textId="653B9372" w:rsidR="004C6D71" w:rsidRDefault="004C6D71" w:rsidP="004C6D71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* 2 / </w:t>
      </w:r>
      <w:proofErr w:type="gramStart"/>
      <w:r>
        <w:t>sqrt(</w:t>
      </w:r>
      <w:proofErr w:type="gramEnd"/>
      <w:r>
        <w:t xml:space="preserve">3) </w:t>
      </w:r>
      <w:proofErr w:type="spellStart"/>
      <w:r>
        <w:t>hoặc</w:t>
      </w:r>
      <w:proofErr w:type="spellEnd"/>
      <w:r>
        <w:t xml:space="preserve"> dx. (X1, X2)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3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9945CB3" w14:textId="3669FD4F" w:rsidR="004C6D71" w:rsidRDefault="004C6D71" w:rsidP="004C6D7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 w:rsidR="00253771">
        <w:t>:</w:t>
      </w:r>
    </w:p>
    <w:p w14:paraId="1B2792B9" w14:textId="43A67D19" w:rsidR="00253771" w:rsidRDefault="00253771" w:rsidP="00253771">
      <w:pPr>
        <w:jc w:val="center"/>
      </w:pPr>
      <w:r w:rsidRPr="00253771">
        <w:rPr>
          <w:noProof/>
        </w:rPr>
        <w:drawing>
          <wp:inline distT="0" distB="0" distL="0" distR="0" wp14:anchorId="7750D0B3" wp14:editId="1806458A">
            <wp:extent cx="3460750" cy="2793551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296" cy="28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0A3C" w14:textId="1F974F83" w:rsidR="00253771" w:rsidRDefault="00253771" w:rsidP="00253771">
      <w:pPr>
        <w:pStyle w:val="H2"/>
      </w:pPr>
      <w:r>
        <w:t xml:space="preserve"> </w:t>
      </w:r>
      <w:bookmarkStart w:id="9" w:name="_Toc119432878"/>
      <w:proofErr w:type="spellStart"/>
      <w:r>
        <w:t>Hình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giác</w:t>
      </w:r>
      <w:bookmarkEnd w:id="9"/>
      <w:proofErr w:type="spellEnd"/>
    </w:p>
    <w:p w14:paraId="0AD21495" w14:textId="0BB2E059" w:rsidR="00253771" w:rsidRDefault="00253771" w:rsidP="00253771">
      <w:pPr>
        <w:pStyle w:val="H3"/>
      </w:pPr>
      <w:bookmarkStart w:id="10" w:name="_Toc119432879"/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bookmarkEnd w:id="10"/>
      <w:proofErr w:type="spellEnd"/>
    </w:p>
    <w:p w14:paraId="6949E55F" w14:textId="613794BD" w:rsidR="00253771" w:rsidRDefault="00253771" w:rsidP="00253771">
      <w:r>
        <w:lastRenderedPageBreak/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(X1, Y1) </w:t>
      </w:r>
      <w:proofErr w:type="spellStart"/>
      <w:r>
        <w:t>và</w:t>
      </w:r>
      <w:proofErr w:type="spellEnd"/>
      <w:r>
        <w:t xml:space="preserve"> (X2, Y2)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4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(X1, Y1) (X2, Y1), (X2, Y2) </w:t>
      </w:r>
      <w:proofErr w:type="spellStart"/>
      <w:r>
        <w:t>và</w:t>
      </w:r>
      <w:proofErr w:type="spellEnd"/>
      <w:r>
        <w:t xml:space="preserve"> (X1, Y2). </w:t>
      </w:r>
      <w:proofErr w:type="spellStart"/>
      <w:r>
        <w:t>Vẽ</w:t>
      </w:r>
      <w:proofErr w:type="spellEnd"/>
      <w:r>
        <w:t xml:space="preserve"> 4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4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C51FA2B" w14:textId="4791BDF1" w:rsidR="00253771" w:rsidRDefault="00253771" w:rsidP="0025377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3D30AD6E" w14:textId="1C9CA3CC" w:rsidR="00253771" w:rsidRDefault="00253771" w:rsidP="00253771">
      <w:pPr>
        <w:jc w:val="center"/>
      </w:pPr>
      <w:r w:rsidRPr="00253771">
        <w:rPr>
          <w:noProof/>
        </w:rPr>
        <w:drawing>
          <wp:inline distT="0" distB="0" distL="0" distR="0" wp14:anchorId="7A1A7EEB" wp14:editId="3927533E">
            <wp:extent cx="3505200" cy="2814150"/>
            <wp:effectExtent l="0" t="0" r="0" b="571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602" cy="28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7C83" w14:textId="21C987BE" w:rsidR="00253771" w:rsidRDefault="00253771" w:rsidP="00253771">
      <w:pPr>
        <w:pStyle w:val="H3"/>
      </w:pPr>
      <w:bookmarkStart w:id="11" w:name="_Toc119432880"/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bookmarkEnd w:id="11"/>
      <w:proofErr w:type="spellEnd"/>
    </w:p>
    <w:p w14:paraId="4B69492F" w14:textId="11563488" w:rsidR="00253771" w:rsidRDefault="00253771" w:rsidP="00253771">
      <w:r>
        <w:t xml:space="preserve">Ý </w:t>
      </w:r>
      <w:proofErr w:type="spellStart"/>
      <w:r>
        <w:t>tưởng</w:t>
      </w:r>
      <w:proofErr w:type="spellEnd"/>
      <w:r>
        <w:t xml:space="preserve">: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abs(dx) </w:t>
      </w:r>
      <w:proofErr w:type="spellStart"/>
      <w:r>
        <w:t>và</w:t>
      </w:r>
      <w:proofErr w:type="spellEnd"/>
      <w:r>
        <w:t xml:space="preserve"> abs(</w:t>
      </w:r>
      <w:proofErr w:type="spellStart"/>
      <w:r>
        <w:t>dy</w:t>
      </w:r>
      <w:proofErr w:type="spellEnd"/>
      <w:r>
        <w:t xml:space="preserve">).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4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4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4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32A0253" w14:textId="2CEAEC6F" w:rsidR="00253771" w:rsidRDefault="00253771" w:rsidP="0025377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4B7D2A9A" w14:textId="0815AEA8" w:rsidR="00253771" w:rsidRDefault="00253771" w:rsidP="00253771">
      <w:pPr>
        <w:jc w:val="center"/>
      </w:pPr>
      <w:r w:rsidRPr="00253771">
        <w:rPr>
          <w:noProof/>
        </w:rPr>
        <w:drawing>
          <wp:inline distT="0" distB="0" distL="0" distR="0" wp14:anchorId="5D94FB31" wp14:editId="673C1C47">
            <wp:extent cx="3494608" cy="2804160"/>
            <wp:effectExtent l="0" t="0" r="0" b="0"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squ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031" cy="281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14DC" w14:textId="18534E0A" w:rsidR="00253771" w:rsidRDefault="00253771" w:rsidP="00253771">
      <w:pPr>
        <w:pStyle w:val="H2"/>
      </w:pPr>
      <w:r>
        <w:lastRenderedPageBreak/>
        <w:t xml:space="preserve"> </w:t>
      </w:r>
      <w:bookmarkStart w:id="12" w:name="_Toc119432881"/>
      <w:proofErr w:type="spellStart"/>
      <w:r>
        <w:t>Hình</w:t>
      </w:r>
      <w:proofErr w:type="spellEnd"/>
      <w:r>
        <w:t xml:space="preserve"> oval</w:t>
      </w:r>
      <w:bookmarkEnd w:id="12"/>
    </w:p>
    <w:p w14:paraId="4EE583F0" w14:textId="6004E092" w:rsidR="00253771" w:rsidRDefault="00253771" w:rsidP="00253771">
      <w:pPr>
        <w:pStyle w:val="H3"/>
      </w:pPr>
      <w:bookmarkStart w:id="13" w:name="_Toc119432882"/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bookmarkEnd w:id="13"/>
      <w:proofErr w:type="spellEnd"/>
    </w:p>
    <w:p w14:paraId="36283A20" w14:textId="5E8E9C8A" w:rsidR="00253771" w:rsidRDefault="00253771" w:rsidP="00253771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ta </w:t>
      </w:r>
      <w:proofErr w:type="spellStart"/>
      <w:r>
        <w:t>chuyển</w:t>
      </w:r>
      <w:proofErr w:type="spellEnd"/>
      <w:r>
        <w:t xml:space="preserve"> </w:t>
      </w:r>
      <w:r w:rsidR="0061589A">
        <w:t xml:space="preserve">2 </w:t>
      </w:r>
      <w:proofErr w:type="spellStart"/>
      <w:r w:rsidR="0061589A">
        <w:t>tọa</w:t>
      </w:r>
      <w:proofErr w:type="spellEnd"/>
      <w:r w:rsidR="0061589A">
        <w:t xml:space="preserve"> </w:t>
      </w:r>
      <w:proofErr w:type="spellStart"/>
      <w:r w:rsidR="0061589A">
        <w:t>độ</w:t>
      </w:r>
      <w:proofErr w:type="spellEnd"/>
      <w:r w:rsidR="0061589A">
        <w:t xml:space="preserve"> </w:t>
      </w:r>
      <w:proofErr w:type="spellStart"/>
      <w:r w:rsidR="0061589A">
        <w:t>đó</w:t>
      </w:r>
      <w:proofErr w:type="spellEnd"/>
      <w:r w:rsidR="0061589A">
        <w:t xml:space="preserve"> </w:t>
      </w:r>
      <w:proofErr w:type="spellStart"/>
      <w:r w:rsidR="0061589A">
        <w:t>về</w:t>
      </w:r>
      <w:proofErr w:type="spellEnd"/>
      <w:r w:rsidR="0061589A">
        <w:t xml:space="preserve"> </w:t>
      </w:r>
      <w:proofErr w:type="spellStart"/>
      <w:r w:rsidR="0061589A">
        <w:t>dạng</w:t>
      </w:r>
      <w:proofErr w:type="spellEnd"/>
      <w:r w:rsidR="0061589A">
        <w:t xml:space="preserve"> </w:t>
      </w:r>
      <w:proofErr w:type="spellStart"/>
      <w:r w:rsidR="0061589A">
        <w:t>hình</w:t>
      </w:r>
      <w:proofErr w:type="spellEnd"/>
      <w:r w:rsidR="0061589A">
        <w:t xml:space="preserve"> </w:t>
      </w:r>
      <w:proofErr w:type="spellStart"/>
      <w:r w:rsidR="0061589A">
        <w:t>vuông</w:t>
      </w:r>
      <w:proofErr w:type="spellEnd"/>
      <w:r w:rsidR="0061589A">
        <w:t xml:space="preserve"> (</w:t>
      </w:r>
      <w:proofErr w:type="spellStart"/>
      <w:r w:rsidR="0061589A">
        <w:t>tương</w:t>
      </w:r>
      <w:proofErr w:type="spellEnd"/>
      <w:r w:rsidR="0061589A">
        <w:t xml:space="preserve"> </w:t>
      </w:r>
      <w:proofErr w:type="spellStart"/>
      <w:r w:rsidR="0061589A">
        <w:t>tự</w:t>
      </w:r>
      <w:proofErr w:type="spellEnd"/>
      <w:r w:rsidR="0061589A">
        <w:t xml:space="preserve"> </w:t>
      </w:r>
      <w:proofErr w:type="spellStart"/>
      <w:r w:rsidR="0061589A">
        <w:t>như</w:t>
      </w:r>
      <w:proofErr w:type="spellEnd"/>
      <w:r w:rsidR="0061589A">
        <w:t xml:space="preserve"> </w:t>
      </w:r>
      <w:proofErr w:type="spellStart"/>
      <w:r w:rsidR="0061589A">
        <w:t>hình</w:t>
      </w:r>
      <w:proofErr w:type="spellEnd"/>
      <w:r w:rsidR="0061589A">
        <w:t xml:space="preserve"> </w:t>
      </w:r>
      <w:proofErr w:type="spellStart"/>
      <w:r w:rsidR="0061589A">
        <w:t>vuông</w:t>
      </w:r>
      <w:proofErr w:type="spellEnd"/>
      <w:r w:rsidR="0061589A">
        <w:t xml:space="preserve">). Sau </w:t>
      </w:r>
      <w:proofErr w:type="spellStart"/>
      <w:r w:rsidR="0061589A">
        <w:t>đó</w:t>
      </w:r>
      <w:proofErr w:type="spellEnd"/>
      <w:r w:rsidR="0061589A">
        <w:t xml:space="preserve"> </w:t>
      </w:r>
      <w:proofErr w:type="spellStart"/>
      <w:r w:rsidR="0061589A">
        <w:t>tìm</w:t>
      </w:r>
      <w:proofErr w:type="spellEnd"/>
      <w:r w:rsidR="0061589A">
        <w:t xml:space="preserve"> </w:t>
      </w:r>
      <w:proofErr w:type="spellStart"/>
      <w:r w:rsidR="0061589A">
        <w:t>tâm</w:t>
      </w:r>
      <w:proofErr w:type="spellEnd"/>
      <w:r w:rsidR="0061589A">
        <w:t xml:space="preserve"> </w:t>
      </w:r>
      <w:proofErr w:type="spellStart"/>
      <w:r w:rsidR="0061589A">
        <w:t>hình</w:t>
      </w:r>
      <w:proofErr w:type="spellEnd"/>
      <w:r w:rsidR="0061589A">
        <w:t xml:space="preserve"> </w:t>
      </w:r>
      <w:proofErr w:type="spellStart"/>
      <w:r w:rsidR="0061589A">
        <w:t>tròn</w:t>
      </w:r>
      <w:proofErr w:type="spellEnd"/>
      <w:r w:rsidR="0061589A">
        <w:t xml:space="preserve"> </w:t>
      </w:r>
      <w:proofErr w:type="spellStart"/>
      <w:r w:rsidR="0061589A">
        <w:t>bằng</w:t>
      </w:r>
      <w:proofErr w:type="spellEnd"/>
      <w:r w:rsidR="0061589A">
        <w:t xml:space="preserve"> </w:t>
      </w:r>
      <w:proofErr w:type="spellStart"/>
      <w:r w:rsidR="0061589A">
        <w:t>cách</w:t>
      </w:r>
      <w:proofErr w:type="spellEnd"/>
      <w:r w:rsidR="0061589A">
        <w:t xml:space="preserve"> </w:t>
      </w:r>
      <w:proofErr w:type="spellStart"/>
      <w:r w:rsidR="0061589A">
        <w:t>lấy</w:t>
      </w:r>
      <w:proofErr w:type="spellEnd"/>
      <w:r w:rsidR="0061589A">
        <w:t xml:space="preserve"> </w:t>
      </w:r>
      <w:proofErr w:type="spellStart"/>
      <w:r w:rsidR="0061589A">
        <w:t>trung</w:t>
      </w:r>
      <w:proofErr w:type="spellEnd"/>
      <w:r w:rsidR="0061589A">
        <w:t xml:space="preserve"> </w:t>
      </w:r>
      <w:proofErr w:type="spellStart"/>
      <w:r w:rsidR="0061589A">
        <w:t>điểm</w:t>
      </w:r>
      <w:proofErr w:type="spellEnd"/>
      <w:r w:rsidR="0061589A">
        <w:t xml:space="preserve"> X1, X3 </w:t>
      </w:r>
      <w:proofErr w:type="spellStart"/>
      <w:r w:rsidR="0061589A">
        <w:t>và</w:t>
      </w:r>
      <w:proofErr w:type="spellEnd"/>
      <w:r w:rsidR="0061589A">
        <w:t xml:space="preserve"> Y1, Y3. </w:t>
      </w:r>
      <w:proofErr w:type="spellStart"/>
      <w:r w:rsidR="0061589A">
        <w:t>Bán</w:t>
      </w:r>
      <w:proofErr w:type="spellEnd"/>
      <w:r w:rsidR="0061589A">
        <w:t xml:space="preserve"> </w:t>
      </w:r>
      <w:proofErr w:type="spellStart"/>
      <w:r w:rsidR="0061589A">
        <w:t>kính</w:t>
      </w:r>
      <w:proofErr w:type="spellEnd"/>
      <w:r w:rsidR="0061589A">
        <w:t xml:space="preserve"> </w:t>
      </w:r>
      <w:proofErr w:type="spellStart"/>
      <w:r w:rsidR="0061589A">
        <w:t>sẽ</w:t>
      </w:r>
      <w:proofErr w:type="spellEnd"/>
      <w:r w:rsidR="0061589A">
        <w:t xml:space="preserve"> </w:t>
      </w:r>
      <w:proofErr w:type="spellStart"/>
      <w:r w:rsidR="0061589A">
        <w:t>bằng</w:t>
      </w:r>
      <w:proofErr w:type="spellEnd"/>
      <w:r w:rsidR="0061589A">
        <w:t xml:space="preserve"> </w:t>
      </w:r>
      <w:proofErr w:type="spellStart"/>
      <w:r w:rsidR="0061589A">
        <w:t>tạo</w:t>
      </w:r>
      <w:proofErr w:type="spellEnd"/>
      <w:r w:rsidR="0061589A">
        <w:t xml:space="preserve"> </w:t>
      </w:r>
      <w:proofErr w:type="spellStart"/>
      <w:r w:rsidR="0061589A">
        <w:t>độ</w:t>
      </w:r>
      <w:proofErr w:type="spellEnd"/>
      <w:r w:rsidR="0061589A">
        <w:t xml:space="preserve"> </w:t>
      </w:r>
      <w:proofErr w:type="spellStart"/>
      <w:r w:rsidR="0061589A">
        <w:t>tâm</w:t>
      </w:r>
      <w:proofErr w:type="spellEnd"/>
      <w:r w:rsidR="0061589A">
        <w:t xml:space="preserve"> </w:t>
      </w:r>
      <w:proofErr w:type="spellStart"/>
      <w:r w:rsidR="0061589A">
        <w:t>trừ</w:t>
      </w:r>
      <w:proofErr w:type="spellEnd"/>
      <w:r w:rsidR="0061589A">
        <w:t xml:space="preserve"> </w:t>
      </w:r>
      <w:proofErr w:type="spellStart"/>
      <w:r w:rsidR="0061589A">
        <w:t>đi</w:t>
      </w:r>
      <w:proofErr w:type="spellEnd"/>
      <w:r w:rsidR="0061589A">
        <w:t xml:space="preserve"> (X1, Y1). </w:t>
      </w:r>
      <w:proofErr w:type="spellStart"/>
      <w:r w:rsidR="0061589A">
        <w:t>Từ</w:t>
      </w:r>
      <w:proofErr w:type="spellEnd"/>
      <w:r w:rsidR="0061589A">
        <w:t xml:space="preserve"> </w:t>
      </w:r>
      <w:proofErr w:type="spellStart"/>
      <w:r w:rsidR="0061589A">
        <w:t>đó</w:t>
      </w:r>
      <w:proofErr w:type="spellEnd"/>
      <w:r w:rsidR="0061589A">
        <w:t xml:space="preserve"> </w:t>
      </w:r>
      <w:proofErr w:type="spellStart"/>
      <w:r w:rsidR="0061589A">
        <w:t>sử</w:t>
      </w:r>
      <w:proofErr w:type="spellEnd"/>
      <w:r w:rsidR="0061589A">
        <w:t xml:space="preserve"> </w:t>
      </w:r>
      <w:proofErr w:type="spellStart"/>
      <w:r w:rsidR="0061589A">
        <w:t>dụng</w:t>
      </w:r>
      <w:proofErr w:type="spellEnd"/>
      <w:r w:rsidR="0061589A">
        <w:t xml:space="preserve"> </w:t>
      </w:r>
      <w:proofErr w:type="spellStart"/>
      <w:r w:rsidR="0061589A">
        <w:t>thuật</w:t>
      </w:r>
      <w:proofErr w:type="spellEnd"/>
      <w:r w:rsidR="0061589A">
        <w:t xml:space="preserve"> </w:t>
      </w:r>
      <w:proofErr w:type="spellStart"/>
      <w:r w:rsidR="0061589A">
        <w:t>toán</w:t>
      </w:r>
      <w:proofErr w:type="spellEnd"/>
      <w:r w:rsidR="0061589A">
        <w:t xml:space="preserve"> </w:t>
      </w:r>
      <w:r w:rsidR="00F25C2B">
        <w:t>M</w:t>
      </w:r>
      <w:r w:rsidR="0061589A">
        <w:t xml:space="preserve">idpoint </w:t>
      </w:r>
      <w:proofErr w:type="spellStart"/>
      <w:r w:rsidR="0061589A">
        <w:t>để</w:t>
      </w:r>
      <w:proofErr w:type="spellEnd"/>
      <w:r w:rsidR="0061589A">
        <w:t xml:space="preserve"> </w:t>
      </w:r>
      <w:proofErr w:type="spellStart"/>
      <w:r w:rsidR="0061589A">
        <w:t>vẽ</w:t>
      </w:r>
      <w:proofErr w:type="spellEnd"/>
      <w:r w:rsidR="0061589A">
        <w:t xml:space="preserve"> </w:t>
      </w:r>
      <w:proofErr w:type="spellStart"/>
      <w:r w:rsidR="0061589A">
        <w:t>hình</w:t>
      </w:r>
      <w:proofErr w:type="spellEnd"/>
      <w:r w:rsidR="0061589A">
        <w:t xml:space="preserve"> </w:t>
      </w:r>
      <w:proofErr w:type="spellStart"/>
      <w:r w:rsidR="0061589A">
        <w:t>tròn</w:t>
      </w:r>
      <w:proofErr w:type="spellEnd"/>
      <w:r w:rsidR="0061589A">
        <w:t xml:space="preserve"> </w:t>
      </w:r>
      <w:proofErr w:type="spellStart"/>
      <w:r w:rsidR="0061589A">
        <w:t>với</w:t>
      </w:r>
      <w:proofErr w:type="spellEnd"/>
      <w:r w:rsidR="0061589A">
        <w:t xml:space="preserve"> </w:t>
      </w:r>
      <w:proofErr w:type="spellStart"/>
      <w:r w:rsidR="0061589A">
        <w:t>tham</w:t>
      </w:r>
      <w:proofErr w:type="spellEnd"/>
      <w:r w:rsidR="0061589A">
        <w:t xml:space="preserve"> </w:t>
      </w:r>
      <w:proofErr w:type="spellStart"/>
      <w:r w:rsidR="0061589A">
        <w:t>số</w:t>
      </w:r>
      <w:proofErr w:type="spellEnd"/>
      <w:r w:rsidR="0061589A">
        <w:t xml:space="preserve"> </w:t>
      </w:r>
      <w:proofErr w:type="spellStart"/>
      <w:r w:rsidR="0061589A">
        <w:t>đầu</w:t>
      </w:r>
      <w:proofErr w:type="spellEnd"/>
      <w:r w:rsidR="0061589A">
        <w:t xml:space="preserve"> </w:t>
      </w:r>
      <w:proofErr w:type="spellStart"/>
      <w:r w:rsidR="0061589A">
        <w:t>vào</w:t>
      </w:r>
      <w:proofErr w:type="spellEnd"/>
      <w:r w:rsidR="0061589A">
        <w:t xml:space="preserve"> </w:t>
      </w:r>
      <w:proofErr w:type="spellStart"/>
      <w:r w:rsidR="0061589A">
        <w:t>là</w:t>
      </w:r>
      <w:proofErr w:type="spellEnd"/>
      <w:r w:rsidR="0061589A">
        <w:t xml:space="preserve"> </w:t>
      </w:r>
      <w:proofErr w:type="spellStart"/>
      <w:r w:rsidR="0061589A">
        <w:t>tọa</w:t>
      </w:r>
      <w:proofErr w:type="spellEnd"/>
      <w:r w:rsidR="0061589A">
        <w:t xml:space="preserve"> </w:t>
      </w:r>
      <w:proofErr w:type="spellStart"/>
      <w:r w:rsidR="0061589A">
        <w:t>độ</w:t>
      </w:r>
      <w:proofErr w:type="spellEnd"/>
      <w:r w:rsidR="0061589A">
        <w:t xml:space="preserve"> </w:t>
      </w:r>
      <w:proofErr w:type="spellStart"/>
      <w:r w:rsidR="0061589A">
        <w:t>tâm</w:t>
      </w:r>
      <w:proofErr w:type="spellEnd"/>
      <w:r w:rsidR="0061589A">
        <w:t xml:space="preserve"> </w:t>
      </w:r>
      <w:proofErr w:type="spellStart"/>
      <w:r w:rsidR="0061589A">
        <w:t>và</w:t>
      </w:r>
      <w:proofErr w:type="spellEnd"/>
      <w:r w:rsidR="0061589A">
        <w:t xml:space="preserve"> </w:t>
      </w:r>
      <w:proofErr w:type="spellStart"/>
      <w:r w:rsidR="0061589A">
        <w:t>bán</w:t>
      </w:r>
      <w:proofErr w:type="spellEnd"/>
      <w:r w:rsidR="0061589A">
        <w:t xml:space="preserve"> </w:t>
      </w:r>
      <w:proofErr w:type="spellStart"/>
      <w:r w:rsidR="0061589A">
        <w:t>kính</w:t>
      </w:r>
      <w:proofErr w:type="spellEnd"/>
      <w:r w:rsidR="0061589A">
        <w:t>.</w:t>
      </w:r>
    </w:p>
    <w:p w14:paraId="4997CFE9" w14:textId="10B01FBF" w:rsidR="0061589A" w:rsidRDefault="0061589A" w:rsidP="0025377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4FBEA48C" w14:textId="4D3587C6" w:rsidR="0061589A" w:rsidRDefault="0061589A" w:rsidP="0061589A">
      <w:pPr>
        <w:jc w:val="center"/>
      </w:pPr>
      <w:r w:rsidRPr="0061589A">
        <w:rPr>
          <w:noProof/>
        </w:rPr>
        <w:drawing>
          <wp:inline distT="0" distB="0" distL="0" distR="0" wp14:anchorId="23B4ADB5" wp14:editId="3FA8E3BC">
            <wp:extent cx="3333526" cy="2660015"/>
            <wp:effectExtent l="0" t="0" r="635" b="6985"/>
            <wp:docPr id="17" name="Picture 17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venn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9538" cy="26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A706" w14:textId="4163330C" w:rsidR="0061589A" w:rsidRDefault="0061589A" w:rsidP="0061589A">
      <w:pPr>
        <w:pStyle w:val="H3"/>
      </w:pPr>
      <w:bookmarkStart w:id="14" w:name="_Toc119432883"/>
      <w:proofErr w:type="spellStart"/>
      <w:r>
        <w:t>Hình</w:t>
      </w:r>
      <w:proofErr w:type="spellEnd"/>
      <w:r>
        <w:t xml:space="preserve"> </w:t>
      </w:r>
      <w:proofErr w:type="spellStart"/>
      <w:r>
        <w:t>elip</w:t>
      </w:r>
      <w:bookmarkEnd w:id="14"/>
      <w:proofErr w:type="spellEnd"/>
    </w:p>
    <w:p w14:paraId="15AA3BD0" w14:textId="5B9A289C" w:rsidR="0061589A" w:rsidRDefault="0061589A" w:rsidP="0061589A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</w:t>
      </w:r>
      <w:proofErr w:type="spellEnd"/>
      <w:r>
        <w:t xml:space="preserve"> (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½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gramStart"/>
      <w:r>
        <w:t>abs(</w:t>
      </w:r>
      <w:proofErr w:type="spellStart"/>
      <w:proofErr w:type="gramEnd"/>
      <w:r>
        <w:t>xT</w:t>
      </w:r>
      <w:proofErr w:type="spellEnd"/>
      <w:r>
        <w:t xml:space="preserve"> – X1)) </w:t>
      </w:r>
      <w:proofErr w:type="spellStart"/>
      <w:r>
        <w:t>và</w:t>
      </w:r>
      <w:proofErr w:type="spellEnd"/>
      <w:r>
        <w:t xml:space="preserve"> ½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(abs(</w:t>
      </w:r>
      <w:proofErr w:type="spellStart"/>
      <w:r>
        <w:t>yT</w:t>
      </w:r>
      <w:proofErr w:type="spellEnd"/>
      <w:r>
        <w:t xml:space="preserve"> – Y1).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F25C2B">
        <w:t>M</w:t>
      </w:r>
      <w:r>
        <w:t xml:space="preserve">idpoint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½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½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</w:t>
      </w:r>
    </w:p>
    <w:p w14:paraId="69F9FF88" w14:textId="5050C1E6" w:rsidR="0061589A" w:rsidRDefault="0061589A" w:rsidP="0061589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452B7A3B" w14:textId="61491578" w:rsidR="0061589A" w:rsidRDefault="0061589A" w:rsidP="0061589A">
      <w:pPr>
        <w:jc w:val="center"/>
      </w:pPr>
      <w:r w:rsidRPr="0061589A">
        <w:rPr>
          <w:noProof/>
        </w:rPr>
        <w:lastRenderedPageBreak/>
        <w:drawing>
          <wp:inline distT="0" distB="0" distL="0" distR="0" wp14:anchorId="3321A833" wp14:editId="2AD8FC05">
            <wp:extent cx="3390900" cy="2720220"/>
            <wp:effectExtent l="0" t="0" r="0" b="4445"/>
            <wp:docPr id="24" name="Picture 24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, venn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2135" cy="27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8BA3" w14:textId="3E343B56" w:rsidR="0061589A" w:rsidRDefault="007D50F0" w:rsidP="0061589A">
      <w:pPr>
        <w:pStyle w:val="H2"/>
      </w:pPr>
      <w:r>
        <w:t xml:space="preserve"> </w:t>
      </w:r>
      <w:bookmarkStart w:id="15" w:name="_Toc119432884"/>
      <w:proofErr w:type="spellStart"/>
      <w:r>
        <w:t>Hình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bookmarkEnd w:id="15"/>
      <w:proofErr w:type="spellEnd"/>
    </w:p>
    <w:p w14:paraId="74D530CC" w14:textId="6672BF68" w:rsidR="007D50F0" w:rsidRDefault="007D50F0" w:rsidP="007D50F0">
      <w:pPr>
        <w:pStyle w:val="H3"/>
      </w:pPr>
      <w:bookmarkStart w:id="16" w:name="_Toc119432885"/>
      <w:proofErr w:type="spellStart"/>
      <w:r>
        <w:t>Ngũ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bookmarkEnd w:id="16"/>
      <w:proofErr w:type="spellEnd"/>
    </w:p>
    <w:p w14:paraId="5B25ED4B" w14:textId="21DF73C5" w:rsidR="007D50F0" w:rsidRDefault="007D50F0" w:rsidP="007D50F0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(X1, Y1) </w:t>
      </w:r>
      <w:proofErr w:type="spellStart"/>
      <w:r>
        <w:t>và</w:t>
      </w:r>
      <w:proofErr w:type="spellEnd"/>
      <w:r>
        <w:t xml:space="preserve"> (X2, Y2), ta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cạnh</w:t>
      </w:r>
      <w:proofErr w:type="spellEnd"/>
      <w:r>
        <w:t xml:space="preserve">  =</w:t>
      </w:r>
      <w:proofErr w:type="gramEnd"/>
      <w:r>
        <w:t xml:space="preserve"> min(dx, </w:t>
      </w:r>
      <w:proofErr w:type="spellStart"/>
      <w:r>
        <w:t>dy</w:t>
      </w:r>
      <w:proofErr w:type="spellEnd"/>
      <w:r>
        <w:t xml:space="preserve">).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= ½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>.</w:t>
      </w:r>
      <w:r w:rsidR="003A5EB3">
        <w:t xml:space="preserve"> </w:t>
      </w:r>
      <w:proofErr w:type="spellStart"/>
      <w:r w:rsidR="003A5EB3">
        <w:t>Nhận</w:t>
      </w:r>
      <w:proofErr w:type="spellEnd"/>
      <w:r w:rsidR="003A5EB3">
        <w:t xml:space="preserve"> </w:t>
      </w:r>
      <w:proofErr w:type="spellStart"/>
      <w:r w:rsidR="003A5EB3">
        <w:t>thấy</w:t>
      </w:r>
      <w:proofErr w:type="spellEnd"/>
      <w:r w:rsidR="003A5EB3">
        <w:t xml:space="preserve"> </w:t>
      </w:r>
      <w:proofErr w:type="spellStart"/>
      <w:r w:rsidR="003A5EB3">
        <w:t>các</w:t>
      </w:r>
      <w:proofErr w:type="spellEnd"/>
      <w:r w:rsidR="003A5EB3">
        <w:t xml:space="preserve"> </w:t>
      </w:r>
      <w:proofErr w:type="spellStart"/>
      <w:r w:rsidR="003A5EB3">
        <w:t>tọa</w:t>
      </w:r>
      <w:proofErr w:type="spellEnd"/>
      <w:r w:rsidR="003A5EB3">
        <w:t xml:space="preserve"> </w:t>
      </w:r>
      <w:proofErr w:type="spellStart"/>
      <w:r w:rsidR="003A5EB3">
        <w:t>độ</w:t>
      </w:r>
      <w:proofErr w:type="spellEnd"/>
      <w:r w:rsidR="003A5EB3">
        <w:t xml:space="preserve"> </w:t>
      </w:r>
      <w:proofErr w:type="spellStart"/>
      <w:r w:rsidR="003A5EB3">
        <w:t>các</w:t>
      </w:r>
      <w:proofErr w:type="spellEnd"/>
      <w:r w:rsidR="003A5EB3">
        <w:t xml:space="preserve"> </w:t>
      </w:r>
      <w:proofErr w:type="spellStart"/>
      <w:r w:rsidR="003A5EB3">
        <w:t>sự</w:t>
      </w:r>
      <w:proofErr w:type="spellEnd"/>
      <w:r w:rsidR="003A5EB3">
        <w:t xml:space="preserve"> </w:t>
      </w:r>
      <w:proofErr w:type="spellStart"/>
      <w:r w:rsidR="003A5EB3">
        <w:t>đối</w:t>
      </w:r>
      <w:proofErr w:type="spellEnd"/>
      <w:r w:rsidR="003A5EB3">
        <w:t xml:space="preserve"> </w:t>
      </w:r>
      <w:proofErr w:type="spellStart"/>
      <w:r w:rsidR="003A5EB3">
        <w:t>xứng</w:t>
      </w:r>
      <w:proofErr w:type="spellEnd"/>
      <w:r w:rsidR="003A5EB3">
        <w:t xml:space="preserve"> </w:t>
      </w:r>
      <w:proofErr w:type="spellStart"/>
      <w:r w:rsidR="003A5EB3">
        <w:t>của</w:t>
      </w:r>
      <w:proofErr w:type="spellEnd"/>
      <w:r w:rsidR="003A5EB3">
        <w:t xml:space="preserve"> </w:t>
      </w:r>
      <w:proofErr w:type="spellStart"/>
      <w:r w:rsidR="003A5EB3">
        <w:t>trục</w:t>
      </w:r>
      <w:proofErr w:type="spellEnd"/>
      <w:r w:rsidR="003A5EB3">
        <w:t xml:space="preserve"> </w:t>
      </w:r>
      <w:proofErr w:type="spellStart"/>
      <w:r w:rsidR="003A5EB3">
        <w:t>dọc</w:t>
      </w:r>
      <w:proofErr w:type="spellEnd"/>
      <w:r w:rsidR="003A5EB3">
        <w:t xml:space="preserve"> </w:t>
      </w:r>
      <w:proofErr w:type="spellStart"/>
      <w:r w:rsidR="003A5EB3">
        <w:t>xT.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>:</w:t>
      </w:r>
    </w:p>
    <w:p w14:paraId="0EF2D563" w14:textId="13AC8ED2" w:rsidR="007D50F0" w:rsidRDefault="007D50F0" w:rsidP="007D50F0">
      <w:pPr>
        <w:jc w:val="center"/>
      </w:pPr>
      <w:r w:rsidRPr="007D50F0">
        <w:rPr>
          <w:noProof/>
        </w:rPr>
        <w:drawing>
          <wp:inline distT="0" distB="0" distL="0" distR="0" wp14:anchorId="19E9454B" wp14:editId="72BB39FD">
            <wp:extent cx="1955800" cy="1990373"/>
            <wp:effectExtent l="0" t="0" r="6350" b="0"/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9756" cy="19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B95F" w14:textId="07E5BDCE" w:rsidR="007D50F0" w:rsidRDefault="007D50F0" w:rsidP="007D50F0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13AF2C67" w14:textId="2E7F3EF8" w:rsidR="007D50F0" w:rsidRDefault="003A5EB3" w:rsidP="003A5EB3">
      <w:pPr>
        <w:jc w:val="center"/>
      </w:pPr>
      <w:r w:rsidRPr="003A5EB3">
        <w:rPr>
          <w:noProof/>
        </w:rPr>
        <w:lastRenderedPageBreak/>
        <w:drawing>
          <wp:inline distT="0" distB="0" distL="0" distR="0" wp14:anchorId="23D2380F" wp14:editId="44529086">
            <wp:extent cx="3321050" cy="2670542"/>
            <wp:effectExtent l="0" t="0" r="0" b="0"/>
            <wp:docPr id="26" name="Picture 26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, polyg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6933" cy="267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8536" w14:textId="0AF136F0" w:rsidR="003A5EB3" w:rsidRDefault="003A5EB3" w:rsidP="003A5EB3">
      <w:pPr>
        <w:pStyle w:val="H3"/>
      </w:pPr>
      <w:bookmarkStart w:id="17" w:name="_Toc119432886"/>
      <w:proofErr w:type="spellStart"/>
      <w:r>
        <w:t>Lục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bookmarkEnd w:id="17"/>
      <w:proofErr w:type="spellEnd"/>
    </w:p>
    <w:p w14:paraId="62D53BC6" w14:textId="7CE7B0C9" w:rsidR="003A5EB3" w:rsidRDefault="003A5EB3" w:rsidP="003A5EB3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qua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xT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(</w:t>
      </w:r>
      <w:proofErr w:type="spellStart"/>
      <w:r>
        <w:t>tâm</w:t>
      </w:r>
      <w:proofErr w:type="spellEnd"/>
      <w:r>
        <w:t xml:space="preserve">). </w:t>
      </w:r>
      <w:proofErr w:type="spellStart"/>
      <w:r w:rsidR="003A19B8">
        <w:t>Dựa</w:t>
      </w:r>
      <w:proofErr w:type="spellEnd"/>
      <w:r w:rsidR="003A19B8">
        <w:t xml:space="preserve"> </w:t>
      </w:r>
      <w:proofErr w:type="spellStart"/>
      <w:r w:rsidR="003A19B8">
        <w:t>vào</w:t>
      </w:r>
      <w:proofErr w:type="spellEnd"/>
      <w:r w:rsidR="003A19B8">
        <w:t xml:space="preserve"> </w:t>
      </w:r>
      <w:proofErr w:type="spellStart"/>
      <w:r w:rsidR="003A19B8">
        <w:t>các</w:t>
      </w:r>
      <w:proofErr w:type="spellEnd"/>
      <w:r w:rsidR="003A19B8">
        <w:t xml:space="preserve"> </w:t>
      </w:r>
      <w:proofErr w:type="spellStart"/>
      <w:r w:rsidR="003A19B8">
        <w:t>góc</w:t>
      </w:r>
      <w:proofErr w:type="spellEnd"/>
      <w:r w:rsidR="003A19B8">
        <w:t xml:space="preserve"> ở </w:t>
      </w:r>
      <w:proofErr w:type="spellStart"/>
      <w:r w:rsidR="003A19B8">
        <w:t>mỗi</w:t>
      </w:r>
      <w:proofErr w:type="spellEnd"/>
      <w:r w:rsidR="003A19B8">
        <w:t xml:space="preserve"> </w:t>
      </w:r>
      <w:proofErr w:type="spellStart"/>
      <w:r w:rsidR="003A19B8">
        <w:t>đỉnh</w:t>
      </w:r>
      <w:proofErr w:type="spellEnd"/>
      <w:r w:rsidR="003A19B8">
        <w:t xml:space="preserve"> </w:t>
      </w:r>
      <w:proofErr w:type="spellStart"/>
      <w:r w:rsidR="003A19B8">
        <w:t>và</w:t>
      </w:r>
      <w:proofErr w:type="spellEnd"/>
      <w:r w:rsidR="003A19B8">
        <w:t xml:space="preserve"> </w:t>
      </w:r>
      <w:proofErr w:type="spellStart"/>
      <w:r w:rsidR="003A19B8">
        <w:t>tọa</w:t>
      </w:r>
      <w:proofErr w:type="spellEnd"/>
      <w:r w:rsidR="003A19B8">
        <w:t xml:space="preserve"> </w:t>
      </w:r>
      <w:proofErr w:type="spellStart"/>
      <w:r w:rsidR="003A19B8">
        <w:t>độ</w:t>
      </w:r>
      <w:proofErr w:type="spellEnd"/>
      <w:r w:rsidR="003A19B8">
        <w:t xml:space="preserve"> </w:t>
      </w:r>
      <w:proofErr w:type="spellStart"/>
      <w:r w:rsidR="003A19B8">
        <w:t>tâm</w:t>
      </w:r>
      <w:proofErr w:type="spellEnd"/>
      <w:r w:rsidR="003A19B8">
        <w:t xml:space="preserve">, </w:t>
      </w:r>
      <w:proofErr w:type="spellStart"/>
      <w:r w:rsidR="003A19B8">
        <w:t>bán</w:t>
      </w:r>
      <w:proofErr w:type="spellEnd"/>
      <w:r w:rsidR="003A19B8">
        <w:t xml:space="preserve"> </w:t>
      </w:r>
      <w:proofErr w:type="spellStart"/>
      <w:r w:rsidR="003A19B8">
        <w:t>kính</w:t>
      </w:r>
      <w:proofErr w:type="spellEnd"/>
      <w:r w:rsidR="003A19B8">
        <w:t xml:space="preserve"> </w:t>
      </w:r>
      <w:proofErr w:type="spellStart"/>
      <w:r w:rsidR="003A19B8">
        <w:t>hình</w:t>
      </w:r>
      <w:proofErr w:type="spellEnd"/>
      <w:r w:rsidR="003A19B8">
        <w:t xml:space="preserve"> </w:t>
      </w:r>
      <w:proofErr w:type="spellStart"/>
      <w:r w:rsidR="003A19B8">
        <w:t>tròn</w:t>
      </w:r>
      <w:proofErr w:type="spellEnd"/>
      <w:r w:rsidR="003A19B8">
        <w:t xml:space="preserve"> </w:t>
      </w:r>
      <w:proofErr w:type="spellStart"/>
      <w:r w:rsidR="003A19B8">
        <w:t>lớn</w:t>
      </w:r>
      <w:proofErr w:type="spellEnd"/>
      <w:r w:rsidR="003A19B8">
        <w:t xml:space="preserve"> </w:t>
      </w:r>
      <w:proofErr w:type="spellStart"/>
      <w:r w:rsidR="003A19B8">
        <w:t>để</w:t>
      </w:r>
      <w:proofErr w:type="spellEnd"/>
      <w:r w:rsidR="003A19B8">
        <w:t xml:space="preserve"> </w:t>
      </w:r>
      <w:proofErr w:type="spellStart"/>
      <w:r w:rsidR="003A19B8">
        <w:t>xác</w:t>
      </w:r>
      <w:proofErr w:type="spellEnd"/>
      <w:r w:rsidR="003A19B8">
        <w:t xml:space="preserve"> </w:t>
      </w:r>
      <w:proofErr w:type="spellStart"/>
      <w:r w:rsidR="003A19B8">
        <w:t>định</w:t>
      </w:r>
      <w:proofErr w:type="spellEnd"/>
      <w:r w:rsidR="003A19B8">
        <w:t xml:space="preserve"> </w:t>
      </w:r>
      <w:proofErr w:type="spellStart"/>
      <w:r w:rsidR="003A19B8">
        <w:t>các</w:t>
      </w:r>
      <w:proofErr w:type="spellEnd"/>
      <w:r w:rsidR="003A19B8">
        <w:t xml:space="preserve"> </w:t>
      </w:r>
      <w:proofErr w:type="spellStart"/>
      <w:r w:rsidR="003A19B8">
        <w:t>tọa</w:t>
      </w:r>
      <w:proofErr w:type="spellEnd"/>
      <w:r w:rsidR="003A19B8">
        <w:t xml:space="preserve"> </w:t>
      </w:r>
      <w:proofErr w:type="spellStart"/>
      <w:r w:rsidR="003A19B8">
        <w:t>độ</w:t>
      </w:r>
      <w:proofErr w:type="spellEnd"/>
      <w:r w:rsidR="003A19B8">
        <w:t xml:space="preserve"> </w:t>
      </w:r>
      <w:proofErr w:type="spellStart"/>
      <w:r w:rsidR="003A19B8">
        <w:t>đỉnh</w:t>
      </w:r>
      <w:proofErr w:type="spellEnd"/>
      <w:r w:rsidR="003A19B8">
        <w:t xml:space="preserve"> </w:t>
      </w:r>
      <w:proofErr w:type="spellStart"/>
      <w:r w:rsidR="003A19B8">
        <w:t>của</w:t>
      </w:r>
      <w:proofErr w:type="spellEnd"/>
      <w:r w:rsidR="003A19B8">
        <w:t xml:space="preserve"> </w:t>
      </w:r>
      <w:proofErr w:type="spellStart"/>
      <w:r w:rsidR="003A19B8">
        <w:t>hình</w:t>
      </w:r>
      <w:proofErr w:type="spellEnd"/>
      <w:r w:rsidR="003A19B8">
        <w:t xml:space="preserve"> </w:t>
      </w:r>
      <w:proofErr w:type="spellStart"/>
      <w:r w:rsidR="003A19B8">
        <w:t>lục</w:t>
      </w:r>
      <w:proofErr w:type="spellEnd"/>
      <w:r w:rsidR="003A19B8">
        <w:t xml:space="preserve"> </w:t>
      </w:r>
      <w:proofErr w:type="spellStart"/>
      <w:r w:rsidR="003A19B8">
        <w:t>giác</w:t>
      </w:r>
      <w:proofErr w:type="spellEnd"/>
      <w:r w:rsidR="003A19B8">
        <w:t xml:space="preserve"> </w:t>
      </w:r>
      <w:proofErr w:type="spellStart"/>
      <w:r w:rsidR="003A19B8">
        <w:t>đều</w:t>
      </w:r>
      <w:proofErr w:type="spellEnd"/>
    </w:p>
    <w:p w14:paraId="166B2A0C" w14:textId="0FDB8E16" w:rsidR="003A19B8" w:rsidRDefault="003A19B8" w:rsidP="003A19B8">
      <w:pPr>
        <w:jc w:val="center"/>
      </w:pPr>
      <w:r>
        <w:rPr>
          <w:noProof/>
        </w:rPr>
        <w:drawing>
          <wp:inline distT="0" distB="0" distL="0" distR="0" wp14:anchorId="7D9EEB49" wp14:editId="074615CB">
            <wp:extent cx="2105853" cy="2012448"/>
            <wp:effectExtent l="0" t="0" r="8890" b="6985"/>
            <wp:docPr id="6" name="Picture 6" descr="Xem ảnh nguồ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em ảnh nguồ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17" cy="201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6E34" w14:textId="330860F6" w:rsidR="003A5EB3" w:rsidRDefault="003A5EB3" w:rsidP="003A5EB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637C7DF4" w14:textId="108E3CA8" w:rsidR="003A5EB3" w:rsidRDefault="003A5EB3" w:rsidP="003A5EB3">
      <w:pPr>
        <w:jc w:val="center"/>
      </w:pPr>
      <w:r w:rsidRPr="003A5EB3">
        <w:rPr>
          <w:noProof/>
        </w:rPr>
        <w:lastRenderedPageBreak/>
        <w:drawing>
          <wp:inline distT="0" distB="0" distL="0" distR="0" wp14:anchorId="3B6A7558" wp14:editId="2AE0E3C1">
            <wp:extent cx="3340100" cy="2699003"/>
            <wp:effectExtent l="0" t="0" r="0" b="6350"/>
            <wp:docPr id="28" name="Picture 2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1187" cy="27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AED5" w14:textId="2ADCE48C" w:rsidR="003A5EB3" w:rsidRDefault="003A5EB3" w:rsidP="003A5EB3">
      <w:pPr>
        <w:pStyle w:val="H2"/>
      </w:pPr>
      <w:r>
        <w:t xml:space="preserve"> </w:t>
      </w:r>
      <w:bookmarkStart w:id="18" w:name="_Toc119432887"/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bookmarkEnd w:id="18"/>
      <w:proofErr w:type="spellEnd"/>
    </w:p>
    <w:p w14:paraId="77389284" w14:textId="66A14F12" w:rsidR="003A5EB3" w:rsidRDefault="003A5EB3" w:rsidP="003A5EB3">
      <w:pPr>
        <w:pStyle w:val="H3"/>
      </w:pPr>
      <w:bookmarkStart w:id="19" w:name="_Toc119432888"/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bookmarkEnd w:id="19"/>
      <w:proofErr w:type="spellEnd"/>
    </w:p>
    <w:p w14:paraId="55634812" w14:textId="6C7FB8FF" w:rsidR="003A5EB3" w:rsidRDefault="003A5EB3" w:rsidP="003A5EB3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chia dx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, 1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½ </w:t>
      </w:r>
      <w:proofErr w:type="spellStart"/>
      <w:r>
        <w:t>dy</w:t>
      </w:r>
      <w:proofErr w:type="spellEnd"/>
      <w:r>
        <w:t xml:space="preserve">),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,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(X1, Y1) </w:t>
      </w:r>
      <w:proofErr w:type="spellStart"/>
      <w:r>
        <w:t>và</w:t>
      </w:r>
      <w:proofErr w:type="spellEnd"/>
      <w:r>
        <w:t xml:space="preserve"> (X2, Y2)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 w:rsidR="001F298C">
        <w:t xml:space="preserve"> </w:t>
      </w:r>
      <w:proofErr w:type="spellStart"/>
      <w:r w:rsidR="001F298C">
        <w:t>giá</w:t>
      </w:r>
      <w:proofErr w:type="spellEnd"/>
      <w:r w:rsidR="001F298C">
        <w:t xml:space="preserve"> </w:t>
      </w:r>
      <w:proofErr w:type="spellStart"/>
      <w:r w:rsidR="001F298C">
        <w:t>trị</w:t>
      </w:r>
      <w:proofErr w:type="spellEnd"/>
      <w:r w:rsidR="001F298C">
        <w:t xml:space="preserve"> </w:t>
      </w:r>
      <w:proofErr w:type="spellStart"/>
      <w:r w:rsidR="001F298C">
        <w:t>các</w:t>
      </w:r>
      <w:proofErr w:type="spellEnd"/>
      <w:r w:rsidR="001F298C">
        <w:t xml:space="preserve"> </w:t>
      </w:r>
      <w:proofErr w:type="spellStart"/>
      <w:r w:rsidR="001F298C">
        <w:t>đỉnh</w:t>
      </w:r>
      <w:proofErr w:type="spellEnd"/>
      <w:r w:rsidR="001F298C">
        <w:t xml:space="preserve"> </w:t>
      </w:r>
      <w:proofErr w:type="spellStart"/>
      <w:r w:rsidR="001F298C">
        <w:t>của</w:t>
      </w:r>
      <w:proofErr w:type="spellEnd"/>
      <w:r w:rsidR="001F298C">
        <w:t xml:space="preserve"> </w:t>
      </w:r>
      <w:proofErr w:type="spellStart"/>
      <w:r w:rsidR="001F298C">
        <w:t>mũi</w:t>
      </w:r>
      <w:proofErr w:type="spellEnd"/>
      <w:r w:rsidR="001F298C">
        <w:t xml:space="preserve"> </w:t>
      </w:r>
      <w:proofErr w:type="spellStart"/>
      <w:r w:rsidR="001F298C">
        <w:t>tên</w:t>
      </w:r>
      <w:proofErr w:type="spellEnd"/>
      <w:r w:rsidR="001F298C">
        <w:t xml:space="preserve"> </w:t>
      </w:r>
      <w:proofErr w:type="spellStart"/>
      <w:r w:rsidR="001F298C">
        <w:t>và</w:t>
      </w:r>
      <w:proofErr w:type="spellEnd"/>
      <w:r w:rsidR="001F298C">
        <w:t xml:space="preserve"> </w:t>
      </w:r>
      <w:proofErr w:type="spellStart"/>
      <w:r w:rsidR="001F298C">
        <w:t>sử</w:t>
      </w:r>
      <w:proofErr w:type="spellEnd"/>
      <w:r w:rsidR="001F298C">
        <w:t xml:space="preserve"> </w:t>
      </w:r>
      <w:proofErr w:type="spellStart"/>
      <w:r w:rsidR="001F298C">
        <w:t>dụng</w:t>
      </w:r>
      <w:proofErr w:type="spellEnd"/>
      <w:r w:rsidR="001F298C">
        <w:t xml:space="preserve"> </w:t>
      </w:r>
      <w:proofErr w:type="spellStart"/>
      <w:r w:rsidR="001F298C">
        <w:t>vẽ</w:t>
      </w:r>
      <w:proofErr w:type="spellEnd"/>
      <w:r w:rsidR="001F298C">
        <w:t xml:space="preserve"> </w:t>
      </w:r>
      <w:proofErr w:type="spellStart"/>
      <w:r w:rsidR="001F298C">
        <w:t>đường</w:t>
      </w:r>
      <w:proofErr w:type="spellEnd"/>
      <w:r w:rsidR="001F298C">
        <w:t xml:space="preserve"> </w:t>
      </w:r>
      <w:proofErr w:type="spellStart"/>
      <w:r w:rsidR="001F298C">
        <w:t>thẳng</w:t>
      </w:r>
      <w:proofErr w:type="spellEnd"/>
      <w:r w:rsidR="001F298C">
        <w:t xml:space="preserve"> </w:t>
      </w:r>
      <w:proofErr w:type="spellStart"/>
      <w:r w:rsidR="001F298C">
        <w:t>để</w:t>
      </w:r>
      <w:proofErr w:type="spellEnd"/>
      <w:r w:rsidR="001F298C">
        <w:t xml:space="preserve"> </w:t>
      </w:r>
      <w:proofErr w:type="spellStart"/>
      <w:r w:rsidR="001F298C">
        <w:t>nối</w:t>
      </w:r>
      <w:proofErr w:type="spellEnd"/>
      <w:r w:rsidR="001F298C">
        <w:t xml:space="preserve"> </w:t>
      </w:r>
      <w:proofErr w:type="spellStart"/>
      <w:r w:rsidR="001F298C">
        <w:t>các</w:t>
      </w:r>
      <w:proofErr w:type="spellEnd"/>
      <w:r w:rsidR="001F298C">
        <w:t xml:space="preserve"> </w:t>
      </w:r>
      <w:proofErr w:type="spellStart"/>
      <w:r w:rsidR="001F298C">
        <w:t>đỉnh</w:t>
      </w:r>
      <w:proofErr w:type="spellEnd"/>
      <w:r w:rsidR="001F298C">
        <w:t xml:space="preserve"> </w:t>
      </w:r>
      <w:proofErr w:type="spellStart"/>
      <w:r w:rsidR="001F298C">
        <w:t>với</w:t>
      </w:r>
      <w:proofErr w:type="spellEnd"/>
      <w:r w:rsidR="001F298C">
        <w:t xml:space="preserve"> </w:t>
      </w:r>
      <w:proofErr w:type="spellStart"/>
      <w:r w:rsidR="001F298C">
        <w:t>nhau</w:t>
      </w:r>
      <w:proofErr w:type="spellEnd"/>
      <w:r w:rsidR="00F25C2B">
        <w:t xml:space="preserve">. Minh </w:t>
      </w:r>
      <w:proofErr w:type="spellStart"/>
      <w:r w:rsidR="00F25C2B">
        <w:t>họa</w:t>
      </w:r>
      <w:proofErr w:type="spellEnd"/>
      <w:r w:rsidR="00F25C2B">
        <w:t xml:space="preserve"> ý </w:t>
      </w:r>
      <w:proofErr w:type="spellStart"/>
      <w:r w:rsidR="00F25C2B">
        <w:t>tưởng</w:t>
      </w:r>
      <w:proofErr w:type="spellEnd"/>
      <w:r w:rsidR="00F25C2B">
        <w:t>:</w:t>
      </w:r>
    </w:p>
    <w:p w14:paraId="7AE910EF" w14:textId="091B34AC" w:rsidR="00F25C2B" w:rsidRDefault="00F25C2B" w:rsidP="00F25C2B">
      <w:pPr>
        <w:jc w:val="center"/>
      </w:pPr>
      <w:r w:rsidRPr="00F25C2B">
        <w:rPr>
          <w:noProof/>
        </w:rPr>
        <w:drawing>
          <wp:inline distT="0" distB="0" distL="0" distR="0" wp14:anchorId="0131F0EE" wp14:editId="73F49594">
            <wp:extent cx="2940201" cy="15812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AB2" w14:textId="097AFBCA" w:rsidR="00F25C2B" w:rsidRDefault="00F25C2B" w:rsidP="00F25C2B">
      <w:pPr>
        <w:jc w:val="left"/>
      </w:pPr>
      <w:r>
        <w:t xml:space="preserve">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17F50DD2" w14:textId="2CCC679F" w:rsidR="001F298C" w:rsidRDefault="001F298C" w:rsidP="003A5EB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: </w:t>
      </w:r>
    </w:p>
    <w:p w14:paraId="38AFFDED" w14:textId="767FA469" w:rsidR="001F298C" w:rsidRDefault="001F298C" w:rsidP="001F298C">
      <w:pPr>
        <w:jc w:val="center"/>
      </w:pPr>
      <w:r w:rsidRPr="001F298C">
        <w:rPr>
          <w:noProof/>
        </w:rPr>
        <w:lastRenderedPageBreak/>
        <w:drawing>
          <wp:inline distT="0" distB="0" distL="0" distR="0" wp14:anchorId="3AA60CCC" wp14:editId="50C37C2D">
            <wp:extent cx="3365500" cy="2679802"/>
            <wp:effectExtent l="0" t="0" r="6350" b="6350"/>
            <wp:docPr id="29" name="Picture 2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hape, arrow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013" cy="26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36B9" w14:textId="043C092C" w:rsidR="001F298C" w:rsidRDefault="001F298C" w:rsidP="001F298C">
      <w:pPr>
        <w:pStyle w:val="H3"/>
      </w:pPr>
      <w:bookmarkStart w:id="20" w:name="_Toc119432889"/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bookmarkEnd w:id="20"/>
      <w:proofErr w:type="spellEnd"/>
    </w:p>
    <w:p w14:paraId="0E389D20" w14:textId="4FEBBEC5" w:rsidR="001F298C" w:rsidRDefault="001F298C" w:rsidP="001F298C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đỉnh</w:t>
      </w:r>
      <w:proofErr w:type="spellEnd"/>
      <w:r>
        <w:t xml:space="preserve">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Minh </w:t>
      </w:r>
      <w:proofErr w:type="spellStart"/>
      <w:r>
        <w:t>họa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:</w:t>
      </w:r>
    </w:p>
    <w:p w14:paraId="22025F0A" w14:textId="51392C79" w:rsidR="001F298C" w:rsidRDefault="001F298C" w:rsidP="001F298C">
      <w:pPr>
        <w:jc w:val="center"/>
      </w:pPr>
      <w:r w:rsidRPr="001F298C">
        <w:rPr>
          <w:noProof/>
        </w:rPr>
        <w:drawing>
          <wp:inline distT="0" distB="0" distL="0" distR="0" wp14:anchorId="196BFE05" wp14:editId="37C1263A">
            <wp:extent cx="2273300" cy="2150163"/>
            <wp:effectExtent l="0" t="0" r="0" b="2540"/>
            <wp:docPr id="31" name="Picture 3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hap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5014" cy="21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7C4E" w14:textId="3EF184D6" w:rsidR="001F298C" w:rsidRDefault="001F298C" w:rsidP="001F298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0CEB6E42" w14:textId="6CBCB704" w:rsidR="001F298C" w:rsidRDefault="001F298C" w:rsidP="001F298C">
      <w:pPr>
        <w:jc w:val="center"/>
      </w:pPr>
      <w:r w:rsidRPr="001F298C">
        <w:rPr>
          <w:noProof/>
        </w:rPr>
        <w:lastRenderedPageBreak/>
        <w:drawing>
          <wp:inline distT="0" distB="0" distL="0" distR="0" wp14:anchorId="323DA3FB" wp14:editId="355DDB8E">
            <wp:extent cx="3556000" cy="2831112"/>
            <wp:effectExtent l="0" t="0" r="6350" b="7620"/>
            <wp:docPr id="32" name="Picture 3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hape, polyg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069" cy="28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0BE4" w14:textId="75D4A268" w:rsidR="001F298C" w:rsidRDefault="001F298C" w:rsidP="001F298C">
      <w:pPr>
        <w:pStyle w:val="H2"/>
      </w:pPr>
      <w:r>
        <w:t xml:space="preserve"> </w:t>
      </w:r>
      <w:bookmarkStart w:id="21" w:name="_Toc119432890"/>
      <w:proofErr w:type="spellStart"/>
      <w:r>
        <w:t>Dấu</w:t>
      </w:r>
      <w:bookmarkEnd w:id="21"/>
      <w:proofErr w:type="spellEnd"/>
    </w:p>
    <w:p w14:paraId="796765DD" w14:textId="46C07DF4" w:rsidR="001F298C" w:rsidRDefault="001F298C" w:rsidP="001F298C">
      <w:pPr>
        <w:pStyle w:val="H3"/>
      </w:pPr>
      <w:bookmarkStart w:id="22" w:name="_Toc119432891"/>
      <w:proofErr w:type="spellStart"/>
      <w:r>
        <w:t>Dấu</w:t>
      </w:r>
      <w:proofErr w:type="spellEnd"/>
      <w:r>
        <w:t xml:space="preserve"> </w:t>
      </w:r>
      <w:proofErr w:type="spellStart"/>
      <w:r>
        <w:t>cộng</w:t>
      </w:r>
      <w:bookmarkEnd w:id="22"/>
      <w:proofErr w:type="spellEnd"/>
    </w:p>
    <w:p w14:paraId="61ACC7CA" w14:textId="4B24AD35" w:rsidR="001F298C" w:rsidRDefault="001F298C" w:rsidP="001F298C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 w:rsidR="00731D97">
        <w:t>trước</w:t>
      </w:r>
      <w:proofErr w:type="spellEnd"/>
      <w:r w:rsidR="00731D97">
        <w:t xml:space="preserve"> </w:t>
      </w:r>
      <w:proofErr w:type="spellStart"/>
      <w:r w:rsidR="00731D97">
        <w:t>tiên</w:t>
      </w:r>
      <w:proofErr w:type="spellEnd"/>
      <w:r w:rsidR="00731D97">
        <w:t xml:space="preserve"> </w:t>
      </w:r>
      <w:proofErr w:type="spellStart"/>
      <w:r w:rsidR="00731D97">
        <w:t>đưa</w:t>
      </w:r>
      <w:proofErr w:type="spellEnd"/>
      <w:r w:rsidR="00731D97">
        <w:t xml:space="preserve"> </w:t>
      </w:r>
      <w:proofErr w:type="spellStart"/>
      <w:r w:rsidR="00731D97">
        <w:t>tọa</w:t>
      </w:r>
      <w:proofErr w:type="spellEnd"/>
      <w:r w:rsidR="00731D97">
        <w:t xml:space="preserve"> </w:t>
      </w:r>
      <w:proofErr w:type="spellStart"/>
      <w:r w:rsidR="00731D97">
        <w:t>độ</w:t>
      </w:r>
      <w:proofErr w:type="spellEnd"/>
      <w:r w:rsidR="00731D97">
        <w:t xml:space="preserve"> 2 </w:t>
      </w:r>
      <w:proofErr w:type="spellStart"/>
      <w:r w:rsidR="00731D97">
        <w:t>điểm</w:t>
      </w:r>
      <w:proofErr w:type="spellEnd"/>
      <w:r w:rsidR="00731D97">
        <w:t xml:space="preserve"> </w:t>
      </w:r>
      <w:proofErr w:type="spellStart"/>
      <w:r w:rsidR="00731D97">
        <w:t>bắt</w:t>
      </w:r>
      <w:proofErr w:type="spellEnd"/>
      <w:r w:rsidR="00731D97">
        <w:t xml:space="preserve"> </w:t>
      </w:r>
      <w:proofErr w:type="spellStart"/>
      <w:r w:rsidR="00731D97">
        <w:t>được</w:t>
      </w:r>
      <w:proofErr w:type="spellEnd"/>
      <w:r w:rsidR="00731D97">
        <w:t xml:space="preserve"> </w:t>
      </w:r>
      <w:proofErr w:type="spellStart"/>
      <w:r w:rsidR="00731D97">
        <w:t>về</w:t>
      </w:r>
      <w:proofErr w:type="spellEnd"/>
      <w:r w:rsidR="00731D97">
        <w:t xml:space="preserve"> </w:t>
      </w:r>
      <w:proofErr w:type="spellStart"/>
      <w:r w:rsidR="00731D97">
        <w:t>dạng</w:t>
      </w:r>
      <w:proofErr w:type="spellEnd"/>
      <w:r w:rsidR="00731D97">
        <w:t xml:space="preserve"> </w:t>
      </w:r>
      <w:proofErr w:type="spellStart"/>
      <w:r w:rsidR="00731D97">
        <w:t>một</w:t>
      </w:r>
      <w:proofErr w:type="spellEnd"/>
      <w:r w:rsidR="00731D97">
        <w:t xml:space="preserve"> </w:t>
      </w:r>
      <w:proofErr w:type="spellStart"/>
      <w:r w:rsidR="00731D97">
        <w:t>hình</w:t>
      </w:r>
      <w:proofErr w:type="spellEnd"/>
      <w:r w:rsidR="00731D97">
        <w:t xml:space="preserve"> </w:t>
      </w:r>
      <w:proofErr w:type="spellStart"/>
      <w:r w:rsidR="00731D97">
        <w:t>vuông</w:t>
      </w:r>
      <w:proofErr w:type="spellEnd"/>
      <w:r w:rsidR="00731D97">
        <w:t xml:space="preserve"> (</w:t>
      </w:r>
      <w:proofErr w:type="spellStart"/>
      <w:r w:rsidR="00731D97">
        <w:t>tọa</w:t>
      </w:r>
      <w:proofErr w:type="spellEnd"/>
      <w:r w:rsidR="00731D97">
        <w:t xml:space="preserve"> </w:t>
      </w:r>
      <w:proofErr w:type="spellStart"/>
      <w:r w:rsidR="00731D97">
        <w:t>độ</w:t>
      </w:r>
      <w:proofErr w:type="spellEnd"/>
      <w:r w:rsidR="00731D97">
        <w:t xml:space="preserve"> 2 </w:t>
      </w:r>
      <w:proofErr w:type="spellStart"/>
      <w:r w:rsidR="00731D97">
        <w:t>góc</w:t>
      </w:r>
      <w:proofErr w:type="spellEnd"/>
      <w:r w:rsidR="00731D97">
        <w:t xml:space="preserve"> </w:t>
      </w:r>
      <w:proofErr w:type="spellStart"/>
      <w:r w:rsidR="00731D97">
        <w:t>đối</w:t>
      </w:r>
      <w:proofErr w:type="spellEnd"/>
      <w:r w:rsidR="00731D97">
        <w:t xml:space="preserve"> </w:t>
      </w:r>
      <w:proofErr w:type="spellStart"/>
      <w:r w:rsidR="00731D97">
        <w:t>nhau</w:t>
      </w:r>
      <w:proofErr w:type="spellEnd"/>
      <w:r w:rsidR="00731D97">
        <w:t xml:space="preserve"> </w:t>
      </w:r>
      <w:proofErr w:type="spellStart"/>
      <w:r w:rsidR="00731D97">
        <w:t>của</w:t>
      </w:r>
      <w:proofErr w:type="spellEnd"/>
      <w:r w:rsidR="00731D97">
        <w:t xml:space="preserve"> </w:t>
      </w:r>
      <w:proofErr w:type="spellStart"/>
      <w:r w:rsidR="00731D97">
        <w:t>hình</w:t>
      </w:r>
      <w:proofErr w:type="spellEnd"/>
      <w:r w:rsidR="00731D97">
        <w:t xml:space="preserve"> </w:t>
      </w:r>
      <w:proofErr w:type="spellStart"/>
      <w:r w:rsidR="00731D97">
        <w:t>vuông</w:t>
      </w:r>
      <w:proofErr w:type="spellEnd"/>
      <w:r w:rsidR="00731D97">
        <w:t xml:space="preserve">), </w:t>
      </w:r>
      <w:proofErr w:type="spellStart"/>
      <w:r w:rsidR="00731D97">
        <w:t>với</w:t>
      </w:r>
      <w:proofErr w:type="spellEnd"/>
      <w:r w:rsidR="00731D97">
        <w:t xml:space="preserve"> </w:t>
      </w:r>
      <w:proofErr w:type="spellStart"/>
      <w:r w:rsidR="00731D97">
        <w:t>mỗi</w:t>
      </w:r>
      <w:proofErr w:type="spellEnd"/>
      <w:r w:rsidR="00731D97">
        <w:t xml:space="preserve"> </w:t>
      </w:r>
      <w:proofErr w:type="spellStart"/>
      <w:r w:rsidR="00731D97">
        <w:t>cạnh</w:t>
      </w:r>
      <w:proofErr w:type="spellEnd"/>
      <w:r w:rsidR="00731D97">
        <w:t xml:space="preserve"> </w:t>
      </w:r>
      <w:proofErr w:type="spellStart"/>
      <w:r w:rsidR="00731D97">
        <w:t>hình</w:t>
      </w:r>
      <w:proofErr w:type="spellEnd"/>
      <w:r w:rsidR="00731D97">
        <w:t xml:space="preserve"> </w:t>
      </w:r>
      <w:proofErr w:type="spellStart"/>
      <w:r w:rsidR="00731D97">
        <w:t>vuông</w:t>
      </w:r>
      <w:proofErr w:type="spellEnd"/>
      <w:r w:rsidR="00731D97">
        <w:t xml:space="preserve"> ta chia </w:t>
      </w:r>
      <w:proofErr w:type="spellStart"/>
      <w:r w:rsidR="00731D97">
        <w:t>tỉ</w:t>
      </w:r>
      <w:proofErr w:type="spellEnd"/>
      <w:r w:rsidR="00731D97">
        <w:t xml:space="preserve"> </w:t>
      </w:r>
      <w:proofErr w:type="spellStart"/>
      <w:r w:rsidR="00731D97">
        <w:t>lệ</w:t>
      </w:r>
      <w:proofErr w:type="spellEnd"/>
      <w:r w:rsidR="00731D97">
        <w:t xml:space="preserve"> 1:1:1 </w:t>
      </w:r>
      <w:proofErr w:type="spellStart"/>
      <w:r w:rsidR="00731D97">
        <w:t>với</w:t>
      </w:r>
      <w:proofErr w:type="spellEnd"/>
      <w:r w:rsidR="00731D97">
        <w:t xml:space="preserve"> </w:t>
      </w:r>
      <w:proofErr w:type="spellStart"/>
      <w:r w:rsidR="00731D97">
        <w:t>phần</w:t>
      </w:r>
      <w:proofErr w:type="spellEnd"/>
      <w:r w:rsidR="00731D97">
        <w:t xml:space="preserve"> ở </w:t>
      </w:r>
      <w:proofErr w:type="spellStart"/>
      <w:r w:rsidR="00731D97">
        <w:t>giữa</w:t>
      </w:r>
      <w:proofErr w:type="spellEnd"/>
      <w:r w:rsidR="00731D97">
        <w:t xml:space="preserve"> </w:t>
      </w:r>
      <w:proofErr w:type="spellStart"/>
      <w:r w:rsidR="00731D97">
        <w:t>là</w:t>
      </w:r>
      <w:proofErr w:type="spellEnd"/>
      <w:r w:rsidR="00731D97">
        <w:t xml:space="preserve"> </w:t>
      </w:r>
      <w:proofErr w:type="spellStart"/>
      <w:r w:rsidR="00731D97">
        <w:t>cạnh</w:t>
      </w:r>
      <w:proofErr w:type="spellEnd"/>
      <w:r w:rsidR="00731D97">
        <w:t xml:space="preserve"> </w:t>
      </w:r>
      <w:proofErr w:type="spellStart"/>
      <w:r w:rsidR="00731D97">
        <w:t>rìa</w:t>
      </w:r>
      <w:proofErr w:type="spellEnd"/>
      <w:r w:rsidR="00731D97">
        <w:t xml:space="preserve"> </w:t>
      </w:r>
      <w:proofErr w:type="spellStart"/>
      <w:r w:rsidR="00731D97">
        <w:t>của</w:t>
      </w:r>
      <w:proofErr w:type="spellEnd"/>
      <w:r w:rsidR="00731D97">
        <w:t xml:space="preserve"> </w:t>
      </w:r>
      <w:proofErr w:type="spellStart"/>
      <w:r w:rsidR="00731D97">
        <w:t>dấu</w:t>
      </w:r>
      <w:proofErr w:type="spellEnd"/>
      <w:r w:rsidR="00731D97">
        <w:t xml:space="preserve"> </w:t>
      </w:r>
      <w:proofErr w:type="spellStart"/>
      <w:r w:rsidR="00731D97">
        <w:t>cộng</w:t>
      </w:r>
      <w:proofErr w:type="spellEnd"/>
      <w:r w:rsidR="00731D97">
        <w:t xml:space="preserve">. </w:t>
      </w:r>
      <w:proofErr w:type="spellStart"/>
      <w:r w:rsidR="00731D97">
        <w:t>Từ</w:t>
      </w:r>
      <w:proofErr w:type="spellEnd"/>
      <w:r w:rsidR="00731D97">
        <w:t xml:space="preserve"> </w:t>
      </w:r>
      <w:proofErr w:type="spellStart"/>
      <w:r w:rsidR="00731D97">
        <w:t>đó</w:t>
      </w:r>
      <w:proofErr w:type="spellEnd"/>
      <w:r w:rsidR="00731D97">
        <w:t xml:space="preserve"> </w:t>
      </w:r>
      <w:proofErr w:type="spellStart"/>
      <w:r w:rsidR="00731D97">
        <w:t>xác</w:t>
      </w:r>
      <w:proofErr w:type="spellEnd"/>
      <w:r w:rsidR="00731D97">
        <w:t xml:space="preserve"> </w:t>
      </w:r>
      <w:proofErr w:type="spellStart"/>
      <w:r w:rsidR="00731D97">
        <w:t>định</w:t>
      </w:r>
      <w:proofErr w:type="spellEnd"/>
      <w:r w:rsidR="00731D97">
        <w:t xml:space="preserve"> </w:t>
      </w:r>
      <w:proofErr w:type="spellStart"/>
      <w:r w:rsidR="00731D97">
        <w:t>được</w:t>
      </w:r>
      <w:proofErr w:type="spellEnd"/>
      <w:r w:rsidR="00731D97">
        <w:t xml:space="preserve"> </w:t>
      </w:r>
      <w:proofErr w:type="spellStart"/>
      <w:r w:rsidR="00731D97">
        <w:t>các</w:t>
      </w:r>
      <w:proofErr w:type="spellEnd"/>
      <w:r w:rsidR="00731D97">
        <w:t xml:space="preserve"> </w:t>
      </w:r>
      <w:proofErr w:type="spellStart"/>
      <w:r w:rsidR="00731D97">
        <w:t>đỉnh</w:t>
      </w:r>
      <w:proofErr w:type="spellEnd"/>
      <w:r w:rsidR="00731D97">
        <w:t xml:space="preserve"> </w:t>
      </w:r>
      <w:proofErr w:type="spellStart"/>
      <w:r w:rsidR="00731D97">
        <w:t>cần</w:t>
      </w:r>
      <w:proofErr w:type="spellEnd"/>
      <w:r w:rsidR="00731D97">
        <w:t xml:space="preserve"> </w:t>
      </w:r>
      <w:proofErr w:type="spellStart"/>
      <w:r w:rsidR="00731D97">
        <w:t>thiết</w:t>
      </w:r>
      <w:proofErr w:type="spellEnd"/>
      <w:r w:rsidR="00731D97">
        <w:t xml:space="preserve"> </w:t>
      </w:r>
      <w:proofErr w:type="spellStart"/>
      <w:r w:rsidR="00731D97">
        <w:t>để</w:t>
      </w:r>
      <w:proofErr w:type="spellEnd"/>
      <w:r w:rsidR="00731D97">
        <w:t xml:space="preserve"> </w:t>
      </w:r>
      <w:proofErr w:type="spellStart"/>
      <w:r w:rsidR="00731D97">
        <w:t>tạo</w:t>
      </w:r>
      <w:proofErr w:type="spellEnd"/>
      <w:r w:rsidR="00731D97">
        <w:t xml:space="preserve"> </w:t>
      </w:r>
      <w:proofErr w:type="spellStart"/>
      <w:r w:rsidR="00731D97">
        <w:t>ra</w:t>
      </w:r>
      <w:proofErr w:type="spellEnd"/>
      <w:r w:rsidR="00731D97">
        <w:t xml:space="preserve"> </w:t>
      </w:r>
      <w:proofErr w:type="spellStart"/>
      <w:r w:rsidR="00731D97">
        <w:t>hình</w:t>
      </w:r>
      <w:proofErr w:type="spellEnd"/>
      <w:r w:rsidR="00731D97">
        <w:t xml:space="preserve"> </w:t>
      </w:r>
      <w:proofErr w:type="spellStart"/>
      <w:r w:rsidR="00731D97">
        <w:t>vuông</w:t>
      </w:r>
      <w:proofErr w:type="spellEnd"/>
      <w:r w:rsidR="00731D97">
        <w:t xml:space="preserve"> </w:t>
      </w:r>
      <w:proofErr w:type="spellStart"/>
      <w:r w:rsidR="00731D97">
        <w:t>và</w:t>
      </w:r>
      <w:proofErr w:type="spellEnd"/>
      <w:r w:rsidR="00731D97">
        <w:t xml:space="preserve"> </w:t>
      </w:r>
      <w:proofErr w:type="spellStart"/>
      <w:r w:rsidR="00731D97">
        <w:t>nối</w:t>
      </w:r>
      <w:proofErr w:type="spellEnd"/>
      <w:r w:rsidR="00731D97">
        <w:t xml:space="preserve"> </w:t>
      </w:r>
      <w:proofErr w:type="spellStart"/>
      <w:r w:rsidR="00731D97">
        <w:t>lại</w:t>
      </w:r>
      <w:proofErr w:type="spellEnd"/>
      <w:r w:rsidR="00731D97">
        <w:t xml:space="preserve"> </w:t>
      </w:r>
      <w:proofErr w:type="spellStart"/>
      <w:r w:rsidR="00731D97">
        <w:t>với</w:t>
      </w:r>
      <w:proofErr w:type="spellEnd"/>
      <w:r w:rsidR="00731D97">
        <w:t xml:space="preserve"> </w:t>
      </w:r>
      <w:proofErr w:type="spellStart"/>
      <w:r w:rsidR="00731D97">
        <w:t>nhau</w:t>
      </w:r>
      <w:proofErr w:type="spellEnd"/>
      <w:r w:rsidR="00731D97">
        <w:t xml:space="preserve"> </w:t>
      </w:r>
      <w:proofErr w:type="spellStart"/>
      <w:r w:rsidR="00731D97">
        <w:t>bằng</w:t>
      </w:r>
      <w:proofErr w:type="spellEnd"/>
      <w:r w:rsidR="00731D97">
        <w:t xml:space="preserve"> </w:t>
      </w:r>
      <w:proofErr w:type="spellStart"/>
      <w:r w:rsidR="00731D97">
        <w:t>vẽ</w:t>
      </w:r>
      <w:proofErr w:type="spellEnd"/>
      <w:r w:rsidR="00731D97">
        <w:t xml:space="preserve"> </w:t>
      </w:r>
      <w:proofErr w:type="spellStart"/>
      <w:r w:rsidR="00731D97">
        <w:t>đường</w:t>
      </w:r>
      <w:proofErr w:type="spellEnd"/>
      <w:r w:rsidR="00731D97">
        <w:t xml:space="preserve"> </w:t>
      </w:r>
      <w:proofErr w:type="spellStart"/>
      <w:r w:rsidR="00731D97">
        <w:t>thẳng</w:t>
      </w:r>
      <w:proofErr w:type="spellEnd"/>
      <w:r w:rsidR="00731D97">
        <w:t xml:space="preserve">. Quan </w:t>
      </w:r>
      <w:proofErr w:type="spellStart"/>
      <w:r w:rsidR="00731D97">
        <w:t>sát</w:t>
      </w:r>
      <w:proofErr w:type="spellEnd"/>
      <w:r w:rsidR="00731D97">
        <w:t xml:space="preserve"> </w:t>
      </w:r>
      <w:proofErr w:type="spellStart"/>
      <w:r w:rsidR="00731D97">
        <w:t>kết</w:t>
      </w:r>
      <w:proofErr w:type="spellEnd"/>
      <w:r w:rsidR="00731D97">
        <w:t xml:space="preserve"> </w:t>
      </w:r>
      <w:proofErr w:type="spellStart"/>
      <w:r w:rsidR="00731D97">
        <w:t>quả</w:t>
      </w:r>
      <w:proofErr w:type="spellEnd"/>
      <w:r w:rsidR="00731D97">
        <w:t xml:space="preserve"> </w:t>
      </w:r>
      <w:proofErr w:type="spellStart"/>
      <w:r w:rsidR="00731D97">
        <w:t>thực</w:t>
      </w:r>
      <w:proofErr w:type="spellEnd"/>
      <w:r w:rsidR="00731D97">
        <w:t xml:space="preserve"> </w:t>
      </w:r>
      <w:proofErr w:type="spellStart"/>
      <w:r w:rsidR="00731D97">
        <w:t>hiện</w:t>
      </w:r>
      <w:proofErr w:type="spellEnd"/>
      <w:r w:rsidR="00731D97">
        <w:t xml:space="preserve"> </w:t>
      </w:r>
      <w:proofErr w:type="spellStart"/>
      <w:r w:rsidR="00731D97">
        <w:t>để</w:t>
      </w:r>
      <w:proofErr w:type="spellEnd"/>
      <w:r w:rsidR="00731D97">
        <w:t xml:space="preserve"> </w:t>
      </w:r>
      <w:proofErr w:type="spellStart"/>
      <w:r w:rsidR="00731D97">
        <w:t>dễ</w:t>
      </w:r>
      <w:proofErr w:type="spellEnd"/>
      <w:r w:rsidR="00731D97">
        <w:t xml:space="preserve"> </w:t>
      </w:r>
      <w:proofErr w:type="spellStart"/>
      <w:r w:rsidR="00731D97">
        <w:t>hình</w:t>
      </w:r>
      <w:proofErr w:type="spellEnd"/>
      <w:r w:rsidR="00731D97">
        <w:t xml:space="preserve"> dung.</w:t>
      </w:r>
      <w:r w:rsidR="003A19B8">
        <w:t xml:space="preserve"> Minh </w:t>
      </w:r>
      <w:proofErr w:type="spellStart"/>
      <w:r w:rsidR="003A19B8">
        <w:t>họa</w:t>
      </w:r>
      <w:proofErr w:type="spellEnd"/>
      <w:r w:rsidR="003A19B8">
        <w:t xml:space="preserve"> ý </w:t>
      </w:r>
      <w:proofErr w:type="spellStart"/>
      <w:r w:rsidR="003A19B8">
        <w:t>tưởng</w:t>
      </w:r>
      <w:proofErr w:type="spellEnd"/>
      <w:r w:rsidR="003A19B8">
        <w:t>:</w:t>
      </w:r>
    </w:p>
    <w:p w14:paraId="5915B566" w14:textId="66E170D7" w:rsidR="003A19B8" w:rsidRDefault="003A19B8" w:rsidP="003A19B8">
      <w:pPr>
        <w:jc w:val="center"/>
      </w:pPr>
      <w:r w:rsidRPr="003A19B8">
        <w:rPr>
          <w:noProof/>
        </w:rPr>
        <w:drawing>
          <wp:inline distT="0" distB="0" distL="0" distR="0" wp14:anchorId="274692D1" wp14:editId="597B365D">
            <wp:extent cx="1778091" cy="1809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C6E3" w14:textId="16AB9517" w:rsidR="003A19B8" w:rsidRDefault="003A19B8" w:rsidP="003A19B8">
      <w:r>
        <w:t xml:space="preserve">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cộng</w:t>
      </w:r>
      <w:proofErr w:type="spellEnd"/>
    </w:p>
    <w:p w14:paraId="11E5A813" w14:textId="764EAA63" w:rsidR="00731D97" w:rsidRDefault="00731D97" w:rsidP="001F298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42EB97B8" w14:textId="2C861476" w:rsidR="00731D97" w:rsidRDefault="00731D97" w:rsidP="00731D97">
      <w:pPr>
        <w:jc w:val="center"/>
      </w:pPr>
      <w:r w:rsidRPr="00731D97">
        <w:rPr>
          <w:noProof/>
        </w:rPr>
        <w:lastRenderedPageBreak/>
        <w:drawing>
          <wp:inline distT="0" distB="0" distL="0" distR="0" wp14:anchorId="4C846BA7" wp14:editId="2FC17A85">
            <wp:extent cx="3606800" cy="2915279"/>
            <wp:effectExtent l="0" t="0" r="0" b="0"/>
            <wp:docPr id="33" name="Picture 33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Box and whisk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1636" cy="29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C09" w14:textId="1449C99B" w:rsidR="00731D97" w:rsidRDefault="00731D97" w:rsidP="00731D97">
      <w:pPr>
        <w:pStyle w:val="H3"/>
      </w:pPr>
      <w:bookmarkStart w:id="23" w:name="_Toc119432892"/>
      <w:proofErr w:type="spellStart"/>
      <w:r>
        <w:t>Dấu</w:t>
      </w:r>
      <w:proofErr w:type="spellEnd"/>
      <w:r>
        <w:t xml:space="preserve"> </w:t>
      </w:r>
      <w:proofErr w:type="spellStart"/>
      <w:r>
        <w:t>trừ</w:t>
      </w:r>
      <w:proofErr w:type="spellEnd"/>
      <w:r>
        <w:t>:</w:t>
      </w:r>
      <w:bookmarkEnd w:id="23"/>
    </w:p>
    <w:p w14:paraId="6DC7FE8C" w14:textId="46E8E034" w:rsidR="00731D97" w:rsidRDefault="00731D97" w:rsidP="00731D97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1/3 dx.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trừ</w:t>
      </w:r>
      <w:proofErr w:type="spellEnd"/>
      <w:r>
        <w:t>.</w:t>
      </w:r>
    </w:p>
    <w:p w14:paraId="6EEDFEF5" w14:textId="426C3E3F" w:rsidR="00731D97" w:rsidRDefault="00731D97" w:rsidP="00731D9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4D9CBC92" w14:textId="062853AB" w:rsidR="00731D97" w:rsidRDefault="00731D97" w:rsidP="00731D97">
      <w:pPr>
        <w:jc w:val="center"/>
      </w:pPr>
      <w:r w:rsidRPr="00731D97">
        <w:rPr>
          <w:noProof/>
        </w:rPr>
        <w:drawing>
          <wp:inline distT="0" distB="0" distL="0" distR="0" wp14:anchorId="10A1F082" wp14:editId="134982B7">
            <wp:extent cx="3582038" cy="2865555"/>
            <wp:effectExtent l="0" t="0" r="0" b="0"/>
            <wp:docPr id="34" name="Picture 34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Rectangle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3671" cy="28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688A" w14:textId="360A82EC" w:rsidR="00731D97" w:rsidRDefault="00731D97" w:rsidP="00731D97">
      <w:pPr>
        <w:pStyle w:val="H3"/>
      </w:pPr>
      <w:bookmarkStart w:id="24" w:name="_Toc119432893"/>
      <w:proofErr w:type="spellStart"/>
      <w:r>
        <w:t>Dấu</w:t>
      </w:r>
      <w:proofErr w:type="spellEnd"/>
      <w:r>
        <w:t xml:space="preserve"> </w:t>
      </w:r>
      <w:proofErr w:type="spellStart"/>
      <w:r>
        <w:t>nhân</w:t>
      </w:r>
      <w:bookmarkEnd w:id="24"/>
      <w:proofErr w:type="spellEnd"/>
    </w:p>
    <w:p w14:paraId="4F6C3F20" w14:textId="73DE213E" w:rsidR="00731D97" w:rsidRDefault="00731D97" w:rsidP="00731D97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1:1:1:1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r w:rsidR="003A19B8">
        <w:t xml:space="preserve">Minh </w:t>
      </w:r>
      <w:proofErr w:type="spellStart"/>
      <w:r w:rsidR="003A19B8">
        <w:t>họa</w:t>
      </w:r>
      <w:proofErr w:type="spellEnd"/>
      <w:r w:rsidR="003A19B8">
        <w:t xml:space="preserve"> ý </w:t>
      </w:r>
      <w:proofErr w:type="spellStart"/>
      <w:r w:rsidR="003A19B8">
        <w:t>tưởng</w:t>
      </w:r>
      <w:proofErr w:type="spellEnd"/>
      <w:r w:rsidR="003A19B8">
        <w:t>:</w:t>
      </w:r>
    </w:p>
    <w:p w14:paraId="2BAE4242" w14:textId="4F8358D0" w:rsidR="003A19B8" w:rsidRDefault="003A19B8" w:rsidP="003A19B8">
      <w:pPr>
        <w:jc w:val="center"/>
      </w:pPr>
      <w:r w:rsidRPr="003A19B8">
        <w:rPr>
          <w:noProof/>
        </w:rPr>
        <w:lastRenderedPageBreak/>
        <w:drawing>
          <wp:inline distT="0" distB="0" distL="0" distR="0" wp14:anchorId="05B2CA04" wp14:editId="36FCAE1B">
            <wp:extent cx="1733639" cy="17399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C02" w14:textId="7DEDF285" w:rsidR="003A19B8" w:rsidRDefault="003A19B8" w:rsidP="003A19B8">
      <w:pPr>
        <w:jc w:val="left"/>
      </w:pPr>
      <w:r>
        <w:t xml:space="preserve">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049FE5D" w14:textId="6DACEFA0" w:rsidR="00731D97" w:rsidRDefault="00731D97" w:rsidP="00731D9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1E71ADA3" w14:textId="3797414F" w:rsidR="00731D97" w:rsidRDefault="00731D97" w:rsidP="00731D97">
      <w:pPr>
        <w:jc w:val="center"/>
      </w:pPr>
      <w:r w:rsidRPr="00731D97">
        <w:rPr>
          <w:noProof/>
        </w:rPr>
        <w:drawing>
          <wp:inline distT="0" distB="0" distL="0" distR="0" wp14:anchorId="63069997" wp14:editId="59C36219">
            <wp:extent cx="3632200" cy="2912635"/>
            <wp:effectExtent l="0" t="0" r="6350" b="2540"/>
            <wp:docPr id="35" name="Picture 3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c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6718" cy="29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4093" w14:textId="3E3D80F9" w:rsidR="00731D97" w:rsidRDefault="00731D97" w:rsidP="00731D97">
      <w:pPr>
        <w:pStyle w:val="H3"/>
      </w:pPr>
      <w:bookmarkStart w:id="25" w:name="_Toc119432894"/>
      <w:proofErr w:type="spellStart"/>
      <w:r>
        <w:t>Dấu</w:t>
      </w:r>
      <w:proofErr w:type="spellEnd"/>
      <w:r>
        <w:t xml:space="preserve"> chia</w:t>
      </w:r>
      <w:bookmarkEnd w:id="25"/>
    </w:p>
    <w:p w14:paraId="6BC8C108" w14:textId="5DDE6301" w:rsidR="00D5655D" w:rsidRDefault="00731D97" w:rsidP="00731D97">
      <w:r>
        <w:t xml:space="preserve">Ý </w:t>
      </w:r>
      <w:proofErr w:type="spellStart"/>
      <w:r>
        <w:t>tưởng</w:t>
      </w:r>
      <w:proofErr w:type="spellEnd"/>
      <w:r>
        <w:t xml:space="preserve">: </w:t>
      </w:r>
      <w:r w:rsidR="00D5655D">
        <w:t xml:space="preserve">Ta </w:t>
      </w:r>
      <w:proofErr w:type="spellStart"/>
      <w:r w:rsidR="00D5655D">
        <w:t>vẽ</w:t>
      </w:r>
      <w:proofErr w:type="spellEnd"/>
      <w:r w:rsidR="00D5655D">
        <w:t xml:space="preserve"> </w:t>
      </w:r>
      <w:proofErr w:type="spellStart"/>
      <w:r w:rsidR="00D5655D">
        <w:t>dấu</w:t>
      </w:r>
      <w:proofErr w:type="spellEnd"/>
      <w:r w:rsidR="00D5655D">
        <w:t xml:space="preserve"> chia </w:t>
      </w:r>
      <w:proofErr w:type="spellStart"/>
      <w:r w:rsidR="00D5655D">
        <w:t>dựa</w:t>
      </w:r>
      <w:proofErr w:type="spellEnd"/>
      <w:r w:rsidR="00D5655D">
        <w:t xml:space="preserve"> </w:t>
      </w:r>
      <w:proofErr w:type="spellStart"/>
      <w:r w:rsidR="00D5655D">
        <w:t>theo</w:t>
      </w:r>
      <w:proofErr w:type="spellEnd"/>
      <w:r w:rsidR="00D5655D">
        <w:t xml:space="preserve"> </w:t>
      </w:r>
      <w:proofErr w:type="spellStart"/>
      <w:r w:rsidR="00D5655D">
        <w:t>bên</w:t>
      </w:r>
      <w:proofErr w:type="spellEnd"/>
      <w:r w:rsidR="00D5655D">
        <w:t xml:space="preserve"> </w:t>
      </w:r>
      <w:proofErr w:type="spellStart"/>
      <w:r w:rsidR="00D5655D">
        <w:t>trong</w:t>
      </w:r>
      <w:proofErr w:type="spellEnd"/>
      <w:r w:rsidR="00D5655D">
        <w:t xml:space="preserve"> </w:t>
      </w:r>
      <w:proofErr w:type="spellStart"/>
      <w:r w:rsidR="00D5655D">
        <w:t>hình</w:t>
      </w:r>
      <w:proofErr w:type="spellEnd"/>
      <w:r w:rsidR="00D5655D">
        <w:t xml:space="preserve"> </w:t>
      </w:r>
      <w:proofErr w:type="spellStart"/>
      <w:r w:rsidR="00D5655D">
        <w:t>vuông</w:t>
      </w:r>
      <w:proofErr w:type="spellEnd"/>
      <w:r w:rsidR="00D5655D">
        <w:t>. T</w:t>
      </w:r>
      <w:r>
        <w:t xml:space="preserve">a chia </w:t>
      </w:r>
      <w:proofErr w:type="spellStart"/>
      <w:r w:rsidR="00D5655D">
        <w:t>cạnh</w:t>
      </w:r>
      <w:proofErr w:type="spellEnd"/>
      <w:r w:rsidR="00D5655D">
        <w:t xml:space="preserve"> </w:t>
      </w:r>
      <w:proofErr w:type="spellStart"/>
      <w:r w:rsidR="00D5655D">
        <w:t>theo</w:t>
      </w:r>
      <w:proofErr w:type="spellEnd"/>
      <w:r w:rsidR="00D5655D">
        <w:t xml:space="preserve"> </w:t>
      </w:r>
      <w:proofErr w:type="spellStart"/>
      <w:r w:rsidR="00D5655D">
        <w:t>chiều</w:t>
      </w:r>
      <w:proofErr w:type="spellEnd"/>
      <w:r w:rsidR="00D5655D">
        <w:t xml:space="preserve"> </w:t>
      </w:r>
      <w:proofErr w:type="spellStart"/>
      <w:r w:rsidR="00D5655D">
        <w:t>dọc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phần</w:t>
      </w:r>
      <w:proofErr w:type="spellEnd"/>
      <w:r w:rsidR="00D5655D">
        <w:t xml:space="preserve">: </w:t>
      </w:r>
      <w:proofErr w:type="spellStart"/>
      <w:r w:rsidR="00D5655D">
        <w:t>phần</w:t>
      </w:r>
      <w:proofErr w:type="spellEnd"/>
      <w:r w:rsidR="00D5655D">
        <w:t xml:space="preserve"> 1 </w:t>
      </w:r>
      <w:proofErr w:type="spellStart"/>
      <w:r w:rsidR="00D5655D">
        <w:t>và</w:t>
      </w:r>
      <w:proofErr w:type="spellEnd"/>
      <w:r w:rsidR="00D5655D">
        <w:t xml:space="preserve"> </w:t>
      </w:r>
      <w:proofErr w:type="spellStart"/>
      <w:r w:rsidR="00D5655D">
        <w:t>phần</w:t>
      </w:r>
      <w:proofErr w:type="spellEnd"/>
      <w:r w:rsidR="00D5655D">
        <w:t xml:space="preserve"> 3 </w:t>
      </w:r>
      <w:proofErr w:type="spellStart"/>
      <w:r w:rsidR="00D5655D">
        <w:t>là</w:t>
      </w:r>
      <w:proofErr w:type="spellEnd"/>
      <w:r w:rsidR="00D5655D">
        <w:t xml:space="preserve"> 2 </w:t>
      </w:r>
      <w:proofErr w:type="spellStart"/>
      <w:r w:rsidR="00D5655D">
        <w:t>hình</w:t>
      </w:r>
      <w:proofErr w:type="spellEnd"/>
      <w:r w:rsidR="00D5655D">
        <w:t xml:space="preserve"> </w:t>
      </w:r>
      <w:proofErr w:type="spellStart"/>
      <w:r w:rsidR="00D5655D">
        <w:t>tròn</w:t>
      </w:r>
      <w:proofErr w:type="spellEnd"/>
      <w:r w:rsidR="00D5655D">
        <w:t xml:space="preserve"> </w:t>
      </w:r>
      <w:proofErr w:type="spellStart"/>
      <w:r w:rsidR="00D5655D">
        <w:t>có</w:t>
      </w:r>
      <w:proofErr w:type="spellEnd"/>
      <w:r w:rsidR="00D5655D">
        <w:t xml:space="preserve"> X = </w:t>
      </w:r>
      <w:proofErr w:type="spellStart"/>
      <w:r w:rsidR="00D5655D">
        <w:t>xT</w:t>
      </w:r>
      <w:proofErr w:type="spellEnd"/>
      <w:r w:rsidR="00D5655D">
        <w:t xml:space="preserve">, Y </w:t>
      </w:r>
      <w:proofErr w:type="spellStart"/>
      <w:r w:rsidR="00D5655D">
        <w:t>tương</w:t>
      </w:r>
      <w:proofErr w:type="spellEnd"/>
      <w:r w:rsidR="00D5655D">
        <w:t xml:space="preserve"> </w:t>
      </w:r>
      <w:proofErr w:type="spellStart"/>
      <w:r w:rsidR="00D5655D">
        <w:t>ứng</w:t>
      </w:r>
      <w:proofErr w:type="spellEnd"/>
      <w:r w:rsidR="00D5655D">
        <w:t xml:space="preserve"> X1 + </w:t>
      </w:r>
      <w:proofErr w:type="spellStart"/>
      <w:r w:rsidR="00D5655D">
        <w:t>canh</w:t>
      </w:r>
      <w:proofErr w:type="spellEnd"/>
      <w:r w:rsidR="00D5655D">
        <w:t xml:space="preserve">/6 </w:t>
      </w:r>
      <w:proofErr w:type="spellStart"/>
      <w:r w:rsidR="00D5655D">
        <w:t>và</w:t>
      </w:r>
      <w:proofErr w:type="spellEnd"/>
      <w:r w:rsidR="00D5655D">
        <w:t xml:space="preserve"> X1 + </w:t>
      </w:r>
      <w:proofErr w:type="spellStart"/>
      <w:r w:rsidR="00D5655D">
        <w:t>cạnh</w:t>
      </w:r>
      <w:proofErr w:type="spellEnd"/>
      <w:r w:rsidR="00D5655D">
        <w:t xml:space="preserve">*5/6, </w:t>
      </w:r>
      <w:proofErr w:type="spellStart"/>
      <w:r w:rsidR="00D5655D">
        <w:t>bán</w:t>
      </w:r>
      <w:proofErr w:type="spellEnd"/>
      <w:r w:rsidR="00D5655D">
        <w:t xml:space="preserve"> </w:t>
      </w:r>
      <w:proofErr w:type="spellStart"/>
      <w:r w:rsidR="00D5655D">
        <w:t>kính</w:t>
      </w:r>
      <w:proofErr w:type="spellEnd"/>
      <w:r w:rsidR="00D5655D">
        <w:t xml:space="preserve"> </w:t>
      </w:r>
      <w:proofErr w:type="spellStart"/>
      <w:r w:rsidR="00D5655D">
        <w:t>là</w:t>
      </w:r>
      <w:proofErr w:type="spellEnd"/>
      <w:r w:rsidR="00D5655D">
        <w:t xml:space="preserve"> </w:t>
      </w:r>
      <w:proofErr w:type="spellStart"/>
      <w:r w:rsidR="00D5655D">
        <w:t>cạnh</w:t>
      </w:r>
      <w:proofErr w:type="spellEnd"/>
      <w:r w:rsidR="00D5655D">
        <w:t xml:space="preserve">/9. </w:t>
      </w:r>
      <w:proofErr w:type="spellStart"/>
      <w:r w:rsidR="00D5655D">
        <w:t>Phần</w:t>
      </w:r>
      <w:proofErr w:type="spellEnd"/>
      <w:r w:rsidR="00D5655D">
        <w:t xml:space="preserve"> </w:t>
      </w:r>
      <w:proofErr w:type="spellStart"/>
      <w:r w:rsidR="00D5655D">
        <w:t>thứ</w:t>
      </w:r>
      <w:proofErr w:type="spellEnd"/>
      <w:r w:rsidR="00D5655D">
        <w:t xml:space="preserve"> 2 ở </w:t>
      </w:r>
      <w:proofErr w:type="spellStart"/>
      <w:r w:rsidR="00D5655D">
        <w:t>giữa</w:t>
      </w:r>
      <w:proofErr w:type="spellEnd"/>
      <w:r w:rsidR="00D5655D">
        <w:t xml:space="preserve"> </w:t>
      </w:r>
      <w:proofErr w:type="spellStart"/>
      <w:r w:rsidR="00D5655D">
        <w:t>là</w:t>
      </w:r>
      <w:proofErr w:type="spellEnd"/>
      <w:r w:rsidR="00D5655D">
        <w:t xml:space="preserve"> </w:t>
      </w:r>
      <w:proofErr w:type="spellStart"/>
      <w:r w:rsidR="00D5655D">
        <w:t>một</w:t>
      </w:r>
      <w:proofErr w:type="spellEnd"/>
      <w:r w:rsidR="00D5655D">
        <w:t xml:space="preserve"> </w:t>
      </w:r>
      <w:proofErr w:type="spellStart"/>
      <w:r w:rsidR="00D5655D">
        <w:t>hình</w:t>
      </w:r>
      <w:proofErr w:type="spellEnd"/>
      <w:r w:rsidR="00D5655D">
        <w:t xml:space="preserve"> </w:t>
      </w:r>
      <w:proofErr w:type="spellStart"/>
      <w:r w:rsidR="00D5655D">
        <w:t>chữ</w:t>
      </w:r>
      <w:proofErr w:type="spellEnd"/>
      <w:r w:rsidR="00D5655D">
        <w:t xml:space="preserve"> </w:t>
      </w:r>
      <w:proofErr w:type="spellStart"/>
      <w:r w:rsidR="00D5655D">
        <w:t>nhật</w:t>
      </w:r>
      <w:proofErr w:type="spellEnd"/>
      <w:r w:rsidR="00D5655D">
        <w:t xml:space="preserve"> </w:t>
      </w:r>
      <w:proofErr w:type="spellStart"/>
      <w:r w:rsidR="00D5655D">
        <w:t>chiều</w:t>
      </w:r>
      <w:proofErr w:type="spellEnd"/>
      <w:r w:rsidR="00D5655D">
        <w:t xml:space="preserve"> </w:t>
      </w:r>
      <w:proofErr w:type="spellStart"/>
      <w:proofErr w:type="gramStart"/>
      <w:r w:rsidR="00D5655D">
        <w:t>dài</w:t>
      </w:r>
      <w:proofErr w:type="spellEnd"/>
      <w:r w:rsidR="00D5655D">
        <w:t xml:space="preserve">  =</w:t>
      </w:r>
      <w:proofErr w:type="gramEnd"/>
      <w:r w:rsidR="00D5655D">
        <w:t xml:space="preserve"> </w:t>
      </w:r>
      <w:proofErr w:type="spellStart"/>
      <w:r w:rsidR="00D5655D">
        <w:t>cạnh</w:t>
      </w:r>
      <w:proofErr w:type="spellEnd"/>
      <w:r w:rsidR="00D5655D">
        <w:t xml:space="preserve">, </w:t>
      </w:r>
      <w:proofErr w:type="spellStart"/>
      <w:r w:rsidR="00D5655D">
        <w:t>chiều</w:t>
      </w:r>
      <w:proofErr w:type="spellEnd"/>
      <w:r w:rsidR="00D5655D">
        <w:t xml:space="preserve"> </w:t>
      </w:r>
      <w:proofErr w:type="spellStart"/>
      <w:r w:rsidR="00D5655D">
        <w:t>rộng</w:t>
      </w:r>
      <w:proofErr w:type="spellEnd"/>
      <w:r w:rsidR="00D5655D">
        <w:t xml:space="preserve"> </w:t>
      </w:r>
      <w:proofErr w:type="spellStart"/>
      <w:r w:rsidR="00D5655D">
        <w:t>là</w:t>
      </w:r>
      <w:proofErr w:type="spellEnd"/>
      <w:r w:rsidR="00D5655D">
        <w:t xml:space="preserve"> 1/3 </w:t>
      </w:r>
      <w:proofErr w:type="spellStart"/>
      <w:r w:rsidR="00D5655D">
        <w:t>cạnh</w:t>
      </w:r>
      <w:proofErr w:type="spellEnd"/>
      <w:r w:rsidR="00D5655D">
        <w:t xml:space="preserve">. </w:t>
      </w:r>
      <w:proofErr w:type="spellStart"/>
      <w:r w:rsidR="00D5655D">
        <w:t>Thực</w:t>
      </w:r>
      <w:proofErr w:type="spellEnd"/>
      <w:r w:rsidR="00D5655D">
        <w:t xml:space="preserve"> </w:t>
      </w:r>
      <w:proofErr w:type="spellStart"/>
      <w:r w:rsidR="00D5655D">
        <w:t>hiện</w:t>
      </w:r>
      <w:proofErr w:type="spellEnd"/>
      <w:r w:rsidR="00D5655D">
        <w:t xml:space="preserve"> </w:t>
      </w:r>
      <w:proofErr w:type="spellStart"/>
      <w:r w:rsidR="00D5655D">
        <w:t>vẽ</w:t>
      </w:r>
      <w:proofErr w:type="spellEnd"/>
      <w:r w:rsidR="00D5655D">
        <w:t xml:space="preserve"> 2 </w:t>
      </w:r>
      <w:proofErr w:type="spellStart"/>
      <w:r w:rsidR="00D5655D">
        <w:t>hình</w:t>
      </w:r>
      <w:proofErr w:type="spellEnd"/>
      <w:r w:rsidR="00D5655D">
        <w:t xml:space="preserve"> </w:t>
      </w:r>
      <w:proofErr w:type="spellStart"/>
      <w:r w:rsidR="00D5655D">
        <w:t>tròn</w:t>
      </w:r>
      <w:proofErr w:type="spellEnd"/>
      <w:r w:rsidR="00D5655D">
        <w:t xml:space="preserve"> </w:t>
      </w:r>
      <w:proofErr w:type="spellStart"/>
      <w:r w:rsidR="00D5655D">
        <w:t>và</w:t>
      </w:r>
      <w:proofErr w:type="spellEnd"/>
      <w:r w:rsidR="00D5655D">
        <w:t xml:space="preserve"> 4 </w:t>
      </w:r>
      <w:proofErr w:type="spellStart"/>
      <w:r w:rsidR="00D5655D">
        <w:t>đường</w:t>
      </w:r>
      <w:proofErr w:type="spellEnd"/>
      <w:r w:rsidR="00D5655D">
        <w:t xml:space="preserve"> </w:t>
      </w:r>
      <w:proofErr w:type="spellStart"/>
      <w:r w:rsidR="00D5655D">
        <w:t>thẳng</w:t>
      </w:r>
      <w:proofErr w:type="spellEnd"/>
      <w:r w:rsidR="00D5655D">
        <w:t xml:space="preserve"> </w:t>
      </w:r>
      <w:proofErr w:type="spellStart"/>
      <w:r w:rsidR="00D5655D">
        <w:t>để</w:t>
      </w:r>
      <w:proofErr w:type="spellEnd"/>
      <w:r w:rsidR="00D5655D">
        <w:t xml:space="preserve"> </w:t>
      </w:r>
      <w:proofErr w:type="spellStart"/>
      <w:r w:rsidR="00D5655D">
        <w:t>tạo</w:t>
      </w:r>
      <w:proofErr w:type="spellEnd"/>
      <w:r w:rsidR="00D5655D">
        <w:t xml:space="preserve"> </w:t>
      </w:r>
      <w:proofErr w:type="spellStart"/>
      <w:r w:rsidR="00D5655D">
        <w:t>ra</w:t>
      </w:r>
      <w:proofErr w:type="spellEnd"/>
      <w:r w:rsidR="00D5655D">
        <w:t xml:space="preserve"> </w:t>
      </w:r>
      <w:proofErr w:type="spellStart"/>
      <w:r w:rsidR="00D5655D">
        <w:t>dấu</w:t>
      </w:r>
      <w:proofErr w:type="spellEnd"/>
      <w:r w:rsidR="00D5655D">
        <w:t xml:space="preserve"> chia.</w:t>
      </w:r>
      <w:r w:rsidR="00F25C2B">
        <w:t xml:space="preserve"> Minh </w:t>
      </w:r>
      <w:proofErr w:type="spellStart"/>
      <w:r w:rsidR="00F25C2B">
        <w:t>họa</w:t>
      </w:r>
      <w:proofErr w:type="spellEnd"/>
      <w:r w:rsidR="00F25C2B">
        <w:t xml:space="preserve"> ý </w:t>
      </w:r>
      <w:proofErr w:type="spellStart"/>
      <w:r w:rsidR="00F25C2B">
        <w:t>tưởng</w:t>
      </w:r>
      <w:proofErr w:type="spellEnd"/>
      <w:r w:rsidR="00F25C2B">
        <w:t>:</w:t>
      </w:r>
    </w:p>
    <w:p w14:paraId="37891733" w14:textId="5DF399DB" w:rsidR="00F25C2B" w:rsidRDefault="00F25C2B" w:rsidP="00F25C2B">
      <w:pPr>
        <w:jc w:val="center"/>
      </w:pPr>
      <w:r w:rsidRPr="00F25C2B">
        <w:rPr>
          <w:noProof/>
        </w:rPr>
        <w:lastRenderedPageBreak/>
        <w:drawing>
          <wp:inline distT="0" distB="0" distL="0" distR="0" wp14:anchorId="54220B75" wp14:editId="391E641E">
            <wp:extent cx="1968601" cy="20003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40EC" w14:textId="21A9B333" w:rsidR="00F25C2B" w:rsidRDefault="00F25C2B" w:rsidP="00F25C2B">
      <w:pPr>
        <w:jc w:val="left"/>
      </w:pPr>
      <w:r>
        <w:t xml:space="preserve">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>.</w:t>
      </w:r>
    </w:p>
    <w:p w14:paraId="324B3CCF" w14:textId="696E9AFB" w:rsidR="00D5655D" w:rsidRDefault="00D5655D" w:rsidP="00731D9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533C74EF" w14:textId="0946E7B9" w:rsidR="00D5655D" w:rsidRDefault="00D5655D" w:rsidP="00D5655D">
      <w:pPr>
        <w:jc w:val="center"/>
      </w:pPr>
      <w:r w:rsidRPr="00D5655D">
        <w:rPr>
          <w:noProof/>
        </w:rPr>
        <w:drawing>
          <wp:inline distT="0" distB="0" distL="0" distR="0" wp14:anchorId="00346998" wp14:editId="17C352CA">
            <wp:extent cx="3556000" cy="2860985"/>
            <wp:effectExtent l="0" t="0" r="6350" b="0"/>
            <wp:docPr id="37" name="Picture 3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7120" cy="28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E14F" w14:textId="4C5C3725" w:rsidR="00253771" w:rsidRDefault="00D5655D" w:rsidP="00253771">
      <w:pPr>
        <w:pStyle w:val="H1"/>
      </w:pPr>
      <w:bookmarkStart w:id="26" w:name="_Toc119432895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bookmarkEnd w:id="26"/>
      <w:proofErr w:type="spellEnd"/>
    </w:p>
    <w:p w14:paraId="015D9946" w14:textId="77777777" w:rsidR="00C822D8" w:rsidRDefault="00D5655D" w:rsidP="00D5655D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Boundary Fill,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loang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DFS (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</w:t>
      </w:r>
      <w:r w:rsidR="00C822D8">
        <w:t xml:space="preserve"> </w:t>
      </w:r>
      <w:proofErr w:type="spellStart"/>
      <w:r w:rsidR="00C822D8">
        <w:t>để</w:t>
      </w:r>
      <w:proofErr w:type="spellEnd"/>
      <w:r w:rsidR="00C822D8">
        <w:t xml:space="preserve"> push </w:t>
      </w:r>
      <w:proofErr w:type="spellStart"/>
      <w:r w:rsidR="00C822D8">
        <w:t>và</w:t>
      </w:r>
      <w:proofErr w:type="spellEnd"/>
      <w:r w:rsidR="00C822D8">
        <w:t xml:space="preserve"> pop </w:t>
      </w:r>
      <w:proofErr w:type="spellStart"/>
      <w:r w:rsidR="00C822D8">
        <w:t>như</w:t>
      </w:r>
      <w:proofErr w:type="spellEnd"/>
      <w:r w:rsidR="00C822D8">
        <w:t xml:space="preserve"> stack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 w:rsidR="00C822D8">
        <w:t>các</w:t>
      </w:r>
      <w:proofErr w:type="spellEnd"/>
      <w:r w:rsidR="00C822D8">
        <w:t xml:space="preserve"> pixel </w:t>
      </w:r>
      <w:proofErr w:type="spellStart"/>
      <w:r w:rsidR="00C822D8">
        <w:t>cần</w:t>
      </w:r>
      <w:proofErr w:type="spellEnd"/>
      <w:r w:rsidR="00C822D8">
        <w:t xml:space="preserve"> </w:t>
      </w:r>
      <w:proofErr w:type="spellStart"/>
      <w:r w:rsidR="00C822D8">
        <w:t>duyệt</w:t>
      </w:r>
      <w:proofErr w:type="spellEnd"/>
      <w:r w:rsidR="00C822D8">
        <w:t>.</w:t>
      </w:r>
    </w:p>
    <w:p w14:paraId="19CB2E77" w14:textId="77777777" w:rsidR="00C822D8" w:rsidRDefault="00C822D8" w:rsidP="00D5655D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5D1E552" w14:textId="228001B0" w:rsidR="00C822D8" w:rsidRDefault="00C822D8" w:rsidP="00C822D8">
      <w:pPr>
        <w:pStyle w:val="ListParagraph"/>
        <w:numPr>
          <w:ilvl w:val="0"/>
          <w:numId w:val="24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pixelNotWhite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95D2EE2" w14:textId="6A508552" w:rsidR="00C822D8" w:rsidRDefault="00C822D8" w:rsidP="00C822D8">
      <w:pPr>
        <w:pStyle w:val="ListParagraph"/>
        <w:numPr>
          <w:ilvl w:val="0"/>
          <w:numId w:val="24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stack </w:t>
      </w:r>
      <w:proofErr w:type="spellStart"/>
      <w:r>
        <w:t>trống</w:t>
      </w:r>
      <w:proofErr w:type="spellEnd"/>
      <w:r>
        <w:t xml:space="preserve">: pop pixel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pixelNotWhite</w:t>
      </w:r>
      <w:proofErr w:type="spellEnd"/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lastRenderedPageBreak/>
        <w:t>màu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pixelNotWhite</w:t>
      </w:r>
      <w:proofErr w:type="spellEnd"/>
      <w:r>
        <w:t xml:space="preserve"> (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map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value –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 w:rsidR="00156739">
        <w:t xml:space="preserve"> </w:t>
      </w:r>
      <w:proofErr w:type="spellStart"/>
      <w:r w:rsidR="00156739">
        <w:t>nếu</w:t>
      </w:r>
      <w:proofErr w:type="spellEnd"/>
      <w:r w:rsidR="00156739">
        <w:t xml:space="preserve"> key </w:t>
      </w:r>
      <w:proofErr w:type="spellStart"/>
      <w:r w:rsidR="00156739">
        <w:t>trùng</w:t>
      </w:r>
      <w:proofErr w:type="spellEnd"/>
      <w:r w:rsidR="00156739">
        <w:t xml:space="preserve"> </w:t>
      </w:r>
      <w:proofErr w:type="spellStart"/>
      <w:r w:rsidR="00156739">
        <w:t>nhau</w:t>
      </w:r>
      <w:proofErr w:type="spellEnd"/>
      <w:r>
        <w:t>).</w:t>
      </w:r>
    </w:p>
    <w:p w14:paraId="0F3382A4" w14:textId="1EEA3A12" w:rsidR="00C822D8" w:rsidRDefault="00C822D8" w:rsidP="00C822D8">
      <w:pPr>
        <w:pStyle w:val="ListParagraph"/>
        <w:numPr>
          <w:ilvl w:val="0"/>
          <w:numId w:val="24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stack.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2.</w:t>
      </w:r>
    </w:p>
    <w:p w14:paraId="1AC2814F" w14:textId="307A9ACB" w:rsidR="00C822D8" w:rsidRDefault="00C822D8" w:rsidP="00C822D8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. Ta put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pixel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pixelNotWhite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  <w:r w:rsidR="00B97076">
        <w:t xml:space="preserve"> </w:t>
      </w:r>
      <w:proofErr w:type="spellStart"/>
      <w:r w:rsidR="00B97076">
        <w:t>Và</w:t>
      </w:r>
      <w:proofErr w:type="spellEnd"/>
      <w:r w:rsidR="00B97076">
        <w:t xml:space="preserve"> </w:t>
      </w:r>
      <w:proofErr w:type="spellStart"/>
      <w:r w:rsidR="00B97076">
        <w:t>xuất</w:t>
      </w:r>
      <w:proofErr w:type="spellEnd"/>
      <w:r w:rsidR="00B97076">
        <w:t xml:space="preserve"> </w:t>
      </w:r>
      <w:proofErr w:type="spellStart"/>
      <w:r w:rsidR="00B97076">
        <w:t>thời</w:t>
      </w:r>
      <w:proofErr w:type="spellEnd"/>
      <w:r w:rsidR="00B97076">
        <w:t xml:space="preserve"> </w:t>
      </w:r>
      <w:proofErr w:type="spellStart"/>
      <w:r w:rsidR="00B97076">
        <w:t>gian</w:t>
      </w:r>
      <w:proofErr w:type="spellEnd"/>
      <w:r w:rsidR="00B97076">
        <w:t xml:space="preserve"> </w:t>
      </w:r>
      <w:proofErr w:type="spellStart"/>
      <w:r w:rsidR="00B97076">
        <w:t>tô</w:t>
      </w:r>
      <w:proofErr w:type="spellEnd"/>
      <w:r w:rsidR="00B97076">
        <w:t xml:space="preserve"> </w:t>
      </w:r>
      <w:proofErr w:type="spellStart"/>
      <w:r w:rsidR="00B97076">
        <w:t>màu</w:t>
      </w:r>
      <w:proofErr w:type="spellEnd"/>
      <w:r w:rsidR="00B97076">
        <w:t xml:space="preserve"> </w:t>
      </w:r>
      <w:proofErr w:type="spellStart"/>
      <w:r w:rsidR="00B97076">
        <w:t>ra</w:t>
      </w:r>
      <w:proofErr w:type="spellEnd"/>
      <w:r w:rsidR="00B97076">
        <w:t xml:space="preserve"> </w:t>
      </w:r>
      <w:proofErr w:type="spellStart"/>
      <w:r w:rsidR="00B97076">
        <w:t>màn</w:t>
      </w:r>
      <w:proofErr w:type="spellEnd"/>
      <w:r w:rsidR="00B97076">
        <w:t xml:space="preserve"> </w:t>
      </w:r>
      <w:proofErr w:type="spellStart"/>
      <w:r w:rsidR="00B97076">
        <w:t>hình</w:t>
      </w:r>
      <w:proofErr w:type="spellEnd"/>
      <w:r w:rsidR="00B97076">
        <w:t xml:space="preserve"> Console.</w:t>
      </w:r>
    </w:p>
    <w:p w14:paraId="3509A216" w14:textId="5DA16319" w:rsidR="00B97076" w:rsidRDefault="00B97076" w:rsidP="00C822D8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13639744" w14:textId="63824744" w:rsidR="00B97076" w:rsidRDefault="00156739" w:rsidP="00156739">
      <w:pPr>
        <w:jc w:val="center"/>
      </w:pPr>
      <w:r w:rsidRPr="00156739">
        <w:rPr>
          <w:noProof/>
        </w:rPr>
        <w:drawing>
          <wp:inline distT="0" distB="0" distL="0" distR="0" wp14:anchorId="43197983" wp14:editId="58B89EE0">
            <wp:extent cx="5971540" cy="3303905"/>
            <wp:effectExtent l="0" t="0" r="0" b="0"/>
            <wp:docPr id="38" name="Picture 3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hape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04DB" w14:textId="12283EB4" w:rsidR="005D761F" w:rsidRDefault="005D761F" w:rsidP="005D761F"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Boundary Fill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loang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 w:rsidR="00D44639">
        <w:t xml:space="preserve"> </w:t>
      </w:r>
      <w:proofErr w:type="spellStart"/>
      <w:r w:rsidR="00D44639">
        <w:t>kết</w:t>
      </w:r>
      <w:proofErr w:type="spellEnd"/>
      <w:r w:rsidR="00D44639">
        <w:t xml:space="preserve"> </w:t>
      </w:r>
      <w:proofErr w:type="spellStart"/>
      <w:r w:rsidR="00D44639">
        <w:t>hợp</w:t>
      </w:r>
      <w:proofErr w:type="spellEnd"/>
      <w:r w:rsidR="00D44639">
        <w:t xml:space="preserve"> </w:t>
      </w:r>
      <w:proofErr w:type="spellStart"/>
      <w:r w:rsidR="00D44639">
        <w:t>với</w:t>
      </w:r>
      <w:proofErr w:type="spellEnd"/>
      <w:r w:rsidR="00D44639">
        <w:t xml:space="preserve"> </w:t>
      </w:r>
      <w:proofErr w:type="spellStart"/>
      <w:r w:rsidR="00D44639">
        <w:t>hàm</w:t>
      </w:r>
      <w:proofErr w:type="spellEnd"/>
      <w:r w:rsidR="00D44639">
        <w:t xml:space="preserve"> </w:t>
      </w:r>
      <w:proofErr w:type="spellStart"/>
      <w:r w:rsidR="00D44639">
        <w:t>PutPixel</w:t>
      </w:r>
      <w:proofErr w:type="spellEnd"/>
      <w:r w:rsidR="00D44639">
        <w:t xml:space="preserve"> (</w:t>
      </w:r>
      <w:proofErr w:type="spellStart"/>
      <w:r w:rsidR="00D44639">
        <w:t>đưa</w:t>
      </w:r>
      <w:proofErr w:type="spellEnd"/>
      <w:r w:rsidR="00D44639">
        <w:t xml:space="preserve"> </w:t>
      </w:r>
      <w:proofErr w:type="spellStart"/>
      <w:r w:rsidR="00D44639">
        <w:t>vị</w:t>
      </w:r>
      <w:proofErr w:type="spellEnd"/>
      <w:r w:rsidR="00D44639">
        <w:t xml:space="preserve"> </w:t>
      </w:r>
      <w:proofErr w:type="spellStart"/>
      <w:r w:rsidR="00D44639">
        <w:t>trí</w:t>
      </w:r>
      <w:proofErr w:type="spellEnd"/>
      <w:r w:rsidR="00D44639">
        <w:t xml:space="preserve"> </w:t>
      </w:r>
      <w:proofErr w:type="spellStart"/>
      <w:r w:rsidR="00D44639">
        <w:t>cùng</w:t>
      </w:r>
      <w:proofErr w:type="spellEnd"/>
      <w:r w:rsidR="00D44639">
        <w:t xml:space="preserve"> </w:t>
      </w:r>
      <w:proofErr w:type="spellStart"/>
      <w:r w:rsidR="00D44639">
        <w:t>mã</w:t>
      </w:r>
      <w:proofErr w:type="spellEnd"/>
      <w:r w:rsidR="00D44639">
        <w:t xml:space="preserve"> </w:t>
      </w:r>
      <w:proofErr w:type="spellStart"/>
      <w:r w:rsidR="00D44639">
        <w:t>màu</w:t>
      </w:r>
      <w:proofErr w:type="spellEnd"/>
      <w:r w:rsidR="00D44639">
        <w:t xml:space="preserve"> </w:t>
      </w:r>
      <w:proofErr w:type="spellStart"/>
      <w:r w:rsidR="00D44639">
        <w:t>lên</w:t>
      </w:r>
      <w:proofErr w:type="spellEnd"/>
      <w:r w:rsidR="00D44639">
        <w:t xml:space="preserve"> </w:t>
      </w:r>
      <w:proofErr w:type="spellStart"/>
      <w:r w:rsidR="00D44639">
        <w:t>màn</w:t>
      </w:r>
      <w:proofErr w:type="spellEnd"/>
      <w:r w:rsidR="00D44639">
        <w:t xml:space="preserve"> </w:t>
      </w:r>
      <w:proofErr w:type="spellStart"/>
      <w:r w:rsidR="00D44639">
        <w:t>hình</w:t>
      </w:r>
      <w:proofErr w:type="spellEnd"/>
      <w:r w:rsidR="00D44639">
        <w:t xml:space="preserve"> glut) </w:t>
      </w:r>
      <w:proofErr w:type="spellStart"/>
      <w:r w:rsidR="00D44639">
        <w:t>cũng</w:t>
      </w:r>
      <w:proofErr w:type="spellEnd"/>
      <w:r w:rsidR="00D44639">
        <w:t xml:space="preserve"> </w:t>
      </w:r>
      <w:proofErr w:type="spellStart"/>
      <w:r w:rsidR="00D44639">
        <w:t>đã</w:t>
      </w:r>
      <w:proofErr w:type="spellEnd"/>
      <w:r w:rsidR="00D44639">
        <w:t xml:space="preserve"> </w:t>
      </w:r>
      <w:proofErr w:type="spellStart"/>
      <w:r w:rsidR="00D44639">
        <w:t>được</w:t>
      </w:r>
      <w:proofErr w:type="spellEnd"/>
      <w:r w:rsidR="00D44639">
        <w:t xml:space="preserve"> </w:t>
      </w:r>
      <w:proofErr w:type="spellStart"/>
      <w:r w:rsidR="00D44639">
        <w:t>cải</w:t>
      </w:r>
      <w:proofErr w:type="spellEnd"/>
      <w:r w:rsidR="00D44639">
        <w:t xml:space="preserve"> </w:t>
      </w:r>
      <w:proofErr w:type="spellStart"/>
      <w:r w:rsidR="00D44639">
        <w:t>t</w:t>
      </w:r>
      <w:r w:rsidR="00706C25">
        <w:t>iến</w:t>
      </w:r>
      <w:proofErr w:type="spellEnd"/>
      <w:r w:rsidR="00D44639">
        <w:t xml:space="preserve"> </w:t>
      </w:r>
      <w:proofErr w:type="spellStart"/>
      <w:r w:rsidR="00D44639">
        <w:t>với</w:t>
      </w:r>
      <w:proofErr w:type="spellEnd"/>
      <w:r w:rsidR="00D44639">
        <w:t xml:space="preserve"> </w:t>
      </w:r>
      <w:proofErr w:type="spellStart"/>
      <w:r w:rsidR="00D44639">
        <w:t>việc</w:t>
      </w:r>
      <w:proofErr w:type="spellEnd"/>
      <w:r w:rsidR="00D44639">
        <w:t xml:space="preserve"> </w:t>
      </w:r>
      <w:proofErr w:type="spellStart"/>
      <w:r w:rsidR="00D44639">
        <w:t>chỉ</w:t>
      </w:r>
      <w:proofErr w:type="spellEnd"/>
      <w:r w:rsidR="00D44639">
        <w:t xml:space="preserve"> </w:t>
      </w:r>
      <w:proofErr w:type="spellStart"/>
      <w:r w:rsidR="00D44639">
        <w:t>sử</w:t>
      </w:r>
      <w:proofErr w:type="spellEnd"/>
      <w:r w:rsidR="00D44639">
        <w:t xml:space="preserve"> </w:t>
      </w:r>
      <w:proofErr w:type="spellStart"/>
      <w:r w:rsidR="00D44639">
        <w:t>dụng</w:t>
      </w:r>
      <w:proofErr w:type="spellEnd"/>
      <w:r w:rsidR="00D44639">
        <w:t xml:space="preserve"> 2 </w:t>
      </w:r>
      <w:proofErr w:type="spellStart"/>
      <w:r w:rsidR="00D44639">
        <w:t>câu</w:t>
      </w:r>
      <w:proofErr w:type="spellEnd"/>
      <w:r w:rsidR="00D44639">
        <w:t xml:space="preserve"> </w:t>
      </w:r>
      <w:proofErr w:type="spellStart"/>
      <w:r w:rsidR="00D44639">
        <w:t>lệnh</w:t>
      </w:r>
      <w:proofErr w:type="spellEnd"/>
      <w:r w:rsidR="00D44639">
        <w:t xml:space="preserve"> </w:t>
      </w:r>
      <w:proofErr w:type="spellStart"/>
      <w:r w:rsidR="00D44639">
        <w:t>có</w:t>
      </w:r>
      <w:proofErr w:type="spellEnd"/>
      <w:r w:rsidR="00D44639">
        <w:t xml:space="preserve"> </w:t>
      </w:r>
      <w:proofErr w:type="spellStart"/>
      <w:r w:rsidR="00D44639">
        <w:t>sẵn</w:t>
      </w:r>
      <w:proofErr w:type="spellEnd"/>
      <w:r w:rsidR="00D44639">
        <w:t xml:space="preserve"> </w:t>
      </w:r>
      <w:proofErr w:type="spellStart"/>
      <w:r w:rsidR="00D44639">
        <w:t>của</w:t>
      </w:r>
      <w:proofErr w:type="spellEnd"/>
      <w:r w:rsidR="00D44639">
        <w:t xml:space="preserve"> </w:t>
      </w:r>
      <w:proofErr w:type="spellStart"/>
      <w:r w:rsidR="00D44639">
        <w:t>opengl</w:t>
      </w:r>
      <w:proofErr w:type="spellEnd"/>
      <w:r w:rsidR="00D44639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stack overflow.</w:t>
      </w:r>
      <w:r w:rsidR="00D44639">
        <w:t xml:space="preserve"> </w:t>
      </w:r>
    </w:p>
    <w:p w14:paraId="73C468F0" w14:textId="6404CED0" w:rsidR="0044072D" w:rsidRDefault="0044072D" w:rsidP="005D761F"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>:</w:t>
      </w:r>
      <w:r>
        <w:t xml:space="preserve"> </w:t>
      </w:r>
    </w:p>
    <w:p w14:paraId="277EF76D" w14:textId="7CA9495C" w:rsidR="00574A27" w:rsidRDefault="00574A27" w:rsidP="005D761F">
      <w:r>
        <w:t xml:space="preserve">So </w:t>
      </w:r>
      <w:proofErr w:type="spellStart"/>
      <w:r>
        <w:t>với</w:t>
      </w:r>
      <w:proofErr w:type="spellEnd"/>
      <w:r>
        <w:t xml:space="preserve"> Scan Line:</w:t>
      </w:r>
    </w:p>
    <w:p w14:paraId="057052D3" w14:textId="38A3BFBB" w:rsidR="00574A27" w:rsidRDefault="00574A27" w:rsidP="00574A27">
      <w:pPr>
        <w:pStyle w:val="ListParagraph"/>
        <w:numPr>
          <w:ilvl w:val="0"/>
          <w:numId w:val="24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Boundary Fill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),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Boundary Fill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CFF45EB" w14:textId="6D5621A1" w:rsidR="00574A27" w:rsidRDefault="00574A27" w:rsidP="00574A27">
      <w:pPr>
        <w:pStyle w:val="ListParagraph"/>
        <w:numPr>
          <w:ilvl w:val="0"/>
          <w:numId w:val="24"/>
        </w:numPr>
      </w:pPr>
      <w:proofErr w:type="spellStart"/>
      <w:r>
        <w:lastRenderedPageBreak/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Boundary Fill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stack overflow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Boundary Fill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.</w:t>
      </w:r>
    </w:p>
    <w:p w14:paraId="0AED8694" w14:textId="25570CA1" w:rsidR="0044072D" w:rsidRDefault="00574A27" w:rsidP="005D761F">
      <w:r>
        <w:t xml:space="preserve">So </w:t>
      </w:r>
      <w:proofErr w:type="spellStart"/>
      <w:r>
        <w:t>với</w:t>
      </w:r>
      <w:proofErr w:type="spellEnd"/>
      <w:r>
        <w:t xml:space="preserve"> Flood Fill</w:t>
      </w:r>
    </w:p>
    <w:p w14:paraId="45B3CCD7" w14:textId="24519837" w:rsidR="0044072D" w:rsidRDefault="00574A27" w:rsidP="0044072D">
      <w:pPr>
        <w:pStyle w:val="ListParagraph"/>
        <w:numPr>
          <w:ilvl w:val="0"/>
          <w:numId w:val="24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 w:rsidR="0044072D">
        <w:t xml:space="preserve"> </w:t>
      </w:r>
      <w:r>
        <w:t>:</w:t>
      </w:r>
      <w:proofErr w:type="gramEnd"/>
      <w:r w:rsidR="0098078C">
        <w:t xml:space="preserve"> </w:t>
      </w:r>
      <w:proofErr w:type="spellStart"/>
      <w:r w:rsidR="0098078C">
        <w:t>với</w:t>
      </w:r>
      <w:proofErr w:type="spellEnd"/>
      <w:r w:rsidR="0098078C">
        <w:t xml:space="preserve"> </w:t>
      </w:r>
      <w:proofErr w:type="spellStart"/>
      <w:r w:rsidR="0098078C">
        <w:t>sự</w:t>
      </w:r>
      <w:proofErr w:type="spellEnd"/>
      <w:r w:rsidR="0098078C">
        <w:t xml:space="preserve"> </w:t>
      </w:r>
      <w:proofErr w:type="spellStart"/>
      <w:r w:rsidR="0098078C">
        <w:t>cải</w:t>
      </w:r>
      <w:proofErr w:type="spellEnd"/>
      <w:r w:rsidR="0098078C">
        <w:t xml:space="preserve"> </w:t>
      </w:r>
      <w:proofErr w:type="spellStart"/>
      <w:r w:rsidR="0098078C">
        <w:t>tiến</w:t>
      </w:r>
      <w:proofErr w:type="spellEnd"/>
      <w:r w:rsidR="0098078C">
        <w:t xml:space="preserve"> </w:t>
      </w:r>
      <w:proofErr w:type="spellStart"/>
      <w:r w:rsidR="0098078C">
        <w:t>mà</w:t>
      </w:r>
      <w:proofErr w:type="spellEnd"/>
      <w:r w:rsidR="0098078C">
        <w:t xml:space="preserve"> ta </w:t>
      </w:r>
      <w:proofErr w:type="spellStart"/>
      <w:r w:rsidR="0098078C">
        <w:t>đã</w:t>
      </w:r>
      <w:proofErr w:type="spellEnd"/>
      <w:r w:rsidR="0098078C">
        <w:t xml:space="preserve"> </w:t>
      </w:r>
      <w:proofErr w:type="spellStart"/>
      <w:r w:rsidR="0098078C">
        <w:t>làm</w:t>
      </w:r>
      <w:proofErr w:type="spellEnd"/>
      <w:r w:rsidR="0098078C">
        <w:t xml:space="preserve"> </w:t>
      </w:r>
      <w:proofErr w:type="spellStart"/>
      <w:r w:rsidR="0098078C">
        <w:t>cho</w:t>
      </w:r>
      <w:proofErr w:type="spellEnd"/>
      <w:r w:rsidR="0098078C">
        <w:t xml:space="preserve"> Boundary Fill </w:t>
      </w:r>
      <w:proofErr w:type="spellStart"/>
      <w:r w:rsidR="0098078C">
        <w:t>đa</w:t>
      </w:r>
      <w:proofErr w:type="spellEnd"/>
      <w:r w:rsidR="0098078C">
        <w:t xml:space="preserve"> </w:t>
      </w:r>
      <w:proofErr w:type="spellStart"/>
      <w:r w:rsidR="0098078C">
        <w:t>số</w:t>
      </w:r>
      <w:proofErr w:type="spellEnd"/>
      <w:r w:rsidR="0098078C">
        <w:t xml:space="preserve"> </w:t>
      </w:r>
      <w:proofErr w:type="spellStart"/>
      <w:r w:rsidR="0098078C">
        <w:t>sẽ</w:t>
      </w:r>
      <w:proofErr w:type="spellEnd"/>
      <w:r w:rsidR="0098078C">
        <w:t xml:space="preserve"> </w:t>
      </w:r>
      <w:proofErr w:type="spellStart"/>
      <w:r w:rsidR="0098078C">
        <w:t>chạy</w:t>
      </w:r>
      <w:proofErr w:type="spellEnd"/>
      <w:r w:rsidR="0098078C">
        <w:t xml:space="preserve"> </w:t>
      </w:r>
      <w:proofErr w:type="spellStart"/>
      <w:r w:rsidR="0098078C">
        <w:t>nhanh</w:t>
      </w:r>
      <w:proofErr w:type="spellEnd"/>
      <w:r w:rsidR="0098078C">
        <w:t xml:space="preserve"> </w:t>
      </w:r>
      <w:proofErr w:type="spellStart"/>
      <w:r w:rsidR="0098078C">
        <w:t>hơn</w:t>
      </w:r>
      <w:proofErr w:type="spellEnd"/>
      <w:r w:rsidR="0098078C">
        <w:t xml:space="preserve"> so </w:t>
      </w:r>
      <w:proofErr w:type="spellStart"/>
      <w:r w:rsidR="0098078C">
        <w:t>với</w:t>
      </w:r>
      <w:proofErr w:type="spellEnd"/>
      <w:r w:rsidR="0098078C">
        <w:t xml:space="preserve"> Flood Fill, </w:t>
      </w:r>
      <w:proofErr w:type="spellStart"/>
      <w:r w:rsidR="0098078C">
        <w:t>bộ</w:t>
      </w:r>
      <w:proofErr w:type="spellEnd"/>
      <w:r w:rsidR="0098078C">
        <w:t xml:space="preserve"> </w:t>
      </w:r>
      <w:proofErr w:type="spellStart"/>
      <w:r w:rsidR="0098078C">
        <w:t>nhớ</w:t>
      </w:r>
      <w:proofErr w:type="spellEnd"/>
      <w:r w:rsidR="0098078C">
        <w:t xml:space="preserve"> </w:t>
      </w:r>
      <w:proofErr w:type="spellStart"/>
      <w:r w:rsidR="0098078C">
        <w:t>sử</w:t>
      </w:r>
      <w:proofErr w:type="spellEnd"/>
      <w:r w:rsidR="0098078C">
        <w:t xml:space="preserve"> </w:t>
      </w:r>
      <w:proofErr w:type="spellStart"/>
      <w:r w:rsidR="0098078C">
        <w:t>dụng</w:t>
      </w:r>
      <w:proofErr w:type="spellEnd"/>
      <w:r w:rsidR="0098078C">
        <w:t xml:space="preserve"> </w:t>
      </w:r>
      <w:proofErr w:type="spellStart"/>
      <w:r w:rsidR="0098078C">
        <w:t>ít</w:t>
      </w:r>
      <w:proofErr w:type="spellEnd"/>
      <w:r w:rsidR="0098078C">
        <w:t xml:space="preserve"> </w:t>
      </w:r>
      <w:proofErr w:type="spellStart"/>
      <w:r w:rsidR="0098078C">
        <w:t>hơn</w:t>
      </w:r>
      <w:proofErr w:type="spellEnd"/>
      <w:r w:rsidR="0098078C">
        <w:t xml:space="preserve">, </w:t>
      </w:r>
      <w:proofErr w:type="spellStart"/>
      <w:r w:rsidR="0098078C">
        <w:t>đồng</w:t>
      </w:r>
      <w:proofErr w:type="spellEnd"/>
      <w:r w:rsidR="0098078C">
        <w:t xml:space="preserve"> </w:t>
      </w:r>
      <w:proofErr w:type="spellStart"/>
      <w:r w:rsidR="0098078C">
        <w:t>thời</w:t>
      </w:r>
      <w:proofErr w:type="spellEnd"/>
      <w:r w:rsidR="0098078C">
        <w:t xml:space="preserve"> </w:t>
      </w:r>
      <w:proofErr w:type="spellStart"/>
      <w:r w:rsidR="0098078C">
        <w:t>giúp</w:t>
      </w:r>
      <w:proofErr w:type="spellEnd"/>
      <w:r w:rsidR="0098078C">
        <w:t xml:space="preserve"> </w:t>
      </w:r>
      <w:proofErr w:type="spellStart"/>
      <w:r w:rsidR="0098078C">
        <w:t>giảm</w:t>
      </w:r>
      <w:proofErr w:type="spellEnd"/>
      <w:r w:rsidR="0098078C">
        <w:t xml:space="preserve"> </w:t>
      </w:r>
      <w:proofErr w:type="spellStart"/>
      <w:r w:rsidR="0098078C">
        <w:t>độ</w:t>
      </w:r>
      <w:proofErr w:type="spellEnd"/>
      <w:r w:rsidR="0098078C">
        <w:t xml:space="preserve"> </w:t>
      </w:r>
      <w:proofErr w:type="spellStart"/>
      <w:r w:rsidR="0098078C">
        <w:t>phức</w:t>
      </w:r>
      <w:proofErr w:type="spellEnd"/>
      <w:r w:rsidR="0098078C">
        <w:t xml:space="preserve"> </w:t>
      </w:r>
      <w:proofErr w:type="spellStart"/>
      <w:r w:rsidR="0098078C">
        <w:t>tạp</w:t>
      </w:r>
      <w:proofErr w:type="spellEnd"/>
      <w:r w:rsidR="0098078C">
        <w:t xml:space="preserve"> </w:t>
      </w:r>
      <w:proofErr w:type="spellStart"/>
      <w:r w:rsidR="0098078C">
        <w:t>của</w:t>
      </w:r>
      <w:proofErr w:type="spellEnd"/>
      <w:r w:rsidR="0098078C">
        <w:t xml:space="preserve"> </w:t>
      </w:r>
      <w:proofErr w:type="spellStart"/>
      <w:r w:rsidR="0098078C">
        <w:t>thuật</w:t>
      </w:r>
      <w:proofErr w:type="spellEnd"/>
      <w:r w:rsidR="0098078C">
        <w:t xml:space="preserve"> </w:t>
      </w:r>
      <w:proofErr w:type="spellStart"/>
      <w:r w:rsidR="0098078C">
        <w:t>toán</w:t>
      </w:r>
      <w:proofErr w:type="spellEnd"/>
      <w:r w:rsidR="0098078C">
        <w:t>.</w:t>
      </w:r>
    </w:p>
    <w:p w14:paraId="3439D769" w14:textId="390E90FC" w:rsidR="00574A27" w:rsidRPr="0044072D" w:rsidRDefault="00574A27" w:rsidP="00574A27">
      <w:pPr>
        <w:pStyle w:val="ListParagraph"/>
        <w:numPr>
          <w:ilvl w:val="0"/>
          <w:numId w:val="24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 w:rsidR="0098078C">
        <w:t xml:space="preserve"> Boundary Fill </w:t>
      </w:r>
      <w:proofErr w:type="spellStart"/>
      <w:r w:rsidR="0098078C">
        <w:t>chỉ</w:t>
      </w:r>
      <w:proofErr w:type="spellEnd"/>
      <w:r w:rsidR="0098078C">
        <w:t xml:space="preserve"> </w:t>
      </w:r>
      <w:proofErr w:type="spellStart"/>
      <w:r w:rsidR="0098078C">
        <w:t>xử</w:t>
      </w:r>
      <w:proofErr w:type="spellEnd"/>
      <w:r w:rsidR="0098078C">
        <w:t xml:space="preserve"> </w:t>
      </w:r>
      <w:proofErr w:type="spellStart"/>
      <w:r w:rsidR="0098078C">
        <w:t>lí</w:t>
      </w:r>
      <w:proofErr w:type="spellEnd"/>
      <w:r w:rsidR="0098078C">
        <w:t xml:space="preserve"> </w:t>
      </w:r>
      <w:proofErr w:type="spellStart"/>
      <w:r w:rsidR="0098078C">
        <w:t>các</w:t>
      </w:r>
      <w:proofErr w:type="spellEnd"/>
      <w:r w:rsidR="0098078C">
        <w:t xml:space="preserve"> </w:t>
      </w:r>
      <w:proofErr w:type="spellStart"/>
      <w:r w:rsidR="0098078C">
        <w:t>hình</w:t>
      </w:r>
      <w:proofErr w:type="spellEnd"/>
      <w:r w:rsidR="0098078C">
        <w:t xml:space="preserve"> </w:t>
      </w:r>
      <w:proofErr w:type="spellStart"/>
      <w:r w:rsidR="0098078C">
        <w:t>có</w:t>
      </w:r>
      <w:proofErr w:type="spellEnd"/>
      <w:r w:rsidR="0098078C">
        <w:t xml:space="preserve"> </w:t>
      </w:r>
      <w:proofErr w:type="spellStart"/>
      <w:r w:rsidR="0098078C">
        <w:t>ranh</w:t>
      </w:r>
      <w:proofErr w:type="spellEnd"/>
      <w:r w:rsidR="0098078C">
        <w:t xml:space="preserve"> </w:t>
      </w:r>
      <w:proofErr w:type="spellStart"/>
      <w:r w:rsidR="0098078C">
        <w:t>giới</w:t>
      </w:r>
      <w:proofErr w:type="spellEnd"/>
      <w:r w:rsidR="0098078C">
        <w:t xml:space="preserve"> 1 </w:t>
      </w:r>
      <w:proofErr w:type="spellStart"/>
      <w:r w:rsidR="0098078C">
        <w:t>màu</w:t>
      </w:r>
      <w:proofErr w:type="spellEnd"/>
      <w:r w:rsidR="0098078C">
        <w:t xml:space="preserve">, Flood Fill </w:t>
      </w:r>
      <w:proofErr w:type="spellStart"/>
      <w:r w:rsidR="0098078C">
        <w:t>không</w:t>
      </w:r>
      <w:proofErr w:type="spellEnd"/>
      <w:r w:rsidR="0098078C">
        <w:t xml:space="preserve"> </w:t>
      </w:r>
      <w:proofErr w:type="spellStart"/>
      <w:r w:rsidR="0098078C">
        <w:t>duyệt</w:t>
      </w:r>
      <w:proofErr w:type="spellEnd"/>
      <w:r w:rsidR="0098078C">
        <w:t xml:space="preserve"> </w:t>
      </w:r>
      <w:proofErr w:type="spellStart"/>
      <w:r w:rsidR="0098078C">
        <w:t>tìm</w:t>
      </w:r>
      <w:proofErr w:type="spellEnd"/>
      <w:r w:rsidR="0098078C">
        <w:t xml:space="preserve"> </w:t>
      </w:r>
      <w:proofErr w:type="spellStart"/>
      <w:r w:rsidR="0098078C">
        <w:t>màu</w:t>
      </w:r>
      <w:proofErr w:type="spellEnd"/>
      <w:r w:rsidR="0098078C">
        <w:t xml:space="preserve"> </w:t>
      </w:r>
      <w:proofErr w:type="spellStart"/>
      <w:r w:rsidR="0098078C">
        <w:t>ranh</w:t>
      </w:r>
      <w:proofErr w:type="spellEnd"/>
      <w:r w:rsidR="0098078C">
        <w:t xml:space="preserve"> </w:t>
      </w:r>
      <w:proofErr w:type="spellStart"/>
      <w:r w:rsidR="0098078C">
        <w:t>giới</w:t>
      </w:r>
      <w:proofErr w:type="spellEnd"/>
      <w:r w:rsidR="0098078C">
        <w:t xml:space="preserve"> </w:t>
      </w:r>
      <w:proofErr w:type="spellStart"/>
      <w:r w:rsidR="0098078C">
        <w:t>liên</w:t>
      </w:r>
      <w:proofErr w:type="spellEnd"/>
      <w:r w:rsidR="0098078C">
        <w:t xml:space="preserve"> </w:t>
      </w:r>
      <w:proofErr w:type="spellStart"/>
      <w:r w:rsidR="0098078C">
        <w:t>tục</w:t>
      </w:r>
      <w:proofErr w:type="spellEnd"/>
      <w:r w:rsidR="0098078C">
        <w:t xml:space="preserve"> </w:t>
      </w:r>
      <w:proofErr w:type="spellStart"/>
      <w:r w:rsidR="0098078C">
        <w:t>như</w:t>
      </w:r>
      <w:proofErr w:type="spellEnd"/>
      <w:r w:rsidR="0098078C">
        <w:t xml:space="preserve"> Boundary </w:t>
      </w:r>
      <w:proofErr w:type="spellStart"/>
      <w:r w:rsidR="0098078C">
        <w:t>mà</w:t>
      </w:r>
      <w:proofErr w:type="spellEnd"/>
      <w:r w:rsidR="0098078C">
        <w:t xml:space="preserve"> </w:t>
      </w:r>
      <w:proofErr w:type="spellStart"/>
      <w:r w:rsidR="0098078C">
        <w:t>sẽ</w:t>
      </w:r>
      <w:proofErr w:type="spellEnd"/>
      <w:r w:rsidR="0098078C">
        <w:t xml:space="preserve"> </w:t>
      </w:r>
      <w:proofErr w:type="spellStart"/>
      <w:r w:rsidR="0098078C">
        <w:t>thực</w:t>
      </w:r>
      <w:proofErr w:type="spellEnd"/>
      <w:r w:rsidR="0098078C">
        <w:t xml:space="preserve"> </w:t>
      </w:r>
      <w:proofErr w:type="spellStart"/>
      <w:r w:rsidR="0098078C">
        <w:t>hiện</w:t>
      </w:r>
      <w:proofErr w:type="spellEnd"/>
      <w:r w:rsidR="0098078C">
        <w:t xml:space="preserve"> </w:t>
      </w:r>
      <w:proofErr w:type="spellStart"/>
      <w:r w:rsidR="0098078C">
        <w:t>tô</w:t>
      </w:r>
      <w:proofErr w:type="spellEnd"/>
      <w:r w:rsidR="0098078C">
        <w:t xml:space="preserve"> </w:t>
      </w:r>
      <w:proofErr w:type="spellStart"/>
      <w:r w:rsidR="0098078C">
        <w:t>màu</w:t>
      </w:r>
      <w:proofErr w:type="spellEnd"/>
      <w:r w:rsidR="0098078C">
        <w:t xml:space="preserve"> </w:t>
      </w:r>
      <w:proofErr w:type="spellStart"/>
      <w:r w:rsidR="0098078C">
        <w:t>ngẫu</w:t>
      </w:r>
      <w:proofErr w:type="spellEnd"/>
      <w:r w:rsidR="0098078C">
        <w:t xml:space="preserve"> </w:t>
      </w:r>
      <w:proofErr w:type="spellStart"/>
      <w:r w:rsidR="0098078C">
        <w:t>nhiên</w:t>
      </w:r>
      <w:proofErr w:type="spellEnd"/>
      <w:r w:rsidR="0098078C">
        <w:t xml:space="preserve"> </w:t>
      </w:r>
      <w:proofErr w:type="spellStart"/>
      <w:r w:rsidR="0098078C">
        <w:t>sau</w:t>
      </w:r>
      <w:proofErr w:type="spellEnd"/>
      <w:r w:rsidR="0098078C">
        <w:t xml:space="preserve"> </w:t>
      </w:r>
      <w:proofErr w:type="spellStart"/>
      <w:r w:rsidR="0098078C">
        <w:t>đó</w:t>
      </w:r>
      <w:proofErr w:type="spellEnd"/>
      <w:r w:rsidR="0098078C">
        <w:t xml:space="preserve"> </w:t>
      </w:r>
      <w:proofErr w:type="spellStart"/>
      <w:r w:rsidR="0098078C">
        <w:t>màu</w:t>
      </w:r>
      <w:proofErr w:type="spellEnd"/>
      <w:r w:rsidR="0098078C">
        <w:t xml:space="preserve"> </w:t>
      </w:r>
      <w:proofErr w:type="spellStart"/>
      <w:r w:rsidR="0098078C">
        <w:t>cũ</w:t>
      </w:r>
      <w:proofErr w:type="spellEnd"/>
      <w:r w:rsidR="0098078C">
        <w:t xml:space="preserve"> </w:t>
      </w:r>
      <w:proofErr w:type="spellStart"/>
      <w:r w:rsidR="0098078C">
        <w:t>sẽ</w:t>
      </w:r>
      <w:proofErr w:type="spellEnd"/>
      <w:r w:rsidR="0098078C">
        <w:t xml:space="preserve"> </w:t>
      </w:r>
      <w:proofErr w:type="spellStart"/>
      <w:r w:rsidR="0098078C">
        <w:t>được</w:t>
      </w:r>
      <w:proofErr w:type="spellEnd"/>
      <w:r w:rsidR="0098078C">
        <w:t xml:space="preserve"> </w:t>
      </w:r>
      <w:proofErr w:type="spellStart"/>
      <w:r w:rsidR="0098078C">
        <w:t>thay</w:t>
      </w:r>
      <w:proofErr w:type="spellEnd"/>
      <w:r w:rsidR="0098078C">
        <w:t xml:space="preserve"> </w:t>
      </w:r>
      <w:proofErr w:type="spellStart"/>
      <w:r w:rsidR="0098078C">
        <w:t>thế</w:t>
      </w:r>
      <w:proofErr w:type="spellEnd"/>
      <w:r w:rsidR="0098078C">
        <w:t xml:space="preserve">. </w:t>
      </w:r>
    </w:p>
    <w:p w14:paraId="73EDAA05" w14:textId="4E87FB37" w:rsidR="003A3E3B" w:rsidRDefault="00634C96" w:rsidP="00F5199F">
      <w:pPr>
        <w:pStyle w:val="H1"/>
      </w:pPr>
      <w:bookmarkStart w:id="27" w:name="_Toc119432896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27"/>
      <w:proofErr w:type="spellEnd"/>
    </w:p>
    <w:p w14:paraId="14CCB443" w14:textId="6CA798C4" w:rsidR="00300C28" w:rsidRDefault="00360F6A" w:rsidP="00360F6A">
      <w:proofErr w:type="spellStart"/>
      <w:r>
        <w:t>Chạy</w:t>
      </w:r>
      <w:proofErr w:type="spellEnd"/>
      <w:r>
        <w:t xml:space="preserve"> 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749C9801" w14:textId="66CE8937" w:rsidR="00360F6A" w:rsidRDefault="00360F6A" w:rsidP="00360F6A"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Menu.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tô</w:t>
      </w:r>
      <w:proofErr w:type="spellEnd"/>
      <w:r>
        <w:t>.</w:t>
      </w:r>
    </w:p>
    <w:p w14:paraId="1B0E6116" w14:textId="4A1A2661" w:rsidR="00360F6A" w:rsidRDefault="00360F6A" w:rsidP="00360F6A"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glut (</w:t>
      </w:r>
      <w:proofErr w:type="spellStart"/>
      <w:r>
        <w:t>nhấn</w:t>
      </w:r>
      <w:proofErr w:type="spellEnd"/>
      <w:r>
        <w:t xml:space="preserve"> 1 </w:t>
      </w:r>
      <w:proofErr w:type="spellStart"/>
      <w:r>
        <w:t>lần</w:t>
      </w:r>
      <w:proofErr w:type="spellEnd"/>
      <w:r w:rsidR="00706C25">
        <w:t xml:space="preserve"> </w:t>
      </w:r>
      <w:proofErr w:type="spellStart"/>
      <w:r w:rsidR="00706C25">
        <w:t>và</w:t>
      </w:r>
      <w:proofErr w:type="spellEnd"/>
      <w:r w:rsidR="00706C25">
        <w:t xml:space="preserve"> </w:t>
      </w:r>
      <w:proofErr w:type="spellStart"/>
      <w:r w:rsidR="00706C25">
        <w:t>thả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</w:t>
      </w:r>
      <w:r w:rsidR="001C478D">
        <w:t>r</w:t>
      </w:r>
      <w:r>
        <w:t>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1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0807965" w14:textId="623A0343" w:rsidR="00360F6A" w:rsidRDefault="00360F6A" w:rsidP="00360F6A"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glut.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1C478D">
        <w:t>sẽ</w:t>
      </w:r>
      <w:proofErr w:type="spellEnd"/>
      <w:r w:rsidR="001C478D">
        <w:t xml:space="preserve"> </w:t>
      </w:r>
      <w:proofErr w:type="spellStart"/>
      <w:r w:rsidR="001C478D">
        <w:t>thực</w:t>
      </w:r>
      <w:proofErr w:type="spellEnd"/>
      <w:r w:rsidR="001C478D">
        <w:t xml:space="preserve"> </w:t>
      </w:r>
      <w:proofErr w:type="spellStart"/>
      <w:r w:rsidR="001C478D">
        <w:t>hiện</w:t>
      </w:r>
      <w:proofErr w:type="spellEnd"/>
      <w:r w:rsidR="001C478D">
        <w:t xml:space="preserve"> </w:t>
      </w:r>
      <w:proofErr w:type="spellStart"/>
      <w:r w:rsidR="001C478D">
        <w:t>tô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glut.</w:t>
      </w:r>
    </w:p>
    <w:p w14:paraId="669C0C30" w14:textId="661E0C87" w:rsidR="001C478D" w:rsidRDefault="00706C25" w:rsidP="00360F6A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glut,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>.</w:t>
      </w:r>
    </w:p>
    <w:p w14:paraId="52569920" w14:textId="77777777" w:rsidR="0060485E" w:rsidRDefault="0060485E">
      <w:pPr>
        <w:jc w:val="left"/>
      </w:pPr>
      <w:r>
        <w:br w:type="page"/>
      </w:r>
    </w:p>
    <w:p w14:paraId="6650DDE1" w14:textId="77777777" w:rsidR="00634C96" w:rsidRPr="00634C96" w:rsidRDefault="00634C96" w:rsidP="00634C96"/>
    <w:p w14:paraId="3B01729D" w14:textId="77777777" w:rsidR="0060485E" w:rsidRDefault="0060485E" w:rsidP="0060485E">
      <w:pPr>
        <w:pStyle w:val="H1"/>
      </w:pPr>
      <w:bookmarkStart w:id="28" w:name="_Toc119432897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28"/>
      <w:proofErr w:type="spellEnd"/>
    </w:p>
    <w:p w14:paraId="5532DE3B" w14:textId="77777777" w:rsidR="00E70C51" w:rsidRDefault="0060485E" w:rsidP="00E70C51">
      <w:pPr>
        <w:pStyle w:val="thamkho"/>
      </w:pP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Việt</w:t>
      </w:r>
      <w:bookmarkStart w:id="29" w:name="_Toc76767082"/>
      <w:bookmarkEnd w:id="29"/>
      <w:proofErr w:type="spellEnd"/>
    </w:p>
    <w:p w14:paraId="52E4A4DF" w14:textId="77777777" w:rsidR="00E70C51" w:rsidRDefault="00E70C51" w:rsidP="00E70C51">
      <w:pPr>
        <w:pStyle w:val="thamkho"/>
        <w:numPr>
          <w:ilvl w:val="0"/>
          <w:numId w:val="0"/>
        </w:numPr>
        <w:ind w:left="1080" w:hanging="360"/>
      </w:pPr>
    </w:p>
    <w:p w14:paraId="10F37460" w14:textId="7E0E2BCA" w:rsidR="00E70C51" w:rsidRPr="00F5199F" w:rsidRDefault="00000000" w:rsidP="00E70C51">
      <w:pPr>
        <w:pStyle w:val="thamkho"/>
        <w:sectPr w:rsidR="00E70C51" w:rsidRPr="00F5199F" w:rsidSect="00C777E8">
          <w:headerReference w:type="default" r:id="rId33"/>
          <w:footerReference w:type="default" r:id="rId34"/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18" w:space="31" w:color="auto"/>
            <w:left w:val="twistedLines1" w:sz="18" w:space="31" w:color="auto"/>
            <w:bottom w:val="twistedLines1" w:sz="18" w:space="31" w:color="auto"/>
            <w:right w:val="twistedLines1" w:sz="18" w:space="31" w:color="auto"/>
          </w:pgBorders>
          <w:cols w:space="720"/>
          <w:docGrid w:linePitch="360"/>
        </w:sectPr>
      </w:pPr>
      <w:hyperlink r:id="rId35" w:history="1">
        <w:r w:rsidR="00E70C51" w:rsidRPr="00E70C51">
          <w:rPr>
            <w:rStyle w:val="Hyperlink"/>
          </w:rPr>
          <w:t>GLUT Tutorial – Creating Menus and Submenus in GLUT</w:t>
        </w:r>
      </w:hyperlink>
    </w:p>
    <w:p w14:paraId="2452744E" w14:textId="583E345D" w:rsidR="00634C96" w:rsidRPr="00634C96" w:rsidRDefault="00634C96" w:rsidP="0060485E">
      <w:pPr>
        <w:pStyle w:val="H1"/>
        <w:numPr>
          <w:ilvl w:val="0"/>
          <w:numId w:val="0"/>
        </w:numPr>
        <w:rPr>
          <w:b w:val="0"/>
          <w:bCs w:val="0"/>
        </w:rPr>
      </w:pPr>
    </w:p>
    <w:sectPr w:rsidR="00634C96" w:rsidRPr="00634C96" w:rsidSect="00337470">
      <w:headerReference w:type="default" r:id="rId36"/>
      <w:pgSz w:w="12240" w:h="15840" w:code="1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057F" w14:textId="77777777" w:rsidR="00A468A4" w:rsidRDefault="00A468A4" w:rsidP="00382D6C">
      <w:pPr>
        <w:spacing w:after="0" w:line="240" w:lineRule="auto"/>
      </w:pPr>
      <w:r>
        <w:separator/>
      </w:r>
    </w:p>
  </w:endnote>
  <w:endnote w:type="continuationSeparator" w:id="0">
    <w:p w14:paraId="644733AC" w14:textId="77777777" w:rsidR="00A468A4" w:rsidRDefault="00A468A4" w:rsidP="0038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23582"/>
      <w:docPartObj>
        <w:docPartGallery w:val="Page Numbers (Bottom of Page)"/>
        <w:docPartUnique/>
      </w:docPartObj>
    </w:sdtPr>
    <w:sdtContent>
      <w:p w14:paraId="545BB595" w14:textId="43DFF0E8" w:rsidR="00090FCF" w:rsidRDefault="00090FC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4A68AE6" w14:textId="56D20565" w:rsidR="00B91202" w:rsidRPr="00825E04" w:rsidRDefault="00B91202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764E" w14:textId="77777777" w:rsidR="00A468A4" w:rsidRDefault="00A468A4" w:rsidP="00382D6C">
      <w:pPr>
        <w:spacing w:after="0" w:line="240" w:lineRule="auto"/>
      </w:pPr>
      <w:r>
        <w:separator/>
      </w:r>
    </w:p>
  </w:footnote>
  <w:footnote w:type="continuationSeparator" w:id="0">
    <w:p w14:paraId="4D772F80" w14:textId="77777777" w:rsidR="00A468A4" w:rsidRDefault="00A468A4" w:rsidP="00382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6975" w14:textId="5583C069" w:rsidR="00090FCF" w:rsidRDefault="00090FCF" w:rsidP="00FE22D3">
    <w:pPr>
      <w:pStyle w:val="Header"/>
      <w:tabs>
        <w:tab w:val="clear" w:pos="4680"/>
        <w:tab w:val="clear" w:pos="9360"/>
        <w:tab w:val="left" w:pos="6300"/>
      </w:tabs>
      <w:jc w:val="left"/>
    </w:pPr>
    <w:proofErr w:type="spellStart"/>
    <w:r>
      <w:t>Đồ</w:t>
    </w:r>
    <w:proofErr w:type="spellEnd"/>
    <w:r>
      <w:t xml:space="preserve"> </w:t>
    </w:r>
    <w:proofErr w:type="spellStart"/>
    <w:r>
      <w:t>họa</w:t>
    </w:r>
    <w:proofErr w:type="spellEnd"/>
    <w:r>
      <w:t xml:space="preserve"> </w:t>
    </w:r>
    <w:proofErr w:type="spellStart"/>
    <w:r>
      <w:t>máy</w:t>
    </w:r>
    <w:proofErr w:type="spellEnd"/>
    <w:r>
      <w:t xml:space="preserve"> </w:t>
    </w:r>
    <w:proofErr w:type="spellStart"/>
    <w:r>
      <w:t>tính</w:t>
    </w:r>
    <w:proofErr w:type="spellEnd"/>
    <w:r>
      <w:tab/>
    </w:r>
    <w:proofErr w:type="spellStart"/>
    <w:r>
      <w:t>Vẽ</w:t>
    </w:r>
    <w:proofErr w:type="spellEnd"/>
    <w:r w:rsidR="00FE22D3">
      <w:t xml:space="preserve"> </w:t>
    </w:r>
    <w:proofErr w:type="spellStart"/>
    <w:r w:rsidR="00FE22D3">
      <w:t>và</w:t>
    </w:r>
    <w:proofErr w:type="spellEnd"/>
    <w:r w:rsidR="00FE22D3">
      <w:t xml:space="preserve"> </w:t>
    </w:r>
    <w:proofErr w:type="spellStart"/>
    <w:r w:rsidR="00FE22D3">
      <w:t>tô</w:t>
    </w:r>
    <w:proofErr w:type="spellEnd"/>
    <w:r w:rsidR="00FE22D3">
      <w:t xml:space="preserve"> </w:t>
    </w:r>
    <w:proofErr w:type="spellStart"/>
    <w:r w:rsidR="00FE22D3">
      <w:t>màu</w:t>
    </w:r>
    <w:proofErr w:type="spellEnd"/>
    <w:r>
      <w:t xml:space="preserve"> </w:t>
    </w:r>
    <w:proofErr w:type="spellStart"/>
    <w:r>
      <w:t>đối</w:t>
    </w:r>
    <w:proofErr w:type="spellEnd"/>
    <w:r>
      <w:t xml:space="preserve"> </w:t>
    </w:r>
    <w:proofErr w:type="spellStart"/>
    <w:r>
      <w:t>tượng</w:t>
    </w:r>
    <w:proofErr w:type="spellEnd"/>
    <w:r>
      <w:t xml:space="preserve"> 2D</w:t>
    </w:r>
  </w:p>
  <w:p w14:paraId="66C436AD" w14:textId="77777777" w:rsidR="00B91202" w:rsidRPr="00825E04" w:rsidRDefault="00B91202" w:rsidP="00825E04">
    <w:pPr>
      <w:pStyle w:val="Header"/>
      <w:jc w:val="center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7B94A" w14:textId="35B62D74" w:rsidR="00337470" w:rsidRDefault="00337470" w:rsidP="00337470">
    <w:pPr>
      <w:pStyle w:val="Header"/>
      <w:jc w:val="center"/>
    </w:pPr>
  </w:p>
  <w:p w14:paraId="643AC22F" w14:textId="77777777" w:rsidR="00382D6C" w:rsidRDefault="00382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100"/>
    <w:multiLevelType w:val="hybridMultilevel"/>
    <w:tmpl w:val="ADB0DB3C"/>
    <w:lvl w:ilvl="0" w:tplc="04090011">
      <w:start w:val="1"/>
      <w:numFmt w:val="decimal"/>
      <w:lvlText w:val="%1)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" w15:restartNumberingAfterBreak="0">
    <w:nsid w:val="09B753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865726"/>
    <w:multiLevelType w:val="multilevel"/>
    <w:tmpl w:val="8E4C9E08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C30C76"/>
    <w:multiLevelType w:val="hybridMultilevel"/>
    <w:tmpl w:val="D900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05068"/>
    <w:multiLevelType w:val="hybridMultilevel"/>
    <w:tmpl w:val="83689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E4BB8"/>
    <w:multiLevelType w:val="hybridMultilevel"/>
    <w:tmpl w:val="8E5610DC"/>
    <w:lvl w:ilvl="0" w:tplc="837EEC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22390"/>
    <w:multiLevelType w:val="hybridMultilevel"/>
    <w:tmpl w:val="680E56CA"/>
    <w:lvl w:ilvl="0" w:tplc="B00EA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00BE6"/>
    <w:multiLevelType w:val="hybridMultilevel"/>
    <w:tmpl w:val="C2BAED38"/>
    <w:lvl w:ilvl="0" w:tplc="316C84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F49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B9684A"/>
    <w:multiLevelType w:val="hybridMultilevel"/>
    <w:tmpl w:val="7F02D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D44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3D007B"/>
    <w:multiLevelType w:val="hybridMultilevel"/>
    <w:tmpl w:val="4F60AD46"/>
    <w:lvl w:ilvl="0" w:tplc="963262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A097D"/>
    <w:multiLevelType w:val="hybridMultilevel"/>
    <w:tmpl w:val="E36C5D8E"/>
    <w:lvl w:ilvl="0" w:tplc="EE7CBE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13792"/>
    <w:multiLevelType w:val="hybridMultilevel"/>
    <w:tmpl w:val="CF5E0394"/>
    <w:lvl w:ilvl="0" w:tplc="0AF00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5003C1"/>
    <w:multiLevelType w:val="hybridMultilevel"/>
    <w:tmpl w:val="3DE87920"/>
    <w:lvl w:ilvl="0" w:tplc="A11679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8E1252"/>
    <w:multiLevelType w:val="hybridMultilevel"/>
    <w:tmpl w:val="D284B39C"/>
    <w:lvl w:ilvl="0" w:tplc="DF8A5D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D5574"/>
    <w:multiLevelType w:val="hybridMultilevel"/>
    <w:tmpl w:val="16ECB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516C5"/>
    <w:multiLevelType w:val="hybridMultilevel"/>
    <w:tmpl w:val="AB706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074EC"/>
    <w:multiLevelType w:val="hybridMultilevel"/>
    <w:tmpl w:val="B0BCC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72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DB049B"/>
    <w:multiLevelType w:val="hybridMultilevel"/>
    <w:tmpl w:val="EEA0F570"/>
    <w:lvl w:ilvl="0" w:tplc="F3A6DC44">
      <w:start w:val="1"/>
      <w:numFmt w:val="decimal"/>
      <w:pStyle w:val="thamkho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F02121"/>
    <w:multiLevelType w:val="hybridMultilevel"/>
    <w:tmpl w:val="A7CCEE5A"/>
    <w:lvl w:ilvl="0" w:tplc="877E5A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93CEF"/>
    <w:multiLevelType w:val="hybridMultilevel"/>
    <w:tmpl w:val="78829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96F0D"/>
    <w:multiLevelType w:val="hybridMultilevel"/>
    <w:tmpl w:val="C8089368"/>
    <w:lvl w:ilvl="0" w:tplc="A990A0F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BF5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304AEB"/>
    <w:multiLevelType w:val="hybridMultilevel"/>
    <w:tmpl w:val="F490C116"/>
    <w:lvl w:ilvl="0" w:tplc="B4DCD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8159595">
    <w:abstractNumId w:val="16"/>
  </w:num>
  <w:num w:numId="2" w16cid:durableId="2125885139">
    <w:abstractNumId w:val="22"/>
  </w:num>
  <w:num w:numId="3" w16cid:durableId="583607362">
    <w:abstractNumId w:val="17"/>
  </w:num>
  <w:num w:numId="4" w16cid:durableId="1760909248">
    <w:abstractNumId w:val="6"/>
  </w:num>
  <w:num w:numId="5" w16cid:durableId="1295064390">
    <w:abstractNumId w:val="11"/>
  </w:num>
  <w:num w:numId="6" w16cid:durableId="979647444">
    <w:abstractNumId w:val="13"/>
  </w:num>
  <w:num w:numId="7" w16cid:durableId="86583423">
    <w:abstractNumId w:val="12"/>
  </w:num>
  <w:num w:numId="8" w16cid:durableId="1023631571">
    <w:abstractNumId w:val="25"/>
  </w:num>
  <w:num w:numId="9" w16cid:durableId="416950008">
    <w:abstractNumId w:val="14"/>
  </w:num>
  <w:num w:numId="10" w16cid:durableId="7911660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293378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6993717">
    <w:abstractNumId w:val="4"/>
  </w:num>
  <w:num w:numId="13" w16cid:durableId="681318510">
    <w:abstractNumId w:val="0"/>
  </w:num>
  <w:num w:numId="14" w16cid:durableId="2013293396">
    <w:abstractNumId w:val="15"/>
  </w:num>
  <w:num w:numId="15" w16cid:durableId="265508303">
    <w:abstractNumId w:val="9"/>
  </w:num>
  <w:num w:numId="16" w16cid:durableId="307172277">
    <w:abstractNumId w:val="8"/>
  </w:num>
  <w:num w:numId="17" w16cid:durableId="429475324">
    <w:abstractNumId w:val="2"/>
  </w:num>
  <w:num w:numId="18" w16cid:durableId="1920407550">
    <w:abstractNumId w:val="7"/>
  </w:num>
  <w:num w:numId="19" w16cid:durableId="1884563000">
    <w:abstractNumId w:val="24"/>
  </w:num>
  <w:num w:numId="20" w16cid:durableId="1213736054">
    <w:abstractNumId w:val="19"/>
  </w:num>
  <w:num w:numId="21" w16cid:durableId="1578516710">
    <w:abstractNumId w:val="1"/>
  </w:num>
  <w:num w:numId="22" w16cid:durableId="1963146828">
    <w:abstractNumId w:val="3"/>
  </w:num>
  <w:num w:numId="23" w16cid:durableId="1433891309">
    <w:abstractNumId w:val="20"/>
  </w:num>
  <w:num w:numId="24" w16cid:durableId="2046638698">
    <w:abstractNumId w:val="5"/>
  </w:num>
  <w:num w:numId="25" w16cid:durableId="1083380832">
    <w:abstractNumId w:val="18"/>
  </w:num>
  <w:num w:numId="26" w16cid:durableId="10902701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08"/>
    <w:rsid w:val="00000F56"/>
    <w:rsid w:val="00054C52"/>
    <w:rsid w:val="00071ECE"/>
    <w:rsid w:val="00074738"/>
    <w:rsid w:val="00090FCF"/>
    <w:rsid w:val="00095D2D"/>
    <w:rsid w:val="000F5212"/>
    <w:rsid w:val="00102555"/>
    <w:rsid w:val="00116384"/>
    <w:rsid w:val="00132B25"/>
    <w:rsid w:val="00156739"/>
    <w:rsid w:val="001608ED"/>
    <w:rsid w:val="00163757"/>
    <w:rsid w:val="00171F43"/>
    <w:rsid w:val="001762BC"/>
    <w:rsid w:val="001A413D"/>
    <w:rsid w:val="001C1669"/>
    <w:rsid w:val="001C478D"/>
    <w:rsid w:val="001D0280"/>
    <w:rsid w:val="001E413D"/>
    <w:rsid w:val="001F298C"/>
    <w:rsid w:val="0020125F"/>
    <w:rsid w:val="002122D0"/>
    <w:rsid w:val="00225C8B"/>
    <w:rsid w:val="00231554"/>
    <w:rsid w:val="00234277"/>
    <w:rsid w:val="00253771"/>
    <w:rsid w:val="00253829"/>
    <w:rsid w:val="0026137D"/>
    <w:rsid w:val="00262D94"/>
    <w:rsid w:val="00264EEC"/>
    <w:rsid w:val="002A1BA1"/>
    <w:rsid w:val="002D6714"/>
    <w:rsid w:val="002D7F6F"/>
    <w:rsid w:val="002E1B12"/>
    <w:rsid w:val="00300C28"/>
    <w:rsid w:val="003169B1"/>
    <w:rsid w:val="00337470"/>
    <w:rsid w:val="00346D7B"/>
    <w:rsid w:val="00351B2A"/>
    <w:rsid w:val="0035525B"/>
    <w:rsid w:val="00360F6A"/>
    <w:rsid w:val="00361E0C"/>
    <w:rsid w:val="00382D6C"/>
    <w:rsid w:val="00397A18"/>
    <w:rsid w:val="003A106D"/>
    <w:rsid w:val="003A19B8"/>
    <w:rsid w:val="003A3E3B"/>
    <w:rsid w:val="003A5EB3"/>
    <w:rsid w:val="003D316E"/>
    <w:rsid w:val="003D5E6E"/>
    <w:rsid w:val="003E0024"/>
    <w:rsid w:val="004406D1"/>
    <w:rsid w:val="0044072D"/>
    <w:rsid w:val="00465D30"/>
    <w:rsid w:val="004C6D71"/>
    <w:rsid w:val="004E31A8"/>
    <w:rsid w:val="004E6DED"/>
    <w:rsid w:val="004F3457"/>
    <w:rsid w:val="00535D24"/>
    <w:rsid w:val="00536EBE"/>
    <w:rsid w:val="005453A3"/>
    <w:rsid w:val="00546D4A"/>
    <w:rsid w:val="005555A7"/>
    <w:rsid w:val="00574A27"/>
    <w:rsid w:val="00593946"/>
    <w:rsid w:val="005B13B9"/>
    <w:rsid w:val="005D761F"/>
    <w:rsid w:val="0060485E"/>
    <w:rsid w:val="006069AB"/>
    <w:rsid w:val="00614733"/>
    <w:rsid w:val="0061589A"/>
    <w:rsid w:val="00624E5C"/>
    <w:rsid w:val="0062712E"/>
    <w:rsid w:val="00634C96"/>
    <w:rsid w:val="00650A97"/>
    <w:rsid w:val="0066012F"/>
    <w:rsid w:val="00665A39"/>
    <w:rsid w:val="00671E18"/>
    <w:rsid w:val="0067529D"/>
    <w:rsid w:val="00685681"/>
    <w:rsid w:val="006A176A"/>
    <w:rsid w:val="006A215A"/>
    <w:rsid w:val="00705152"/>
    <w:rsid w:val="00706C25"/>
    <w:rsid w:val="007207EF"/>
    <w:rsid w:val="00731D97"/>
    <w:rsid w:val="007404A6"/>
    <w:rsid w:val="007629E8"/>
    <w:rsid w:val="0077383D"/>
    <w:rsid w:val="007D50F0"/>
    <w:rsid w:val="007E3F06"/>
    <w:rsid w:val="007E5809"/>
    <w:rsid w:val="007F4AF6"/>
    <w:rsid w:val="00815750"/>
    <w:rsid w:val="00847EDE"/>
    <w:rsid w:val="00880701"/>
    <w:rsid w:val="008B0286"/>
    <w:rsid w:val="008D2A3D"/>
    <w:rsid w:val="008D7F1C"/>
    <w:rsid w:val="008E4A14"/>
    <w:rsid w:val="009075DA"/>
    <w:rsid w:val="00921454"/>
    <w:rsid w:val="00930A3F"/>
    <w:rsid w:val="0098078C"/>
    <w:rsid w:val="00983BF5"/>
    <w:rsid w:val="009A1C23"/>
    <w:rsid w:val="009C70CF"/>
    <w:rsid w:val="009D7142"/>
    <w:rsid w:val="009E14A6"/>
    <w:rsid w:val="009E3A00"/>
    <w:rsid w:val="00A148AA"/>
    <w:rsid w:val="00A271D4"/>
    <w:rsid w:val="00A40B6B"/>
    <w:rsid w:val="00A468A4"/>
    <w:rsid w:val="00A846CF"/>
    <w:rsid w:val="00A97A4B"/>
    <w:rsid w:val="00B20456"/>
    <w:rsid w:val="00B320BB"/>
    <w:rsid w:val="00B5013B"/>
    <w:rsid w:val="00B55299"/>
    <w:rsid w:val="00B91202"/>
    <w:rsid w:val="00B97076"/>
    <w:rsid w:val="00BD6D4F"/>
    <w:rsid w:val="00C027CE"/>
    <w:rsid w:val="00C07A25"/>
    <w:rsid w:val="00C313F7"/>
    <w:rsid w:val="00C46F86"/>
    <w:rsid w:val="00C50D4D"/>
    <w:rsid w:val="00C55C05"/>
    <w:rsid w:val="00C63A82"/>
    <w:rsid w:val="00C822D8"/>
    <w:rsid w:val="00C8791D"/>
    <w:rsid w:val="00CB22D0"/>
    <w:rsid w:val="00CC7208"/>
    <w:rsid w:val="00CF4A12"/>
    <w:rsid w:val="00D11266"/>
    <w:rsid w:val="00D12808"/>
    <w:rsid w:val="00D2162F"/>
    <w:rsid w:val="00D44639"/>
    <w:rsid w:val="00D5655D"/>
    <w:rsid w:val="00D5731E"/>
    <w:rsid w:val="00D9776A"/>
    <w:rsid w:val="00DA097B"/>
    <w:rsid w:val="00DB5C2B"/>
    <w:rsid w:val="00E04651"/>
    <w:rsid w:val="00E10F7C"/>
    <w:rsid w:val="00E2576F"/>
    <w:rsid w:val="00E26C95"/>
    <w:rsid w:val="00E34212"/>
    <w:rsid w:val="00E44227"/>
    <w:rsid w:val="00E455AE"/>
    <w:rsid w:val="00E70C51"/>
    <w:rsid w:val="00E95A1D"/>
    <w:rsid w:val="00EB13A2"/>
    <w:rsid w:val="00EC5EE5"/>
    <w:rsid w:val="00EE03DB"/>
    <w:rsid w:val="00F12232"/>
    <w:rsid w:val="00F206D7"/>
    <w:rsid w:val="00F25C2B"/>
    <w:rsid w:val="00F5199F"/>
    <w:rsid w:val="00F75E95"/>
    <w:rsid w:val="00F94A46"/>
    <w:rsid w:val="00FC72E7"/>
    <w:rsid w:val="00F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51AE"/>
  <w15:chartTrackingRefBased/>
  <w15:docId w15:val="{295552EE-DFB3-4E3E-847B-C9730BBF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2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9AB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29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829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2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9AB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829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3829"/>
    <w:rPr>
      <w:rFonts w:ascii="Times New Roman" w:eastAsiaTheme="majorEastAsia" w:hAnsi="Times New Roman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D6C"/>
  </w:style>
  <w:style w:type="paragraph" w:styleId="Footer">
    <w:name w:val="footer"/>
    <w:basedOn w:val="Normal"/>
    <w:link w:val="FooterChar"/>
    <w:uiPriority w:val="99"/>
    <w:unhideWhenUsed/>
    <w:rsid w:val="00382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D6C"/>
  </w:style>
  <w:style w:type="paragraph" w:styleId="TOCHeading">
    <w:name w:val="TOC Heading"/>
    <w:basedOn w:val="Heading1"/>
    <w:next w:val="Normal"/>
    <w:uiPriority w:val="39"/>
    <w:unhideWhenUsed/>
    <w:qFormat/>
    <w:rsid w:val="00CB22D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B22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2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22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2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B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ListParagraph"/>
    <w:link w:val="H1Char"/>
    <w:qFormat/>
    <w:rsid w:val="00F5199F"/>
    <w:pPr>
      <w:numPr>
        <w:numId w:val="17"/>
      </w:numPr>
    </w:pPr>
    <w:rPr>
      <w:b/>
      <w:bCs/>
      <w:szCs w:val="28"/>
    </w:rPr>
  </w:style>
  <w:style w:type="paragraph" w:customStyle="1" w:styleId="H2">
    <w:name w:val="H2"/>
    <w:basedOn w:val="H1"/>
    <w:link w:val="H2Char"/>
    <w:qFormat/>
    <w:rsid w:val="00FC72E7"/>
    <w:pPr>
      <w:numPr>
        <w:ilvl w:val="1"/>
      </w:numPr>
      <w:ind w:left="450" w:hanging="45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5199F"/>
    <w:rPr>
      <w:rFonts w:ascii="Times New Roman" w:hAnsi="Times New Roman"/>
    </w:rPr>
  </w:style>
  <w:style w:type="character" w:customStyle="1" w:styleId="H1Char">
    <w:name w:val="H1 Char"/>
    <w:basedOn w:val="ListParagraphChar"/>
    <w:link w:val="H1"/>
    <w:rsid w:val="00F5199F"/>
    <w:rPr>
      <w:rFonts w:ascii="Times New Roman" w:hAnsi="Times New Roman"/>
      <w:b/>
      <w:bCs/>
      <w:sz w:val="28"/>
      <w:szCs w:val="28"/>
    </w:rPr>
  </w:style>
  <w:style w:type="paragraph" w:customStyle="1" w:styleId="H3">
    <w:name w:val="H3"/>
    <w:basedOn w:val="H2"/>
    <w:link w:val="H3Char"/>
    <w:qFormat/>
    <w:rsid w:val="00E2576F"/>
    <w:pPr>
      <w:numPr>
        <w:ilvl w:val="2"/>
      </w:numPr>
      <w:ind w:left="810" w:hanging="810"/>
    </w:pPr>
  </w:style>
  <w:style w:type="character" w:customStyle="1" w:styleId="H2Char">
    <w:name w:val="H2 Char"/>
    <w:basedOn w:val="H1Char"/>
    <w:link w:val="H2"/>
    <w:rsid w:val="00FC72E7"/>
    <w:rPr>
      <w:rFonts w:ascii="Times New Roman" w:hAnsi="Times New Roman"/>
      <w:b/>
      <w:bCs/>
      <w:sz w:val="28"/>
      <w:szCs w:val="28"/>
    </w:rPr>
  </w:style>
  <w:style w:type="paragraph" w:customStyle="1" w:styleId="thamkho">
    <w:name w:val="tham khảo"/>
    <w:basedOn w:val="H1"/>
    <w:link w:val="thamkhoChar"/>
    <w:qFormat/>
    <w:rsid w:val="00634C96"/>
    <w:pPr>
      <w:numPr>
        <w:numId w:val="23"/>
      </w:numPr>
    </w:pPr>
    <w:rPr>
      <w:b w:val="0"/>
      <w:bCs w:val="0"/>
    </w:rPr>
  </w:style>
  <w:style w:type="character" w:customStyle="1" w:styleId="H3Char">
    <w:name w:val="H3 Char"/>
    <w:basedOn w:val="H2Char"/>
    <w:link w:val="H3"/>
    <w:rsid w:val="00E2576F"/>
    <w:rPr>
      <w:rFonts w:ascii="Times New Roman" w:hAnsi="Times New Roman"/>
      <w:b/>
      <w:bCs/>
      <w:sz w:val="28"/>
      <w:szCs w:val="28"/>
    </w:rPr>
  </w:style>
  <w:style w:type="character" w:customStyle="1" w:styleId="thamkhoChar">
    <w:name w:val="tham khảo Char"/>
    <w:basedOn w:val="H1Char"/>
    <w:link w:val="thamkho"/>
    <w:rsid w:val="00634C96"/>
    <w:rPr>
      <w:rFonts w:ascii="Times New Roman" w:hAnsi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followtutorials.com/2012/05/glut-tutorial-creating-menus-and-submenus-in-glut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</b:Tag>
    <b:SourceType>Book</b:SourceType>
    <b:Guid>{7EC28457-7522-40CE-8545-8077CDF559D5}</b:Guid>
    <b:Author>
      <b:Author>
        <b:NameList>
          <b:Person>
            <b:Last>Hiếu</b:Last>
            <b:First>Nguyễn</b:First>
            <b:Middle>Văn</b:Middle>
          </b:Person>
        </b:NameList>
      </b:Author>
    </b:Author>
    <b:Title>TF-IDF là gì?</b:Title>
    <b:RefOrder>1</b:RefOrder>
  </b:Source>
</b:Sources>
</file>

<file path=customXml/itemProps1.xml><?xml version="1.0" encoding="utf-8"?>
<ds:datastoreItem xmlns:ds="http://schemas.openxmlformats.org/officeDocument/2006/customXml" ds:itemID="{6E0AD045-6920-4817-83F6-19EDDB2C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20</Pages>
  <Words>2109</Words>
  <Characters>12026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Anh</dc:creator>
  <cp:keywords/>
  <dc:description/>
  <cp:lastModifiedBy>DŨ QUỐC HUY</cp:lastModifiedBy>
  <cp:revision>62</cp:revision>
  <dcterms:created xsi:type="dcterms:W3CDTF">2021-07-08T07:48:00Z</dcterms:created>
  <dcterms:modified xsi:type="dcterms:W3CDTF">2022-11-15T12:27:00Z</dcterms:modified>
</cp:coreProperties>
</file>