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C9275D">
      <w:pPr>
        <w:pStyle w:val="3"/>
      </w:pPr>
      <w:bookmarkStart w:id="0" w:name="_GoBack"/>
      <w:bookmarkEnd w:id="0"/>
      <w:r>
        <w:t xml:space="preserve"> Các bước thực hiện</w:t>
      </w:r>
    </w:p>
    <w:p w14:paraId="5654BDDA">
      <w:r>
        <w:t>Bước 1: Nhấn chuột phải vào thanh Taskbar và chọn Task Manager, hoặc nhấn tổ hợp phím Ctrl + Shift + Esc để mở Task Manager.</w:t>
      </w:r>
    </w:p>
    <w:p w14:paraId="0C69B71B">
      <w:r>
        <w:t>Bước 2: Trong tab Processes, quan sát danh sách các ứng dụng và tiến trình đang chạy, kiểm tra mức sử dụng CPU, RAM, Disk, và Network.</w:t>
      </w:r>
    </w:p>
    <w:p w14:paraId="44DEEB1A">
      <w:r>
        <w:t>Bước 3: Chuyển sang tab Performance để xem biểu đồ tổng quan về hiệu suất hệ thống.</w:t>
      </w:r>
    </w:p>
    <w:p w14:paraId="575264BC">
      <w:r>
        <w:t>Bước 4: Vào tab Startup để quản lý các chương trình khởi động cùng Windows, tắt các ứng dụng không cần thiết.</w:t>
      </w:r>
    </w:p>
    <w:p w14:paraId="4316C270">
      <w:r>
        <w:t>Bước 5: Chọn một tiến trình không cần thiết (ví dụ: Notepad đang mở nhưng không dùng), nhấn End Task để kết thúc.</w:t>
      </w:r>
    </w:p>
    <w:p w14:paraId="2FE8C617">
      <w:r>
        <w:t>Bước 6: Theo dõi sự thay đổi hiệu suất hệ thống sau khi tiến trình bị kết thúc.</w:t>
      </w:r>
    </w:p>
    <w:p w14:paraId="5F80572E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7D7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Hoàng Công Dũng</cp:lastModifiedBy>
  <dcterms:modified xsi:type="dcterms:W3CDTF">2025-09-22T02:48:27Z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3D3FD8DB113846DF985B5C81C8B10936_12</vt:lpwstr>
  </property>
</Properties>
</file>