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A1823" w14:textId="77777777" w:rsidR="00211B1D" w:rsidRPr="00A10260" w:rsidRDefault="00211B1D" w:rsidP="009F2699">
      <w:pPr>
        <w:pStyle w:val="Title"/>
        <w:spacing w:before="0" w:after="0" w:line="240" w:lineRule="auto"/>
        <w:jc w:val="both"/>
        <w:rPr>
          <w:b w:val="0"/>
          <w:sz w:val="28"/>
          <w:szCs w:val="28"/>
          <w:lang w:val="en-US"/>
        </w:rPr>
      </w:pPr>
      <w:r w:rsidRPr="00A10260">
        <w:rPr>
          <w:b w:val="0"/>
          <w:sz w:val="28"/>
          <w:szCs w:val="28"/>
          <w:lang w:val="en-US"/>
        </w:rPr>
        <w:t>Supplementary Inf</w:t>
      </w:r>
      <w:r w:rsidR="0077540F" w:rsidRPr="00A10260">
        <w:rPr>
          <w:b w:val="0"/>
          <w:sz w:val="28"/>
          <w:szCs w:val="28"/>
          <w:lang w:val="en-US"/>
        </w:rPr>
        <w:t>or</w:t>
      </w:r>
      <w:r w:rsidRPr="00A10260">
        <w:rPr>
          <w:b w:val="0"/>
          <w:sz w:val="28"/>
          <w:szCs w:val="28"/>
          <w:lang w:val="en-US"/>
        </w:rPr>
        <w:t>mation</w:t>
      </w:r>
    </w:p>
    <w:p w14:paraId="596CC158" w14:textId="77777777" w:rsidR="00211B1D" w:rsidRPr="00A10260" w:rsidRDefault="00211B1D" w:rsidP="009F2699">
      <w:pPr>
        <w:pStyle w:val="Title"/>
        <w:spacing w:before="0" w:after="0" w:line="240" w:lineRule="auto"/>
        <w:jc w:val="both"/>
        <w:rPr>
          <w:sz w:val="28"/>
          <w:szCs w:val="28"/>
          <w:lang w:val="en-US"/>
        </w:rPr>
      </w:pPr>
    </w:p>
    <w:p w14:paraId="3C422383" w14:textId="4330F94C" w:rsidR="0047386B" w:rsidRPr="00A10260" w:rsidRDefault="00752D7A" w:rsidP="009F2699">
      <w:pPr>
        <w:pStyle w:val="Title"/>
        <w:spacing w:before="0" w:after="0" w:line="240" w:lineRule="auto"/>
        <w:jc w:val="both"/>
        <w:rPr>
          <w:lang w:val="en-US"/>
        </w:rPr>
      </w:pPr>
      <w:r w:rsidRPr="00A10260">
        <w:rPr>
          <w:sz w:val="28"/>
          <w:szCs w:val="28"/>
          <w:lang w:val="en-US"/>
        </w:rPr>
        <w:t>Human-induced</w:t>
      </w:r>
      <w:r w:rsidR="0047386B" w:rsidRPr="00A10260">
        <w:rPr>
          <w:sz w:val="28"/>
          <w:szCs w:val="28"/>
          <w:lang w:val="en-US"/>
        </w:rPr>
        <w:t xml:space="preserve"> salinity changes impact marine organisms and ecosystems</w:t>
      </w:r>
      <w:r w:rsidR="0047386B" w:rsidRPr="00A10260">
        <w:rPr>
          <w:lang w:val="en-US"/>
        </w:rPr>
        <w:t xml:space="preserve"> </w:t>
      </w:r>
    </w:p>
    <w:p w14:paraId="50592A90" w14:textId="77777777" w:rsidR="0047386B" w:rsidRPr="00A10260" w:rsidRDefault="0047386B" w:rsidP="009F2699">
      <w:pPr>
        <w:jc w:val="both"/>
        <w:rPr>
          <w:b/>
          <w:sz w:val="28"/>
          <w:szCs w:val="28"/>
          <w:lang w:val="en-US"/>
        </w:rPr>
      </w:pPr>
    </w:p>
    <w:p w14:paraId="07C2A537" w14:textId="06D1FD5B" w:rsidR="0047386B" w:rsidRPr="00A10260" w:rsidRDefault="0047386B" w:rsidP="009F2699">
      <w:pPr>
        <w:jc w:val="both"/>
        <w:rPr>
          <w:sz w:val="28"/>
          <w:szCs w:val="28"/>
          <w:vertAlign w:val="superscript"/>
          <w:lang w:val="en-US"/>
        </w:rPr>
      </w:pPr>
      <w:r w:rsidRPr="00A10260">
        <w:rPr>
          <w:sz w:val="28"/>
          <w:szCs w:val="28"/>
          <w:lang w:val="en-US"/>
        </w:rPr>
        <w:t>Till R</w:t>
      </w:r>
      <w:r w:rsidR="00C96DFA" w:rsidRPr="00A10260">
        <w:rPr>
          <w:sz w:val="28"/>
          <w:szCs w:val="28"/>
          <w:lang w:val="en-US"/>
        </w:rPr>
        <w:t>ö</w:t>
      </w:r>
      <w:r w:rsidRPr="00A10260">
        <w:rPr>
          <w:sz w:val="28"/>
          <w:szCs w:val="28"/>
          <w:lang w:val="en-US"/>
        </w:rPr>
        <w:t>thig, Stacey M</w:t>
      </w:r>
      <w:r w:rsidR="002E4492" w:rsidRPr="00A10260">
        <w:rPr>
          <w:sz w:val="28"/>
          <w:szCs w:val="28"/>
          <w:lang w:val="en-US"/>
        </w:rPr>
        <w:t>.</w:t>
      </w:r>
      <w:r w:rsidRPr="00A10260">
        <w:rPr>
          <w:sz w:val="28"/>
          <w:szCs w:val="28"/>
          <w:lang w:val="en-US"/>
        </w:rPr>
        <w:t xml:space="preserve"> </w:t>
      </w:r>
      <w:proofErr w:type="spellStart"/>
      <w:r w:rsidRPr="00A10260">
        <w:rPr>
          <w:sz w:val="28"/>
          <w:szCs w:val="28"/>
          <w:lang w:val="en-US"/>
        </w:rPr>
        <w:t>Trevathan</w:t>
      </w:r>
      <w:proofErr w:type="spellEnd"/>
      <w:r w:rsidRPr="00A10260">
        <w:rPr>
          <w:sz w:val="28"/>
          <w:szCs w:val="28"/>
          <w:lang w:val="en-US"/>
        </w:rPr>
        <w:t>-Tackett, Christian R</w:t>
      </w:r>
      <w:r w:rsidR="002E4492" w:rsidRPr="00A10260">
        <w:rPr>
          <w:sz w:val="28"/>
          <w:szCs w:val="28"/>
          <w:lang w:val="en-US"/>
        </w:rPr>
        <w:t>.</w:t>
      </w:r>
      <w:r w:rsidRPr="00A10260">
        <w:rPr>
          <w:sz w:val="28"/>
          <w:szCs w:val="28"/>
          <w:lang w:val="en-US"/>
        </w:rPr>
        <w:t xml:space="preserve"> Voolstra, Cliff Ross, Samuel Chaffron, Paul J</w:t>
      </w:r>
      <w:r w:rsidR="002E4492" w:rsidRPr="00A10260">
        <w:rPr>
          <w:sz w:val="28"/>
          <w:szCs w:val="28"/>
          <w:lang w:val="en-US"/>
        </w:rPr>
        <w:t>.</w:t>
      </w:r>
      <w:r w:rsidRPr="00A10260">
        <w:rPr>
          <w:sz w:val="28"/>
          <w:szCs w:val="28"/>
          <w:lang w:val="en-US"/>
        </w:rPr>
        <w:t xml:space="preserve"> Durack, Laura M</w:t>
      </w:r>
      <w:r w:rsidR="002E4492" w:rsidRPr="00A10260">
        <w:rPr>
          <w:sz w:val="28"/>
          <w:szCs w:val="28"/>
          <w:lang w:val="en-US"/>
        </w:rPr>
        <w:t>.</w:t>
      </w:r>
      <w:r w:rsidRPr="00A10260">
        <w:rPr>
          <w:sz w:val="28"/>
          <w:szCs w:val="28"/>
          <w:lang w:val="en-US"/>
        </w:rPr>
        <w:t xml:space="preserve"> Warmuth, Michael Sweet</w:t>
      </w:r>
    </w:p>
    <w:p w14:paraId="5148ECB8" w14:textId="77777777" w:rsidR="0047386B" w:rsidRPr="00A10260" w:rsidRDefault="0047386B" w:rsidP="009F2699">
      <w:pPr>
        <w:spacing w:after="0"/>
        <w:jc w:val="both"/>
        <w:rPr>
          <w:sz w:val="28"/>
          <w:szCs w:val="28"/>
          <w:vertAlign w:val="superscript"/>
          <w:lang w:val="en-US"/>
        </w:rPr>
      </w:pPr>
    </w:p>
    <w:p w14:paraId="75AE4275" w14:textId="77777777" w:rsidR="0047386B" w:rsidRPr="00A10260" w:rsidRDefault="0047386B" w:rsidP="009F2699">
      <w:pPr>
        <w:widowControl w:val="0"/>
        <w:pBdr>
          <w:top w:val="nil"/>
          <w:left w:val="nil"/>
          <w:bottom w:val="nil"/>
          <w:right w:val="nil"/>
          <w:between w:val="nil"/>
        </w:pBdr>
        <w:spacing w:after="0" w:line="240" w:lineRule="auto"/>
        <w:jc w:val="both"/>
        <w:rPr>
          <w:b/>
          <w:sz w:val="24"/>
          <w:szCs w:val="24"/>
          <w:lang w:val="en-US"/>
        </w:rPr>
      </w:pPr>
    </w:p>
    <w:p w14:paraId="393866C2" w14:textId="77777777" w:rsidR="00211B1D" w:rsidRPr="00A10260" w:rsidRDefault="00211B1D" w:rsidP="009F2699">
      <w:pPr>
        <w:widowControl w:val="0"/>
        <w:pBdr>
          <w:top w:val="nil"/>
          <w:left w:val="nil"/>
          <w:bottom w:val="nil"/>
          <w:right w:val="nil"/>
          <w:between w:val="nil"/>
        </w:pBdr>
        <w:spacing w:after="0" w:line="240" w:lineRule="auto"/>
        <w:jc w:val="both"/>
        <w:rPr>
          <w:sz w:val="24"/>
          <w:szCs w:val="24"/>
          <w:lang w:val="en-US"/>
        </w:rPr>
      </w:pPr>
      <w:r w:rsidRPr="00A10260">
        <w:rPr>
          <w:sz w:val="24"/>
          <w:szCs w:val="24"/>
          <w:lang w:val="en-US"/>
        </w:rPr>
        <w:t xml:space="preserve">Correspondence to: </w:t>
      </w:r>
      <w:hyperlink r:id="rId8" w:history="1">
        <w:r w:rsidRPr="00A10260">
          <w:rPr>
            <w:rStyle w:val="Hyperlink"/>
            <w:sz w:val="24"/>
            <w:szCs w:val="24"/>
            <w:lang w:val="en-US"/>
          </w:rPr>
          <w:t>tillroethig@gmail.com</w:t>
        </w:r>
      </w:hyperlink>
    </w:p>
    <w:p w14:paraId="43CAFBD0" w14:textId="77777777" w:rsidR="00211B1D" w:rsidRPr="00A10260" w:rsidRDefault="00211B1D" w:rsidP="009F2699">
      <w:pPr>
        <w:widowControl w:val="0"/>
        <w:pBdr>
          <w:top w:val="nil"/>
          <w:left w:val="nil"/>
          <w:bottom w:val="nil"/>
          <w:right w:val="nil"/>
          <w:between w:val="nil"/>
        </w:pBdr>
        <w:spacing w:after="0" w:line="240" w:lineRule="auto"/>
        <w:jc w:val="both"/>
        <w:rPr>
          <w:sz w:val="24"/>
          <w:szCs w:val="24"/>
          <w:highlight w:val="yellow"/>
          <w:lang w:val="en-US"/>
        </w:rPr>
      </w:pPr>
    </w:p>
    <w:p w14:paraId="5D2B4482" w14:textId="77777777" w:rsidR="00211B1D" w:rsidRPr="00A10260" w:rsidRDefault="00211B1D" w:rsidP="009F2699">
      <w:pPr>
        <w:widowControl w:val="0"/>
        <w:pBdr>
          <w:top w:val="nil"/>
          <w:left w:val="nil"/>
          <w:bottom w:val="nil"/>
          <w:right w:val="nil"/>
          <w:between w:val="nil"/>
        </w:pBdr>
        <w:spacing w:after="0" w:line="240" w:lineRule="auto"/>
        <w:jc w:val="both"/>
        <w:rPr>
          <w:sz w:val="24"/>
          <w:szCs w:val="24"/>
          <w:highlight w:val="yellow"/>
          <w:lang w:val="en-US"/>
        </w:rPr>
      </w:pPr>
    </w:p>
    <w:p w14:paraId="5FF02948" w14:textId="77777777" w:rsidR="00211B1D" w:rsidRPr="00A10260" w:rsidRDefault="00211B1D" w:rsidP="009F2699">
      <w:pPr>
        <w:widowControl w:val="0"/>
        <w:pBdr>
          <w:top w:val="nil"/>
          <w:left w:val="nil"/>
          <w:bottom w:val="nil"/>
          <w:right w:val="nil"/>
          <w:between w:val="nil"/>
        </w:pBdr>
        <w:spacing w:after="0" w:line="240" w:lineRule="auto"/>
        <w:jc w:val="both"/>
        <w:rPr>
          <w:sz w:val="24"/>
          <w:szCs w:val="24"/>
          <w:highlight w:val="yellow"/>
          <w:lang w:val="en-US"/>
        </w:rPr>
      </w:pPr>
    </w:p>
    <w:p w14:paraId="0C246820" w14:textId="77777777" w:rsidR="0047386B" w:rsidRPr="00A10260" w:rsidRDefault="0047386B" w:rsidP="009F2699">
      <w:pPr>
        <w:widowControl w:val="0"/>
        <w:pBdr>
          <w:top w:val="nil"/>
          <w:left w:val="nil"/>
          <w:bottom w:val="nil"/>
          <w:right w:val="nil"/>
          <w:between w:val="nil"/>
        </w:pBdr>
        <w:spacing w:after="0" w:line="240" w:lineRule="auto"/>
        <w:jc w:val="both"/>
        <w:rPr>
          <w:b/>
          <w:sz w:val="24"/>
          <w:szCs w:val="24"/>
          <w:highlight w:val="yellow"/>
          <w:lang w:val="en-US"/>
        </w:rPr>
      </w:pPr>
    </w:p>
    <w:p w14:paraId="6BBB4D3E" w14:textId="77777777" w:rsidR="00211B1D" w:rsidRPr="00A10260" w:rsidRDefault="00211B1D" w:rsidP="009F2699">
      <w:pPr>
        <w:widowControl w:val="0"/>
        <w:pBdr>
          <w:top w:val="nil"/>
          <w:left w:val="nil"/>
          <w:bottom w:val="nil"/>
          <w:right w:val="nil"/>
          <w:between w:val="nil"/>
        </w:pBdr>
        <w:spacing w:after="0" w:line="240" w:lineRule="auto"/>
        <w:jc w:val="both"/>
        <w:rPr>
          <w:b/>
          <w:sz w:val="24"/>
          <w:szCs w:val="24"/>
          <w:highlight w:val="yellow"/>
          <w:lang w:val="en-US"/>
        </w:rPr>
      </w:pPr>
    </w:p>
    <w:p w14:paraId="0B8F3784" w14:textId="77777777" w:rsidR="00211B1D" w:rsidRPr="00A10260" w:rsidRDefault="00211B1D" w:rsidP="009F2699">
      <w:pPr>
        <w:widowControl w:val="0"/>
        <w:pBdr>
          <w:top w:val="nil"/>
          <w:left w:val="nil"/>
          <w:bottom w:val="nil"/>
          <w:right w:val="nil"/>
          <w:between w:val="nil"/>
        </w:pBdr>
        <w:spacing w:after="0" w:line="240" w:lineRule="auto"/>
        <w:jc w:val="both"/>
        <w:rPr>
          <w:b/>
          <w:sz w:val="24"/>
          <w:szCs w:val="24"/>
          <w:highlight w:val="yellow"/>
          <w:lang w:val="en-US"/>
        </w:rPr>
      </w:pPr>
    </w:p>
    <w:p w14:paraId="10517D53" w14:textId="77777777" w:rsidR="00211B1D" w:rsidRPr="00A10260" w:rsidRDefault="00211B1D" w:rsidP="009F2699">
      <w:pPr>
        <w:widowControl w:val="0"/>
        <w:pBdr>
          <w:top w:val="nil"/>
          <w:left w:val="nil"/>
          <w:bottom w:val="nil"/>
          <w:right w:val="nil"/>
          <w:between w:val="nil"/>
        </w:pBdr>
        <w:spacing w:after="0" w:line="240" w:lineRule="auto"/>
        <w:jc w:val="both"/>
        <w:rPr>
          <w:b/>
          <w:sz w:val="24"/>
          <w:szCs w:val="24"/>
          <w:highlight w:val="yellow"/>
          <w:lang w:val="en-US"/>
        </w:rPr>
      </w:pPr>
    </w:p>
    <w:p w14:paraId="2C505769" w14:textId="32F37C18" w:rsidR="00575A75" w:rsidRPr="00A10260" w:rsidRDefault="00575A75" w:rsidP="009F2699">
      <w:pPr>
        <w:jc w:val="both"/>
        <w:rPr>
          <w:b/>
          <w:sz w:val="24"/>
          <w:szCs w:val="24"/>
          <w:highlight w:val="yellow"/>
          <w:lang w:val="en-US"/>
        </w:rPr>
      </w:pPr>
    </w:p>
    <w:p w14:paraId="41EC7ABD" w14:textId="02A4DB65" w:rsidR="00575A75" w:rsidRPr="00A10260" w:rsidRDefault="00575A75" w:rsidP="009F2699">
      <w:pPr>
        <w:jc w:val="both"/>
        <w:rPr>
          <w:b/>
          <w:sz w:val="24"/>
          <w:szCs w:val="24"/>
          <w:highlight w:val="yellow"/>
          <w:lang w:val="en-US"/>
        </w:rPr>
      </w:pPr>
    </w:p>
    <w:p w14:paraId="398D9729" w14:textId="6E9E917C" w:rsidR="00575A75" w:rsidRPr="00A10260" w:rsidRDefault="00575A75" w:rsidP="00575A75">
      <w:pPr>
        <w:widowControl w:val="0"/>
        <w:pBdr>
          <w:top w:val="nil"/>
          <w:left w:val="nil"/>
          <w:bottom w:val="nil"/>
          <w:right w:val="nil"/>
          <w:between w:val="nil"/>
        </w:pBdr>
        <w:spacing w:after="0" w:line="240" w:lineRule="auto"/>
        <w:jc w:val="both"/>
        <w:rPr>
          <w:b/>
          <w:sz w:val="28"/>
          <w:szCs w:val="28"/>
          <w:highlight w:val="yellow"/>
          <w:lang w:val="en-US"/>
        </w:rPr>
      </w:pPr>
    </w:p>
    <w:p w14:paraId="07ECCA9A" w14:textId="77777777" w:rsidR="00575A75" w:rsidRPr="00A10260" w:rsidRDefault="00575A75" w:rsidP="00575A75">
      <w:pPr>
        <w:widowControl w:val="0"/>
        <w:pBdr>
          <w:top w:val="nil"/>
          <w:left w:val="nil"/>
          <w:bottom w:val="nil"/>
          <w:right w:val="nil"/>
          <w:between w:val="nil"/>
        </w:pBdr>
        <w:spacing w:after="0" w:line="240" w:lineRule="auto"/>
        <w:jc w:val="both"/>
        <w:rPr>
          <w:b/>
          <w:sz w:val="24"/>
          <w:szCs w:val="24"/>
          <w:highlight w:val="yellow"/>
          <w:lang w:val="en-US"/>
        </w:rPr>
      </w:pPr>
    </w:p>
    <w:p w14:paraId="0981574F" w14:textId="77777777" w:rsidR="00575A75" w:rsidRPr="00A10260" w:rsidRDefault="00575A75" w:rsidP="009F2699">
      <w:pPr>
        <w:jc w:val="both"/>
        <w:rPr>
          <w:b/>
          <w:sz w:val="24"/>
          <w:szCs w:val="24"/>
          <w:highlight w:val="yellow"/>
          <w:lang w:val="en-US"/>
        </w:rPr>
      </w:pPr>
    </w:p>
    <w:p w14:paraId="7A1C6B49" w14:textId="77777777" w:rsidR="00575A75" w:rsidRPr="00A10260" w:rsidRDefault="00575A75">
      <w:pPr>
        <w:spacing w:after="0" w:line="240" w:lineRule="auto"/>
        <w:rPr>
          <w:sz w:val="24"/>
          <w:szCs w:val="24"/>
          <w:lang w:val="en-US"/>
        </w:rPr>
      </w:pPr>
      <w:r w:rsidRPr="00A10260">
        <w:rPr>
          <w:sz w:val="24"/>
          <w:szCs w:val="24"/>
          <w:lang w:val="en-US"/>
        </w:rPr>
        <w:br w:type="page"/>
      </w:r>
    </w:p>
    <w:p w14:paraId="5EE66AD5" w14:textId="1EB59DF8" w:rsidR="00A3637B" w:rsidRPr="00A10260" w:rsidRDefault="00A3637B" w:rsidP="00575A75">
      <w:pPr>
        <w:widowControl w:val="0"/>
        <w:spacing w:after="0" w:line="240" w:lineRule="auto"/>
        <w:jc w:val="both"/>
        <w:rPr>
          <w:b/>
          <w:sz w:val="24"/>
          <w:szCs w:val="24"/>
          <w:lang w:val="en-US"/>
        </w:rPr>
      </w:pPr>
      <w:r w:rsidRPr="00A10260">
        <w:rPr>
          <w:b/>
          <w:sz w:val="24"/>
          <w:szCs w:val="24"/>
          <w:lang w:val="en-US"/>
        </w:rPr>
        <w:lastRenderedPageBreak/>
        <w:t>Supplementary Material &amp; Methods</w:t>
      </w:r>
    </w:p>
    <w:p w14:paraId="026BB1D8" w14:textId="77777777" w:rsidR="00575A75" w:rsidRPr="00A10260" w:rsidRDefault="00575A75" w:rsidP="00575A75">
      <w:pPr>
        <w:widowControl w:val="0"/>
        <w:spacing w:after="0" w:line="240" w:lineRule="auto"/>
        <w:jc w:val="both"/>
        <w:rPr>
          <w:b/>
          <w:sz w:val="28"/>
          <w:szCs w:val="28"/>
          <w:lang w:val="en-US"/>
        </w:rPr>
      </w:pPr>
    </w:p>
    <w:p w14:paraId="798A7EFD" w14:textId="47F1DC6D" w:rsidR="00575A75" w:rsidRPr="00A10260" w:rsidRDefault="00575A75" w:rsidP="00575A75">
      <w:pPr>
        <w:widowControl w:val="0"/>
        <w:spacing w:after="0" w:line="240" w:lineRule="auto"/>
        <w:jc w:val="both"/>
        <w:rPr>
          <w:b/>
          <w:sz w:val="24"/>
          <w:szCs w:val="24"/>
          <w:lang w:val="en-US"/>
        </w:rPr>
      </w:pPr>
      <w:r w:rsidRPr="00A10260">
        <w:rPr>
          <w:b/>
          <w:sz w:val="24"/>
          <w:szCs w:val="24"/>
          <w:lang w:val="en-US"/>
        </w:rPr>
        <w:t>Salinity projections</w:t>
      </w:r>
      <w:r w:rsidR="004A59EE" w:rsidRPr="00A10260">
        <w:rPr>
          <w:b/>
          <w:sz w:val="24"/>
          <w:szCs w:val="24"/>
          <w:lang w:val="en-US"/>
        </w:rPr>
        <w:t xml:space="preserve"> </w:t>
      </w:r>
    </w:p>
    <w:p w14:paraId="36F8EBAE" w14:textId="5AD0BF6E" w:rsidR="00575A75" w:rsidRPr="00A10260" w:rsidRDefault="00575A75" w:rsidP="006633D5">
      <w:pPr>
        <w:widowControl w:val="0"/>
        <w:spacing w:after="0" w:line="240" w:lineRule="auto"/>
        <w:rPr>
          <w:sz w:val="24"/>
          <w:szCs w:val="24"/>
          <w:lang w:val="en-US"/>
        </w:rPr>
      </w:pPr>
      <w:r w:rsidRPr="00A10260">
        <w:rPr>
          <w:sz w:val="24"/>
          <w:szCs w:val="24"/>
          <w:lang w:val="en-US"/>
        </w:rPr>
        <w:t xml:space="preserve">For the calculation of Figure 1 results, the 2071-2100 temporal </w:t>
      </w:r>
      <w:proofErr w:type="spellStart"/>
      <w:r w:rsidRPr="00A10260">
        <w:rPr>
          <w:sz w:val="24"/>
          <w:szCs w:val="24"/>
          <w:lang w:val="en-US"/>
        </w:rPr>
        <w:t>climatologies</w:t>
      </w:r>
      <w:proofErr w:type="spellEnd"/>
      <w:r w:rsidRPr="00A10260">
        <w:rPr>
          <w:sz w:val="24"/>
          <w:szCs w:val="24"/>
          <w:lang w:val="en-US"/>
        </w:rPr>
        <w:t xml:space="preserve"> of phase 6 Coupled Model Intercomparison Project (CMIP6) climate models that contributed to the </w:t>
      </w:r>
      <w:proofErr w:type="spellStart"/>
      <w:r w:rsidRPr="00A10260">
        <w:rPr>
          <w:sz w:val="24"/>
          <w:szCs w:val="24"/>
          <w:lang w:val="en-US"/>
        </w:rPr>
        <w:t>ScenarioMIP</w:t>
      </w:r>
      <w:proofErr w:type="spellEnd"/>
      <w:r w:rsidRPr="00A10260">
        <w:rPr>
          <w:sz w:val="24"/>
          <w:szCs w:val="24"/>
          <w:lang w:val="en-US"/>
        </w:rPr>
        <w:t xml:space="preserve"> </w:t>
      </w:r>
      <w:r w:rsidR="00B64B54" w:rsidRPr="00A10260">
        <w:rPr>
          <w:sz w:val="24"/>
          <w:szCs w:val="24"/>
          <w:lang w:val="en-US"/>
        </w:rPr>
        <w:t xml:space="preserve">SSP1-2.6, SSP3-7.0, and </w:t>
      </w:r>
      <w:r w:rsidR="004A59EE" w:rsidRPr="00A10260">
        <w:rPr>
          <w:sz w:val="24"/>
          <w:szCs w:val="24"/>
          <w:lang w:val="en-US"/>
        </w:rPr>
        <w:t xml:space="preserve">SSP5-8.5 </w:t>
      </w:r>
      <w:r w:rsidRPr="00A10260">
        <w:rPr>
          <w:sz w:val="24"/>
          <w:szCs w:val="24"/>
          <w:lang w:val="en-US"/>
        </w:rPr>
        <w:t>experiment</w:t>
      </w:r>
      <w:r w:rsidR="004A59EE" w:rsidRPr="00A10260">
        <w:rPr>
          <w:sz w:val="24"/>
          <w:szCs w:val="24"/>
          <w:lang w:val="en-US"/>
        </w:rPr>
        <w:t>al design</w:t>
      </w:r>
      <w:r w:rsidR="00B64B54" w:rsidRPr="00A10260">
        <w:rPr>
          <w:sz w:val="24"/>
          <w:szCs w:val="24"/>
          <w:lang w:val="en-US"/>
        </w:rPr>
        <w:t>s</w:t>
      </w:r>
      <w:r w:rsidRPr="00A10260">
        <w:rPr>
          <w:sz w:val="24"/>
          <w:szCs w:val="24"/>
          <w:lang w:val="en-US"/>
        </w:rPr>
        <w:t xml:space="preserve"> were assessed</w:t>
      </w:r>
      <w:r w:rsidR="00523916" w:rsidRPr="00A10260">
        <w:rPr>
          <w:sz w:val="24"/>
          <w:szCs w:val="24"/>
          <w:lang w:val="en-US"/>
        </w:rPr>
        <w:t xml:space="preserve"> to illustrate the range of future scenarios. SSP1-2.6 covers a low GHG emissions scenario with global CO</w:t>
      </w:r>
      <w:r w:rsidR="00523916" w:rsidRPr="00A10260">
        <w:rPr>
          <w:sz w:val="24"/>
          <w:szCs w:val="24"/>
          <w:vertAlign w:val="subscript"/>
          <w:lang w:val="en-US"/>
        </w:rPr>
        <w:t>2</w:t>
      </w:r>
      <w:r w:rsidR="00523916" w:rsidRPr="00A10260">
        <w:rPr>
          <w:sz w:val="24"/>
          <w:szCs w:val="24"/>
          <w:lang w:val="en-US"/>
        </w:rPr>
        <w:t xml:space="preserve"> emissions cut to net zero around 2075. SSP3-7.0 represents intermediate emission projections at current level emissions until 2050 without reaching net zero within this century</w:t>
      </w:r>
      <w:r w:rsidR="00655120" w:rsidRPr="00A10260">
        <w:rPr>
          <w:sz w:val="24"/>
          <w:szCs w:val="24"/>
          <w:lang w:val="en-US"/>
        </w:rPr>
        <w:t>.</w:t>
      </w:r>
      <w:r w:rsidR="00523916" w:rsidRPr="00A10260">
        <w:rPr>
          <w:sz w:val="24"/>
          <w:szCs w:val="24"/>
          <w:lang w:val="en-US"/>
        </w:rPr>
        <w:t xml:space="preserve"> SSP5-8.5 </w:t>
      </w:r>
      <w:r w:rsidR="00655120" w:rsidRPr="00A10260">
        <w:rPr>
          <w:sz w:val="24"/>
          <w:szCs w:val="24"/>
          <w:lang w:val="en-US"/>
        </w:rPr>
        <w:t>projects</w:t>
      </w:r>
      <w:r w:rsidR="00523916" w:rsidRPr="00A10260">
        <w:rPr>
          <w:sz w:val="24"/>
          <w:szCs w:val="24"/>
          <w:lang w:val="en-US"/>
        </w:rPr>
        <w:t xml:space="preserve"> a very high emission scenario where current CO</w:t>
      </w:r>
      <w:r w:rsidR="00523916" w:rsidRPr="00A10260">
        <w:rPr>
          <w:sz w:val="24"/>
          <w:szCs w:val="24"/>
          <w:vertAlign w:val="subscript"/>
          <w:lang w:val="en-US"/>
        </w:rPr>
        <w:t>2</w:t>
      </w:r>
      <w:r w:rsidR="00523916" w:rsidRPr="00A10260">
        <w:rPr>
          <w:sz w:val="24"/>
          <w:szCs w:val="24"/>
          <w:lang w:val="en-US"/>
        </w:rPr>
        <w:t xml:space="preserve"> emissions triple by 2075</w:t>
      </w:r>
      <w:r w:rsidR="00C104C3" w:rsidRPr="00A10260">
        <w:rPr>
          <w:sz w:val="24"/>
          <w:szCs w:val="24"/>
          <w:lang w:val="en-US"/>
        </w:rPr>
        <w:t xml:space="preserve"> (</w:t>
      </w:r>
      <w:r w:rsidR="001D1EF9" w:rsidRPr="00A10260">
        <w:rPr>
          <w:sz w:val="24"/>
          <w:szCs w:val="24"/>
          <w:lang w:val="en-US"/>
        </w:rPr>
        <w:t>f</w:t>
      </w:r>
      <w:r w:rsidR="00C104C3" w:rsidRPr="00A10260">
        <w:rPr>
          <w:sz w:val="24"/>
          <w:szCs w:val="24"/>
          <w:lang w:val="en-US"/>
        </w:rPr>
        <w:t>or details see</w:t>
      </w:r>
      <w:r w:rsidR="001D1EF9" w:rsidRPr="00A10260">
        <w:rPr>
          <w:sz w:val="24"/>
          <w:szCs w:val="24"/>
          <w:vertAlign w:val="superscript"/>
          <w:lang w:val="en-US"/>
        </w:rPr>
        <w:t>1</w:t>
      </w:r>
      <w:r w:rsidR="00FA1FF6" w:rsidRPr="00A10260">
        <w:rPr>
          <w:sz w:val="24"/>
          <w:szCs w:val="24"/>
          <w:vertAlign w:val="superscript"/>
          <w:lang w:val="en-US"/>
        </w:rPr>
        <w:t xml:space="preserve"> </w:t>
      </w:r>
      <w:r w:rsidR="00FA1FF6" w:rsidRPr="00A10260">
        <w:rPr>
          <w:sz w:val="24"/>
          <w:szCs w:val="24"/>
          <w:lang w:val="en-US"/>
        </w:rPr>
        <w:t xml:space="preserve">and Figure SPM.8 therein </w:t>
      </w:r>
      <w:hyperlink r:id="rId9" w:history="1">
        <w:r w:rsidR="00FA1FF6" w:rsidRPr="00A10260">
          <w:rPr>
            <w:rStyle w:val="Hyperlink"/>
            <w:sz w:val="24"/>
            <w:szCs w:val="24"/>
            <w:lang w:val="en-US"/>
          </w:rPr>
          <w:t>https://www.ipcc.ch/report/ar6/wg1/figures/summary-for-policymakers/figure-spm-8</w:t>
        </w:r>
      </w:hyperlink>
      <w:r w:rsidR="001D1EF9" w:rsidRPr="00A10260">
        <w:rPr>
          <w:sz w:val="24"/>
          <w:szCs w:val="24"/>
          <w:lang w:val="en-US"/>
        </w:rPr>
        <w:t>)</w:t>
      </w:r>
      <w:r w:rsidR="00523916" w:rsidRPr="00A10260">
        <w:rPr>
          <w:sz w:val="24"/>
          <w:szCs w:val="24"/>
          <w:lang w:val="en-US"/>
        </w:rPr>
        <w:t xml:space="preserve">. </w:t>
      </w:r>
      <w:r w:rsidRPr="00A10260">
        <w:rPr>
          <w:sz w:val="24"/>
          <w:szCs w:val="24"/>
          <w:lang w:val="en-US"/>
        </w:rPr>
        <w:t>In the situation where multiple single model realizations were available, a single model realization mean was calculated before the multi-model mean was calculated. For the upper (</w:t>
      </w:r>
      <w:r w:rsidR="004A59EE" w:rsidRPr="00A10260">
        <w:rPr>
          <w:sz w:val="24"/>
          <w:szCs w:val="24"/>
          <w:lang w:val="en-US"/>
        </w:rPr>
        <w:t>a</w:t>
      </w:r>
      <w:r w:rsidRPr="00A10260">
        <w:rPr>
          <w:sz w:val="24"/>
          <w:szCs w:val="24"/>
          <w:lang w:val="en-US"/>
        </w:rPr>
        <w:t xml:space="preserve">) panel the Durack and </w:t>
      </w:r>
      <w:proofErr w:type="spellStart"/>
      <w:r w:rsidRPr="00A10260">
        <w:rPr>
          <w:sz w:val="24"/>
          <w:szCs w:val="24"/>
          <w:lang w:val="en-US"/>
        </w:rPr>
        <w:t>Wijffels</w:t>
      </w:r>
      <w:proofErr w:type="spellEnd"/>
      <w:r w:rsidRPr="00A10260">
        <w:rPr>
          <w:sz w:val="24"/>
          <w:szCs w:val="24"/>
          <w:lang w:val="en-US"/>
        </w:rPr>
        <w:t xml:space="preserve"> (2010, updated, 1950-2020) observed near-surface salinity was assessed, for the middle (</w:t>
      </w:r>
      <w:r w:rsidR="004A59EE" w:rsidRPr="00A10260">
        <w:rPr>
          <w:sz w:val="24"/>
          <w:szCs w:val="24"/>
          <w:lang w:val="en-US"/>
        </w:rPr>
        <w:t>b</w:t>
      </w:r>
      <w:r w:rsidR="00B64B54" w:rsidRPr="00A10260">
        <w:rPr>
          <w:sz w:val="24"/>
          <w:szCs w:val="24"/>
          <w:lang w:val="en-US"/>
        </w:rPr>
        <w:t xml:space="preserve"> - d</w:t>
      </w:r>
      <w:r w:rsidRPr="00A10260">
        <w:rPr>
          <w:sz w:val="24"/>
          <w:szCs w:val="24"/>
          <w:lang w:val="en-US"/>
        </w:rPr>
        <w:t>) the CMIP6 “so” salinity variable was assessed for the model top layer, notionally 5 m depth, and for (</w:t>
      </w:r>
      <w:r w:rsidR="00B64B54" w:rsidRPr="00A10260">
        <w:rPr>
          <w:sz w:val="24"/>
          <w:szCs w:val="24"/>
          <w:lang w:val="en-US"/>
        </w:rPr>
        <w:t>e - f</w:t>
      </w:r>
      <w:r w:rsidRPr="00A10260">
        <w:rPr>
          <w:sz w:val="24"/>
          <w:szCs w:val="24"/>
          <w:lang w:val="en-US"/>
        </w:rPr>
        <w:t>) the CMIP6 “</w:t>
      </w:r>
      <w:proofErr w:type="spellStart"/>
      <w:r w:rsidRPr="00A10260">
        <w:rPr>
          <w:sz w:val="24"/>
          <w:szCs w:val="24"/>
          <w:lang w:val="en-US"/>
        </w:rPr>
        <w:t>mrro</w:t>
      </w:r>
      <w:proofErr w:type="spellEnd"/>
      <w:r w:rsidRPr="00A10260">
        <w:rPr>
          <w:sz w:val="24"/>
          <w:szCs w:val="24"/>
          <w:lang w:val="en-US"/>
        </w:rPr>
        <w:t xml:space="preserve">” total runoff variable was assessed. </w:t>
      </w:r>
      <w:r w:rsidR="004A59EE" w:rsidRPr="00A10260">
        <w:rPr>
          <w:sz w:val="24"/>
          <w:szCs w:val="24"/>
          <w:lang w:val="en-US"/>
        </w:rPr>
        <w:t>Supplementary T</w:t>
      </w:r>
      <w:r w:rsidRPr="00A10260">
        <w:rPr>
          <w:sz w:val="24"/>
          <w:szCs w:val="24"/>
          <w:lang w:val="en-US"/>
        </w:rPr>
        <w:t>able</w:t>
      </w:r>
      <w:r w:rsidR="00F878A5" w:rsidRPr="00A10260">
        <w:rPr>
          <w:sz w:val="24"/>
          <w:szCs w:val="24"/>
          <w:lang w:val="en-US"/>
        </w:rPr>
        <w:t>s</w:t>
      </w:r>
      <w:r w:rsidRPr="00A10260">
        <w:rPr>
          <w:sz w:val="24"/>
          <w:szCs w:val="24"/>
          <w:lang w:val="en-US"/>
        </w:rPr>
        <w:t xml:space="preserve"> </w:t>
      </w:r>
      <w:r w:rsidR="004A59EE" w:rsidRPr="00A10260">
        <w:rPr>
          <w:sz w:val="24"/>
          <w:szCs w:val="24"/>
          <w:lang w:val="en-US"/>
        </w:rPr>
        <w:t>S</w:t>
      </w:r>
      <w:r w:rsidR="00321DF6" w:rsidRPr="00A10260">
        <w:rPr>
          <w:sz w:val="24"/>
          <w:szCs w:val="24"/>
          <w:lang w:val="en-US"/>
        </w:rPr>
        <w:t>2</w:t>
      </w:r>
      <w:r w:rsidR="004A59EE" w:rsidRPr="00A10260">
        <w:rPr>
          <w:sz w:val="24"/>
          <w:szCs w:val="24"/>
          <w:lang w:val="en-US"/>
        </w:rPr>
        <w:t xml:space="preserve"> </w:t>
      </w:r>
      <w:r w:rsidR="00F878A5" w:rsidRPr="00A10260">
        <w:rPr>
          <w:sz w:val="24"/>
          <w:szCs w:val="24"/>
          <w:lang w:val="en-US"/>
        </w:rPr>
        <w:t xml:space="preserve">– S4 </w:t>
      </w:r>
      <w:r w:rsidRPr="00A10260">
        <w:rPr>
          <w:sz w:val="24"/>
          <w:szCs w:val="24"/>
          <w:lang w:val="en-US"/>
        </w:rPr>
        <w:t>below capture all model data that w</w:t>
      </w:r>
      <w:r w:rsidR="004A59EE" w:rsidRPr="00A10260">
        <w:rPr>
          <w:sz w:val="24"/>
          <w:szCs w:val="24"/>
          <w:lang w:val="en-US"/>
        </w:rPr>
        <w:t>ere</w:t>
      </w:r>
      <w:r w:rsidRPr="00A10260">
        <w:rPr>
          <w:sz w:val="24"/>
          <w:szCs w:val="24"/>
          <w:lang w:val="en-US"/>
        </w:rPr>
        <w:t xml:space="preserve"> used in construction of Figure 1, and the data that w</w:t>
      </w:r>
      <w:r w:rsidR="004A59EE" w:rsidRPr="00A10260">
        <w:rPr>
          <w:sz w:val="24"/>
          <w:szCs w:val="24"/>
          <w:lang w:val="en-US"/>
        </w:rPr>
        <w:t>ere</w:t>
      </w:r>
      <w:r w:rsidRPr="00A10260">
        <w:rPr>
          <w:sz w:val="24"/>
          <w:szCs w:val="24"/>
          <w:lang w:val="en-US"/>
        </w:rPr>
        <w:t xml:space="preserve"> used for the coral modeling presented in Figure </w:t>
      </w:r>
      <w:r w:rsidR="00F878A5" w:rsidRPr="00A10260">
        <w:rPr>
          <w:sz w:val="24"/>
          <w:szCs w:val="24"/>
          <w:lang w:val="en-US"/>
        </w:rPr>
        <w:t>4</w:t>
      </w:r>
      <w:r w:rsidRPr="00A10260">
        <w:rPr>
          <w:sz w:val="24"/>
          <w:szCs w:val="24"/>
          <w:lang w:val="en-US"/>
        </w:rPr>
        <w:t>.</w:t>
      </w:r>
    </w:p>
    <w:p w14:paraId="72ADD8A8" w14:textId="105E838C" w:rsidR="00575A75" w:rsidRPr="00A10260" w:rsidRDefault="00575A75" w:rsidP="00575A75">
      <w:pPr>
        <w:widowControl w:val="0"/>
        <w:spacing w:after="0" w:line="240" w:lineRule="auto"/>
        <w:jc w:val="both"/>
        <w:rPr>
          <w:sz w:val="24"/>
          <w:szCs w:val="24"/>
          <w:lang w:val="en-US"/>
        </w:rPr>
      </w:pPr>
      <w:r w:rsidRPr="00A10260">
        <w:rPr>
          <w:sz w:val="24"/>
          <w:szCs w:val="24"/>
          <w:lang w:val="en-US"/>
        </w:rPr>
        <w:t xml:space="preserve"> </w:t>
      </w:r>
    </w:p>
    <w:p w14:paraId="610275AA" w14:textId="4E7BEECC" w:rsidR="00512112" w:rsidRPr="00A10260" w:rsidRDefault="00533E89" w:rsidP="009F2699">
      <w:pPr>
        <w:widowControl w:val="0"/>
        <w:pBdr>
          <w:top w:val="nil"/>
          <w:left w:val="nil"/>
          <w:bottom w:val="nil"/>
          <w:right w:val="nil"/>
          <w:between w:val="nil"/>
        </w:pBdr>
        <w:spacing w:after="0" w:line="240" w:lineRule="auto"/>
        <w:jc w:val="both"/>
        <w:rPr>
          <w:b/>
          <w:sz w:val="24"/>
          <w:szCs w:val="24"/>
          <w:lang w:val="en-US"/>
        </w:rPr>
      </w:pPr>
      <w:r w:rsidRPr="00A10260">
        <w:rPr>
          <w:b/>
          <w:sz w:val="24"/>
          <w:szCs w:val="24"/>
          <w:lang w:val="en-US"/>
        </w:rPr>
        <w:t>Predicted vulnerability of open ocean salinity changes on plankton communities</w:t>
      </w:r>
      <w:r w:rsidR="00F22DC3" w:rsidRPr="00A10260">
        <w:rPr>
          <w:b/>
          <w:sz w:val="24"/>
          <w:szCs w:val="24"/>
          <w:lang w:val="en-US"/>
        </w:rPr>
        <w:t xml:space="preserve"> </w:t>
      </w:r>
    </w:p>
    <w:p w14:paraId="3668E801" w14:textId="77777777" w:rsidR="00761998" w:rsidRPr="00A10260" w:rsidRDefault="00761998" w:rsidP="009F2699">
      <w:pPr>
        <w:widowControl w:val="0"/>
        <w:spacing w:after="0" w:line="240" w:lineRule="auto"/>
        <w:jc w:val="both"/>
        <w:rPr>
          <w:i/>
          <w:sz w:val="24"/>
          <w:szCs w:val="24"/>
          <w:lang w:val="en-US"/>
        </w:rPr>
      </w:pPr>
      <w:r w:rsidRPr="00A10260">
        <w:rPr>
          <w:i/>
          <w:sz w:val="24"/>
          <w:szCs w:val="24"/>
          <w:lang w:val="en-US"/>
        </w:rPr>
        <w:t>Global-ocean plankton network inference</w:t>
      </w:r>
    </w:p>
    <w:p w14:paraId="719941C1" w14:textId="3B35881E" w:rsidR="00761998" w:rsidRPr="00A10260" w:rsidRDefault="00761998" w:rsidP="006633D5">
      <w:pPr>
        <w:widowControl w:val="0"/>
        <w:spacing w:after="0" w:line="240" w:lineRule="auto"/>
        <w:rPr>
          <w:sz w:val="24"/>
          <w:szCs w:val="24"/>
          <w:lang w:val="en-US"/>
        </w:rPr>
      </w:pPr>
      <w:r w:rsidRPr="00A10260">
        <w:rPr>
          <w:sz w:val="24"/>
          <w:szCs w:val="24"/>
          <w:lang w:val="en-US"/>
        </w:rPr>
        <w:t xml:space="preserve">To reconstruct a global marine plankton co-occurrence network across kingdoms of life, we </w:t>
      </w:r>
      <w:r w:rsidR="00A10260" w:rsidRPr="00A10260">
        <w:rPr>
          <w:sz w:val="24"/>
          <w:szCs w:val="24"/>
          <w:lang w:val="en-US"/>
        </w:rPr>
        <w:t>analyzed</w:t>
      </w:r>
      <w:r w:rsidRPr="00A10260">
        <w:rPr>
          <w:sz w:val="24"/>
          <w:szCs w:val="24"/>
          <w:lang w:val="en-US"/>
        </w:rPr>
        <w:t xml:space="preserve"> data from 115 stations from the Tara Oceans expeditions (2009-2013) covering several organismal size fractions and all major oceanic provinces</w:t>
      </w:r>
      <w:r w:rsidR="001D1EF9" w:rsidRPr="00A10260">
        <w:rPr>
          <w:noProof/>
          <w:sz w:val="24"/>
          <w:szCs w:val="24"/>
          <w:vertAlign w:val="superscript"/>
          <w:lang w:val="en-US"/>
        </w:rPr>
        <w:t>2</w:t>
      </w:r>
      <w:r w:rsidRPr="00A10260">
        <w:rPr>
          <w:sz w:val="24"/>
          <w:szCs w:val="24"/>
          <w:lang w:val="en-US"/>
        </w:rPr>
        <w:t xml:space="preserve"> across an extensive latitudinal temperature gradient from pole to pole (</w:t>
      </w:r>
      <w:r w:rsidR="004F2FBE" w:rsidRPr="00A10260">
        <w:rPr>
          <w:sz w:val="24"/>
          <w:szCs w:val="24"/>
          <w:lang w:val="en-US"/>
        </w:rPr>
        <w:t xml:space="preserve">Supplementary Figure </w:t>
      </w:r>
      <w:r w:rsidR="00533E89" w:rsidRPr="00A10260">
        <w:rPr>
          <w:sz w:val="24"/>
          <w:szCs w:val="24"/>
          <w:lang w:val="en-US"/>
        </w:rPr>
        <w:t>S</w:t>
      </w:r>
      <w:r w:rsidR="00FA1FF6" w:rsidRPr="00A10260">
        <w:rPr>
          <w:sz w:val="24"/>
          <w:szCs w:val="24"/>
          <w:lang w:val="en-US"/>
        </w:rPr>
        <w:t>1</w:t>
      </w:r>
      <w:r w:rsidR="00533E89" w:rsidRPr="00A10260">
        <w:rPr>
          <w:sz w:val="24"/>
          <w:szCs w:val="24"/>
          <w:lang w:val="en-US"/>
        </w:rPr>
        <w:t>a</w:t>
      </w:r>
      <w:r w:rsidRPr="00A10260">
        <w:rPr>
          <w:sz w:val="24"/>
          <w:szCs w:val="24"/>
          <w:lang w:val="en-US"/>
        </w:rPr>
        <w:t>). Via a dedicated probabilistic learning algorithm</w:t>
      </w:r>
      <w:r w:rsidR="001D1EF9" w:rsidRPr="00A10260">
        <w:rPr>
          <w:noProof/>
          <w:sz w:val="24"/>
          <w:szCs w:val="24"/>
          <w:vertAlign w:val="superscript"/>
          <w:lang w:val="en-US"/>
        </w:rPr>
        <w:t>3</w:t>
      </w:r>
      <w:r w:rsidRPr="00A10260">
        <w:rPr>
          <w:sz w:val="24"/>
          <w:szCs w:val="24"/>
          <w:lang w:val="en-US"/>
        </w:rPr>
        <w:t>, we predicted ecological interactions between plankton taxa from compositional abundances inferred from sequencing data. The resulting integrated species association network</w:t>
      </w:r>
      <w:r w:rsidR="001D1EF9" w:rsidRPr="00A10260">
        <w:rPr>
          <w:noProof/>
          <w:sz w:val="24"/>
          <w:szCs w:val="24"/>
          <w:vertAlign w:val="superscript"/>
          <w:lang w:val="en-US"/>
        </w:rPr>
        <w:t>4</w:t>
      </w:r>
      <w:r w:rsidRPr="00A10260">
        <w:rPr>
          <w:sz w:val="24"/>
          <w:szCs w:val="24"/>
          <w:lang w:val="en-US"/>
        </w:rPr>
        <w:t xml:space="preserve"> counts a total of 20,810 nodes corresponding to Operational Taxonomic Units (OTUs) and 86,026 edges corresponding to potential biotic interactions (</w:t>
      </w:r>
      <w:r w:rsidR="004F2FBE" w:rsidRPr="00A10260">
        <w:rPr>
          <w:sz w:val="24"/>
          <w:szCs w:val="24"/>
          <w:lang w:val="en-US"/>
        </w:rPr>
        <w:t xml:space="preserve">Supplementary Figure </w:t>
      </w:r>
      <w:r w:rsidR="00533E89" w:rsidRPr="00A10260">
        <w:rPr>
          <w:sz w:val="24"/>
          <w:szCs w:val="24"/>
          <w:lang w:val="en-US"/>
        </w:rPr>
        <w:t>S</w:t>
      </w:r>
      <w:r w:rsidR="00FA1FF6" w:rsidRPr="00A10260">
        <w:rPr>
          <w:sz w:val="24"/>
          <w:szCs w:val="24"/>
          <w:lang w:val="en-US"/>
        </w:rPr>
        <w:t>1</w:t>
      </w:r>
      <w:r w:rsidR="00533E89" w:rsidRPr="00A10260">
        <w:rPr>
          <w:sz w:val="24"/>
          <w:szCs w:val="24"/>
          <w:lang w:val="en-US"/>
        </w:rPr>
        <w:t>b</w:t>
      </w:r>
      <w:r w:rsidRPr="00A10260">
        <w:rPr>
          <w:sz w:val="24"/>
          <w:szCs w:val="24"/>
          <w:lang w:val="en-US"/>
        </w:rPr>
        <w:t>).</w:t>
      </w:r>
    </w:p>
    <w:p w14:paraId="1F7C8FB0" w14:textId="77777777" w:rsidR="00533E89" w:rsidRPr="00A10260" w:rsidRDefault="00533E89" w:rsidP="009F2699">
      <w:pPr>
        <w:widowControl w:val="0"/>
        <w:spacing w:after="0" w:line="240" w:lineRule="auto"/>
        <w:jc w:val="both"/>
        <w:rPr>
          <w:sz w:val="24"/>
          <w:szCs w:val="24"/>
          <w:lang w:val="en-US"/>
        </w:rPr>
      </w:pPr>
    </w:p>
    <w:p w14:paraId="6880C80A" w14:textId="77777777" w:rsidR="00761998" w:rsidRPr="00A10260" w:rsidRDefault="00761998" w:rsidP="006633D5">
      <w:pPr>
        <w:widowControl w:val="0"/>
        <w:spacing w:after="0" w:line="240" w:lineRule="auto"/>
        <w:rPr>
          <w:i/>
          <w:sz w:val="24"/>
          <w:szCs w:val="24"/>
          <w:lang w:val="en-US"/>
        </w:rPr>
      </w:pPr>
      <w:r w:rsidRPr="00A10260">
        <w:rPr>
          <w:i/>
          <w:sz w:val="24"/>
          <w:szCs w:val="24"/>
          <w:lang w:val="en-US"/>
        </w:rPr>
        <w:t>Network community detection and environmental niche inference</w:t>
      </w:r>
    </w:p>
    <w:p w14:paraId="2F870E49" w14:textId="1801DACC" w:rsidR="00761998" w:rsidRPr="00A10260" w:rsidRDefault="00761998" w:rsidP="006633D5">
      <w:pPr>
        <w:widowControl w:val="0"/>
        <w:spacing w:after="0" w:line="240" w:lineRule="auto"/>
        <w:rPr>
          <w:sz w:val="24"/>
          <w:szCs w:val="24"/>
          <w:lang w:val="en-US"/>
        </w:rPr>
      </w:pPr>
      <w:r w:rsidRPr="00A10260">
        <w:rPr>
          <w:sz w:val="24"/>
          <w:szCs w:val="24"/>
          <w:lang w:val="en-US"/>
        </w:rPr>
        <w:t>We detected five communities in the plankton network (</w:t>
      </w:r>
      <w:r w:rsidR="004F2FBE" w:rsidRPr="00A10260">
        <w:rPr>
          <w:sz w:val="24"/>
          <w:szCs w:val="24"/>
          <w:lang w:val="en-US"/>
        </w:rPr>
        <w:t xml:space="preserve">Supplementary Figure </w:t>
      </w:r>
      <w:r w:rsidR="00533E89" w:rsidRPr="00A10260">
        <w:rPr>
          <w:sz w:val="24"/>
          <w:szCs w:val="24"/>
          <w:lang w:val="en-US"/>
        </w:rPr>
        <w:t>S</w:t>
      </w:r>
      <w:r w:rsidR="00FA1FF6" w:rsidRPr="00A10260">
        <w:rPr>
          <w:sz w:val="24"/>
          <w:szCs w:val="24"/>
          <w:lang w:val="en-US"/>
        </w:rPr>
        <w:t>1</w:t>
      </w:r>
      <w:r w:rsidR="006138FC" w:rsidRPr="00A10260">
        <w:rPr>
          <w:sz w:val="24"/>
          <w:szCs w:val="24"/>
          <w:lang w:val="en-US"/>
        </w:rPr>
        <w:t xml:space="preserve"> </w:t>
      </w:r>
      <w:r w:rsidR="00533E89" w:rsidRPr="00A10260">
        <w:rPr>
          <w:sz w:val="24"/>
          <w:szCs w:val="24"/>
          <w:lang w:val="en-US"/>
        </w:rPr>
        <w:t>a,</w:t>
      </w:r>
      <w:r w:rsidR="009F2699" w:rsidRPr="00A10260">
        <w:rPr>
          <w:sz w:val="24"/>
          <w:szCs w:val="24"/>
          <w:lang w:val="en-US"/>
        </w:rPr>
        <w:t xml:space="preserve"> </w:t>
      </w:r>
      <w:r w:rsidR="00533E89" w:rsidRPr="00A10260">
        <w:rPr>
          <w:sz w:val="24"/>
          <w:szCs w:val="24"/>
          <w:lang w:val="en-US"/>
        </w:rPr>
        <w:t>b</w:t>
      </w:r>
      <w:r w:rsidRPr="00A10260">
        <w:rPr>
          <w:sz w:val="24"/>
          <w:szCs w:val="24"/>
          <w:lang w:val="en-US"/>
        </w:rPr>
        <w:t>) using an eigenvector-based network community detection algorithm</w:t>
      </w:r>
      <w:r w:rsidR="001D1EF9" w:rsidRPr="00A10260">
        <w:rPr>
          <w:noProof/>
          <w:sz w:val="24"/>
          <w:szCs w:val="24"/>
          <w:vertAlign w:val="superscript"/>
          <w:lang w:val="en-US"/>
        </w:rPr>
        <w:t>5</w:t>
      </w:r>
      <w:r w:rsidRPr="00A10260">
        <w:rPr>
          <w:sz w:val="24"/>
          <w:szCs w:val="24"/>
          <w:lang w:val="en-US"/>
        </w:rPr>
        <w:t xml:space="preserve"> implemented in the </w:t>
      </w:r>
      <w:proofErr w:type="spellStart"/>
      <w:r w:rsidRPr="00A10260">
        <w:rPr>
          <w:sz w:val="24"/>
          <w:szCs w:val="24"/>
          <w:lang w:val="en-US"/>
        </w:rPr>
        <w:t>networkx</w:t>
      </w:r>
      <w:proofErr w:type="spellEnd"/>
      <w:r w:rsidRPr="00A10260">
        <w:rPr>
          <w:sz w:val="24"/>
          <w:szCs w:val="24"/>
          <w:lang w:val="en-US"/>
        </w:rPr>
        <w:t xml:space="preserve"> 2.3 python package. To assign biomes to these communities, OTUs abundance tables were Centered-Log Ratio (CLR) transformed and aggregated by community for each size fraction. CLR values for each community were grouped by biome, and a KW test was run to verify mean differences of communities among biomes. Environmental optimum and tolerance range were calculated with</w:t>
      </w:r>
      <w:r w:rsidR="00533E89" w:rsidRPr="00A10260">
        <w:rPr>
          <w:sz w:val="24"/>
          <w:szCs w:val="24"/>
          <w:lang w:val="en-US"/>
        </w:rPr>
        <w:t xml:space="preserve"> the robust optimum (RO) method</w:t>
      </w:r>
      <w:r w:rsidR="001D1EF9" w:rsidRPr="00A10260">
        <w:rPr>
          <w:noProof/>
          <w:sz w:val="24"/>
          <w:szCs w:val="24"/>
          <w:vertAlign w:val="superscript"/>
          <w:lang w:val="en-US"/>
        </w:rPr>
        <w:t>6</w:t>
      </w:r>
      <w:r w:rsidRPr="00A10260">
        <w:rPr>
          <w:sz w:val="24"/>
          <w:szCs w:val="24"/>
          <w:lang w:val="en-US"/>
        </w:rPr>
        <w:t xml:space="preserve">. For each OTU and a selection of environmental parameters, we determined the ecological optimum reflecting the optimal OTU living conditions relative to a given environmental parameter, and a tolerance range around this optimum defined by lower and upper bounds. </w:t>
      </w:r>
    </w:p>
    <w:p w14:paraId="6B3BDA83" w14:textId="77777777" w:rsidR="00533E89" w:rsidRPr="00A10260" w:rsidRDefault="00533E89" w:rsidP="006633D5">
      <w:pPr>
        <w:widowControl w:val="0"/>
        <w:spacing w:after="0" w:line="240" w:lineRule="auto"/>
        <w:rPr>
          <w:sz w:val="24"/>
          <w:szCs w:val="24"/>
          <w:lang w:val="en-US"/>
        </w:rPr>
      </w:pPr>
    </w:p>
    <w:p w14:paraId="723AC52E" w14:textId="77777777" w:rsidR="00761998" w:rsidRPr="00A10260" w:rsidRDefault="00761998" w:rsidP="006633D5">
      <w:pPr>
        <w:widowControl w:val="0"/>
        <w:spacing w:after="0" w:line="240" w:lineRule="auto"/>
        <w:rPr>
          <w:i/>
          <w:sz w:val="24"/>
          <w:szCs w:val="24"/>
          <w:lang w:val="en-US"/>
        </w:rPr>
      </w:pPr>
      <w:r w:rsidRPr="00A10260">
        <w:rPr>
          <w:i/>
          <w:sz w:val="24"/>
          <w:szCs w:val="24"/>
          <w:lang w:val="en-US"/>
        </w:rPr>
        <w:t>Network-based robustness analyses</w:t>
      </w:r>
    </w:p>
    <w:p w14:paraId="53AB5DA3" w14:textId="775DFA39" w:rsidR="00761998" w:rsidRPr="00A10260" w:rsidRDefault="00761998" w:rsidP="006633D5">
      <w:pPr>
        <w:widowControl w:val="0"/>
        <w:spacing w:after="0" w:line="240" w:lineRule="auto"/>
        <w:rPr>
          <w:sz w:val="24"/>
          <w:szCs w:val="24"/>
          <w:lang w:val="en-US"/>
        </w:rPr>
      </w:pPr>
      <w:r w:rsidRPr="00A10260">
        <w:rPr>
          <w:sz w:val="24"/>
          <w:szCs w:val="24"/>
          <w:lang w:val="en-US"/>
        </w:rPr>
        <w:t xml:space="preserve">In order to simulate the effects of environmental change and predict their impact on the </w:t>
      </w:r>
      <w:r w:rsidRPr="00A10260">
        <w:rPr>
          <w:sz w:val="24"/>
          <w:szCs w:val="24"/>
          <w:lang w:val="en-US"/>
        </w:rPr>
        <w:lastRenderedPageBreak/>
        <w:t xml:space="preserve">stability of the plankton community structures, we designed a network attack procedure mimicking the potential effect of each environmental parameter’s variations onto the network. We progressively removed network nodes by bins (n = 200 nodes until the 10000th node, then n = 1000 nodes) corresponding to environmental ranges, ordered from the smallest to the largest tolerance ranges for each parameter (within a given range, the nodes are randomly sorted). At each </w:t>
      </w:r>
      <w:r w:rsidR="006D2F7A" w:rsidRPr="00A10260">
        <w:rPr>
          <w:sz w:val="24"/>
          <w:szCs w:val="24"/>
          <w:lang w:val="en-US"/>
        </w:rPr>
        <w:t>step,</w:t>
      </w:r>
      <w:r w:rsidRPr="00A10260">
        <w:rPr>
          <w:sz w:val="24"/>
          <w:szCs w:val="24"/>
          <w:lang w:val="en-US"/>
        </w:rPr>
        <w:t xml:space="preserve"> we computed the graph natural connectivity</w:t>
      </w:r>
      <w:r w:rsidR="001D1EF9" w:rsidRPr="00A10260">
        <w:rPr>
          <w:noProof/>
          <w:sz w:val="24"/>
          <w:szCs w:val="24"/>
          <w:vertAlign w:val="superscript"/>
          <w:lang w:val="en-US"/>
        </w:rPr>
        <w:t>7</w:t>
      </w:r>
      <w:r w:rsidRPr="00A10260">
        <w:rPr>
          <w:sz w:val="24"/>
          <w:szCs w:val="24"/>
          <w:lang w:val="en-US"/>
        </w:rPr>
        <w:t xml:space="preserve">, a graph robustness metric, for the global interactome and for subgraphs corresponding to communities extracted from the network. By doing so we could evaluate the vulnerability (or loss of robustness / stability) of the plankton network at the global and community levels. Wilcoxon’s rank sum tests were performed to compare distributions of natural connectivity for network environmental perturbations versus random perturbations. </w:t>
      </w:r>
    </w:p>
    <w:p w14:paraId="70340DA7" w14:textId="77777777" w:rsidR="00761998" w:rsidRPr="00A10260" w:rsidRDefault="00761998" w:rsidP="006633D5">
      <w:pPr>
        <w:widowControl w:val="0"/>
        <w:spacing w:after="0" w:line="240" w:lineRule="auto"/>
        <w:rPr>
          <w:sz w:val="24"/>
          <w:szCs w:val="24"/>
          <w:lang w:val="en-US"/>
        </w:rPr>
      </w:pPr>
    </w:p>
    <w:p w14:paraId="280B196C" w14:textId="77777777" w:rsidR="004A59EE" w:rsidRPr="00A10260" w:rsidRDefault="004A59EE" w:rsidP="006633D5">
      <w:pPr>
        <w:spacing w:after="0" w:line="240" w:lineRule="auto"/>
        <w:rPr>
          <w:sz w:val="24"/>
          <w:szCs w:val="24"/>
          <w:lang w:val="en-US"/>
        </w:rPr>
      </w:pPr>
    </w:p>
    <w:p w14:paraId="0E89F6A7" w14:textId="0384E9F8" w:rsidR="00F531C3" w:rsidRPr="00A10260" w:rsidRDefault="00F531C3" w:rsidP="006633D5">
      <w:pPr>
        <w:spacing w:after="0" w:line="240" w:lineRule="auto"/>
        <w:rPr>
          <w:sz w:val="24"/>
          <w:szCs w:val="24"/>
          <w:lang w:val="en-US"/>
        </w:rPr>
      </w:pPr>
      <w:r w:rsidRPr="00A10260">
        <w:rPr>
          <w:b/>
          <w:sz w:val="24"/>
          <w:szCs w:val="24"/>
          <w:lang w:val="en-US"/>
        </w:rPr>
        <w:t>Coral distribution models</w:t>
      </w:r>
    </w:p>
    <w:p w14:paraId="5DC81179" w14:textId="77777777" w:rsidR="00F531C3" w:rsidRPr="00A10260" w:rsidRDefault="00F531C3" w:rsidP="006633D5">
      <w:pPr>
        <w:widowControl w:val="0"/>
        <w:spacing w:after="0" w:line="240" w:lineRule="auto"/>
        <w:rPr>
          <w:b/>
          <w:sz w:val="24"/>
          <w:szCs w:val="24"/>
          <w:lang w:val="en-US"/>
        </w:rPr>
      </w:pPr>
    </w:p>
    <w:p w14:paraId="5F53409F" w14:textId="77777777" w:rsidR="00F531C3" w:rsidRPr="00A10260" w:rsidRDefault="00F531C3" w:rsidP="006633D5">
      <w:pPr>
        <w:widowControl w:val="0"/>
        <w:spacing w:after="0" w:line="240" w:lineRule="auto"/>
        <w:rPr>
          <w:i/>
          <w:sz w:val="24"/>
          <w:szCs w:val="24"/>
          <w:lang w:val="en-US"/>
        </w:rPr>
      </w:pPr>
      <w:r w:rsidRPr="00A10260">
        <w:rPr>
          <w:i/>
          <w:sz w:val="24"/>
          <w:szCs w:val="24"/>
          <w:lang w:val="en-US"/>
        </w:rPr>
        <w:t>Coral occurrences</w:t>
      </w:r>
    </w:p>
    <w:p w14:paraId="17E302A9" w14:textId="5A545619" w:rsidR="00F531C3" w:rsidRPr="00A10260" w:rsidRDefault="00F531C3" w:rsidP="006633D5">
      <w:pPr>
        <w:widowControl w:val="0"/>
        <w:spacing w:after="0" w:line="240" w:lineRule="auto"/>
        <w:rPr>
          <w:sz w:val="24"/>
          <w:szCs w:val="24"/>
          <w:lang w:val="en-US"/>
        </w:rPr>
      </w:pPr>
      <w:r w:rsidRPr="00A10260">
        <w:rPr>
          <w:sz w:val="24"/>
          <w:szCs w:val="24"/>
          <w:lang w:val="en-US"/>
        </w:rPr>
        <w:t xml:space="preserve">Data of coral occurrences were derived from the Global Biodiversity Interface Facility (GBIF, https://www.gbif.org/) with the </w:t>
      </w:r>
      <w:proofErr w:type="spellStart"/>
      <w:r w:rsidRPr="00A10260">
        <w:rPr>
          <w:i/>
          <w:iCs/>
          <w:sz w:val="24"/>
          <w:szCs w:val="24"/>
          <w:lang w:val="en-US"/>
        </w:rPr>
        <w:t>rgbif</w:t>
      </w:r>
      <w:proofErr w:type="spellEnd"/>
      <w:r w:rsidRPr="00A10260">
        <w:rPr>
          <w:sz w:val="24"/>
          <w:szCs w:val="24"/>
          <w:lang w:val="en-US"/>
        </w:rPr>
        <w:t xml:space="preserve"> package</w:t>
      </w:r>
      <w:r w:rsidR="001D1EF9" w:rsidRPr="00A10260">
        <w:rPr>
          <w:noProof/>
          <w:sz w:val="24"/>
          <w:szCs w:val="24"/>
          <w:vertAlign w:val="superscript"/>
          <w:lang w:val="en-US"/>
        </w:rPr>
        <w:t>8</w:t>
      </w:r>
      <w:r w:rsidRPr="00A10260">
        <w:rPr>
          <w:sz w:val="24"/>
          <w:szCs w:val="24"/>
          <w:lang w:val="en-US"/>
        </w:rPr>
        <w:t xml:space="preserve"> (3.6.0) in RStudio</w:t>
      </w:r>
      <w:r w:rsidR="001D1EF9" w:rsidRPr="00A10260">
        <w:rPr>
          <w:noProof/>
          <w:sz w:val="24"/>
          <w:szCs w:val="24"/>
          <w:vertAlign w:val="superscript"/>
          <w:lang w:val="en-US"/>
        </w:rPr>
        <w:t>9</w:t>
      </w:r>
      <w:r w:rsidRPr="00A10260">
        <w:rPr>
          <w:sz w:val="24"/>
          <w:szCs w:val="24"/>
          <w:lang w:val="en-US"/>
        </w:rPr>
        <w:t xml:space="preserve"> (1.4.1717). Geographic data of all hard coral observations (order: Scleractinia) were downloaded for global coral reefs in the Marshall Islands</w:t>
      </w:r>
      <w:r w:rsidR="000F5C88" w:rsidRPr="00A10260">
        <w:rPr>
          <w:sz w:val="24"/>
          <w:szCs w:val="24"/>
          <w:lang w:val="en-US"/>
        </w:rPr>
        <w:t xml:space="preserve"> in August 2021</w:t>
      </w:r>
      <w:r w:rsidRPr="00A10260">
        <w:rPr>
          <w:sz w:val="24"/>
          <w:szCs w:val="24"/>
          <w:lang w:val="en-US"/>
        </w:rPr>
        <w:t>. Many species entries were missing or had errors and were not reliably identified, thus a distribution modeling approach on genus level was chosen. The data cleaning process involved a) cross-referencing, b) eliminating errors in coordinates, c) removing duplicates, d) removing missing coordinate and genus values and e) removing erroneous and fossil genera. The genus names were verified in the World Register of Marine Species (</w:t>
      </w:r>
      <w:proofErr w:type="spellStart"/>
      <w:r w:rsidRPr="00A10260">
        <w:rPr>
          <w:sz w:val="24"/>
          <w:szCs w:val="24"/>
          <w:lang w:val="en-US"/>
        </w:rPr>
        <w:t>WoRMS</w:t>
      </w:r>
      <w:proofErr w:type="spellEnd"/>
      <w:r w:rsidRPr="00A10260">
        <w:rPr>
          <w:sz w:val="24"/>
          <w:szCs w:val="24"/>
          <w:lang w:val="en-US"/>
        </w:rPr>
        <w:t>) and checked if genus is extant, has accepted status and is ranked as genus in the order Scleractinia</w:t>
      </w:r>
      <w:r w:rsidR="001D1EF9" w:rsidRPr="00A10260">
        <w:rPr>
          <w:noProof/>
          <w:sz w:val="24"/>
          <w:szCs w:val="24"/>
          <w:vertAlign w:val="superscript"/>
          <w:lang w:val="en-US"/>
        </w:rPr>
        <w:t>10</w:t>
      </w:r>
      <w:r w:rsidRPr="00A10260">
        <w:rPr>
          <w:sz w:val="24"/>
          <w:szCs w:val="24"/>
          <w:lang w:val="en-US"/>
        </w:rPr>
        <w:t xml:space="preserve">. The GBIF data search resulted in 1587 occurrences of 78 genera with reliable coordinates for the Marshall Islands </w:t>
      </w:r>
      <w:r w:rsidR="00FA402E" w:rsidRPr="00A10260">
        <w:rPr>
          <w:sz w:val="24"/>
          <w:szCs w:val="24"/>
          <w:lang w:val="en-US"/>
        </w:rPr>
        <w:t xml:space="preserve">region </w:t>
      </w:r>
      <w:r w:rsidRPr="00A10260">
        <w:rPr>
          <w:sz w:val="24"/>
          <w:szCs w:val="24"/>
          <w:lang w:val="en-US"/>
        </w:rPr>
        <w:t xml:space="preserve">and a verified genus identification from </w:t>
      </w:r>
      <w:proofErr w:type="spellStart"/>
      <w:r w:rsidRPr="00A10260">
        <w:rPr>
          <w:sz w:val="24"/>
          <w:szCs w:val="24"/>
          <w:lang w:val="en-US"/>
        </w:rPr>
        <w:t>WoRMS</w:t>
      </w:r>
      <w:proofErr w:type="spellEnd"/>
      <w:r w:rsidRPr="00A10260">
        <w:rPr>
          <w:sz w:val="24"/>
          <w:szCs w:val="24"/>
          <w:lang w:val="en-US"/>
        </w:rPr>
        <w:t>.</w:t>
      </w:r>
    </w:p>
    <w:p w14:paraId="7AE9BA46" w14:textId="77777777" w:rsidR="00F531C3" w:rsidRPr="00A10260" w:rsidRDefault="00F531C3" w:rsidP="006633D5">
      <w:pPr>
        <w:widowControl w:val="0"/>
        <w:spacing w:after="0" w:line="240" w:lineRule="auto"/>
        <w:rPr>
          <w:sz w:val="24"/>
          <w:szCs w:val="24"/>
          <w:lang w:val="en-US"/>
        </w:rPr>
      </w:pPr>
    </w:p>
    <w:p w14:paraId="739C0810" w14:textId="77777777" w:rsidR="00F531C3" w:rsidRPr="00A10260" w:rsidRDefault="00F531C3" w:rsidP="006633D5">
      <w:pPr>
        <w:widowControl w:val="0"/>
        <w:spacing w:after="0" w:line="240" w:lineRule="auto"/>
        <w:rPr>
          <w:i/>
          <w:sz w:val="24"/>
          <w:szCs w:val="24"/>
          <w:lang w:val="en-US"/>
        </w:rPr>
      </w:pPr>
      <w:r w:rsidRPr="00A10260">
        <w:rPr>
          <w:i/>
          <w:sz w:val="24"/>
          <w:szCs w:val="24"/>
          <w:lang w:val="en-US"/>
        </w:rPr>
        <w:t>Salinity data</w:t>
      </w:r>
    </w:p>
    <w:p w14:paraId="43EE38BC" w14:textId="7077D4AC" w:rsidR="00F531C3" w:rsidRPr="00A10260" w:rsidRDefault="00F531C3" w:rsidP="00DB189D">
      <w:pPr>
        <w:spacing w:after="0" w:line="240" w:lineRule="auto"/>
        <w:rPr>
          <w:sz w:val="24"/>
          <w:szCs w:val="24"/>
          <w:lang w:val="en-US"/>
        </w:rPr>
      </w:pPr>
      <w:r w:rsidRPr="00A10260">
        <w:rPr>
          <w:sz w:val="24"/>
          <w:szCs w:val="24"/>
          <w:lang w:val="en-US"/>
        </w:rPr>
        <w:t xml:space="preserve">The environmental variable used as the modeling predictor was change in mean near-surface salinity for the year 2100 projections differenced from the historical 1985-2014 baseline. </w:t>
      </w:r>
      <w:r w:rsidR="003B0723" w:rsidRPr="00A10260">
        <w:rPr>
          <w:sz w:val="24"/>
          <w:szCs w:val="24"/>
          <w:lang w:val="en-US"/>
        </w:rPr>
        <w:t>T</w:t>
      </w:r>
      <w:r w:rsidRPr="00A10260">
        <w:rPr>
          <w:sz w:val="24"/>
          <w:szCs w:val="24"/>
          <w:lang w:val="en-US"/>
        </w:rPr>
        <w:t xml:space="preserve">wo contrasting end of century scenarios were </w:t>
      </w:r>
      <w:r w:rsidR="00B85826" w:rsidRPr="00A10260">
        <w:rPr>
          <w:sz w:val="24"/>
          <w:szCs w:val="24"/>
          <w:lang w:val="en-US"/>
        </w:rPr>
        <w:t>selected</w:t>
      </w:r>
      <w:r w:rsidRPr="00A10260">
        <w:rPr>
          <w:sz w:val="24"/>
          <w:szCs w:val="24"/>
          <w:lang w:val="en-US"/>
        </w:rPr>
        <w:t>: the “2° Celsius scenario” (SSP1-2.6) and the “high CO</w:t>
      </w:r>
      <w:r w:rsidRPr="00A10260">
        <w:rPr>
          <w:sz w:val="24"/>
          <w:szCs w:val="24"/>
          <w:vertAlign w:val="subscript"/>
          <w:lang w:val="en-US"/>
        </w:rPr>
        <w:t>2</w:t>
      </w:r>
      <w:r w:rsidRPr="00A10260">
        <w:rPr>
          <w:sz w:val="24"/>
          <w:szCs w:val="24"/>
          <w:lang w:val="en-US"/>
        </w:rPr>
        <w:t xml:space="preserve"> emission scenario” (SSP5-8.5). </w:t>
      </w:r>
      <w:r w:rsidR="00DB189D" w:rsidRPr="00A10260">
        <w:rPr>
          <w:sz w:val="24"/>
          <w:szCs w:val="24"/>
          <w:lang w:val="en-US"/>
        </w:rPr>
        <w:t xml:space="preserve">The global data layers were </w:t>
      </w:r>
      <w:r w:rsidR="003B0723" w:rsidRPr="00A10260">
        <w:rPr>
          <w:sz w:val="24"/>
          <w:szCs w:val="24"/>
          <w:lang w:val="en-US"/>
        </w:rPr>
        <w:t xml:space="preserve">retrieved </w:t>
      </w:r>
      <w:r w:rsidR="00DB189D" w:rsidRPr="00A10260">
        <w:rPr>
          <w:sz w:val="24"/>
          <w:szCs w:val="24"/>
          <w:lang w:val="en-US"/>
        </w:rPr>
        <w:t xml:space="preserve">from the CMIP6 archive </w:t>
      </w:r>
      <w:r w:rsidR="003B0723" w:rsidRPr="00A10260">
        <w:rPr>
          <w:sz w:val="24"/>
          <w:szCs w:val="24"/>
          <w:lang w:val="en-US"/>
        </w:rPr>
        <w:t>on</w:t>
      </w:r>
      <w:r w:rsidR="00DB189D" w:rsidRPr="00A10260">
        <w:rPr>
          <w:sz w:val="24"/>
          <w:szCs w:val="24"/>
          <w:lang w:val="en-US"/>
        </w:rPr>
        <w:t xml:space="preserve"> 26th July 2021 </w:t>
      </w:r>
      <w:r w:rsidR="0046311F" w:rsidRPr="00A10260">
        <w:rPr>
          <w:sz w:val="24"/>
          <w:szCs w:val="24"/>
          <w:lang w:val="en-US"/>
        </w:rPr>
        <w:t xml:space="preserve">and </w:t>
      </w:r>
      <w:r w:rsidRPr="00A10260">
        <w:rPr>
          <w:sz w:val="24"/>
          <w:szCs w:val="24"/>
          <w:lang w:val="en-US"/>
        </w:rPr>
        <w:t xml:space="preserve">cropped </w:t>
      </w:r>
      <w:r w:rsidR="00E139C2" w:rsidRPr="00A10260">
        <w:rPr>
          <w:sz w:val="24"/>
          <w:szCs w:val="24"/>
          <w:lang w:val="en-US"/>
        </w:rPr>
        <w:t xml:space="preserve">in R using the </w:t>
      </w:r>
      <w:r w:rsidR="00E139C2" w:rsidRPr="00A10260">
        <w:rPr>
          <w:i/>
          <w:iCs/>
          <w:sz w:val="24"/>
          <w:szCs w:val="24"/>
          <w:lang w:val="en-US"/>
        </w:rPr>
        <w:t>raster</w:t>
      </w:r>
      <w:r w:rsidR="00E139C2" w:rsidRPr="00A10260">
        <w:rPr>
          <w:sz w:val="24"/>
          <w:szCs w:val="24"/>
          <w:lang w:val="en-US"/>
        </w:rPr>
        <w:t xml:space="preserve"> package</w:t>
      </w:r>
      <w:r w:rsidR="00AC22D4" w:rsidRPr="00A10260">
        <w:rPr>
          <w:sz w:val="24"/>
          <w:szCs w:val="24"/>
          <w:vertAlign w:val="superscript"/>
          <w:lang w:val="en-US"/>
        </w:rPr>
        <w:t>11</w:t>
      </w:r>
      <w:r w:rsidR="00AC22D4" w:rsidRPr="00A10260">
        <w:rPr>
          <w:sz w:val="24"/>
          <w:szCs w:val="24"/>
          <w:lang w:val="en-US"/>
        </w:rPr>
        <w:t xml:space="preserve"> </w:t>
      </w:r>
      <w:r w:rsidR="00E139C2" w:rsidRPr="00A10260">
        <w:rPr>
          <w:sz w:val="24"/>
          <w:szCs w:val="24"/>
          <w:lang w:val="en-US"/>
        </w:rPr>
        <w:t xml:space="preserve">(3.4.13) </w:t>
      </w:r>
      <w:r w:rsidRPr="00A10260">
        <w:rPr>
          <w:sz w:val="24"/>
          <w:szCs w:val="24"/>
          <w:lang w:val="en-US"/>
        </w:rPr>
        <w:t>to the geographic extent of the coral occurrences with a buffer of 20 degrees</w:t>
      </w:r>
      <w:r w:rsidR="00B85826" w:rsidRPr="00A10260">
        <w:rPr>
          <w:sz w:val="24"/>
          <w:szCs w:val="24"/>
          <w:lang w:val="en-US"/>
        </w:rPr>
        <w:t xml:space="preserve"> </w:t>
      </w:r>
      <w:r w:rsidRPr="00A10260">
        <w:rPr>
          <w:sz w:val="24"/>
          <w:szCs w:val="24"/>
          <w:lang w:val="en-US"/>
        </w:rPr>
        <w:t>(coordinates: 139° E, 192° E, 16° S, 37° N).</w:t>
      </w:r>
    </w:p>
    <w:p w14:paraId="250365EE" w14:textId="77777777" w:rsidR="00F531C3" w:rsidRPr="00A10260" w:rsidRDefault="00F531C3" w:rsidP="006633D5">
      <w:pPr>
        <w:widowControl w:val="0"/>
        <w:spacing w:after="0" w:line="240" w:lineRule="auto"/>
        <w:rPr>
          <w:lang w:val="en-US"/>
        </w:rPr>
      </w:pPr>
    </w:p>
    <w:p w14:paraId="0E6A28F1" w14:textId="4026B149" w:rsidR="00F531C3" w:rsidRPr="00A10260" w:rsidRDefault="00F531C3" w:rsidP="006633D5">
      <w:pPr>
        <w:widowControl w:val="0"/>
        <w:spacing w:after="0" w:line="240" w:lineRule="auto"/>
        <w:rPr>
          <w:i/>
          <w:sz w:val="24"/>
          <w:szCs w:val="24"/>
          <w:lang w:val="en-US"/>
        </w:rPr>
      </w:pPr>
      <w:r w:rsidRPr="00A10260">
        <w:rPr>
          <w:i/>
          <w:sz w:val="24"/>
          <w:szCs w:val="24"/>
          <w:lang w:val="en-US"/>
        </w:rPr>
        <w:t>Distribution modeling</w:t>
      </w:r>
    </w:p>
    <w:p w14:paraId="19B151FC" w14:textId="276C1F74" w:rsidR="00F531C3" w:rsidRPr="00A10260" w:rsidRDefault="00F531C3" w:rsidP="006633D5">
      <w:pPr>
        <w:widowControl w:val="0"/>
        <w:spacing w:after="0" w:line="240" w:lineRule="auto"/>
        <w:rPr>
          <w:sz w:val="24"/>
          <w:szCs w:val="24"/>
          <w:lang w:val="en-US"/>
        </w:rPr>
      </w:pPr>
      <w:r w:rsidRPr="00A10260">
        <w:rPr>
          <w:sz w:val="24"/>
          <w:szCs w:val="24"/>
          <w:lang w:val="en-US"/>
        </w:rPr>
        <w:t>For the distribution modeling a Maximum Entropy approach (</w:t>
      </w:r>
      <w:proofErr w:type="spellStart"/>
      <w:r w:rsidRPr="00A10260">
        <w:rPr>
          <w:sz w:val="24"/>
          <w:szCs w:val="24"/>
          <w:lang w:val="en-US"/>
        </w:rPr>
        <w:t>MaxEnt</w:t>
      </w:r>
      <w:proofErr w:type="spellEnd"/>
      <w:r w:rsidRPr="00A10260">
        <w:rPr>
          <w:sz w:val="24"/>
          <w:szCs w:val="24"/>
          <w:lang w:val="en-US"/>
        </w:rPr>
        <w:t xml:space="preserve"> version 3.4.1) was used with the </w:t>
      </w:r>
      <w:proofErr w:type="spellStart"/>
      <w:r w:rsidRPr="00A10260">
        <w:rPr>
          <w:i/>
          <w:iCs/>
          <w:sz w:val="24"/>
          <w:szCs w:val="24"/>
          <w:lang w:val="en-US"/>
        </w:rPr>
        <w:t>dismo</w:t>
      </w:r>
      <w:proofErr w:type="spellEnd"/>
      <w:r w:rsidRPr="00A10260">
        <w:rPr>
          <w:sz w:val="24"/>
          <w:szCs w:val="24"/>
          <w:lang w:val="en-US"/>
        </w:rPr>
        <w:t xml:space="preserve"> package</w:t>
      </w:r>
      <w:r w:rsidRPr="00A10260">
        <w:rPr>
          <w:noProof/>
          <w:sz w:val="24"/>
          <w:szCs w:val="24"/>
          <w:vertAlign w:val="superscript"/>
          <w:lang w:val="en-US"/>
        </w:rPr>
        <w:t>1</w:t>
      </w:r>
      <w:r w:rsidR="00076C00" w:rsidRPr="00A10260">
        <w:rPr>
          <w:noProof/>
          <w:sz w:val="24"/>
          <w:szCs w:val="24"/>
          <w:vertAlign w:val="superscript"/>
          <w:lang w:val="en-US"/>
        </w:rPr>
        <w:t>2</w:t>
      </w:r>
      <w:r w:rsidRPr="00A10260">
        <w:rPr>
          <w:sz w:val="24"/>
          <w:szCs w:val="24"/>
          <w:lang w:val="en-US"/>
        </w:rPr>
        <w:t xml:space="preserve"> (1.3-3) with the aim to predict future suitable habitats for warm water </w:t>
      </w:r>
      <w:proofErr w:type="spellStart"/>
      <w:r w:rsidRPr="00A10260">
        <w:rPr>
          <w:sz w:val="24"/>
          <w:szCs w:val="24"/>
          <w:lang w:val="en-US"/>
        </w:rPr>
        <w:t>scleractinians</w:t>
      </w:r>
      <w:proofErr w:type="spellEnd"/>
      <w:r w:rsidRPr="00A10260">
        <w:rPr>
          <w:sz w:val="24"/>
          <w:szCs w:val="24"/>
          <w:lang w:val="en-US"/>
        </w:rPr>
        <w:t xml:space="preserve"> for the 78 genera of Scleractinia that had sufficient observations. The models were run with default parameters. Because the occurrence dataset from GBIF is presence-only 10,000 random background points for pseudo-absences in the model area were created through the model algorithm. The model fit was then verified with the resulting AUC score as a threshold independent evaluation. The AUC score uses presence and background locations to calculate the probability that a random presence location </w:t>
      </w:r>
      <w:r w:rsidRPr="00A10260">
        <w:rPr>
          <w:sz w:val="24"/>
          <w:szCs w:val="24"/>
          <w:lang w:val="en-US"/>
        </w:rPr>
        <w:lastRenderedPageBreak/>
        <w:t>results in a higher predicted value than a random background location. An AUC score of 1 means a perfect fit of the model to the data whereas an AUC score of 0.5 means that the model performance is no better than random</w:t>
      </w:r>
      <w:r w:rsidRPr="00A10260">
        <w:rPr>
          <w:noProof/>
          <w:sz w:val="24"/>
          <w:szCs w:val="24"/>
          <w:vertAlign w:val="superscript"/>
          <w:lang w:val="en-US"/>
        </w:rPr>
        <w:t>1</w:t>
      </w:r>
      <w:r w:rsidR="00076C00" w:rsidRPr="00A10260">
        <w:rPr>
          <w:noProof/>
          <w:sz w:val="24"/>
          <w:szCs w:val="24"/>
          <w:vertAlign w:val="superscript"/>
          <w:lang w:val="en-US"/>
        </w:rPr>
        <w:t>3</w:t>
      </w:r>
      <w:r w:rsidRPr="00A10260">
        <w:rPr>
          <w:sz w:val="24"/>
          <w:szCs w:val="24"/>
          <w:lang w:val="en-US"/>
        </w:rPr>
        <w:t>.</w:t>
      </w:r>
    </w:p>
    <w:p w14:paraId="42A2FF5F" w14:textId="77777777" w:rsidR="00F531C3" w:rsidRPr="00A10260" w:rsidRDefault="00F531C3" w:rsidP="006633D5">
      <w:pPr>
        <w:widowControl w:val="0"/>
        <w:spacing w:after="0" w:line="240" w:lineRule="auto"/>
        <w:rPr>
          <w:sz w:val="24"/>
          <w:szCs w:val="24"/>
          <w:lang w:val="en-US"/>
        </w:rPr>
      </w:pPr>
    </w:p>
    <w:p w14:paraId="022BBCA7" w14:textId="465C8630" w:rsidR="00F531C3" w:rsidRPr="00A10260" w:rsidRDefault="00F531C3" w:rsidP="006633D5">
      <w:pPr>
        <w:widowControl w:val="0"/>
        <w:spacing w:after="0" w:line="240" w:lineRule="auto"/>
        <w:rPr>
          <w:sz w:val="24"/>
          <w:szCs w:val="24"/>
          <w:lang w:val="en-US"/>
        </w:rPr>
      </w:pPr>
      <w:r w:rsidRPr="00A10260">
        <w:rPr>
          <w:sz w:val="24"/>
          <w:szCs w:val="24"/>
          <w:lang w:val="en-US"/>
        </w:rPr>
        <w:t xml:space="preserve">Further distribution models for the Marshall Islands </w:t>
      </w:r>
      <w:r w:rsidR="00FA402E" w:rsidRPr="00A10260">
        <w:rPr>
          <w:sz w:val="24"/>
          <w:szCs w:val="24"/>
          <w:lang w:val="en-US"/>
        </w:rPr>
        <w:t xml:space="preserve">region </w:t>
      </w:r>
      <w:r w:rsidRPr="00A10260">
        <w:rPr>
          <w:sz w:val="24"/>
          <w:szCs w:val="24"/>
          <w:lang w:val="en-US"/>
        </w:rPr>
        <w:t>with mean near-surface salinity for the SSP1-2.6 and SSP5-8.5 scenarios were also run (Supplementary Figure S</w:t>
      </w:r>
      <w:r w:rsidR="00FA1FF6" w:rsidRPr="00A10260">
        <w:rPr>
          <w:sz w:val="24"/>
          <w:szCs w:val="24"/>
          <w:lang w:val="en-US"/>
        </w:rPr>
        <w:t>2</w:t>
      </w:r>
      <w:r w:rsidRPr="00A10260">
        <w:rPr>
          <w:sz w:val="24"/>
          <w:szCs w:val="24"/>
          <w:lang w:val="en-US"/>
        </w:rPr>
        <w:t>).</w:t>
      </w:r>
    </w:p>
    <w:p w14:paraId="76271985" w14:textId="70AE9295" w:rsidR="004A59EE" w:rsidRPr="00A10260" w:rsidRDefault="004A59EE" w:rsidP="00F531C3">
      <w:pPr>
        <w:widowControl w:val="0"/>
        <w:spacing w:after="0" w:line="240" w:lineRule="auto"/>
        <w:rPr>
          <w:sz w:val="24"/>
          <w:szCs w:val="24"/>
          <w:highlight w:val="cyan"/>
          <w:lang w:val="en-US"/>
        </w:rPr>
      </w:pPr>
    </w:p>
    <w:p w14:paraId="1979F37E" w14:textId="3351EA14" w:rsidR="00F531C3" w:rsidRPr="00A10260" w:rsidRDefault="00F531C3">
      <w:pPr>
        <w:spacing w:after="0" w:line="240" w:lineRule="auto"/>
        <w:rPr>
          <w:b/>
          <w:sz w:val="24"/>
          <w:szCs w:val="24"/>
          <w:lang w:val="en-US"/>
        </w:rPr>
      </w:pPr>
    </w:p>
    <w:p w14:paraId="2DC23521" w14:textId="1D108B1D" w:rsidR="003472C9" w:rsidRPr="00A10260" w:rsidRDefault="00A3637B" w:rsidP="009F2699">
      <w:pPr>
        <w:widowControl w:val="0"/>
        <w:spacing w:after="0" w:line="240" w:lineRule="auto"/>
        <w:jc w:val="both"/>
        <w:rPr>
          <w:b/>
          <w:sz w:val="24"/>
          <w:szCs w:val="24"/>
          <w:lang w:val="en-US"/>
        </w:rPr>
      </w:pPr>
      <w:r w:rsidRPr="00A10260">
        <w:rPr>
          <w:b/>
          <w:sz w:val="24"/>
          <w:szCs w:val="24"/>
          <w:lang w:val="en-US"/>
        </w:rPr>
        <w:t xml:space="preserve">Supplementary </w:t>
      </w:r>
      <w:r w:rsidR="003472C9" w:rsidRPr="00A10260">
        <w:rPr>
          <w:b/>
          <w:sz w:val="24"/>
          <w:szCs w:val="24"/>
          <w:lang w:val="en-US"/>
        </w:rPr>
        <w:t xml:space="preserve">References </w:t>
      </w:r>
    </w:p>
    <w:p w14:paraId="4F3AA41E" w14:textId="02570F29" w:rsidR="001D1EF9" w:rsidRPr="00A10260" w:rsidRDefault="00F531C3" w:rsidP="00F531C3">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1.</w:t>
      </w:r>
      <w:r w:rsidRPr="00A10260">
        <w:rPr>
          <w:noProof/>
          <w:sz w:val="24"/>
          <w:szCs w:val="24"/>
          <w:lang w:val="en-US"/>
        </w:rPr>
        <w:tab/>
      </w:r>
      <w:r w:rsidR="001D1EF9" w:rsidRPr="00A10260">
        <w:rPr>
          <w:noProof/>
          <w:sz w:val="24"/>
          <w:szCs w:val="24"/>
          <w:lang w:val="en-US"/>
        </w:rPr>
        <w:t xml:space="preserve">IPCC, 2021: Summary for Policymakers. In: Climate Change 2021: The Physical Science Basis. Contribution of Working Group I to the Sixth Assessment Report of the Intergovernmental Panel on Climate Change (Masson-Delmotte, V., Zhai, </w:t>
      </w:r>
      <w:r w:rsidR="00260823" w:rsidRPr="00A10260">
        <w:rPr>
          <w:noProof/>
          <w:sz w:val="24"/>
          <w:szCs w:val="24"/>
          <w:lang w:val="en-US"/>
        </w:rPr>
        <w:t xml:space="preserve">P., </w:t>
      </w:r>
      <w:r w:rsidR="001D1EF9" w:rsidRPr="00A10260">
        <w:rPr>
          <w:noProof/>
          <w:sz w:val="24"/>
          <w:szCs w:val="24"/>
          <w:lang w:val="en-US"/>
        </w:rPr>
        <w:t xml:space="preserve">Pirani, </w:t>
      </w:r>
      <w:r w:rsidR="00260823" w:rsidRPr="00A10260">
        <w:rPr>
          <w:noProof/>
          <w:sz w:val="24"/>
          <w:szCs w:val="24"/>
          <w:lang w:val="en-US"/>
        </w:rPr>
        <w:t xml:space="preserve">A., </w:t>
      </w:r>
      <w:r w:rsidR="001D1EF9" w:rsidRPr="00A10260">
        <w:rPr>
          <w:noProof/>
          <w:sz w:val="24"/>
          <w:szCs w:val="24"/>
          <w:lang w:val="en-US"/>
        </w:rPr>
        <w:t xml:space="preserve">Connors, </w:t>
      </w:r>
      <w:r w:rsidR="00260823" w:rsidRPr="00A10260">
        <w:rPr>
          <w:noProof/>
          <w:sz w:val="24"/>
          <w:szCs w:val="24"/>
          <w:lang w:val="en-US"/>
        </w:rPr>
        <w:t xml:space="preserve">S.L., </w:t>
      </w:r>
      <w:r w:rsidR="001D1EF9" w:rsidRPr="00A10260">
        <w:rPr>
          <w:noProof/>
          <w:sz w:val="24"/>
          <w:szCs w:val="24"/>
          <w:lang w:val="en-US"/>
        </w:rPr>
        <w:t xml:space="preserve">Péan, </w:t>
      </w:r>
      <w:r w:rsidR="00260823" w:rsidRPr="00A10260">
        <w:rPr>
          <w:noProof/>
          <w:sz w:val="24"/>
          <w:szCs w:val="24"/>
          <w:lang w:val="en-US"/>
        </w:rPr>
        <w:t xml:space="preserve">C., </w:t>
      </w:r>
      <w:r w:rsidR="001D1EF9" w:rsidRPr="00A10260">
        <w:rPr>
          <w:noProof/>
          <w:sz w:val="24"/>
          <w:szCs w:val="24"/>
          <w:lang w:val="en-US"/>
        </w:rPr>
        <w:t xml:space="preserve">Berger, </w:t>
      </w:r>
      <w:r w:rsidR="00260823" w:rsidRPr="00A10260">
        <w:rPr>
          <w:noProof/>
          <w:sz w:val="24"/>
          <w:szCs w:val="24"/>
          <w:lang w:val="en-US"/>
        </w:rPr>
        <w:t xml:space="preserve">S., </w:t>
      </w:r>
      <w:r w:rsidR="001D1EF9" w:rsidRPr="00A10260">
        <w:rPr>
          <w:noProof/>
          <w:sz w:val="24"/>
          <w:szCs w:val="24"/>
          <w:lang w:val="en-US"/>
        </w:rPr>
        <w:t xml:space="preserve">Caud, </w:t>
      </w:r>
      <w:r w:rsidR="00260823" w:rsidRPr="00A10260">
        <w:rPr>
          <w:noProof/>
          <w:sz w:val="24"/>
          <w:szCs w:val="24"/>
          <w:lang w:val="en-US"/>
        </w:rPr>
        <w:t xml:space="preserve">N., </w:t>
      </w:r>
      <w:r w:rsidR="001D1EF9" w:rsidRPr="00A10260">
        <w:rPr>
          <w:noProof/>
          <w:sz w:val="24"/>
          <w:szCs w:val="24"/>
          <w:lang w:val="en-US"/>
        </w:rPr>
        <w:t xml:space="preserve">Chen, </w:t>
      </w:r>
      <w:r w:rsidR="00260823" w:rsidRPr="00A10260">
        <w:rPr>
          <w:noProof/>
          <w:sz w:val="24"/>
          <w:szCs w:val="24"/>
          <w:lang w:val="en-US"/>
        </w:rPr>
        <w:t xml:space="preserve">Y., </w:t>
      </w:r>
      <w:r w:rsidR="001D1EF9" w:rsidRPr="00A10260">
        <w:rPr>
          <w:noProof/>
          <w:sz w:val="24"/>
          <w:szCs w:val="24"/>
          <w:lang w:val="en-US"/>
        </w:rPr>
        <w:t xml:space="preserve">Goldfarb, </w:t>
      </w:r>
      <w:r w:rsidR="00260823" w:rsidRPr="00A10260">
        <w:rPr>
          <w:noProof/>
          <w:sz w:val="24"/>
          <w:szCs w:val="24"/>
          <w:lang w:val="en-US"/>
        </w:rPr>
        <w:t xml:space="preserve">L., </w:t>
      </w:r>
      <w:r w:rsidR="001D1EF9" w:rsidRPr="00A10260">
        <w:rPr>
          <w:noProof/>
          <w:sz w:val="24"/>
          <w:szCs w:val="24"/>
          <w:lang w:val="en-US"/>
        </w:rPr>
        <w:t xml:space="preserve">Gomis, </w:t>
      </w:r>
      <w:r w:rsidR="00260823" w:rsidRPr="00A10260">
        <w:rPr>
          <w:noProof/>
          <w:sz w:val="24"/>
          <w:szCs w:val="24"/>
          <w:lang w:val="en-US"/>
        </w:rPr>
        <w:t xml:space="preserve">M.I., </w:t>
      </w:r>
      <w:r w:rsidR="001D1EF9" w:rsidRPr="00A10260">
        <w:rPr>
          <w:noProof/>
          <w:sz w:val="24"/>
          <w:szCs w:val="24"/>
          <w:lang w:val="en-US"/>
        </w:rPr>
        <w:t xml:space="preserve">Huang, </w:t>
      </w:r>
      <w:r w:rsidR="00260823" w:rsidRPr="00A10260">
        <w:rPr>
          <w:noProof/>
          <w:sz w:val="24"/>
          <w:szCs w:val="24"/>
          <w:lang w:val="en-US"/>
        </w:rPr>
        <w:t xml:space="preserve">M., </w:t>
      </w:r>
      <w:r w:rsidR="001D1EF9" w:rsidRPr="00A10260">
        <w:rPr>
          <w:noProof/>
          <w:sz w:val="24"/>
          <w:szCs w:val="24"/>
          <w:lang w:val="en-US"/>
        </w:rPr>
        <w:t xml:space="preserve">Leitzell, </w:t>
      </w:r>
      <w:r w:rsidR="00260823" w:rsidRPr="00A10260">
        <w:rPr>
          <w:noProof/>
          <w:sz w:val="24"/>
          <w:szCs w:val="24"/>
          <w:lang w:val="en-US"/>
        </w:rPr>
        <w:t xml:space="preserve">K., </w:t>
      </w:r>
      <w:r w:rsidR="001D1EF9" w:rsidRPr="00A10260">
        <w:rPr>
          <w:noProof/>
          <w:sz w:val="24"/>
          <w:szCs w:val="24"/>
          <w:lang w:val="en-US"/>
        </w:rPr>
        <w:t xml:space="preserve">Lonnoy, </w:t>
      </w:r>
      <w:r w:rsidR="00260823" w:rsidRPr="00A10260">
        <w:rPr>
          <w:noProof/>
          <w:sz w:val="24"/>
          <w:szCs w:val="24"/>
          <w:lang w:val="en-US"/>
        </w:rPr>
        <w:t xml:space="preserve">E., </w:t>
      </w:r>
      <w:r w:rsidR="001D1EF9" w:rsidRPr="00A10260">
        <w:rPr>
          <w:noProof/>
          <w:sz w:val="24"/>
          <w:szCs w:val="24"/>
          <w:lang w:val="en-US"/>
        </w:rPr>
        <w:t xml:space="preserve">Matthews, </w:t>
      </w:r>
      <w:r w:rsidR="00260823" w:rsidRPr="00A10260">
        <w:rPr>
          <w:noProof/>
          <w:sz w:val="24"/>
          <w:szCs w:val="24"/>
          <w:lang w:val="en-US"/>
        </w:rPr>
        <w:t xml:space="preserve">J.B.R., </w:t>
      </w:r>
      <w:r w:rsidR="001D1EF9" w:rsidRPr="00A10260">
        <w:rPr>
          <w:noProof/>
          <w:sz w:val="24"/>
          <w:szCs w:val="24"/>
          <w:lang w:val="en-US"/>
        </w:rPr>
        <w:t xml:space="preserve">Maycock, </w:t>
      </w:r>
      <w:r w:rsidR="00260823" w:rsidRPr="00A10260">
        <w:rPr>
          <w:noProof/>
          <w:sz w:val="24"/>
          <w:szCs w:val="24"/>
          <w:lang w:val="en-US"/>
        </w:rPr>
        <w:t xml:space="preserve">T.K., </w:t>
      </w:r>
      <w:r w:rsidR="001D1EF9" w:rsidRPr="00A10260">
        <w:rPr>
          <w:noProof/>
          <w:sz w:val="24"/>
          <w:szCs w:val="24"/>
          <w:lang w:val="en-US"/>
        </w:rPr>
        <w:t xml:space="preserve">Waterfield, </w:t>
      </w:r>
      <w:r w:rsidR="00260823" w:rsidRPr="00A10260">
        <w:rPr>
          <w:noProof/>
          <w:sz w:val="24"/>
          <w:szCs w:val="24"/>
          <w:lang w:val="en-US"/>
        </w:rPr>
        <w:t xml:space="preserve">T., </w:t>
      </w:r>
      <w:r w:rsidR="001D1EF9" w:rsidRPr="00A10260">
        <w:rPr>
          <w:noProof/>
          <w:sz w:val="24"/>
          <w:szCs w:val="24"/>
          <w:lang w:val="en-US"/>
        </w:rPr>
        <w:t xml:space="preserve">Yelekçi, </w:t>
      </w:r>
      <w:r w:rsidR="00260823" w:rsidRPr="00A10260">
        <w:rPr>
          <w:noProof/>
          <w:sz w:val="24"/>
          <w:szCs w:val="24"/>
          <w:lang w:val="en-US"/>
        </w:rPr>
        <w:t xml:space="preserve">O., </w:t>
      </w:r>
      <w:r w:rsidR="001D1EF9" w:rsidRPr="00A10260">
        <w:rPr>
          <w:noProof/>
          <w:sz w:val="24"/>
          <w:szCs w:val="24"/>
          <w:lang w:val="en-US"/>
        </w:rPr>
        <w:t xml:space="preserve">Yu, </w:t>
      </w:r>
      <w:r w:rsidR="00260823" w:rsidRPr="00A10260">
        <w:rPr>
          <w:noProof/>
          <w:sz w:val="24"/>
          <w:szCs w:val="24"/>
          <w:lang w:val="en-US"/>
        </w:rPr>
        <w:t>R. &amp;</w:t>
      </w:r>
      <w:r w:rsidR="001D1EF9" w:rsidRPr="00A10260">
        <w:rPr>
          <w:noProof/>
          <w:sz w:val="24"/>
          <w:szCs w:val="24"/>
          <w:lang w:val="en-US"/>
        </w:rPr>
        <w:t xml:space="preserve"> Zhou</w:t>
      </w:r>
      <w:r w:rsidR="00260823" w:rsidRPr="00A10260">
        <w:rPr>
          <w:noProof/>
          <w:sz w:val="24"/>
          <w:szCs w:val="24"/>
          <w:lang w:val="en-US"/>
        </w:rPr>
        <w:t>,</w:t>
      </w:r>
      <w:r w:rsidR="001D1EF9" w:rsidRPr="00A10260">
        <w:rPr>
          <w:noProof/>
          <w:sz w:val="24"/>
          <w:szCs w:val="24"/>
          <w:lang w:val="en-US"/>
        </w:rPr>
        <w:t xml:space="preserve"> </w:t>
      </w:r>
      <w:r w:rsidR="00260823" w:rsidRPr="00A10260">
        <w:rPr>
          <w:noProof/>
          <w:sz w:val="24"/>
          <w:szCs w:val="24"/>
          <w:lang w:val="en-US"/>
        </w:rPr>
        <w:t xml:space="preserve">B. </w:t>
      </w:r>
      <w:r w:rsidR="001D1EF9" w:rsidRPr="00A10260">
        <w:rPr>
          <w:noProof/>
          <w:sz w:val="24"/>
          <w:szCs w:val="24"/>
          <w:lang w:val="en-US"/>
        </w:rPr>
        <w:t>(eds.)). Cambridge University Press, Cambridge, UK and New York, NY,USA, pp. 3−32.</w:t>
      </w:r>
    </w:p>
    <w:p w14:paraId="132C2C20"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2.</w:t>
      </w:r>
      <w:r w:rsidRPr="00A10260">
        <w:rPr>
          <w:noProof/>
          <w:sz w:val="24"/>
          <w:szCs w:val="24"/>
          <w:lang w:val="en-US"/>
        </w:rPr>
        <w:tab/>
      </w:r>
      <w:r w:rsidR="001D1EF9" w:rsidRPr="00A10260">
        <w:rPr>
          <w:noProof/>
          <w:sz w:val="24"/>
          <w:szCs w:val="24"/>
          <w:lang w:val="en-US"/>
        </w:rPr>
        <w:t xml:space="preserve">Karsenti, E. </w:t>
      </w:r>
      <w:r w:rsidR="001D1EF9" w:rsidRPr="00A10260">
        <w:rPr>
          <w:i/>
          <w:iCs/>
          <w:noProof/>
          <w:sz w:val="24"/>
          <w:szCs w:val="24"/>
          <w:lang w:val="en-US"/>
        </w:rPr>
        <w:t>et al.</w:t>
      </w:r>
      <w:r w:rsidR="001D1EF9" w:rsidRPr="00A10260">
        <w:rPr>
          <w:noProof/>
          <w:sz w:val="24"/>
          <w:szCs w:val="24"/>
          <w:lang w:val="en-US"/>
        </w:rPr>
        <w:t xml:space="preserve"> A Holistic Approach to Marine Eco-Systems Biology. </w:t>
      </w:r>
      <w:r w:rsidR="001D1EF9" w:rsidRPr="00A10260">
        <w:rPr>
          <w:i/>
          <w:iCs/>
          <w:noProof/>
          <w:sz w:val="24"/>
          <w:szCs w:val="24"/>
          <w:lang w:val="en-US"/>
        </w:rPr>
        <w:t>PLoS Biol.</w:t>
      </w:r>
      <w:r w:rsidR="001D1EF9" w:rsidRPr="00A10260">
        <w:rPr>
          <w:noProof/>
          <w:sz w:val="24"/>
          <w:szCs w:val="24"/>
          <w:lang w:val="en-US"/>
        </w:rPr>
        <w:t xml:space="preserve"> </w:t>
      </w:r>
      <w:r w:rsidR="001D1EF9" w:rsidRPr="00A10260">
        <w:rPr>
          <w:b/>
          <w:bCs/>
          <w:noProof/>
          <w:sz w:val="24"/>
          <w:szCs w:val="24"/>
          <w:lang w:val="en-US"/>
        </w:rPr>
        <w:t>9</w:t>
      </w:r>
      <w:r w:rsidR="001D1EF9" w:rsidRPr="00A10260">
        <w:rPr>
          <w:noProof/>
          <w:sz w:val="24"/>
          <w:szCs w:val="24"/>
          <w:lang w:val="en-US"/>
        </w:rPr>
        <w:t>, e1001177 (2011).</w:t>
      </w:r>
    </w:p>
    <w:p w14:paraId="792F3973"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3.</w:t>
      </w:r>
      <w:r w:rsidRPr="00A10260">
        <w:rPr>
          <w:noProof/>
          <w:sz w:val="24"/>
          <w:szCs w:val="24"/>
          <w:lang w:val="en-US"/>
        </w:rPr>
        <w:tab/>
      </w:r>
      <w:r w:rsidR="001D1EF9" w:rsidRPr="00A10260">
        <w:rPr>
          <w:noProof/>
          <w:sz w:val="24"/>
          <w:szCs w:val="24"/>
          <w:lang w:val="en-US"/>
        </w:rPr>
        <w:t xml:space="preserve">Tackmann, J., Matias Rodrigues, J. F. &amp; von Mering, C. Rapid Inference of Direct Interactions in Large-Scale Ecological Networks from Heterogeneous Microbial Sequencing Data. </w:t>
      </w:r>
      <w:r w:rsidR="001D1EF9" w:rsidRPr="00A10260">
        <w:rPr>
          <w:i/>
          <w:iCs/>
          <w:noProof/>
          <w:sz w:val="24"/>
          <w:szCs w:val="24"/>
          <w:lang w:val="en-US"/>
        </w:rPr>
        <w:t>Cell Syst.</w:t>
      </w:r>
      <w:r w:rsidR="001D1EF9" w:rsidRPr="00A10260">
        <w:rPr>
          <w:noProof/>
          <w:sz w:val="24"/>
          <w:szCs w:val="24"/>
          <w:lang w:val="en-US"/>
        </w:rPr>
        <w:t xml:space="preserve"> </w:t>
      </w:r>
      <w:r w:rsidR="001D1EF9" w:rsidRPr="00A10260">
        <w:rPr>
          <w:b/>
          <w:bCs/>
          <w:noProof/>
          <w:sz w:val="24"/>
          <w:szCs w:val="24"/>
          <w:lang w:val="en-US"/>
        </w:rPr>
        <w:t>9</w:t>
      </w:r>
      <w:r w:rsidR="001D1EF9" w:rsidRPr="00A10260">
        <w:rPr>
          <w:noProof/>
          <w:sz w:val="24"/>
          <w:szCs w:val="24"/>
          <w:lang w:val="en-US"/>
        </w:rPr>
        <w:t>, 286-296.e8 (2019).</w:t>
      </w:r>
    </w:p>
    <w:p w14:paraId="6D0C5BA6"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4.</w:t>
      </w:r>
      <w:r w:rsidRPr="00A10260">
        <w:rPr>
          <w:noProof/>
          <w:sz w:val="24"/>
          <w:szCs w:val="24"/>
          <w:lang w:val="en-US"/>
        </w:rPr>
        <w:tab/>
      </w:r>
      <w:r w:rsidR="001D1EF9" w:rsidRPr="00A10260">
        <w:rPr>
          <w:noProof/>
          <w:sz w:val="24"/>
          <w:szCs w:val="24"/>
          <w:lang w:val="en-US"/>
        </w:rPr>
        <w:t xml:space="preserve">Chaffron, S. </w:t>
      </w:r>
      <w:r w:rsidR="001D1EF9" w:rsidRPr="00A10260">
        <w:rPr>
          <w:i/>
          <w:iCs/>
          <w:noProof/>
          <w:sz w:val="24"/>
          <w:szCs w:val="24"/>
          <w:lang w:val="en-US"/>
        </w:rPr>
        <w:t>et al.</w:t>
      </w:r>
      <w:r w:rsidR="001D1EF9" w:rsidRPr="00A10260">
        <w:rPr>
          <w:noProof/>
          <w:sz w:val="24"/>
          <w:szCs w:val="24"/>
          <w:lang w:val="en-US"/>
        </w:rPr>
        <w:t xml:space="preserve"> Environmental vulnerability of the global ocean epipelagic plankton community interactome. </w:t>
      </w:r>
      <w:r w:rsidR="001D1EF9" w:rsidRPr="00A10260">
        <w:rPr>
          <w:i/>
          <w:iCs/>
          <w:noProof/>
          <w:sz w:val="24"/>
          <w:szCs w:val="24"/>
          <w:lang w:val="en-US"/>
        </w:rPr>
        <w:t>Sci. Adv.</w:t>
      </w:r>
      <w:r w:rsidR="001D1EF9" w:rsidRPr="00A10260">
        <w:rPr>
          <w:noProof/>
          <w:sz w:val="24"/>
          <w:szCs w:val="24"/>
          <w:lang w:val="en-US"/>
        </w:rPr>
        <w:t xml:space="preserve"> </w:t>
      </w:r>
      <w:r w:rsidR="001D1EF9" w:rsidRPr="00A10260">
        <w:rPr>
          <w:b/>
          <w:bCs/>
          <w:noProof/>
          <w:sz w:val="24"/>
          <w:szCs w:val="24"/>
          <w:lang w:val="en-US"/>
        </w:rPr>
        <w:t>7</w:t>
      </w:r>
      <w:r w:rsidR="001D1EF9" w:rsidRPr="00A10260">
        <w:rPr>
          <w:noProof/>
          <w:sz w:val="24"/>
          <w:szCs w:val="24"/>
          <w:lang w:val="en-US"/>
        </w:rPr>
        <w:t>, (2021).</w:t>
      </w:r>
    </w:p>
    <w:p w14:paraId="5098098E"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5.</w:t>
      </w:r>
      <w:r w:rsidRPr="00A10260">
        <w:rPr>
          <w:noProof/>
          <w:sz w:val="24"/>
          <w:szCs w:val="24"/>
          <w:lang w:val="en-US"/>
        </w:rPr>
        <w:tab/>
      </w:r>
      <w:r w:rsidR="001D1EF9" w:rsidRPr="00A10260">
        <w:rPr>
          <w:noProof/>
          <w:sz w:val="24"/>
          <w:szCs w:val="24"/>
          <w:lang w:val="en-US"/>
        </w:rPr>
        <w:t xml:space="preserve">Newman, M. E. J. Modularity and community structure in networks. </w:t>
      </w:r>
      <w:r w:rsidR="001D1EF9" w:rsidRPr="00A10260">
        <w:rPr>
          <w:i/>
          <w:iCs/>
          <w:noProof/>
          <w:sz w:val="24"/>
          <w:szCs w:val="24"/>
          <w:lang w:val="en-US"/>
        </w:rPr>
        <w:t>Proc. Natl. Acad. Sci. U. S. A.</w:t>
      </w:r>
      <w:r w:rsidR="001D1EF9" w:rsidRPr="00A10260">
        <w:rPr>
          <w:noProof/>
          <w:sz w:val="24"/>
          <w:szCs w:val="24"/>
          <w:lang w:val="en-US"/>
        </w:rPr>
        <w:t xml:space="preserve"> </w:t>
      </w:r>
      <w:r w:rsidR="001D1EF9" w:rsidRPr="00A10260">
        <w:rPr>
          <w:b/>
          <w:bCs/>
          <w:noProof/>
          <w:sz w:val="24"/>
          <w:szCs w:val="24"/>
          <w:lang w:val="en-US"/>
        </w:rPr>
        <w:t>103</w:t>
      </w:r>
      <w:r w:rsidR="001D1EF9" w:rsidRPr="00A10260">
        <w:rPr>
          <w:noProof/>
          <w:sz w:val="24"/>
          <w:szCs w:val="24"/>
          <w:lang w:val="en-US"/>
        </w:rPr>
        <w:t>, 8577–8582 (2006).</w:t>
      </w:r>
    </w:p>
    <w:p w14:paraId="0B377513"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6.</w:t>
      </w:r>
      <w:r w:rsidRPr="00A10260">
        <w:rPr>
          <w:noProof/>
          <w:sz w:val="24"/>
          <w:szCs w:val="24"/>
          <w:lang w:val="en-US"/>
        </w:rPr>
        <w:tab/>
      </w:r>
      <w:r w:rsidR="001D1EF9" w:rsidRPr="00A10260">
        <w:rPr>
          <w:noProof/>
          <w:sz w:val="24"/>
          <w:szCs w:val="24"/>
          <w:lang w:val="en-US"/>
        </w:rPr>
        <w:t xml:space="preserve">Cristóbal, E., Ayuso, S. V., Justel, A. &amp; Toro, M. Robust optima and tolerance ranges of biological indicators: A new method to identify sentinels of global warming. </w:t>
      </w:r>
      <w:r w:rsidR="001D1EF9" w:rsidRPr="00A10260">
        <w:rPr>
          <w:i/>
          <w:iCs/>
          <w:noProof/>
          <w:sz w:val="24"/>
          <w:szCs w:val="24"/>
          <w:lang w:val="en-US"/>
        </w:rPr>
        <w:t>Ecol. Res.</w:t>
      </w:r>
      <w:r w:rsidR="001D1EF9" w:rsidRPr="00A10260">
        <w:rPr>
          <w:noProof/>
          <w:sz w:val="24"/>
          <w:szCs w:val="24"/>
          <w:lang w:val="en-US"/>
        </w:rPr>
        <w:t xml:space="preserve"> </w:t>
      </w:r>
      <w:r w:rsidR="001D1EF9" w:rsidRPr="00A10260">
        <w:rPr>
          <w:b/>
          <w:bCs/>
          <w:noProof/>
          <w:sz w:val="24"/>
          <w:szCs w:val="24"/>
          <w:lang w:val="en-US"/>
        </w:rPr>
        <w:t>29</w:t>
      </w:r>
      <w:r w:rsidR="001D1EF9" w:rsidRPr="00A10260">
        <w:rPr>
          <w:noProof/>
          <w:sz w:val="24"/>
          <w:szCs w:val="24"/>
          <w:lang w:val="en-US"/>
        </w:rPr>
        <w:t>, 55–68 (2014).</w:t>
      </w:r>
    </w:p>
    <w:p w14:paraId="0866CFFA" w14:textId="77777777" w:rsidR="001D1EF9" w:rsidRPr="00A10260" w:rsidRDefault="00F531C3" w:rsidP="001D1EF9">
      <w:pPr>
        <w:widowControl w:val="0"/>
        <w:autoSpaceDE w:val="0"/>
        <w:autoSpaceDN w:val="0"/>
        <w:adjustRightInd w:val="0"/>
        <w:spacing w:after="0" w:line="240" w:lineRule="auto"/>
        <w:ind w:left="640" w:hanging="640"/>
        <w:jc w:val="both"/>
        <w:rPr>
          <w:noProof/>
          <w:sz w:val="24"/>
          <w:lang w:val="en-US"/>
        </w:rPr>
      </w:pPr>
      <w:r w:rsidRPr="00A10260">
        <w:rPr>
          <w:noProof/>
          <w:sz w:val="24"/>
          <w:szCs w:val="24"/>
          <w:lang w:val="en-US"/>
        </w:rPr>
        <w:t>7</w:t>
      </w:r>
      <w:r w:rsidR="00CC218F" w:rsidRPr="00A10260">
        <w:rPr>
          <w:noProof/>
          <w:sz w:val="24"/>
          <w:szCs w:val="24"/>
          <w:lang w:val="en-US"/>
        </w:rPr>
        <w:t>.</w:t>
      </w:r>
      <w:r w:rsidR="00CC218F" w:rsidRPr="00A10260">
        <w:rPr>
          <w:noProof/>
          <w:sz w:val="24"/>
          <w:szCs w:val="24"/>
          <w:lang w:val="en-US"/>
        </w:rPr>
        <w:tab/>
      </w:r>
      <w:r w:rsidR="001D1EF9" w:rsidRPr="00A10260">
        <w:rPr>
          <w:noProof/>
          <w:sz w:val="24"/>
          <w:szCs w:val="24"/>
          <w:lang w:val="en-US"/>
        </w:rPr>
        <w:t xml:space="preserve">Wu, J., Mauricio, B., Tan, Y. J. &amp; Deng, H. Z. Natural connectivity of complex networks. </w:t>
      </w:r>
      <w:r w:rsidR="001D1EF9" w:rsidRPr="00A10260">
        <w:rPr>
          <w:i/>
          <w:iCs/>
          <w:noProof/>
          <w:sz w:val="24"/>
          <w:szCs w:val="24"/>
          <w:lang w:val="en-US"/>
        </w:rPr>
        <w:t>Chinese Phys. Lett.</w:t>
      </w:r>
      <w:r w:rsidR="001D1EF9" w:rsidRPr="00A10260">
        <w:rPr>
          <w:noProof/>
          <w:sz w:val="24"/>
          <w:szCs w:val="24"/>
          <w:lang w:val="en-US"/>
        </w:rPr>
        <w:t xml:space="preserve"> </w:t>
      </w:r>
      <w:r w:rsidR="001D1EF9" w:rsidRPr="00A10260">
        <w:rPr>
          <w:b/>
          <w:bCs/>
          <w:noProof/>
          <w:sz w:val="24"/>
          <w:szCs w:val="24"/>
          <w:lang w:val="en-US"/>
        </w:rPr>
        <w:t>27</w:t>
      </w:r>
      <w:r w:rsidR="001D1EF9" w:rsidRPr="00A10260">
        <w:rPr>
          <w:noProof/>
          <w:sz w:val="24"/>
          <w:szCs w:val="24"/>
          <w:lang w:val="en-US"/>
        </w:rPr>
        <w:t>, 078902 (2010).</w:t>
      </w:r>
    </w:p>
    <w:p w14:paraId="3548542F"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8</w:t>
      </w:r>
      <w:r w:rsidR="00CC218F" w:rsidRPr="00A10260">
        <w:rPr>
          <w:noProof/>
          <w:sz w:val="24"/>
          <w:szCs w:val="24"/>
          <w:lang w:val="en-US"/>
        </w:rPr>
        <w:t>.</w:t>
      </w:r>
      <w:r w:rsidR="00CC218F" w:rsidRPr="00A10260">
        <w:rPr>
          <w:noProof/>
          <w:sz w:val="24"/>
          <w:szCs w:val="24"/>
          <w:lang w:val="en-US"/>
        </w:rPr>
        <w:tab/>
      </w:r>
      <w:r w:rsidR="001D1EF9" w:rsidRPr="00A10260">
        <w:rPr>
          <w:noProof/>
          <w:sz w:val="24"/>
          <w:szCs w:val="24"/>
          <w:lang w:val="en-US"/>
        </w:rPr>
        <w:t>Chamberlain, S. (2017) rgbif: Interface to the Global Biodiversity Information Facility API. R Package Version 1.0.2.</w:t>
      </w:r>
    </w:p>
    <w:p w14:paraId="22B91E7F" w14:textId="77777777"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9</w:t>
      </w:r>
      <w:r w:rsidR="00CC218F" w:rsidRPr="00A10260">
        <w:rPr>
          <w:noProof/>
          <w:sz w:val="24"/>
          <w:szCs w:val="24"/>
          <w:lang w:val="en-US"/>
        </w:rPr>
        <w:t>.</w:t>
      </w:r>
      <w:r w:rsidR="00CC218F" w:rsidRPr="00A10260">
        <w:rPr>
          <w:noProof/>
          <w:sz w:val="24"/>
          <w:szCs w:val="24"/>
          <w:lang w:val="en-US"/>
        </w:rPr>
        <w:tab/>
      </w:r>
      <w:r w:rsidR="001D1EF9" w:rsidRPr="00A10260">
        <w:rPr>
          <w:noProof/>
          <w:sz w:val="24"/>
          <w:szCs w:val="24"/>
          <w:lang w:val="en-US"/>
        </w:rPr>
        <w:t>R Development Core Team (2018) R: A language and environment for statistical computing. In: Computing, R. F. f. S. Version 3.5.1. Vienna, Austria.</w:t>
      </w:r>
    </w:p>
    <w:p w14:paraId="4F09EF5D" w14:textId="77777777" w:rsidR="00076C00"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10</w:t>
      </w:r>
      <w:r w:rsidR="00CC218F" w:rsidRPr="00A10260">
        <w:rPr>
          <w:noProof/>
          <w:sz w:val="24"/>
          <w:szCs w:val="24"/>
          <w:lang w:val="en-US"/>
        </w:rPr>
        <w:t>.</w:t>
      </w:r>
      <w:r w:rsidR="00CC218F" w:rsidRPr="00A10260">
        <w:rPr>
          <w:noProof/>
          <w:sz w:val="24"/>
          <w:szCs w:val="24"/>
          <w:lang w:val="en-US"/>
        </w:rPr>
        <w:tab/>
      </w:r>
      <w:r w:rsidR="001D1EF9" w:rsidRPr="00A10260">
        <w:rPr>
          <w:noProof/>
          <w:sz w:val="24"/>
          <w:szCs w:val="24"/>
          <w:lang w:val="en-US"/>
        </w:rPr>
        <w:t>Horton, T. et al. (2018) World Register of Marine Species (WoRMS). WoRMS Editorial Board.</w:t>
      </w:r>
    </w:p>
    <w:p w14:paraId="6323B57D" w14:textId="243FB470" w:rsidR="00AC22D4" w:rsidRPr="00A10260" w:rsidRDefault="00AC22D4"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 xml:space="preserve">11. </w:t>
      </w:r>
      <w:r w:rsidR="00076C00" w:rsidRPr="00A10260">
        <w:rPr>
          <w:noProof/>
          <w:sz w:val="24"/>
          <w:szCs w:val="24"/>
          <w:lang w:val="en-US"/>
        </w:rPr>
        <w:tab/>
      </w:r>
      <w:r w:rsidRPr="00A10260">
        <w:rPr>
          <w:noProof/>
          <w:sz w:val="24"/>
          <w:szCs w:val="24"/>
          <w:lang w:val="en-US"/>
        </w:rPr>
        <w:t>Hijmans, R</w:t>
      </w:r>
      <w:r w:rsidR="00AD3205" w:rsidRPr="00A10260">
        <w:rPr>
          <w:noProof/>
          <w:sz w:val="24"/>
          <w:szCs w:val="24"/>
          <w:lang w:val="en-US"/>
        </w:rPr>
        <w:t>.</w:t>
      </w:r>
      <w:r w:rsidRPr="00A10260">
        <w:rPr>
          <w:noProof/>
          <w:sz w:val="24"/>
          <w:szCs w:val="24"/>
          <w:lang w:val="en-US"/>
        </w:rPr>
        <w:t xml:space="preserve"> J., </w:t>
      </w:r>
      <w:r w:rsidR="00076C00" w:rsidRPr="00A10260">
        <w:rPr>
          <w:noProof/>
          <w:sz w:val="24"/>
          <w:szCs w:val="24"/>
          <w:lang w:val="en-US"/>
        </w:rPr>
        <w:t>&amp;</w:t>
      </w:r>
      <w:r w:rsidRPr="00A10260">
        <w:rPr>
          <w:noProof/>
          <w:sz w:val="24"/>
          <w:szCs w:val="24"/>
          <w:lang w:val="en-US"/>
        </w:rPr>
        <w:t xml:space="preserve"> van Etten</w:t>
      </w:r>
      <w:r w:rsidR="00076C00" w:rsidRPr="00A10260">
        <w:rPr>
          <w:noProof/>
          <w:sz w:val="24"/>
          <w:szCs w:val="24"/>
          <w:lang w:val="en-US"/>
        </w:rPr>
        <w:t xml:space="preserve"> J</w:t>
      </w:r>
      <w:r w:rsidRPr="00A10260">
        <w:rPr>
          <w:noProof/>
          <w:sz w:val="24"/>
          <w:szCs w:val="24"/>
          <w:lang w:val="en-US"/>
        </w:rPr>
        <w:t xml:space="preserve">. </w:t>
      </w:r>
      <w:r w:rsidR="00076C00" w:rsidRPr="00A10260">
        <w:rPr>
          <w:noProof/>
          <w:sz w:val="24"/>
          <w:szCs w:val="24"/>
          <w:lang w:val="en-US"/>
        </w:rPr>
        <w:t xml:space="preserve">(2012) </w:t>
      </w:r>
      <w:r w:rsidRPr="00A10260">
        <w:rPr>
          <w:noProof/>
          <w:sz w:val="24"/>
          <w:szCs w:val="24"/>
          <w:lang w:val="en-US"/>
        </w:rPr>
        <w:t>raster: Geographic analysis and modeling with raster data. R package version 2.0-12.</w:t>
      </w:r>
    </w:p>
    <w:p w14:paraId="6DFDF534" w14:textId="6DB39DFB" w:rsidR="001D1EF9" w:rsidRPr="00A10260" w:rsidRDefault="00F531C3" w:rsidP="001D1EF9">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1</w:t>
      </w:r>
      <w:r w:rsidR="00076C00" w:rsidRPr="00A10260">
        <w:rPr>
          <w:noProof/>
          <w:sz w:val="24"/>
          <w:szCs w:val="24"/>
          <w:lang w:val="en-US"/>
        </w:rPr>
        <w:t>2</w:t>
      </w:r>
      <w:r w:rsidR="00CC218F" w:rsidRPr="00A10260">
        <w:rPr>
          <w:noProof/>
          <w:sz w:val="24"/>
          <w:szCs w:val="24"/>
          <w:lang w:val="en-US"/>
        </w:rPr>
        <w:t>.</w:t>
      </w:r>
      <w:r w:rsidR="00CC218F" w:rsidRPr="00A10260">
        <w:rPr>
          <w:noProof/>
          <w:sz w:val="24"/>
          <w:szCs w:val="24"/>
          <w:lang w:val="en-US"/>
        </w:rPr>
        <w:tab/>
      </w:r>
      <w:r w:rsidR="001D1EF9" w:rsidRPr="00A10260">
        <w:rPr>
          <w:noProof/>
          <w:sz w:val="24"/>
          <w:szCs w:val="24"/>
          <w:lang w:val="en-US"/>
        </w:rPr>
        <w:t>Hijmans, R. J., Phillips, S., Leathwick, J. and Elith, J. (2017) dismo: Species Distribution Modeling. R Package Version 1.1.4.</w:t>
      </w:r>
    </w:p>
    <w:p w14:paraId="61B1B6A3" w14:textId="5F239CA4" w:rsidR="00CC218F" w:rsidRPr="00A10260" w:rsidRDefault="001D1EF9" w:rsidP="00CC218F">
      <w:pPr>
        <w:widowControl w:val="0"/>
        <w:autoSpaceDE w:val="0"/>
        <w:autoSpaceDN w:val="0"/>
        <w:adjustRightInd w:val="0"/>
        <w:spacing w:after="0" w:line="240" w:lineRule="auto"/>
        <w:ind w:left="640" w:hanging="640"/>
        <w:jc w:val="both"/>
        <w:rPr>
          <w:noProof/>
          <w:sz w:val="24"/>
          <w:szCs w:val="24"/>
          <w:lang w:val="en-US"/>
        </w:rPr>
      </w:pPr>
      <w:r w:rsidRPr="00A10260">
        <w:rPr>
          <w:noProof/>
          <w:sz w:val="24"/>
          <w:szCs w:val="24"/>
          <w:lang w:val="en-US"/>
        </w:rPr>
        <w:t>1</w:t>
      </w:r>
      <w:r w:rsidR="00076C00" w:rsidRPr="00A10260">
        <w:rPr>
          <w:noProof/>
          <w:sz w:val="24"/>
          <w:szCs w:val="24"/>
          <w:lang w:val="en-US"/>
        </w:rPr>
        <w:t>3</w:t>
      </w:r>
      <w:r w:rsidRPr="00A10260">
        <w:rPr>
          <w:noProof/>
          <w:sz w:val="24"/>
          <w:szCs w:val="24"/>
          <w:lang w:val="en-US"/>
        </w:rPr>
        <w:t xml:space="preserve">. </w:t>
      </w:r>
      <w:r w:rsidRPr="00A10260">
        <w:rPr>
          <w:noProof/>
          <w:sz w:val="24"/>
          <w:szCs w:val="24"/>
          <w:lang w:val="en-US"/>
        </w:rPr>
        <w:tab/>
      </w:r>
      <w:r w:rsidR="00CC218F" w:rsidRPr="00A10260">
        <w:rPr>
          <w:noProof/>
          <w:sz w:val="24"/>
          <w:szCs w:val="24"/>
          <w:lang w:val="en-US"/>
        </w:rPr>
        <w:t xml:space="preserve">Fielding, A. H. &amp; Bell, J. F. A review of methods for the assessment of prediction errors in conservation presence/absence models. </w:t>
      </w:r>
      <w:r w:rsidR="00CC218F" w:rsidRPr="00A10260">
        <w:rPr>
          <w:i/>
          <w:iCs/>
          <w:noProof/>
          <w:sz w:val="24"/>
          <w:szCs w:val="24"/>
          <w:lang w:val="en-US"/>
        </w:rPr>
        <w:t>Environ. Conserv.</w:t>
      </w:r>
      <w:r w:rsidR="00CC218F" w:rsidRPr="00A10260">
        <w:rPr>
          <w:noProof/>
          <w:sz w:val="24"/>
          <w:szCs w:val="24"/>
          <w:lang w:val="en-US"/>
        </w:rPr>
        <w:t xml:space="preserve"> </w:t>
      </w:r>
      <w:r w:rsidR="00CC218F" w:rsidRPr="00A10260">
        <w:rPr>
          <w:b/>
          <w:bCs/>
          <w:noProof/>
          <w:sz w:val="24"/>
          <w:szCs w:val="24"/>
          <w:lang w:val="en-US"/>
        </w:rPr>
        <w:t>24</w:t>
      </w:r>
      <w:r w:rsidR="00CC218F" w:rsidRPr="00A10260">
        <w:rPr>
          <w:noProof/>
          <w:sz w:val="24"/>
          <w:szCs w:val="24"/>
          <w:lang w:val="en-US"/>
        </w:rPr>
        <w:t>, 38–49 (1997).</w:t>
      </w:r>
    </w:p>
    <w:p w14:paraId="4DB9D7C1" w14:textId="77777777" w:rsidR="00F531C3" w:rsidRPr="00A10260" w:rsidRDefault="00F531C3" w:rsidP="00CC218F">
      <w:pPr>
        <w:widowControl w:val="0"/>
        <w:autoSpaceDE w:val="0"/>
        <w:autoSpaceDN w:val="0"/>
        <w:adjustRightInd w:val="0"/>
        <w:spacing w:after="0" w:line="240" w:lineRule="auto"/>
        <w:ind w:left="640" w:hanging="640"/>
        <w:jc w:val="both"/>
        <w:rPr>
          <w:noProof/>
          <w:sz w:val="24"/>
          <w:szCs w:val="24"/>
          <w:lang w:val="en-US"/>
        </w:rPr>
      </w:pPr>
    </w:p>
    <w:p w14:paraId="1B65B56E" w14:textId="7C81EDE7" w:rsidR="002E4492" w:rsidRPr="00A10260" w:rsidRDefault="002E4492" w:rsidP="009F2699">
      <w:pPr>
        <w:spacing w:after="0" w:line="240" w:lineRule="auto"/>
        <w:jc w:val="both"/>
        <w:rPr>
          <w:sz w:val="24"/>
          <w:szCs w:val="24"/>
          <w:lang w:val="en-US"/>
        </w:rPr>
      </w:pPr>
      <w:r w:rsidRPr="00A10260">
        <w:rPr>
          <w:sz w:val="24"/>
          <w:szCs w:val="24"/>
          <w:lang w:val="en-US"/>
        </w:rPr>
        <w:br w:type="page"/>
      </w:r>
    </w:p>
    <w:p w14:paraId="5B0D0293" w14:textId="77777777" w:rsidR="002E4492" w:rsidRPr="00A10260" w:rsidRDefault="002E4492" w:rsidP="009F2699">
      <w:pPr>
        <w:widowControl w:val="0"/>
        <w:spacing w:after="0" w:line="240" w:lineRule="auto"/>
        <w:jc w:val="both"/>
        <w:rPr>
          <w:sz w:val="24"/>
          <w:szCs w:val="24"/>
          <w:lang w:val="en-US"/>
        </w:rPr>
        <w:sectPr w:rsidR="002E4492" w:rsidRPr="00A10260">
          <w:footerReference w:type="default" r:id="rId10"/>
          <w:pgSz w:w="11906" w:h="16838"/>
          <w:pgMar w:top="1440" w:right="1440" w:bottom="1440" w:left="1440" w:header="708" w:footer="708" w:gutter="0"/>
          <w:pgNumType w:start="1"/>
          <w:cols w:space="720"/>
        </w:sectPr>
      </w:pPr>
    </w:p>
    <w:p w14:paraId="6450BBA3" w14:textId="371D7A14" w:rsidR="002E4492" w:rsidRPr="00A10260" w:rsidRDefault="00FD4E93" w:rsidP="009F2699">
      <w:pPr>
        <w:widowControl w:val="0"/>
        <w:spacing w:after="0" w:line="240" w:lineRule="auto"/>
        <w:jc w:val="both"/>
        <w:rPr>
          <w:sz w:val="24"/>
          <w:szCs w:val="24"/>
          <w:lang w:val="en-US"/>
        </w:rPr>
      </w:pPr>
      <w:r w:rsidRPr="00A10260">
        <w:rPr>
          <w:noProof/>
          <w:sz w:val="24"/>
          <w:szCs w:val="24"/>
          <w:lang w:val="en-US"/>
        </w:rPr>
        <w:lastRenderedPageBreak/>
        <w:drawing>
          <wp:inline distT="0" distB="0" distL="0" distR="0" wp14:anchorId="00E11574" wp14:editId="0A4E4F61">
            <wp:extent cx="5880100" cy="6486612"/>
            <wp:effectExtent l="0" t="0" r="635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upplementary Figure S2-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2948" cy="6489754"/>
                    </a:xfrm>
                    <a:prstGeom prst="rect">
                      <a:avLst/>
                    </a:prstGeom>
                  </pic:spPr>
                </pic:pic>
              </a:graphicData>
            </a:graphic>
          </wp:inline>
        </w:drawing>
      </w:r>
    </w:p>
    <w:p w14:paraId="1A965DF0" w14:textId="771F58D5" w:rsidR="002E4492" w:rsidRPr="00A10260" w:rsidRDefault="00F22DC3" w:rsidP="006633D5">
      <w:pPr>
        <w:widowControl w:val="0"/>
        <w:spacing w:after="0" w:line="240" w:lineRule="auto"/>
        <w:rPr>
          <w:lang w:val="en-US"/>
        </w:rPr>
      </w:pPr>
      <w:r w:rsidRPr="00A10260">
        <w:rPr>
          <w:b/>
          <w:lang w:val="en-US"/>
        </w:rPr>
        <w:t xml:space="preserve">Supplementary </w:t>
      </w:r>
      <w:r w:rsidR="002E4492" w:rsidRPr="00A10260">
        <w:rPr>
          <w:b/>
          <w:lang w:val="en-US"/>
        </w:rPr>
        <w:t>Figure S</w:t>
      </w:r>
      <w:r w:rsidR="00FA1FF6" w:rsidRPr="00A10260">
        <w:rPr>
          <w:b/>
          <w:lang w:val="en-US"/>
        </w:rPr>
        <w:t>1</w:t>
      </w:r>
      <w:r w:rsidR="002E4492" w:rsidRPr="00A10260">
        <w:rPr>
          <w:b/>
          <w:lang w:val="en-US"/>
        </w:rPr>
        <w:t>. Tara Ocean samplings allow reconstruction of a global-ocean euphotic zone plankton community network.</w:t>
      </w:r>
      <w:r w:rsidR="002E4492" w:rsidRPr="00A10260">
        <w:rPr>
          <w:lang w:val="en-US"/>
        </w:rPr>
        <w:t xml:space="preserve"> </w:t>
      </w:r>
      <w:r w:rsidR="00A10260" w:rsidRPr="00A10260">
        <w:rPr>
          <w:b/>
          <w:bCs/>
          <w:lang w:val="en-US"/>
        </w:rPr>
        <w:t>(</w:t>
      </w:r>
      <w:r w:rsidR="002E4492" w:rsidRPr="00A10260">
        <w:rPr>
          <w:b/>
          <w:lang w:val="en-US"/>
        </w:rPr>
        <w:t>a</w:t>
      </w:r>
      <w:r w:rsidR="00A10260">
        <w:rPr>
          <w:b/>
          <w:lang w:val="en-US"/>
        </w:rPr>
        <w:t>)</w:t>
      </w:r>
      <w:r w:rsidR="002E4492" w:rsidRPr="00A10260">
        <w:rPr>
          <w:lang w:val="en-US"/>
        </w:rPr>
        <w:t xml:space="preserve"> The Tara Oceans expeditions (2009-2013) collected plankton samples from 5 organismal size fractions (two prokaryotes-enriched size fractions (0.2-1.6 </w:t>
      </w:r>
      <w:proofErr w:type="spellStart"/>
      <w:r w:rsidR="002E4492" w:rsidRPr="00A10260">
        <w:rPr>
          <w:lang w:val="en-US"/>
        </w:rPr>
        <w:t>μm</w:t>
      </w:r>
      <w:proofErr w:type="spellEnd"/>
      <w:r w:rsidR="002E4492" w:rsidRPr="00A10260">
        <w:rPr>
          <w:lang w:val="en-US"/>
        </w:rPr>
        <w:t xml:space="preserve"> and 0.2-3 </w:t>
      </w:r>
      <w:proofErr w:type="spellStart"/>
      <w:r w:rsidR="002E4492" w:rsidRPr="00A10260">
        <w:rPr>
          <w:lang w:val="en-US"/>
        </w:rPr>
        <w:t>μm</w:t>
      </w:r>
      <w:proofErr w:type="spellEnd"/>
      <w:r w:rsidR="002E4492" w:rsidRPr="00A10260">
        <w:rPr>
          <w:lang w:val="en-US"/>
        </w:rPr>
        <w:t xml:space="preserve">) and four eukaryotic size fractions (‘0.8-5 </w:t>
      </w:r>
      <w:proofErr w:type="spellStart"/>
      <w:r w:rsidR="002E4492" w:rsidRPr="00A10260">
        <w:rPr>
          <w:lang w:val="en-US"/>
        </w:rPr>
        <w:t>μm</w:t>
      </w:r>
      <w:proofErr w:type="spellEnd"/>
      <w:r w:rsidR="002E4492" w:rsidRPr="00A10260">
        <w:rPr>
          <w:lang w:val="en-US"/>
        </w:rPr>
        <w:t xml:space="preserve"> and 0.8-2000 </w:t>
      </w:r>
      <w:proofErr w:type="spellStart"/>
      <w:r w:rsidR="002E4492" w:rsidRPr="00A10260">
        <w:rPr>
          <w:lang w:val="en-US"/>
        </w:rPr>
        <w:t>μm</w:t>
      </w:r>
      <w:proofErr w:type="spellEnd"/>
      <w:r w:rsidR="002E4492" w:rsidRPr="00A10260">
        <w:rPr>
          <w:lang w:val="en-US"/>
        </w:rPr>
        <w:t xml:space="preserve">’, ‘3-20 </w:t>
      </w:r>
      <w:proofErr w:type="spellStart"/>
      <w:r w:rsidR="002E4492" w:rsidRPr="00A10260">
        <w:rPr>
          <w:lang w:val="en-US"/>
        </w:rPr>
        <w:t>μm</w:t>
      </w:r>
      <w:proofErr w:type="spellEnd"/>
      <w:r w:rsidR="002E4492" w:rsidRPr="00A10260">
        <w:rPr>
          <w:lang w:val="en-US"/>
        </w:rPr>
        <w:t xml:space="preserve"> and 5-20 </w:t>
      </w:r>
      <w:proofErr w:type="spellStart"/>
      <w:r w:rsidR="002E4492" w:rsidRPr="00A10260">
        <w:rPr>
          <w:lang w:val="en-US"/>
        </w:rPr>
        <w:t>μm</w:t>
      </w:r>
      <w:proofErr w:type="spellEnd"/>
      <w:r w:rsidR="002E4492" w:rsidRPr="00A10260">
        <w:rPr>
          <w:lang w:val="en-US"/>
        </w:rPr>
        <w:t xml:space="preserve">, ‘20-180 </w:t>
      </w:r>
      <w:proofErr w:type="spellStart"/>
      <w:r w:rsidR="002E4492" w:rsidRPr="00A10260">
        <w:rPr>
          <w:lang w:val="en-US"/>
        </w:rPr>
        <w:t>μm</w:t>
      </w:r>
      <w:proofErr w:type="spellEnd"/>
      <w:r w:rsidR="002E4492" w:rsidRPr="00A10260">
        <w:rPr>
          <w:lang w:val="en-US"/>
        </w:rPr>
        <w:t xml:space="preserve">’ and ‘180-2000’ </w:t>
      </w:r>
      <w:proofErr w:type="spellStart"/>
      <w:r w:rsidR="002E4492" w:rsidRPr="00A10260">
        <w:rPr>
          <w:lang w:val="en-US"/>
        </w:rPr>
        <w:t>μm</w:t>
      </w:r>
      <w:proofErr w:type="spellEnd"/>
      <w:r w:rsidR="002E4492" w:rsidRPr="00A10260">
        <w:rPr>
          <w:lang w:val="en-US"/>
        </w:rPr>
        <w:t xml:space="preserve">)) at 115 stations, from pole to pole. Here, we limited our analyses to the euphotic zone, including only samples from surface (SRF) and the Deep Chlorophyll Maximum (DCM). </w:t>
      </w:r>
      <w:r w:rsidR="00A10260">
        <w:rPr>
          <w:lang w:val="en-US"/>
        </w:rPr>
        <w:t>(</w:t>
      </w:r>
      <w:r w:rsidR="00A10260">
        <w:rPr>
          <w:b/>
          <w:lang w:val="en-US"/>
        </w:rPr>
        <w:t>b)</w:t>
      </w:r>
      <w:r w:rsidR="002E4492" w:rsidRPr="00A10260">
        <w:rPr>
          <w:lang w:val="en-US"/>
        </w:rPr>
        <w:t xml:space="preserve"> We inferred a global marine plankton co-occurrence network across kingdoms of life by integrating these samples, and detected five communities that were enriched in specific marine biomes. Communities TC0 and TC3 are Trades-like, community WC2 is Westerlies-like, community PC1 is Polar-like and community UC4 is ubiquitous.</w:t>
      </w:r>
    </w:p>
    <w:p w14:paraId="63BF40FC" w14:textId="180D09E6" w:rsidR="00F531C3" w:rsidRPr="00A10260" w:rsidRDefault="00F531C3" w:rsidP="009F2699">
      <w:pPr>
        <w:widowControl w:val="0"/>
        <w:spacing w:after="0" w:line="240" w:lineRule="auto"/>
        <w:jc w:val="both"/>
        <w:rPr>
          <w:lang w:val="en-US"/>
        </w:rPr>
      </w:pPr>
    </w:p>
    <w:p w14:paraId="5A3F08CF" w14:textId="3E378DF6" w:rsidR="00F531C3" w:rsidRPr="00A10260" w:rsidRDefault="0055455C" w:rsidP="00F531C3">
      <w:pPr>
        <w:widowControl w:val="0"/>
        <w:spacing w:after="0" w:line="240" w:lineRule="auto"/>
        <w:rPr>
          <w:b/>
          <w:bCs/>
          <w:sz w:val="24"/>
          <w:szCs w:val="24"/>
          <w:highlight w:val="yellow"/>
          <w:lang w:val="en-US"/>
        </w:rPr>
      </w:pPr>
      <w:r w:rsidRPr="00A10260">
        <w:rPr>
          <w:b/>
          <w:bCs/>
          <w:noProof/>
          <w:sz w:val="24"/>
          <w:szCs w:val="24"/>
          <w:lang w:val="en-US"/>
        </w:rPr>
        <w:lastRenderedPageBreak/>
        <w:drawing>
          <wp:inline distT="0" distB="0" distL="0" distR="0" wp14:anchorId="744DD980" wp14:editId="1EA23E34">
            <wp:extent cx="5731510" cy="30930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S1-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3F41DFEA" w14:textId="79FF6820" w:rsidR="00F531C3" w:rsidRPr="00A10260" w:rsidRDefault="00F531C3" w:rsidP="00F531C3">
      <w:pPr>
        <w:widowControl w:val="0"/>
        <w:spacing w:after="0" w:line="240" w:lineRule="auto"/>
        <w:rPr>
          <w:lang w:val="en-US"/>
        </w:rPr>
      </w:pPr>
      <w:r w:rsidRPr="00A10260">
        <w:rPr>
          <w:b/>
          <w:bCs/>
          <w:lang w:val="en-US"/>
        </w:rPr>
        <w:t>Supplementary Figure S</w:t>
      </w:r>
      <w:r w:rsidR="00FA1FF6" w:rsidRPr="00A10260">
        <w:rPr>
          <w:b/>
          <w:bCs/>
          <w:lang w:val="en-US"/>
        </w:rPr>
        <w:t>2</w:t>
      </w:r>
      <w:r w:rsidRPr="00A10260">
        <w:rPr>
          <w:b/>
          <w:bCs/>
          <w:lang w:val="en-US"/>
        </w:rPr>
        <w:t>.</w:t>
      </w:r>
      <w:r w:rsidRPr="00A10260">
        <w:rPr>
          <w:lang w:val="en-US"/>
        </w:rPr>
        <w:t xml:space="preserve"> Predicted distribution of Scleractinia (hard coral) genera (occurrences as grey dots) in the Marshall Islands region for mean near-surface salinity for the “2° C</w:t>
      </w:r>
      <w:r w:rsidR="00AC22D4" w:rsidRPr="00A10260">
        <w:rPr>
          <w:lang w:val="en-US"/>
        </w:rPr>
        <w:t>elsius</w:t>
      </w:r>
      <w:r w:rsidRPr="00A10260">
        <w:rPr>
          <w:lang w:val="en-US"/>
        </w:rPr>
        <w:t xml:space="preserve"> scenario” (Shared Socioeconomic Pathway, SSP1-2.6) and the “high CO</w:t>
      </w:r>
      <w:r w:rsidRPr="00A10260">
        <w:rPr>
          <w:vertAlign w:val="subscript"/>
          <w:lang w:val="en-US"/>
        </w:rPr>
        <w:t>2</w:t>
      </w:r>
      <w:r w:rsidRPr="00A10260">
        <w:rPr>
          <w:lang w:val="en-US"/>
        </w:rPr>
        <w:t xml:space="preserve"> emission scenario” (Shared Socioeconomic Pathway, SSP5-8.5) for the year 2100. These future projections stem from phase 6 of the Coupled Model Intercomparison Project (CMIP6) multi-model mean salinity data. The modeling region was defined by the coral occurrence in the </w:t>
      </w:r>
      <w:r w:rsidR="00AC22D4" w:rsidRPr="00A10260">
        <w:rPr>
          <w:lang w:val="en-US"/>
        </w:rPr>
        <w:t>Marshall</w:t>
      </w:r>
      <w:r w:rsidRPr="00A10260">
        <w:rPr>
          <w:lang w:val="en-US"/>
        </w:rPr>
        <w:t xml:space="preserve"> Islands with a 20-degree buffer around the observations (139° E, 192° E, 16° S, 37° N). The training AUC scores for the SSP1-2.6 scenario was 0.845 and for the SSP5-8.5 scenario was 0.890. The legend for the model predictions ranges from </w:t>
      </w:r>
      <w:r w:rsidR="009C4D51" w:rsidRPr="00A10260">
        <w:rPr>
          <w:lang w:val="en-US"/>
        </w:rPr>
        <w:t>blue</w:t>
      </w:r>
      <w:r w:rsidRPr="00A10260">
        <w:rPr>
          <w:lang w:val="en-US"/>
        </w:rPr>
        <w:t xml:space="preserve"> (highest probability of occurrence &gt; 0.8) to </w:t>
      </w:r>
      <w:r w:rsidR="009C4D51" w:rsidRPr="00A10260">
        <w:rPr>
          <w:lang w:val="en-US"/>
        </w:rPr>
        <w:t>red</w:t>
      </w:r>
      <w:r w:rsidRPr="00A10260">
        <w:rPr>
          <w:lang w:val="en-US"/>
        </w:rPr>
        <w:t xml:space="preserve"> (lowest probability of occurrence &lt; 0.2).</w:t>
      </w:r>
    </w:p>
    <w:p w14:paraId="4741859C" w14:textId="3D228A07" w:rsidR="00575A75" w:rsidRPr="00A10260" w:rsidRDefault="00575A75">
      <w:pPr>
        <w:spacing w:after="0" w:line="240" w:lineRule="auto"/>
        <w:rPr>
          <w:sz w:val="24"/>
          <w:szCs w:val="24"/>
          <w:lang w:val="en-US"/>
        </w:rPr>
      </w:pPr>
      <w:r w:rsidRPr="00A10260">
        <w:rPr>
          <w:sz w:val="24"/>
          <w:szCs w:val="24"/>
          <w:lang w:val="en-US"/>
        </w:rPr>
        <w:br w:type="page"/>
      </w:r>
    </w:p>
    <w:p w14:paraId="5F078C81" w14:textId="77777777" w:rsidR="00575A75" w:rsidRPr="00A10260" w:rsidRDefault="00575A75" w:rsidP="009F2699">
      <w:pPr>
        <w:widowControl w:val="0"/>
        <w:spacing w:after="0" w:line="240" w:lineRule="auto"/>
        <w:jc w:val="both"/>
        <w:rPr>
          <w:sz w:val="24"/>
          <w:szCs w:val="24"/>
          <w:lang w:val="en-US"/>
        </w:rPr>
        <w:sectPr w:rsidR="00575A75" w:rsidRPr="00A10260">
          <w:pgSz w:w="11906" w:h="16838"/>
          <w:pgMar w:top="1440" w:right="1440" w:bottom="1440" w:left="1440" w:header="708" w:footer="708" w:gutter="0"/>
          <w:pgNumType w:start="1"/>
          <w:cols w:space="720"/>
        </w:sectPr>
      </w:pPr>
    </w:p>
    <w:p w14:paraId="1538EF00" w14:textId="7C065D11" w:rsidR="00B146D0" w:rsidRPr="00A10260" w:rsidRDefault="00B146D0" w:rsidP="00B146D0">
      <w:pPr>
        <w:widowControl w:val="0"/>
        <w:spacing w:after="0" w:line="240" w:lineRule="auto"/>
        <w:jc w:val="both"/>
        <w:rPr>
          <w:b/>
          <w:sz w:val="24"/>
          <w:szCs w:val="24"/>
          <w:lang w:val="en-US"/>
        </w:rPr>
      </w:pPr>
      <w:r w:rsidRPr="00A10260">
        <w:rPr>
          <w:b/>
          <w:sz w:val="24"/>
          <w:szCs w:val="24"/>
          <w:lang w:val="en-US"/>
        </w:rPr>
        <w:lastRenderedPageBreak/>
        <w:t xml:space="preserve">Supplementary Table S2. CMIP6 model simulations used in construction of </w:t>
      </w:r>
      <w:r w:rsidR="00F878A5" w:rsidRPr="00A10260">
        <w:rPr>
          <w:b/>
          <w:sz w:val="24"/>
          <w:szCs w:val="24"/>
          <w:lang w:val="en-US"/>
        </w:rPr>
        <w:t xml:space="preserve">the </w:t>
      </w:r>
      <w:r w:rsidRPr="00A10260">
        <w:rPr>
          <w:b/>
          <w:sz w:val="24"/>
          <w:szCs w:val="24"/>
          <w:lang w:val="en-US"/>
        </w:rPr>
        <w:t xml:space="preserve">SSP1-2.6 </w:t>
      </w:r>
      <w:r w:rsidR="00CD7CF6" w:rsidRPr="00A10260">
        <w:rPr>
          <w:b/>
          <w:sz w:val="24"/>
          <w:szCs w:val="24"/>
          <w:lang w:val="en-US"/>
        </w:rPr>
        <w:t>scenario</w:t>
      </w:r>
      <w:r w:rsidRPr="00A10260">
        <w:rPr>
          <w:b/>
          <w:sz w:val="24"/>
          <w:szCs w:val="24"/>
          <w:lang w:val="en-US"/>
        </w:rPr>
        <w:t xml:space="preserve"> for Figures 1 and 4 in the main text.</w:t>
      </w:r>
    </w:p>
    <w:tbl>
      <w:tblPr>
        <w:tblStyle w:val="TableGrid"/>
        <w:tblW w:w="13682" w:type="dxa"/>
        <w:tblLook w:val="04A0" w:firstRow="1" w:lastRow="0" w:firstColumn="1" w:lastColumn="0" w:noHBand="0" w:noVBand="1"/>
      </w:tblPr>
      <w:tblGrid>
        <w:gridCol w:w="519"/>
        <w:gridCol w:w="2026"/>
        <w:gridCol w:w="1864"/>
        <w:gridCol w:w="3385"/>
        <w:gridCol w:w="3160"/>
        <w:gridCol w:w="2728"/>
      </w:tblGrid>
      <w:tr w:rsidR="00B146D0" w:rsidRPr="00A10260" w14:paraId="1CFA5903" w14:textId="77777777" w:rsidTr="00AA3542">
        <w:tc>
          <w:tcPr>
            <w:tcW w:w="519" w:type="dxa"/>
          </w:tcPr>
          <w:p w14:paraId="4435916A"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w:t>
            </w:r>
          </w:p>
        </w:tc>
        <w:tc>
          <w:tcPr>
            <w:tcW w:w="2026" w:type="dxa"/>
          </w:tcPr>
          <w:p w14:paraId="5618751C"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CMIP6 institution</w:t>
            </w:r>
          </w:p>
        </w:tc>
        <w:tc>
          <w:tcPr>
            <w:tcW w:w="1864" w:type="dxa"/>
          </w:tcPr>
          <w:p w14:paraId="035198B4"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CMIP6 model</w:t>
            </w:r>
          </w:p>
        </w:tc>
        <w:tc>
          <w:tcPr>
            <w:tcW w:w="3385" w:type="dxa"/>
          </w:tcPr>
          <w:p w14:paraId="6C5BE996"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 xml:space="preserve">SSP126 </w:t>
            </w:r>
            <w:proofErr w:type="spellStart"/>
            <w:r w:rsidRPr="00A10260">
              <w:rPr>
                <w:b/>
                <w:bCs/>
                <w:sz w:val="20"/>
                <w:szCs w:val="20"/>
                <w:lang w:val="en-US"/>
              </w:rPr>
              <w:t>mrro</w:t>
            </w:r>
            <w:proofErr w:type="spellEnd"/>
            <w:r w:rsidRPr="00A10260">
              <w:rPr>
                <w:b/>
                <w:bCs/>
                <w:sz w:val="20"/>
                <w:szCs w:val="20"/>
                <w:lang w:val="en-US"/>
              </w:rPr>
              <w:t xml:space="preserve"> experiment realizations</w:t>
            </w:r>
          </w:p>
        </w:tc>
        <w:tc>
          <w:tcPr>
            <w:tcW w:w="3160" w:type="dxa"/>
          </w:tcPr>
          <w:p w14:paraId="1D1D022D"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 xml:space="preserve">SSP126 </w:t>
            </w:r>
            <w:proofErr w:type="spellStart"/>
            <w:r w:rsidRPr="00A10260">
              <w:rPr>
                <w:b/>
                <w:bCs/>
                <w:sz w:val="20"/>
                <w:szCs w:val="20"/>
                <w:lang w:val="en-US"/>
              </w:rPr>
              <w:t>sos</w:t>
            </w:r>
            <w:proofErr w:type="spellEnd"/>
            <w:r w:rsidRPr="00A10260">
              <w:rPr>
                <w:b/>
                <w:bCs/>
                <w:sz w:val="20"/>
                <w:szCs w:val="20"/>
                <w:lang w:val="en-US"/>
              </w:rPr>
              <w:t xml:space="preserve"> experiment realizations</w:t>
            </w:r>
          </w:p>
        </w:tc>
        <w:tc>
          <w:tcPr>
            <w:tcW w:w="2728" w:type="dxa"/>
          </w:tcPr>
          <w:p w14:paraId="7CE94B4A"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DOI</w:t>
            </w:r>
          </w:p>
        </w:tc>
      </w:tr>
      <w:tr w:rsidR="00B146D0" w:rsidRPr="00A10260" w14:paraId="7196DF85" w14:textId="77777777" w:rsidTr="00AA3542">
        <w:tc>
          <w:tcPr>
            <w:tcW w:w="519" w:type="dxa"/>
          </w:tcPr>
          <w:p w14:paraId="4B3576C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w:t>
            </w:r>
          </w:p>
        </w:tc>
        <w:tc>
          <w:tcPr>
            <w:tcW w:w="2026" w:type="dxa"/>
          </w:tcPr>
          <w:p w14:paraId="5D1A439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w:t>
            </w:r>
          </w:p>
        </w:tc>
        <w:tc>
          <w:tcPr>
            <w:tcW w:w="1864" w:type="dxa"/>
          </w:tcPr>
          <w:p w14:paraId="53A125B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CAS-ESM2-0</w:t>
            </w:r>
          </w:p>
        </w:tc>
        <w:tc>
          <w:tcPr>
            <w:tcW w:w="3385" w:type="dxa"/>
          </w:tcPr>
          <w:p w14:paraId="6830E07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3i1p1f1</w:t>
            </w:r>
          </w:p>
        </w:tc>
        <w:tc>
          <w:tcPr>
            <w:tcW w:w="3160" w:type="dxa"/>
          </w:tcPr>
          <w:p w14:paraId="361FAF7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3i1p1f1</w:t>
            </w:r>
          </w:p>
        </w:tc>
        <w:tc>
          <w:tcPr>
            <w:tcW w:w="2728" w:type="dxa"/>
          </w:tcPr>
          <w:p w14:paraId="789B1C3A"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3" w:history="1">
              <w:r w:rsidR="00B146D0" w:rsidRPr="00A10260">
                <w:rPr>
                  <w:rStyle w:val="Hyperlink"/>
                  <w:rFonts w:asciiTheme="minorHAnsi" w:hAnsiTheme="minorHAnsi" w:cstheme="minorHAnsi"/>
                  <w:sz w:val="20"/>
                  <w:szCs w:val="20"/>
                  <w:lang w:val="en-US"/>
                </w:rPr>
                <w:t>CAS-ESM2.0</w:t>
              </w:r>
            </w:hyperlink>
          </w:p>
        </w:tc>
      </w:tr>
      <w:tr w:rsidR="00B146D0" w:rsidRPr="00A10260" w14:paraId="21EA34E8" w14:textId="77777777" w:rsidTr="00AA3542">
        <w:tc>
          <w:tcPr>
            <w:tcW w:w="519" w:type="dxa"/>
          </w:tcPr>
          <w:p w14:paraId="4409D44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w:t>
            </w:r>
          </w:p>
        </w:tc>
        <w:tc>
          <w:tcPr>
            <w:tcW w:w="2026" w:type="dxa"/>
          </w:tcPr>
          <w:p w14:paraId="48223F8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roofErr w:type="spellStart"/>
            <w:r w:rsidRPr="00A10260">
              <w:rPr>
                <w:rFonts w:asciiTheme="minorHAnsi" w:hAnsiTheme="minorHAnsi" w:cstheme="minorHAnsi"/>
                <w:sz w:val="20"/>
                <w:szCs w:val="20"/>
                <w:lang w:val="en-US"/>
              </w:rPr>
              <w:t>CCCma</w:t>
            </w:r>
            <w:proofErr w:type="spellEnd"/>
          </w:p>
        </w:tc>
        <w:tc>
          <w:tcPr>
            <w:tcW w:w="1864" w:type="dxa"/>
          </w:tcPr>
          <w:p w14:paraId="64EAEDC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CanESM5-CanOE</w:t>
            </w:r>
          </w:p>
        </w:tc>
        <w:tc>
          <w:tcPr>
            <w:tcW w:w="3385" w:type="dxa"/>
          </w:tcPr>
          <w:p w14:paraId="23B2160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0203359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2728" w:type="dxa"/>
          </w:tcPr>
          <w:p w14:paraId="502B22FD"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4" w:history="1">
              <w:r w:rsidR="00B146D0" w:rsidRPr="00A10260">
                <w:rPr>
                  <w:rStyle w:val="Hyperlink"/>
                  <w:rFonts w:asciiTheme="minorHAnsi" w:hAnsiTheme="minorHAnsi" w:cstheme="minorHAnsi"/>
                  <w:sz w:val="20"/>
                  <w:szCs w:val="20"/>
                  <w:lang w:val="en-US"/>
                </w:rPr>
                <w:t>10.22033/ESGF/CMIP6.10269</w:t>
              </w:r>
            </w:hyperlink>
          </w:p>
        </w:tc>
      </w:tr>
      <w:tr w:rsidR="00B146D0" w:rsidRPr="00A10260" w14:paraId="352106E4" w14:textId="77777777" w:rsidTr="00AA3542">
        <w:tc>
          <w:tcPr>
            <w:tcW w:w="519" w:type="dxa"/>
          </w:tcPr>
          <w:p w14:paraId="30FC6F7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w:t>
            </w:r>
          </w:p>
        </w:tc>
        <w:tc>
          <w:tcPr>
            <w:tcW w:w="2026" w:type="dxa"/>
          </w:tcPr>
          <w:p w14:paraId="5F4CF12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roofErr w:type="spellStart"/>
            <w:r w:rsidRPr="00A10260">
              <w:rPr>
                <w:rFonts w:asciiTheme="minorHAnsi" w:hAnsiTheme="minorHAnsi" w:cstheme="minorHAnsi"/>
                <w:sz w:val="20"/>
                <w:szCs w:val="20"/>
                <w:lang w:val="en-US"/>
              </w:rPr>
              <w:t>CCCma</w:t>
            </w:r>
            <w:proofErr w:type="spellEnd"/>
          </w:p>
        </w:tc>
        <w:tc>
          <w:tcPr>
            <w:tcW w:w="1864" w:type="dxa"/>
          </w:tcPr>
          <w:p w14:paraId="25CB9B7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CanESM5</w:t>
            </w:r>
          </w:p>
        </w:tc>
        <w:tc>
          <w:tcPr>
            <w:tcW w:w="3385" w:type="dxa"/>
          </w:tcPr>
          <w:p w14:paraId="0F16FBB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FC3881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r1-25i1p1f1, r1-25i1p2f1</w:t>
            </w:r>
          </w:p>
        </w:tc>
        <w:tc>
          <w:tcPr>
            <w:tcW w:w="2728" w:type="dxa"/>
          </w:tcPr>
          <w:p w14:paraId="0B4A1C01"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5" w:history="1">
              <w:r w:rsidR="00B146D0" w:rsidRPr="00A10260">
                <w:rPr>
                  <w:rStyle w:val="Hyperlink"/>
                  <w:rFonts w:asciiTheme="minorHAnsi" w:hAnsiTheme="minorHAnsi" w:cstheme="minorHAnsi"/>
                  <w:sz w:val="20"/>
                  <w:szCs w:val="20"/>
                  <w:lang w:val="en-US"/>
                </w:rPr>
                <w:t>10.22033/ESGF/CMIP6.3683</w:t>
              </w:r>
            </w:hyperlink>
          </w:p>
        </w:tc>
      </w:tr>
      <w:tr w:rsidR="00B146D0" w:rsidRPr="00A10260" w14:paraId="5BCE75F7" w14:textId="77777777" w:rsidTr="00AA3542">
        <w:tc>
          <w:tcPr>
            <w:tcW w:w="519" w:type="dxa"/>
          </w:tcPr>
          <w:p w14:paraId="4F1218F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4</w:t>
            </w:r>
          </w:p>
        </w:tc>
        <w:tc>
          <w:tcPr>
            <w:tcW w:w="2026" w:type="dxa"/>
          </w:tcPr>
          <w:p w14:paraId="0454A82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w:t>
            </w:r>
          </w:p>
        </w:tc>
        <w:tc>
          <w:tcPr>
            <w:tcW w:w="1864" w:type="dxa"/>
          </w:tcPr>
          <w:p w14:paraId="3EC3B3A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FGOALS-f3-L</w:t>
            </w:r>
          </w:p>
        </w:tc>
        <w:tc>
          <w:tcPr>
            <w:tcW w:w="3385" w:type="dxa"/>
          </w:tcPr>
          <w:p w14:paraId="74CF5B6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51F1E9B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2728" w:type="dxa"/>
          </w:tcPr>
          <w:p w14:paraId="48A0CC67"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6" w:history="1">
              <w:r w:rsidR="00B146D0" w:rsidRPr="00A10260">
                <w:rPr>
                  <w:rStyle w:val="Hyperlink"/>
                  <w:rFonts w:asciiTheme="minorHAnsi" w:hAnsiTheme="minorHAnsi" w:cstheme="minorHAnsi"/>
                  <w:sz w:val="20"/>
                  <w:szCs w:val="20"/>
                  <w:lang w:val="en-US"/>
                </w:rPr>
                <w:t>10.22033/ESGF/CMIP6.3464</w:t>
              </w:r>
            </w:hyperlink>
          </w:p>
        </w:tc>
      </w:tr>
      <w:tr w:rsidR="00B146D0" w:rsidRPr="00A10260" w14:paraId="28C57BAC" w14:textId="77777777" w:rsidTr="00AA3542">
        <w:tc>
          <w:tcPr>
            <w:tcW w:w="519" w:type="dxa"/>
          </w:tcPr>
          <w:p w14:paraId="1A9069D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5</w:t>
            </w:r>
          </w:p>
        </w:tc>
        <w:tc>
          <w:tcPr>
            <w:tcW w:w="2026" w:type="dxa"/>
          </w:tcPr>
          <w:p w14:paraId="3138055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w:t>
            </w:r>
          </w:p>
        </w:tc>
        <w:tc>
          <w:tcPr>
            <w:tcW w:w="1864" w:type="dxa"/>
          </w:tcPr>
          <w:p w14:paraId="4D30A31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FGOALS-g3</w:t>
            </w:r>
          </w:p>
        </w:tc>
        <w:tc>
          <w:tcPr>
            <w:tcW w:w="3385" w:type="dxa"/>
          </w:tcPr>
          <w:p w14:paraId="5DEE22D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r1-4i1p1f1</w:t>
            </w:r>
          </w:p>
        </w:tc>
        <w:tc>
          <w:tcPr>
            <w:tcW w:w="3160" w:type="dxa"/>
          </w:tcPr>
          <w:p w14:paraId="13BC733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2728" w:type="dxa"/>
          </w:tcPr>
          <w:p w14:paraId="3F9DEE23"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7" w:history="1">
              <w:r w:rsidR="00B146D0" w:rsidRPr="00A10260">
                <w:rPr>
                  <w:rStyle w:val="Hyperlink"/>
                  <w:rFonts w:asciiTheme="minorHAnsi" w:hAnsiTheme="minorHAnsi" w:cstheme="minorHAnsi"/>
                  <w:sz w:val="20"/>
                  <w:szCs w:val="20"/>
                  <w:lang w:val="en-US"/>
                </w:rPr>
                <w:t>10.22033/ESGF/CMIP6.3465</w:t>
              </w:r>
            </w:hyperlink>
          </w:p>
        </w:tc>
      </w:tr>
      <w:tr w:rsidR="00B146D0" w:rsidRPr="00A10260" w14:paraId="4AB4786F" w14:textId="77777777" w:rsidTr="00AA3542">
        <w:tc>
          <w:tcPr>
            <w:tcW w:w="519" w:type="dxa"/>
          </w:tcPr>
          <w:p w14:paraId="3B264FD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6</w:t>
            </w:r>
          </w:p>
        </w:tc>
        <w:tc>
          <w:tcPr>
            <w:tcW w:w="2026" w:type="dxa"/>
          </w:tcPr>
          <w:p w14:paraId="47D213E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CMCC</w:t>
            </w:r>
          </w:p>
        </w:tc>
        <w:tc>
          <w:tcPr>
            <w:tcW w:w="1864" w:type="dxa"/>
          </w:tcPr>
          <w:p w14:paraId="6153014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CMCC-ESM2</w:t>
            </w:r>
          </w:p>
        </w:tc>
        <w:tc>
          <w:tcPr>
            <w:tcW w:w="3385" w:type="dxa"/>
          </w:tcPr>
          <w:p w14:paraId="4864D1A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5ECB5A0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A4A2D31"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8" w:history="1">
              <w:r w:rsidR="00B146D0" w:rsidRPr="00A10260">
                <w:rPr>
                  <w:rStyle w:val="Hyperlink"/>
                  <w:rFonts w:asciiTheme="minorHAnsi" w:hAnsiTheme="minorHAnsi" w:cstheme="minorHAnsi"/>
                  <w:sz w:val="20"/>
                  <w:szCs w:val="20"/>
                  <w:lang w:val="en-US"/>
                </w:rPr>
                <w:t>10.22033/ESGF/CMIP6.13250</w:t>
              </w:r>
            </w:hyperlink>
          </w:p>
        </w:tc>
      </w:tr>
      <w:tr w:rsidR="00B146D0" w:rsidRPr="00A10260" w14:paraId="07A9E46B" w14:textId="77777777" w:rsidTr="00AA3542">
        <w:tc>
          <w:tcPr>
            <w:tcW w:w="519" w:type="dxa"/>
          </w:tcPr>
          <w:p w14:paraId="087D06A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7</w:t>
            </w:r>
          </w:p>
        </w:tc>
        <w:tc>
          <w:tcPr>
            <w:tcW w:w="2026" w:type="dxa"/>
          </w:tcPr>
          <w:p w14:paraId="3F75F83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CNRM-CERFACS</w:t>
            </w:r>
          </w:p>
        </w:tc>
        <w:tc>
          <w:tcPr>
            <w:tcW w:w="1864" w:type="dxa"/>
          </w:tcPr>
          <w:p w14:paraId="2BBFEF8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CNRM-CM6-1</w:t>
            </w:r>
          </w:p>
        </w:tc>
        <w:tc>
          <w:tcPr>
            <w:tcW w:w="3385" w:type="dxa"/>
          </w:tcPr>
          <w:p w14:paraId="7D550BE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r1-6i1p1f2</w:t>
            </w:r>
          </w:p>
        </w:tc>
        <w:tc>
          <w:tcPr>
            <w:tcW w:w="3160" w:type="dxa"/>
          </w:tcPr>
          <w:p w14:paraId="42B73C9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r1-6i1p1f2</w:t>
            </w:r>
          </w:p>
        </w:tc>
        <w:tc>
          <w:tcPr>
            <w:tcW w:w="2728" w:type="dxa"/>
          </w:tcPr>
          <w:p w14:paraId="0A9B6CC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19" w:history="1">
              <w:r w:rsidR="00B146D0" w:rsidRPr="00A10260">
                <w:rPr>
                  <w:rStyle w:val="Hyperlink"/>
                  <w:rFonts w:asciiTheme="minorHAnsi" w:hAnsiTheme="minorHAnsi" w:cstheme="minorHAnsi"/>
                  <w:sz w:val="20"/>
                  <w:szCs w:val="20"/>
                  <w:lang w:val="en-US"/>
                </w:rPr>
                <w:t>10.22033/ESGF/CMIP6.4184</w:t>
              </w:r>
            </w:hyperlink>
          </w:p>
        </w:tc>
      </w:tr>
      <w:tr w:rsidR="00B146D0" w:rsidRPr="00A10260" w14:paraId="58990E48" w14:textId="77777777" w:rsidTr="00AA3542">
        <w:tc>
          <w:tcPr>
            <w:tcW w:w="519" w:type="dxa"/>
          </w:tcPr>
          <w:p w14:paraId="1BAC9E9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8</w:t>
            </w:r>
          </w:p>
        </w:tc>
        <w:tc>
          <w:tcPr>
            <w:tcW w:w="2026" w:type="dxa"/>
          </w:tcPr>
          <w:p w14:paraId="484C9F6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CNRM-CERFACS</w:t>
            </w:r>
          </w:p>
        </w:tc>
        <w:tc>
          <w:tcPr>
            <w:tcW w:w="1864" w:type="dxa"/>
          </w:tcPr>
          <w:p w14:paraId="3E8D2EF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CNRM-ESM2-1</w:t>
            </w:r>
          </w:p>
        </w:tc>
        <w:tc>
          <w:tcPr>
            <w:tcW w:w="3385" w:type="dxa"/>
          </w:tcPr>
          <w:p w14:paraId="49501BD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w:t>
            </w:r>
          </w:p>
        </w:tc>
        <w:tc>
          <w:tcPr>
            <w:tcW w:w="3160" w:type="dxa"/>
          </w:tcPr>
          <w:p w14:paraId="2149CE7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w:t>
            </w:r>
          </w:p>
        </w:tc>
        <w:tc>
          <w:tcPr>
            <w:tcW w:w="2728" w:type="dxa"/>
          </w:tcPr>
          <w:p w14:paraId="27829BA0"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0" w:history="1">
              <w:r w:rsidR="00B146D0" w:rsidRPr="00A10260">
                <w:rPr>
                  <w:rStyle w:val="Hyperlink"/>
                  <w:rFonts w:asciiTheme="minorHAnsi" w:hAnsiTheme="minorHAnsi" w:cstheme="minorHAnsi"/>
                  <w:sz w:val="20"/>
                  <w:szCs w:val="20"/>
                  <w:lang w:val="en-US"/>
                </w:rPr>
                <w:t>10.22033/ESGF/CMIP6.4186</w:t>
              </w:r>
            </w:hyperlink>
          </w:p>
        </w:tc>
      </w:tr>
      <w:tr w:rsidR="00B146D0" w:rsidRPr="00A10260" w14:paraId="75BA1415" w14:textId="77777777" w:rsidTr="00AA3542">
        <w:tc>
          <w:tcPr>
            <w:tcW w:w="519" w:type="dxa"/>
          </w:tcPr>
          <w:p w14:paraId="02C5D31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9</w:t>
            </w:r>
          </w:p>
        </w:tc>
        <w:tc>
          <w:tcPr>
            <w:tcW w:w="2026" w:type="dxa"/>
          </w:tcPr>
          <w:p w14:paraId="7A4031F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CSIRO-ARCCSS</w:t>
            </w:r>
          </w:p>
        </w:tc>
        <w:tc>
          <w:tcPr>
            <w:tcW w:w="1864" w:type="dxa"/>
          </w:tcPr>
          <w:p w14:paraId="0BCA6A7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ACCESS-CM2</w:t>
            </w:r>
          </w:p>
        </w:tc>
        <w:tc>
          <w:tcPr>
            <w:tcW w:w="3385" w:type="dxa"/>
          </w:tcPr>
          <w:p w14:paraId="6F63209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3160" w:type="dxa"/>
          </w:tcPr>
          <w:p w14:paraId="48E5EDA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2728" w:type="dxa"/>
          </w:tcPr>
          <w:p w14:paraId="37DB5E36"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1" w:history="1">
              <w:r w:rsidR="00B146D0" w:rsidRPr="00A10260">
                <w:rPr>
                  <w:rStyle w:val="Hyperlink"/>
                  <w:rFonts w:asciiTheme="minorHAnsi" w:hAnsiTheme="minorHAnsi" w:cstheme="minorHAnsi"/>
                  <w:sz w:val="20"/>
                  <w:szCs w:val="20"/>
                  <w:lang w:val="en-US"/>
                </w:rPr>
                <w:t>10.22033/ESGF/CMIP6.4319</w:t>
              </w:r>
            </w:hyperlink>
          </w:p>
        </w:tc>
      </w:tr>
      <w:tr w:rsidR="00B146D0" w:rsidRPr="00A10260" w14:paraId="043700BF" w14:textId="77777777" w:rsidTr="00AA3542">
        <w:tc>
          <w:tcPr>
            <w:tcW w:w="519" w:type="dxa"/>
          </w:tcPr>
          <w:p w14:paraId="7EA15AF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10</w:t>
            </w:r>
          </w:p>
        </w:tc>
        <w:tc>
          <w:tcPr>
            <w:tcW w:w="2026" w:type="dxa"/>
          </w:tcPr>
          <w:p w14:paraId="0F2CBBB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CSIRO</w:t>
            </w:r>
          </w:p>
        </w:tc>
        <w:tc>
          <w:tcPr>
            <w:tcW w:w="1864" w:type="dxa"/>
          </w:tcPr>
          <w:p w14:paraId="422ADFB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ACCESS-ESM1-5</w:t>
            </w:r>
          </w:p>
        </w:tc>
        <w:tc>
          <w:tcPr>
            <w:tcW w:w="3385" w:type="dxa"/>
          </w:tcPr>
          <w:p w14:paraId="01D4F66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r1-40i1p1f1</w:t>
            </w:r>
          </w:p>
        </w:tc>
        <w:tc>
          <w:tcPr>
            <w:tcW w:w="3160" w:type="dxa"/>
          </w:tcPr>
          <w:p w14:paraId="61FC8F9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r1-40i1p1f1</w:t>
            </w:r>
          </w:p>
        </w:tc>
        <w:tc>
          <w:tcPr>
            <w:tcW w:w="2728" w:type="dxa"/>
          </w:tcPr>
          <w:p w14:paraId="311EC34C"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2" w:history="1">
              <w:r w:rsidR="00B146D0" w:rsidRPr="00A10260">
                <w:rPr>
                  <w:rStyle w:val="Hyperlink"/>
                  <w:rFonts w:asciiTheme="minorHAnsi" w:hAnsiTheme="minorHAnsi" w:cstheme="minorHAnsi"/>
                  <w:sz w:val="20"/>
                  <w:szCs w:val="20"/>
                  <w:lang w:val="en-US"/>
                </w:rPr>
                <w:t>10.22033/ESGF/CMIP6.4320</w:t>
              </w:r>
            </w:hyperlink>
          </w:p>
        </w:tc>
      </w:tr>
      <w:tr w:rsidR="00B146D0" w:rsidRPr="00A10260" w14:paraId="392C9102" w14:textId="77777777" w:rsidTr="00AA3542">
        <w:tc>
          <w:tcPr>
            <w:tcW w:w="519" w:type="dxa"/>
          </w:tcPr>
          <w:p w14:paraId="4D24537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11</w:t>
            </w:r>
          </w:p>
        </w:tc>
        <w:tc>
          <w:tcPr>
            <w:tcW w:w="2026" w:type="dxa"/>
          </w:tcPr>
          <w:p w14:paraId="05A2B8E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DKRZ</w:t>
            </w:r>
          </w:p>
        </w:tc>
        <w:tc>
          <w:tcPr>
            <w:tcW w:w="1864" w:type="dxa"/>
          </w:tcPr>
          <w:p w14:paraId="4E9D148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MPI-ESM1-2-HR</w:t>
            </w:r>
          </w:p>
        </w:tc>
        <w:tc>
          <w:tcPr>
            <w:tcW w:w="3385" w:type="dxa"/>
          </w:tcPr>
          <w:p w14:paraId="7B29038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6F799B1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273F0EE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3" w:history="1">
              <w:r w:rsidR="00B146D0" w:rsidRPr="00A10260">
                <w:rPr>
                  <w:rStyle w:val="Hyperlink"/>
                  <w:rFonts w:asciiTheme="minorHAnsi" w:hAnsiTheme="minorHAnsi" w:cstheme="minorHAnsi"/>
                  <w:sz w:val="20"/>
                  <w:szCs w:val="20"/>
                  <w:lang w:val="en-US"/>
                </w:rPr>
                <w:t>10.22033/ESGF/CMIP6.4397</w:t>
              </w:r>
            </w:hyperlink>
          </w:p>
        </w:tc>
      </w:tr>
      <w:tr w:rsidR="00B146D0" w:rsidRPr="00A10260" w14:paraId="74BFADA0" w14:textId="77777777" w:rsidTr="00AA3542">
        <w:tc>
          <w:tcPr>
            <w:tcW w:w="519" w:type="dxa"/>
          </w:tcPr>
          <w:p w14:paraId="7DC3DDA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2026" w:type="dxa"/>
          </w:tcPr>
          <w:p w14:paraId="5E1C41E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DWD</w:t>
            </w:r>
          </w:p>
        </w:tc>
        <w:tc>
          <w:tcPr>
            <w:tcW w:w="1864" w:type="dxa"/>
          </w:tcPr>
          <w:p w14:paraId="7D188E0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MPI-ESM1-2-HR</w:t>
            </w:r>
          </w:p>
        </w:tc>
        <w:tc>
          <w:tcPr>
            <w:tcW w:w="3385" w:type="dxa"/>
          </w:tcPr>
          <w:p w14:paraId="320DD0A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r2i1p1f1</w:t>
            </w:r>
          </w:p>
        </w:tc>
        <w:tc>
          <w:tcPr>
            <w:tcW w:w="3160" w:type="dxa"/>
          </w:tcPr>
          <w:p w14:paraId="570B5BC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r2i1p1f1</w:t>
            </w:r>
          </w:p>
        </w:tc>
        <w:tc>
          <w:tcPr>
            <w:tcW w:w="2728" w:type="dxa"/>
          </w:tcPr>
          <w:p w14:paraId="69CCE6D0"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4" w:history="1">
              <w:r w:rsidR="00B146D0" w:rsidRPr="00A10260">
                <w:rPr>
                  <w:rStyle w:val="Hyperlink"/>
                  <w:rFonts w:asciiTheme="minorHAnsi" w:hAnsiTheme="minorHAnsi" w:cstheme="minorHAnsi"/>
                  <w:sz w:val="20"/>
                  <w:szCs w:val="20"/>
                  <w:lang w:val="en-US"/>
                </w:rPr>
                <w:t>10.22033/ESGF/CMIP6.4473</w:t>
              </w:r>
            </w:hyperlink>
          </w:p>
        </w:tc>
      </w:tr>
      <w:tr w:rsidR="00B146D0" w:rsidRPr="00A10260" w14:paraId="64B3504F" w14:textId="77777777" w:rsidTr="00AA3542">
        <w:tc>
          <w:tcPr>
            <w:tcW w:w="519" w:type="dxa"/>
          </w:tcPr>
          <w:p w14:paraId="7874BAD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12</w:t>
            </w:r>
          </w:p>
        </w:tc>
        <w:tc>
          <w:tcPr>
            <w:tcW w:w="2026" w:type="dxa"/>
          </w:tcPr>
          <w:p w14:paraId="3130197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1D4E3BA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EC-Earth3-Veg-LR</w:t>
            </w:r>
          </w:p>
        </w:tc>
        <w:tc>
          <w:tcPr>
            <w:tcW w:w="3385" w:type="dxa"/>
          </w:tcPr>
          <w:p w14:paraId="5D5369C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3160" w:type="dxa"/>
          </w:tcPr>
          <w:p w14:paraId="640EF28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2728" w:type="dxa"/>
          </w:tcPr>
          <w:p w14:paraId="2C7A2392"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5" w:history="1">
              <w:r w:rsidR="00B146D0" w:rsidRPr="00A10260">
                <w:rPr>
                  <w:rStyle w:val="Hyperlink"/>
                  <w:rFonts w:asciiTheme="minorHAnsi" w:hAnsiTheme="minorHAnsi" w:cstheme="minorHAnsi"/>
                  <w:sz w:val="20"/>
                  <w:szCs w:val="20"/>
                  <w:lang w:val="en-US"/>
                </w:rPr>
                <w:t>10.22033/ESGF/CMIP6.4877</w:t>
              </w:r>
            </w:hyperlink>
          </w:p>
        </w:tc>
      </w:tr>
      <w:tr w:rsidR="00B146D0" w:rsidRPr="00A10260" w14:paraId="1ADE5651" w14:textId="77777777" w:rsidTr="00AA3542">
        <w:tc>
          <w:tcPr>
            <w:tcW w:w="519" w:type="dxa"/>
          </w:tcPr>
          <w:p w14:paraId="4E1CD05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13</w:t>
            </w:r>
          </w:p>
        </w:tc>
        <w:tc>
          <w:tcPr>
            <w:tcW w:w="2026" w:type="dxa"/>
          </w:tcPr>
          <w:p w14:paraId="4271C48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218CE22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EC-Earth3-Veg</w:t>
            </w:r>
          </w:p>
        </w:tc>
        <w:tc>
          <w:tcPr>
            <w:tcW w:w="3385" w:type="dxa"/>
          </w:tcPr>
          <w:p w14:paraId="34CCE91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 6, 12, 14i1p1f1</w:t>
            </w:r>
          </w:p>
        </w:tc>
        <w:tc>
          <w:tcPr>
            <w:tcW w:w="3160" w:type="dxa"/>
          </w:tcPr>
          <w:p w14:paraId="3416883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 6, 12, 14i1p1f1</w:t>
            </w:r>
          </w:p>
        </w:tc>
        <w:tc>
          <w:tcPr>
            <w:tcW w:w="2728" w:type="dxa"/>
          </w:tcPr>
          <w:p w14:paraId="5F74B205"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6" w:history="1">
              <w:r w:rsidR="00B146D0" w:rsidRPr="00A10260">
                <w:rPr>
                  <w:rStyle w:val="Hyperlink"/>
                  <w:rFonts w:asciiTheme="minorHAnsi" w:hAnsiTheme="minorHAnsi" w:cstheme="minorHAnsi"/>
                  <w:sz w:val="20"/>
                  <w:szCs w:val="20"/>
                  <w:lang w:val="en-US"/>
                </w:rPr>
                <w:t>10.22033/ESGF/CMIP6.4876</w:t>
              </w:r>
            </w:hyperlink>
          </w:p>
        </w:tc>
      </w:tr>
      <w:tr w:rsidR="00B146D0" w:rsidRPr="00A10260" w14:paraId="634EA3E9" w14:textId="77777777" w:rsidTr="00AA3542">
        <w:tc>
          <w:tcPr>
            <w:tcW w:w="519" w:type="dxa"/>
          </w:tcPr>
          <w:p w14:paraId="5EA2158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14</w:t>
            </w:r>
          </w:p>
        </w:tc>
        <w:tc>
          <w:tcPr>
            <w:tcW w:w="2026" w:type="dxa"/>
          </w:tcPr>
          <w:p w14:paraId="0B1FB28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5A11D05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EC-Earth3</w:t>
            </w:r>
          </w:p>
        </w:tc>
        <w:tc>
          <w:tcPr>
            <w:tcW w:w="3385" w:type="dxa"/>
          </w:tcPr>
          <w:p w14:paraId="78739DB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3-6, 9, 11, 13, 15, 101-150i1p1f1</w:t>
            </w:r>
          </w:p>
        </w:tc>
        <w:tc>
          <w:tcPr>
            <w:tcW w:w="3160" w:type="dxa"/>
          </w:tcPr>
          <w:p w14:paraId="06770B3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4-6, 9, 11, 13, 15, 101-150i1p1f1</w:t>
            </w:r>
          </w:p>
        </w:tc>
        <w:tc>
          <w:tcPr>
            <w:tcW w:w="2728" w:type="dxa"/>
          </w:tcPr>
          <w:p w14:paraId="1FF70A30"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7" w:history="1">
              <w:r w:rsidR="00B146D0" w:rsidRPr="00A10260">
                <w:rPr>
                  <w:rStyle w:val="Hyperlink"/>
                  <w:rFonts w:asciiTheme="minorHAnsi" w:hAnsiTheme="minorHAnsi" w:cstheme="minorHAnsi"/>
                  <w:sz w:val="20"/>
                  <w:szCs w:val="20"/>
                  <w:lang w:val="en-US"/>
                </w:rPr>
                <w:t>10.22033/ESGF/CMIP6.4874</w:t>
              </w:r>
            </w:hyperlink>
          </w:p>
        </w:tc>
      </w:tr>
      <w:tr w:rsidR="00B146D0" w:rsidRPr="00A10260" w14:paraId="22B5DDD8" w14:textId="77777777" w:rsidTr="00AA3542">
        <w:tc>
          <w:tcPr>
            <w:tcW w:w="519" w:type="dxa"/>
          </w:tcPr>
          <w:p w14:paraId="5AF2FEA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15</w:t>
            </w:r>
          </w:p>
        </w:tc>
        <w:tc>
          <w:tcPr>
            <w:tcW w:w="2026" w:type="dxa"/>
          </w:tcPr>
          <w:p w14:paraId="371F504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FIO-QLNM</w:t>
            </w:r>
          </w:p>
        </w:tc>
        <w:tc>
          <w:tcPr>
            <w:tcW w:w="1864" w:type="dxa"/>
          </w:tcPr>
          <w:p w14:paraId="4757ECA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FIO-ESM-2-0</w:t>
            </w:r>
          </w:p>
        </w:tc>
        <w:tc>
          <w:tcPr>
            <w:tcW w:w="3385" w:type="dxa"/>
          </w:tcPr>
          <w:p w14:paraId="131E2D8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3160" w:type="dxa"/>
          </w:tcPr>
          <w:p w14:paraId="07C5D86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2728" w:type="dxa"/>
          </w:tcPr>
          <w:p w14:paraId="4C0CD0DF"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8" w:history="1">
              <w:r w:rsidR="00B146D0" w:rsidRPr="00A10260">
                <w:rPr>
                  <w:rStyle w:val="Hyperlink"/>
                  <w:rFonts w:asciiTheme="minorHAnsi" w:hAnsiTheme="minorHAnsi" w:cstheme="minorHAnsi"/>
                  <w:sz w:val="20"/>
                  <w:szCs w:val="20"/>
                  <w:lang w:val="en-US"/>
                </w:rPr>
                <w:t>10.22033/ESGF/CMIP6.9208</w:t>
              </w:r>
            </w:hyperlink>
          </w:p>
        </w:tc>
      </w:tr>
      <w:tr w:rsidR="00B146D0" w:rsidRPr="00A10260" w14:paraId="55E2F823" w14:textId="77777777" w:rsidTr="00AA3542">
        <w:tc>
          <w:tcPr>
            <w:tcW w:w="519" w:type="dxa"/>
          </w:tcPr>
          <w:p w14:paraId="360C715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16</w:t>
            </w:r>
          </w:p>
        </w:tc>
        <w:tc>
          <w:tcPr>
            <w:tcW w:w="2026" w:type="dxa"/>
          </w:tcPr>
          <w:p w14:paraId="166540E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w:t>
            </w:r>
          </w:p>
        </w:tc>
        <w:tc>
          <w:tcPr>
            <w:tcW w:w="1864" w:type="dxa"/>
          </w:tcPr>
          <w:p w14:paraId="45784C3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INM-CM4-8</w:t>
            </w:r>
          </w:p>
        </w:tc>
        <w:tc>
          <w:tcPr>
            <w:tcW w:w="3385" w:type="dxa"/>
          </w:tcPr>
          <w:p w14:paraId="330FBEF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E1D779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4B820412"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29" w:history="1">
              <w:r w:rsidR="00B146D0" w:rsidRPr="00A10260">
                <w:rPr>
                  <w:rStyle w:val="Hyperlink"/>
                  <w:rFonts w:asciiTheme="minorHAnsi" w:hAnsiTheme="minorHAnsi" w:cstheme="minorHAnsi"/>
                  <w:sz w:val="20"/>
                  <w:szCs w:val="20"/>
                  <w:lang w:val="en-US"/>
                </w:rPr>
                <w:t>10.22033/ESGF/CMIP6.12325</w:t>
              </w:r>
            </w:hyperlink>
          </w:p>
        </w:tc>
      </w:tr>
      <w:tr w:rsidR="00B146D0" w:rsidRPr="00A10260" w14:paraId="7211AE30" w14:textId="77777777" w:rsidTr="00AA3542">
        <w:tc>
          <w:tcPr>
            <w:tcW w:w="519" w:type="dxa"/>
          </w:tcPr>
          <w:p w14:paraId="7F56292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17</w:t>
            </w:r>
          </w:p>
        </w:tc>
        <w:tc>
          <w:tcPr>
            <w:tcW w:w="2026" w:type="dxa"/>
          </w:tcPr>
          <w:p w14:paraId="2774F61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w:t>
            </w:r>
          </w:p>
        </w:tc>
        <w:tc>
          <w:tcPr>
            <w:tcW w:w="1864" w:type="dxa"/>
          </w:tcPr>
          <w:p w14:paraId="4D108F4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INM-CM5-0</w:t>
            </w:r>
          </w:p>
        </w:tc>
        <w:tc>
          <w:tcPr>
            <w:tcW w:w="3385" w:type="dxa"/>
          </w:tcPr>
          <w:p w14:paraId="0F54FA2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4A0E34F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1E13A0EF"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0" w:history="1">
              <w:r w:rsidR="00B146D0" w:rsidRPr="00A10260">
                <w:rPr>
                  <w:rStyle w:val="Hyperlink"/>
                  <w:rFonts w:asciiTheme="minorHAnsi" w:hAnsiTheme="minorHAnsi" w:cstheme="minorHAnsi"/>
                  <w:sz w:val="20"/>
                  <w:szCs w:val="20"/>
                  <w:lang w:val="en-US"/>
                </w:rPr>
                <w:t>10.22033/ESGF/CMIP6.12326</w:t>
              </w:r>
            </w:hyperlink>
          </w:p>
        </w:tc>
      </w:tr>
      <w:tr w:rsidR="00B146D0" w:rsidRPr="00A10260" w14:paraId="67781A62" w14:textId="77777777" w:rsidTr="00AA3542">
        <w:tc>
          <w:tcPr>
            <w:tcW w:w="519" w:type="dxa"/>
          </w:tcPr>
          <w:p w14:paraId="2B545E9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18</w:t>
            </w:r>
          </w:p>
        </w:tc>
        <w:tc>
          <w:tcPr>
            <w:tcW w:w="2026" w:type="dxa"/>
          </w:tcPr>
          <w:p w14:paraId="5EBD000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w:t>
            </w:r>
          </w:p>
        </w:tc>
        <w:tc>
          <w:tcPr>
            <w:tcW w:w="1864" w:type="dxa"/>
          </w:tcPr>
          <w:p w14:paraId="13B7B39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IPSL-CM5A2-INCA</w:t>
            </w:r>
          </w:p>
        </w:tc>
        <w:tc>
          <w:tcPr>
            <w:tcW w:w="3385" w:type="dxa"/>
          </w:tcPr>
          <w:p w14:paraId="09724D0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0102BC5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610066E4"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1" w:history="1">
              <w:r w:rsidR="00B146D0" w:rsidRPr="00A10260">
                <w:rPr>
                  <w:rStyle w:val="Hyperlink"/>
                  <w:rFonts w:asciiTheme="minorHAnsi" w:hAnsiTheme="minorHAnsi" w:cstheme="minorHAnsi"/>
                  <w:sz w:val="20"/>
                  <w:szCs w:val="20"/>
                  <w:lang w:val="en-US"/>
                </w:rPr>
                <w:t>10.22033/ESGF/CMIP6.15711</w:t>
              </w:r>
            </w:hyperlink>
          </w:p>
        </w:tc>
      </w:tr>
      <w:tr w:rsidR="00B146D0" w:rsidRPr="00A10260" w14:paraId="5FC1E525" w14:textId="77777777" w:rsidTr="00AA3542">
        <w:tc>
          <w:tcPr>
            <w:tcW w:w="519" w:type="dxa"/>
          </w:tcPr>
          <w:p w14:paraId="059919F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19</w:t>
            </w:r>
          </w:p>
        </w:tc>
        <w:tc>
          <w:tcPr>
            <w:tcW w:w="2026" w:type="dxa"/>
          </w:tcPr>
          <w:p w14:paraId="5D84DB1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w:t>
            </w:r>
          </w:p>
        </w:tc>
        <w:tc>
          <w:tcPr>
            <w:tcW w:w="1864" w:type="dxa"/>
          </w:tcPr>
          <w:p w14:paraId="4CD5BF1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IPSL-CM6A-LR</w:t>
            </w:r>
          </w:p>
        </w:tc>
        <w:tc>
          <w:tcPr>
            <w:tcW w:w="3385" w:type="dxa"/>
          </w:tcPr>
          <w:p w14:paraId="3F10EF5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 6, 14i1p1f1</w:t>
            </w:r>
          </w:p>
        </w:tc>
        <w:tc>
          <w:tcPr>
            <w:tcW w:w="3160" w:type="dxa"/>
          </w:tcPr>
          <w:p w14:paraId="07BA742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 6, 14i1p1f1</w:t>
            </w:r>
          </w:p>
        </w:tc>
        <w:tc>
          <w:tcPr>
            <w:tcW w:w="2728" w:type="dxa"/>
          </w:tcPr>
          <w:p w14:paraId="1706178B"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2" w:history="1">
              <w:r w:rsidR="00B146D0" w:rsidRPr="00A10260">
                <w:rPr>
                  <w:rStyle w:val="Hyperlink"/>
                  <w:rFonts w:asciiTheme="minorHAnsi" w:hAnsiTheme="minorHAnsi" w:cstheme="minorHAnsi"/>
                  <w:sz w:val="20"/>
                  <w:szCs w:val="20"/>
                  <w:lang w:val="en-US"/>
                </w:rPr>
                <w:t>10.22033/ESGF/CMIP6.5262</w:t>
              </w:r>
            </w:hyperlink>
          </w:p>
        </w:tc>
      </w:tr>
      <w:tr w:rsidR="00B146D0" w:rsidRPr="00A10260" w14:paraId="68293999" w14:textId="77777777" w:rsidTr="00AA3542">
        <w:tc>
          <w:tcPr>
            <w:tcW w:w="519" w:type="dxa"/>
          </w:tcPr>
          <w:p w14:paraId="2C80986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20</w:t>
            </w:r>
          </w:p>
        </w:tc>
        <w:tc>
          <w:tcPr>
            <w:tcW w:w="2026" w:type="dxa"/>
          </w:tcPr>
          <w:p w14:paraId="5C62963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KIOST</w:t>
            </w:r>
          </w:p>
        </w:tc>
        <w:tc>
          <w:tcPr>
            <w:tcW w:w="1864" w:type="dxa"/>
          </w:tcPr>
          <w:p w14:paraId="4D29485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KIOST-ESM</w:t>
            </w:r>
          </w:p>
        </w:tc>
        <w:tc>
          <w:tcPr>
            <w:tcW w:w="3385" w:type="dxa"/>
          </w:tcPr>
          <w:p w14:paraId="43C930A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185D85D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56E3470A"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3" w:history="1">
              <w:r w:rsidR="00B146D0" w:rsidRPr="00A10260">
                <w:rPr>
                  <w:rStyle w:val="Hyperlink"/>
                  <w:rFonts w:asciiTheme="minorHAnsi" w:hAnsiTheme="minorHAnsi" w:cstheme="minorHAnsi"/>
                  <w:sz w:val="20"/>
                  <w:szCs w:val="20"/>
                  <w:lang w:val="en-US"/>
                </w:rPr>
                <w:t>10.22033/ESGF/CMIP6.11243</w:t>
              </w:r>
            </w:hyperlink>
          </w:p>
        </w:tc>
      </w:tr>
      <w:tr w:rsidR="00B146D0" w:rsidRPr="00A10260" w14:paraId="6455FEA5" w14:textId="77777777" w:rsidTr="00AA3542">
        <w:tc>
          <w:tcPr>
            <w:tcW w:w="519" w:type="dxa"/>
          </w:tcPr>
          <w:p w14:paraId="1093A32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21</w:t>
            </w:r>
          </w:p>
        </w:tc>
        <w:tc>
          <w:tcPr>
            <w:tcW w:w="2026" w:type="dxa"/>
          </w:tcPr>
          <w:p w14:paraId="0AE72A0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w:t>
            </w:r>
          </w:p>
        </w:tc>
        <w:tc>
          <w:tcPr>
            <w:tcW w:w="1864" w:type="dxa"/>
          </w:tcPr>
          <w:p w14:paraId="6144D32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MIROC-ES2L</w:t>
            </w:r>
          </w:p>
        </w:tc>
        <w:tc>
          <w:tcPr>
            <w:tcW w:w="3385" w:type="dxa"/>
          </w:tcPr>
          <w:p w14:paraId="2865028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r1-10i1p1f2</w:t>
            </w:r>
          </w:p>
        </w:tc>
        <w:tc>
          <w:tcPr>
            <w:tcW w:w="3160" w:type="dxa"/>
          </w:tcPr>
          <w:p w14:paraId="461F48A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r1-10i1p1f2</w:t>
            </w:r>
          </w:p>
        </w:tc>
        <w:tc>
          <w:tcPr>
            <w:tcW w:w="2728" w:type="dxa"/>
          </w:tcPr>
          <w:p w14:paraId="3932939F"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4" w:history="1">
              <w:r w:rsidR="00B146D0" w:rsidRPr="00A10260">
                <w:rPr>
                  <w:rStyle w:val="Hyperlink"/>
                  <w:rFonts w:asciiTheme="minorHAnsi" w:hAnsiTheme="minorHAnsi" w:cstheme="minorHAnsi"/>
                  <w:sz w:val="20"/>
                  <w:szCs w:val="20"/>
                  <w:lang w:val="en-US"/>
                </w:rPr>
                <w:t>10.22033/ESGF/CMIP6.5742</w:t>
              </w:r>
            </w:hyperlink>
          </w:p>
        </w:tc>
      </w:tr>
      <w:tr w:rsidR="00B146D0" w:rsidRPr="00A10260" w14:paraId="0FF74D5B" w14:textId="77777777" w:rsidTr="00AA3542">
        <w:tc>
          <w:tcPr>
            <w:tcW w:w="519" w:type="dxa"/>
          </w:tcPr>
          <w:p w14:paraId="5216EF8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22</w:t>
            </w:r>
          </w:p>
        </w:tc>
        <w:tc>
          <w:tcPr>
            <w:tcW w:w="2026" w:type="dxa"/>
          </w:tcPr>
          <w:p w14:paraId="54EF39D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w:t>
            </w:r>
          </w:p>
        </w:tc>
        <w:tc>
          <w:tcPr>
            <w:tcW w:w="1864" w:type="dxa"/>
          </w:tcPr>
          <w:p w14:paraId="788A273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MIROC6</w:t>
            </w:r>
          </w:p>
        </w:tc>
        <w:tc>
          <w:tcPr>
            <w:tcW w:w="3385" w:type="dxa"/>
          </w:tcPr>
          <w:p w14:paraId="670E974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r1-50i1p1f1</w:t>
            </w:r>
          </w:p>
        </w:tc>
        <w:tc>
          <w:tcPr>
            <w:tcW w:w="3160" w:type="dxa"/>
          </w:tcPr>
          <w:p w14:paraId="35CF8C2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r1-50i1p1f1</w:t>
            </w:r>
          </w:p>
        </w:tc>
        <w:tc>
          <w:tcPr>
            <w:tcW w:w="2728" w:type="dxa"/>
          </w:tcPr>
          <w:p w14:paraId="763FFDC4"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5" w:history="1">
              <w:r w:rsidR="00B146D0" w:rsidRPr="00A10260">
                <w:rPr>
                  <w:rStyle w:val="Hyperlink"/>
                  <w:rFonts w:asciiTheme="minorHAnsi" w:hAnsiTheme="minorHAnsi" w:cstheme="minorHAnsi"/>
                  <w:sz w:val="20"/>
                  <w:szCs w:val="20"/>
                  <w:lang w:val="en-US"/>
                </w:rPr>
                <w:t>10.22033/ESGF/CMIP6.5743</w:t>
              </w:r>
            </w:hyperlink>
          </w:p>
        </w:tc>
      </w:tr>
      <w:tr w:rsidR="00B146D0" w:rsidRPr="00A10260" w14:paraId="2CFCDB38" w14:textId="77777777" w:rsidTr="00AA3542">
        <w:tc>
          <w:tcPr>
            <w:tcW w:w="519" w:type="dxa"/>
          </w:tcPr>
          <w:p w14:paraId="1D5F46F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23</w:t>
            </w:r>
          </w:p>
        </w:tc>
        <w:tc>
          <w:tcPr>
            <w:tcW w:w="2026" w:type="dxa"/>
          </w:tcPr>
          <w:p w14:paraId="6B335B2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MOHC</w:t>
            </w:r>
          </w:p>
        </w:tc>
        <w:tc>
          <w:tcPr>
            <w:tcW w:w="1864" w:type="dxa"/>
          </w:tcPr>
          <w:p w14:paraId="2C3DFCE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HadGEM3-GC31-LL</w:t>
            </w:r>
          </w:p>
        </w:tc>
        <w:tc>
          <w:tcPr>
            <w:tcW w:w="3385" w:type="dxa"/>
          </w:tcPr>
          <w:p w14:paraId="611C1A3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r1i1p1f3</w:t>
            </w:r>
          </w:p>
        </w:tc>
        <w:tc>
          <w:tcPr>
            <w:tcW w:w="3160" w:type="dxa"/>
          </w:tcPr>
          <w:p w14:paraId="0E27545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r1i1p1f3</w:t>
            </w:r>
          </w:p>
        </w:tc>
        <w:tc>
          <w:tcPr>
            <w:tcW w:w="2728" w:type="dxa"/>
          </w:tcPr>
          <w:p w14:paraId="15DBD165"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6" w:history="1">
              <w:r w:rsidR="00B146D0" w:rsidRPr="00A10260">
                <w:rPr>
                  <w:rStyle w:val="Hyperlink"/>
                  <w:rFonts w:asciiTheme="minorHAnsi" w:hAnsiTheme="minorHAnsi" w:cstheme="minorHAnsi"/>
                  <w:sz w:val="20"/>
                  <w:szCs w:val="20"/>
                  <w:lang w:val="en-US"/>
                </w:rPr>
                <w:t>10.22033/ESGF/CMIP6.10849</w:t>
              </w:r>
            </w:hyperlink>
          </w:p>
        </w:tc>
      </w:tr>
      <w:tr w:rsidR="00B146D0" w:rsidRPr="00A10260" w14:paraId="329C4831" w14:textId="77777777" w:rsidTr="00AA3542">
        <w:tc>
          <w:tcPr>
            <w:tcW w:w="519" w:type="dxa"/>
          </w:tcPr>
          <w:p w14:paraId="7B72D0C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24</w:t>
            </w:r>
          </w:p>
        </w:tc>
        <w:tc>
          <w:tcPr>
            <w:tcW w:w="2026" w:type="dxa"/>
          </w:tcPr>
          <w:p w14:paraId="7EC04F8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MOHC</w:t>
            </w:r>
          </w:p>
        </w:tc>
        <w:tc>
          <w:tcPr>
            <w:tcW w:w="1864" w:type="dxa"/>
          </w:tcPr>
          <w:p w14:paraId="32B834A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UKESM1-0-LL</w:t>
            </w:r>
          </w:p>
        </w:tc>
        <w:tc>
          <w:tcPr>
            <w:tcW w:w="3385" w:type="dxa"/>
          </w:tcPr>
          <w:p w14:paraId="5FC9BF1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r1-12, 16-19i1p1f2</w:t>
            </w:r>
          </w:p>
        </w:tc>
        <w:tc>
          <w:tcPr>
            <w:tcW w:w="3160" w:type="dxa"/>
          </w:tcPr>
          <w:p w14:paraId="59B3D06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r1-12, 16-19i1p1f2</w:t>
            </w:r>
          </w:p>
        </w:tc>
        <w:tc>
          <w:tcPr>
            <w:tcW w:w="2728" w:type="dxa"/>
          </w:tcPr>
          <w:p w14:paraId="62500352"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7" w:history="1">
              <w:r w:rsidR="00B146D0" w:rsidRPr="00A10260">
                <w:rPr>
                  <w:rStyle w:val="Hyperlink"/>
                  <w:rFonts w:asciiTheme="minorHAnsi" w:hAnsiTheme="minorHAnsi" w:cstheme="minorHAnsi"/>
                  <w:sz w:val="20"/>
                  <w:szCs w:val="20"/>
                  <w:lang w:val="en-US"/>
                </w:rPr>
                <w:t>10.22033/ESGF/CMIP6.6333</w:t>
              </w:r>
            </w:hyperlink>
          </w:p>
        </w:tc>
      </w:tr>
      <w:tr w:rsidR="00B146D0" w:rsidRPr="00A10260" w14:paraId="626DEEB1" w14:textId="77777777" w:rsidTr="00AA3542">
        <w:tc>
          <w:tcPr>
            <w:tcW w:w="519" w:type="dxa"/>
          </w:tcPr>
          <w:p w14:paraId="308A4CC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25</w:t>
            </w:r>
          </w:p>
        </w:tc>
        <w:tc>
          <w:tcPr>
            <w:tcW w:w="2026" w:type="dxa"/>
          </w:tcPr>
          <w:p w14:paraId="44AF507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MOHC</w:t>
            </w:r>
          </w:p>
        </w:tc>
        <w:tc>
          <w:tcPr>
            <w:tcW w:w="1864" w:type="dxa"/>
          </w:tcPr>
          <w:p w14:paraId="14AFDD7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UKESM1-1-LL</w:t>
            </w:r>
          </w:p>
        </w:tc>
        <w:tc>
          <w:tcPr>
            <w:tcW w:w="3385" w:type="dxa"/>
          </w:tcPr>
          <w:p w14:paraId="39CF38E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3160" w:type="dxa"/>
          </w:tcPr>
          <w:p w14:paraId="5DC7C61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2728" w:type="dxa"/>
          </w:tcPr>
          <w:p w14:paraId="54086DED"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8" w:history="1">
              <w:r w:rsidR="00B146D0" w:rsidRPr="00A10260">
                <w:rPr>
                  <w:rStyle w:val="Hyperlink"/>
                  <w:rFonts w:asciiTheme="minorHAnsi" w:hAnsiTheme="minorHAnsi" w:cstheme="minorHAnsi"/>
                  <w:sz w:val="20"/>
                  <w:szCs w:val="20"/>
                  <w:lang w:val="en-US"/>
                </w:rPr>
                <w:t>10.22033/ESGF/CMIP6.16841</w:t>
              </w:r>
            </w:hyperlink>
          </w:p>
        </w:tc>
      </w:tr>
      <w:tr w:rsidR="00B146D0" w:rsidRPr="00A10260" w14:paraId="036D318E" w14:textId="77777777" w:rsidTr="00AA3542">
        <w:tc>
          <w:tcPr>
            <w:tcW w:w="519" w:type="dxa"/>
          </w:tcPr>
          <w:p w14:paraId="2E6AF51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26</w:t>
            </w:r>
          </w:p>
        </w:tc>
        <w:tc>
          <w:tcPr>
            <w:tcW w:w="2026" w:type="dxa"/>
          </w:tcPr>
          <w:p w14:paraId="58491F5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MPI-M</w:t>
            </w:r>
          </w:p>
        </w:tc>
        <w:tc>
          <w:tcPr>
            <w:tcW w:w="1864" w:type="dxa"/>
          </w:tcPr>
          <w:p w14:paraId="084417F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MPI-ESM1-2-LR</w:t>
            </w:r>
          </w:p>
        </w:tc>
        <w:tc>
          <w:tcPr>
            <w:tcW w:w="3385" w:type="dxa"/>
          </w:tcPr>
          <w:p w14:paraId="3758EE0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69B1117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r1-30i1p1f1</w:t>
            </w:r>
          </w:p>
        </w:tc>
        <w:tc>
          <w:tcPr>
            <w:tcW w:w="2728" w:type="dxa"/>
          </w:tcPr>
          <w:p w14:paraId="48F894B1"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39" w:history="1">
              <w:r w:rsidR="00B146D0" w:rsidRPr="00A10260">
                <w:rPr>
                  <w:rStyle w:val="Hyperlink"/>
                  <w:rFonts w:asciiTheme="minorHAnsi" w:hAnsiTheme="minorHAnsi" w:cstheme="minorHAnsi"/>
                  <w:sz w:val="20"/>
                  <w:szCs w:val="20"/>
                  <w:lang w:val="en-US"/>
                </w:rPr>
                <w:t>10.22033/ESGF/CMIP6.6690</w:t>
              </w:r>
            </w:hyperlink>
          </w:p>
        </w:tc>
      </w:tr>
      <w:tr w:rsidR="00B146D0" w:rsidRPr="00A10260" w14:paraId="7E90DD3E" w14:textId="77777777" w:rsidTr="00AA3542">
        <w:tc>
          <w:tcPr>
            <w:tcW w:w="519" w:type="dxa"/>
          </w:tcPr>
          <w:p w14:paraId="0F12D39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27</w:t>
            </w:r>
          </w:p>
        </w:tc>
        <w:tc>
          <w:tcPr>
            <w:tcW w:w="2026" w:type="dxa"/>
          </w:tcPr>
          <w:p w14:paraId="604C8B9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MRI</w:t>
            </w:r>
          </w:p>
        </w:tc>
        <w:tc>
          <w:tcPr>
            <w:tcW w:w="1864" w:type="dxa"/>
          </w:tcPr>
          <w:p w14:paraId="7393249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MRI-ESM2-0</w:t>
            </w:r>
          </w:p>
        </w:tc>
        <w:tc>
          <w:tcPr>
            <w:tcW w:w="3385" w:type="dxa"/>
          </w:tcPr>
          <w:p w14:paraId="6EEFE32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3160" w:type="dxa"/>
          </w:tcPr>
          <w:p w14:paraId="03E9A2B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2728" w:type="dxa"/>
          </w:tcPr>
          <w:p w14:paraId="3514EB3A"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0" w:history="1">
              <w:r w:rsidR="00B146D0" w:rsidRPr="00A10260">
                <w:rPr>
                  <w:rStyle w:val="Hyperlink"/>
                  <w:rFonts w:asciiTheme="minorHAnsi" w:hAnsiTheme="minorHAnsi" w:cstheme="minorHAnsi"/>
                  <w:sz w:val="20"/>
                  <w:szCs w:val="20"/>
                  <w:lang w:val="en-US"/>
                </w:rPr>
                <w:t>10.22033/ESGF/CMIP6.6909</w:t>
              </w:r>
            </w:hyperlink>
          </w:p>
        </w:tc>
      </w:tr>
      <w:tr w:rsidR="00B146D0" w:rsidRPr="00A10260" w14:paraId="748F5F6B" w14:textId="77777777" w:rsidTr="00AA3542">
        <w:tc>
          <w:tcPr>
            <w:tcW w:w="519" w:type="dxa"/>
          </w:tcPr>
          <w:p w14:paraId="1684972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28</w:t>
            </w:r>
          </w:p>
        </w:tc>
        <w:tc>
          <w:tcPr>
            <w:tcW w:w="2026" w:type="dxa"/>
          </w:tcPr>
          <w:p w14:paraId="77A8525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NASA-GISS</w:t>
            </w:r>
          </w:p>
        </w:tc>
        <w:tc>
          <w:tcPr>
            <w:tcW w:w="1864" w:type="dxa"/>
          </w:tcPr>
          <w:p w14:paraId="0F6CC2C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GISS-E2-1G</w:t>
            </w:r>
          </w:p>
        </w:tc>
        <w:tc>
          <w:tcPr>
            <w:tcW w:w="3385" w:type="dxa"/>
          </w:tcPr>
          <w:p w14:paraId="5A78417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5273C2B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 r1i1p3f1, r1-5i1p5f1</w:t>
            </w:r>
          </w:p>
        </w:tc>
        <w:tc>
          <w:tcPr>
            <w:tcW w:w="2728" w:type="dxa"/>
          </w:tcPr>
          <w:p w14:paraId="3E022D44"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1" w:history="1">
              <w:r w:rsidR="00B146D0" w:rsidRPr="00A10260">
                <w:rPr>
                  <w:rStyle w:val="Hyperlink"/>
                  <w:rFonts w:asciiTheme="minorHAnsi" w:hAnsiTheme="minorHAnsi" w:cstheme="minorHAnsi"/>
                  <w:sz w:val="20"/>
                  <w:szCs w:val="20"/>
                  <w:lang w:val="en-US"/>
                </w:rPr>
                <w:t>10.22033/ESGF/CMIP6.7410</w:t>
              </w:r>
            </w:hyperlink>
          </w:p>
        </w:tc>
      </w:tr>
      <w:tr w:rsidR="00B146D0" w:rsidRPr="00A10260" w14:paraId="1E957626" w14:textId="77777777" w:rsidTr="00AA3542">
        <w:tc>
          <w:tcPr>
            <w:tcW w:w="519" w:type="dxa"/>
          </w:tcPr>
          <w:p w14:paraId="3B4C844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29</w:t>
            </w:r>
          </w:p>
        </w:tc>
        <w:tc>
          <w:tcPr>
            <w:tcW w:w="2026" w:type="dxa"/>
          </w:tcPr>
          <w:p w14:paraId="017B941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NASA-GISS</w:t>
            </w:r>
          </w:p>
        </w:tc>
        <w:tc>
          <w:tcPr>
            <w:tcW w:w="1864" w:type="dxa"/>
          </w:tcPr>
          <w:p w14:paraId="7CED6A0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GISS-E2-1-H</w:t>
            </w:r>
          </w:p>
        </w:tc>
        <w:tc>
          <w:tcPr>
            <w:tcW w:w="3385" w:type="dxa"/>
          </w:tcPr>
          <w:p w14:paraId="3B09A4C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C032CA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 r1-5i1p3f1</w:t>
            </w:r>
          </w:p>
        </w:tc>
        <w:tc>
          <w:tcPr>
            <w:tcW w:w="2728" w:type="dxa"/>
          </w:tcPr>
          <w:p w14:paraId="20D4CBA6"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2" w:history="1">
              <w:r w:rsidR="00B146D0" w:rsidRPr="00A10260">
                <w:rPr>
                  <w:rStyle w:val="Hyperlink"/>
                  <w:rFonts w:asciiTheme="minorHAnsi" w:hAnsiTheme="minorHAnsi" w:cstheme="minorHAnsi"/>
                  <w:sz w:val="20"/>
                  <w:szCs w:val="20"/>
                  <w:lang w:val="en-US"/>
                </w:rPr>
                <w:t>10.22033/ESGF/CMIP6.7411</w:t>
              </w:r>
            </w:hyperlink>
          </w:p>
        </w:tc>
      </w:tr>
      <w:tr w:rsidR="00B146D0" w:rsidRPr="00A10260" w14:paraId="41A28384" w14:textId="77777777" w:rsidTr="00AA3542">
        <w:tc>
          <w:tcPr>
            <w:tcW w:w="519" w:type="dxa"/>
          </w:tcPr>
          <w:p w14:paraId="66E2574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30</w:t>
            </w:r>
          </w:p>
        </w:tc>
        <w:tc>
          <w:tcPr>
            <w:tcW w:w="2026" w:type="dxa"/>
          </w:tcPr>
          <w:p w14:paraId="143B704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NASA-GISS</w:t>
            </w:r>
          </w:p>
        </w:tc>
        <w:tc>
          <w:tcPr>
            <w:tcW w:w="1864" w:type="dxa"/>
          </w:tcPr>
          <w:p w14:paraId="474FF93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GISS-E2-2-G</w:t>
            </w:r>
          </w:p>
        </w:tc>
        <w:tc>
          <w:tcPr>
            <w:tcW w:w="3385" w:type="dxa"/>
          </w:tcPr>
          <w:p w14:paraId="6218722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5EDFD40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r1-5i1p3f1</w:t>
            </w:r>
          </w:p>
        </w:tc>
        <w:tc>
          <w:tcPr>
            <w:tcW w:w="2728" w:type="dxa"/>
          </w:tcPr>
          <w:p w14:paraId="4BD4E6A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3" w:history="1">
              <w:r w:rsidR="00B146D0" w:rsidRPr="00A10260">
                <w:rPr>
                  <w:rStyle w:val="Hyperlink"/>
                  <w:rFonts w:asciiTheme="minorHAnsi" w:hAnsiTheme="minorHAnsi" w:cstheme="minorHAnsi"/>
                  <w:sz w:val="20"/>
                  <w:szCs w:val="20"/>
                  <w:lang w:val="en-US"/>
                </w:rPr>
                <w:t>10.22033/ESGF/CMIP6.11866</w:t>
              </w:r>
            </w:hyperlink>
          </w:p>
        </w:tc>
      </w:tr>
      <w:tr w:rsidR="00B146D0" w:rsidRPr="00A10260" w14:paraId="1DA89CC9" w14:textId="77777777" w:rsidTr="00AA3542">
        <w:tc>
          <w:tcPr>
            <w:tcW w:w="519" w:type="dxa"/>
          </w:tcPr>
          <w:p w14:paraId="129C44C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31</w:t>
            </w:r>
          </w:p>
        </w:tc>
        <w:tc>
          <w:tcPr>
            <w:tcW w:w="2026" w:type="dxa"/>
          </w:tcPr>
          <w:p w14:paraId="100780B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NCAR</w:t>
            </w:r>
          </w:p>
        </w:tc>
        <w:tc>
          <w:tcPr>
            <w:tcW w:w="1864" w:type="dxa"/>
          </w:tcPr>
          <w:p w14:paraId="0AE231C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CESM2-WACCM</w:t>
            </w:r>
          </w:p>
        </w:tc>
        <w:tc>
          <w:tcPr>
            <w:tcW w:w="3385" w:type="dxa"/>
          </w:tcPr>
          <w:p w14:paraId="229C100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581EF47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6956DF8"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4" w:history="1">
              <w:r w:rsidR="00B146D0" w:rsidRPr="00A10260">
                <w:rPr>
                  <w:rStyle w:val="Hyperlink"/>
                  <w:rFonts w:asciiTheme="minorHAnsi" w:hAnsiTheme="minorHAnsi" w:cstheme="minorHAnsi"/>
                  <w:sz w:val="20"/>
                  <w:szCs w:val="20"/>
                  <w:lang w:val="en-US"/>
                </w:rPr>
                <w:t>10.22033/ESGF/CMIP6.10100</w:t>
              </w:r>
            </w:hyperlink>
          </w:p>
        </w:tc>
      </w:tr>
      <w:tr w:rsidR="00B146D0" w:rsidRPr="00A10260" w14:paraId="002C14A6" w14:textId="77777777" w:rsidTr="00AA3542">
        <w:tc>
          <w:tcPr>
            <w:tcW w:w="519" w:type="dxa"/>
          </w:tcPr>
          <w:p w14:paraId="68938EC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32</w:t>
            </w:r>
          </w:p>
        </w:tc>
        <w:tc>
          <w:tcPr>
            <w:tcW w:w="2026" w:type="dxa"/>
          </w:tcPr>
          <w:p w14:paraId="7FD863B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NCAR</w:t>
            </w:r>
          </w:p>
        </w:tc>
        <w:tc>
          <w:tcPr>
            <w:tcW w:w="1864" w:type="dxa"/>
          </w:tcPr>
          <w:p w14:paraId="2B7763D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CESM2</w:t>
            </w:r>
          </w:p>
        </w:tc>
        <w:tc>
          <w:tcPr>
            <w:tcW w:w="3385" w:type="dxa"/>
          </w:tcPr>
          <w:p w14:paraId="1E3EE83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r4, 10-11i1p1f1</w:t>
            </w:r>
          </w:p>
        </w:tc>
        <w:tc>
          <w:tcPr>
            <w:tcW w:w="3160" w:type="dxa"/>
          </w:tcPr>
          <w:p w14:paraId="6E5FFC3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r4, 10-11i1p1f1</w:t>
            </w:r>
          </w:p>
        </w:tc>
        <w:tc>
          <w:tcPr>
            <w:tcW w:w="2728" w:type="dxa"/>
          </w:tcPr>
          <w:p w14:paraId="735ADF0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5" w:history="1">
              <w:r w:rsidR="00B146D0" w:rsidRPr="00A10260">
                <w:rPr>
                  <w:rStyle w:val="Hyperlink"/>
                  <w:rFonts w:asciiTheme="minorHAnsi" w:hAnsiTheme="minorHAnsi" w:cstheme="minorHAnsi"/>
                  <w:sz w:val="20"/>
                  <w:szCs w:val="20"/>
                  <w:lang w:val="en-US"/>
                </w:rPr>
                <w:t>10.22033/ESGF/CMIP6.7746</w:t>
              </w:r>
            </w:hyperlink>
          </w:p>
        </w:tc>
      </w:tr>
      <w:tr w:rsidR="00B146D0" w:rsidRPr="00A10260" w14:paraId="04C0B653" w14:textId="77777777" w:rsidTr="00AA3542">
        <w:tc>
          <w:tcPr>
            <w:tcW w:w="519" w:type="dxa"/>
          </w:tcPr>
          <w:p w14:paraId="3620E1D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33</w:t>
            </w:r>
          </w:p>
        </w:tc>
        <w:tc>
          <w:tcPr>
            <w:tcW w:w="2026" w:type="dxa"/>
          </w:tcPr>
          <w:p w14:paraId="2684140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NCC</w:t>
            </w:r>
          </w:p>
        </w:tc>
        <w:tc>
          <w:tcPr>
            <w:tcW w:w="1864" w:type="dxa"/>
          </w:tcPr>
          <w:p w14:paraId="34001CA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NorESM2-LM</w:t>
            </w:r>
          </w:p>
        </w:tc>
        <w:tc>
          <w:tcPr>
            <w:tcW w:w="3385" w:type="dxa"/>
          </w:tcPr>
          <w:p w14:paraId="035794D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51F6176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68EDC58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6" w:history="1">
              <w:r w:rsidR="00B146D0" w:rsidRPr="00A10260">
                <w:rPr>
                  <w:rStyle w:val="Hyperlink"/>
                  <w:rFonts w:asciiTheme="minorHAnsi" w:hAnsiTheme="minorHAnsi" w:cstheme="minorHAnsi"/>
                  <w:sz w:val="20"/>
                  <w:szCs w:val="20"/>
                  <w:lang w:val="en-US"/>
                </w:rPr>
                <w:t>10.22033/ESGF/CMIP6.8248</w:t>
              </w:r>
            </w:hyperlink>
          </w:p>
        </w:tc>
      </w:tr>
      <w:tr w:rsidR="00B146D0" w:rsidRPr="00A10260" w14:paraId="296ABAEC" w14:textId="77777777" w:rsidTr="00AA3542">
        <w:tc>
          <w:tcPr>
            <w:tcW w:w="519" w:type="dxa"/>
          </w:tcPr>
          <w:p w14:paraId="701F4A8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34</w:t>
            </w:r>
          </w:p>
        </w:tc>
        <w:tc>
          <w:tcPr>
            <w:tcW w:w="2026" w:type="dxa"/>
          </w:tcPr>
          <w:p w14:paraId="7B7B9FC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NCC</w:t>
            </w:r>
          </w:p>
        </w:tc>
        <w:tc>
          <w:tcPr>
            <w:tcW w:w="1864" w:type="dxa"/>
          </w:tcPr>
          <w:p w14:paraId="50AD2A5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NorESM2-MM</w:t>
            </w:r>
          </w:p>
        </w:tc>
        <w:tc>
          <w:tcPr>
            <w:tcW w:w="3385" w:type="dxa"/>
          </w:tcPr>
          <w:p w14:paraId="1E3E73D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5CEE10C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407C704"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7" w:history="1">
              <w:r w:rsidR="00B146D0" w:rsidRPr="00A10260">
                <w:rPr>
                  <w:rStyle w:val="Hyperlink"/>
                  <w:rFonts w:asciiTheme="minorHAnsi" w:hAnsiTheme="minorHAnsi" w:cstheme="minorHAnsi"/>
                  <w:sz w:val="20"/>
                  <w:szCs w:val="20"/>
                  <w:lang w:val="en-US"/>
                </w:rPr>
                <w:t>10.22033/ESGF/CMIP6.8250</w:t>
              </w:r>
            </w:hyperlink>
          </w:p>
        </w:tc>
      </w:tr>
      <w:tr w:rsidR="00B146D0" w:rsidRPr="00A10260" w14:paraId="27298905" w14:textId="77777777" w:rsidTr="00AA3542">
        <w:tc>
          <w:tcPr>
            <w:tcW w:w="519" w:type="dxa"/>
          </w:tcPr>
          <w:p w14:paraId="7E91BAB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35</w:t>
            </w:r>
          </w:p>
        </w:tc>
        <w:tc>
          <w:tcPr>
            <w:tcW w:w="2026" w:type="dxa"/>
          </w:tcPr>
          <w:p w14:paraId="37B5B7A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NIMS-KMA</w:t>
            </w:r>
          </w:p>
        </w:tc>
        <w:tc>
          <w:tcPr>
            <w:tcW w:w="1864" w:type="dxa"/>
          </w:tcPr>
          <w:p w14:paraId="515471F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KACE-1-0-G</w:t>
            </w:r>
          </w:p>
        </w:tc>
        <w:tc>
          <w:tcPr>
            <w:tcW w:w="3385" w:type="dxa"/>
          </w:tcPr>
          <w:p w14:paraId="2FA3FB5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3160" w:type="dxa"/>
          </w:tcPr>
          <w:p w14:paraId="40ED71A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2728" w:type="dxa"/>
          </w:tcPr>
          <w:p w14:paraId="702DC69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8" w:history="1">
              <w:r w:rsidR="00B146D0" w:rsidRPr="00A10260">
                <w:rPr>
                  <w:rStyle w:val="Hyperlink"/>
                  <w:rFonts w:asciiTheme="minorHAnsi" w:hAnsiTheme="minorHAnsi" w:cstheme="minorHAnsi"/>
                  <w:sz w:val="20"/>
                  <w:szCs w:val="20"/>
                  <w:lang w:val="en-US"/>
                </w:rPr>
                <w:t>10.22033/ESGF/CMIP6.8432</w:t>
              </w:r>
            </w:hyperlink>
          </w:p>
        </w:tc>
      </w:tr>
      <w:tr w:rsidR="00B146D0" w:rsidRPr="00A10260" w14:paraId="2F856101" w14:textId="77777777" w:rsidTr="00AA3542">
        <w:tc>
          <w:tcPr>
            <w:tcW w:w="519" w:type="dxa"/>
          </w:tcPr>
          <w:p w14:paraId="7F7A54C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36</w:t>
            </w:r>
          </w:p>
        </w:tc>
        <w:tc>
          <w:tcPr>
            <w:tcW w:w="2026" w:type="dxa"/>
          </w:tcPr>
          <w:p w14:paraId="1312B5C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NOAA-GFDL</w:t>
            </w:r>
          </w:p>
        </w:tc>
        <w:tc>
          <w:tcPr>
            <w:tcW w:w="1864" w:type="dxa"/>
          </w:tcPr>
          <w:p w14:paraId="4FD44D5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GFDL-ESM4</w:t>
            </w:r>
          </w:p>
        </w:tc>
        <w:tc>
          <w:tcPr>
            <w:tcW w:w="3385" w:type="dxa"/>
          </w:tcPr>
          <w:p w14:paraId="1EA8B9D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49EEF4E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6F37174A"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49" w:history="1">
              <w:r w:rsidR="00B146D0" w:rsidRPr="00A10260">
                <w:rPr>
                  <w:rStyle w:val="Hyperlink"/>
                  <w:rFonts w:asciiTheme="minorHAnsi" w:hAnsiTheme="minorHAnsi" w:cstheme="minorHAnsi"/>
                  <w:sz w:val="20"/>
                  <w:szCs w:val="20"/>
                  <w:lang w:val="en-US"/>
                </w:rPr>
                <w:t>10.22033/ESGF/CMIP6.8684</w:t>
              </w:r>
            </w:hyperlink>
          </w:p>
        </w:tc>
      </w:tr>
      <w:tr w:rsidR="00B146D0" w:rsidRPr="00A10260" w14:paraId="3F6E8F1D" w14:textId="77777777" w:rsidTr="00AA3542">
        <w:tc>
          <w:tcPr>
            <w:tcW w:w="519" w:type="dxa"/>
          </w:tcPr>
          <w:p w14:paraId="2AE7253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lastRenderedPageBreak/>
              <w:t>37</w:t>
            </w:r>
          </w:p>
        </w:tc>
        <w:tc>
          <w:tcPr>
            <w:tcW w:w="2026" w:type="dxa"/>
          </w:tcPr>
          <w:p w14:paraId="008BEEF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NUIST</w:t>
            </w:r>
          </w:p>
        </w:tc>
        <w:tc>
          <w:tcPr>
            <w:tcW w:w="1864" w:type="dxa"/>
          </w:tcPr>
          <w:p w14:paraId="135AA1B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NESM3</w:t>
            </w:r>
          </w:p>
        </w:tc>
        <w:tc>
          <w:tcPr>
            <w:tcW w:w="3385" w:type="dxa"/>
          </w:tcPr>
          <w:p w14:paraId="16F9CCB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0830079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r1-2i1p1f1</w:t>
            </w:r>
          </w:p>
        </w:tc>
        <w:tc>
          <w:tcPr>
            <w:tcW w:w="2728" w:type="dxa"/>
          </w:tcPr>
          <w:p w14:paraId="359F683C"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0" w:history="1">
              <w:r w:rsidR="00B146D0" w:rsidRPr="00A10260">
                <w:rPr>
                  <w:rStyle w:val="Hyperlink"/>
                  <w:rFonts w:asciiTheme="minorHAnsi" w:hAnsiTheme="minorHAnsi" w:cstheme="minorHAnsi"/>
                  <w:sz w:val="20"/>
                  <w:szCs w:val="20"/>
                  <w:lang w:val="en-US"/>
                </w:rPr>
                <w:t>10.22033/ESGF/CMIP6.8780</w:t>
              </w:r>
            </w:hyperlink>
          </w:p>
        </w:tc>
      </w:tr>
      <w:tr w:rsidR="00B146D0" w:rsidRPr="00A10260" w14:paraId="7450814F" w14:textId="77777777" w:rsidTr="00AA3542">
        <w:tc>
          <w:tcPr>
            <w:tcW w:w="519" w:type="dxa"/>
          </w:tcPr>
          <w:p w14:paraId="0F752E7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38</w:t>
            </w:r>
          </w:p>
        </w:tc>
        <w:tc>
          <w:tcPr>
            <w:tcW w:w="2026" w:type="dxa"/>
          </w:tcPr>
          <w:p w14:paraId="1D8375E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THU</w:t>
            </w:r>
          </w:p>
        </w:tc>
        <w:tc>
          <w:tcPr>
            <w:tcW w:w="1864" w:type="dxa"/>
          </w:tcPr>
          <w:p w14:paraId="574ED20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CIESM</w:t>
            </w:r>
          </w:p>
        </w:tc>
        <w:tc>
          <w:tcPr>
            <w:tcW w:w="3385" w:type="dxa"/>
          </w:tcPr>
          <w:p w14:paraId="05DBDF0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5F073DB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3D7AE8F"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1" w:history="1">
              <w:r w:rsidR="00B146D0" w:rsidRPr="00A10260">
                <w:rPr>
                  <w:rStyle w:val="Hyperlink"/>
                  <w:rFonts w:asciiTheme="minorHAnsi" w:hAnsiTheme="minorHAnsi" w:cstheme="minorHAnsi"/>
                  <w:sz w:val="20"/>
                  <w:szCs w:val="20"/>
                  <w:lang w:val="en-US"/>
                </w:rPr>
                <w:t>10.22033/ESGF/CMIP6.8857</w:t>
              </w:r>
            </w:hyperlink>
          </w:p>
        </w:tc>
      </w:tr>
      <w:tr w:rsidR="00B146D0" w:rsidRPr="00A10260" w14:paraId="0AA2D746" w14:textId="77777777" w:rsidTr="00AA3542">
        <w:tc>
          <w:tcPr>
            <w:tcW w:w="519" w:type="dxa"/>
          </w:tcPr>
          <w:p w14:paraId="4F7D99F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39</w:t>
            </w:r>
          </w:p>
        </w:tc>
        <w:tc>
          <w:tcPr>
            <w:tcW w:w="2026" w:type="dxa"/>
          </w:tcPr>
          <w:p w14:paraId="2088E36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UA</w:t>
            </w:r>
          </w:p>
        </w:tc>
        <w:tc>
          <w:tcPr>
            <w:tcW w:w="1864" w:type="dxa"/>
          </w:tcPr>
          <w:p w14:paraId="3E8919F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MCM-UA-1-0</w:t>
            </w:r>
          </w:p>
        </w:tc>
        <w:tc>
          <w:tcPr>
            <w:tcW w:w="3385" w:type="dxa"/>
          </w:tcPr>
          <w:p w14:paraId="2CB53AD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3160" w:type="dxa"/>
          </w:tcPr>
          <w:p w14:paraId="3F9F59D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2728" w:type="dxa"/>
          </w:tcPr>
          <w:p w14:paraId="5F458F99"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2" w:history="1">
              <w:r w:rsidR="00B146D0" w:rsidRPr="00A10260">
                <w:rPr>
                  <w:rStyle w:val="Hyperlink"/>
                  <w:rFonts w:asciiTheme="minorHAnsi" w:hAnsiTheme="minorHAnsi" w:cstheme="minorHAnsi"/>
                  <w:sz w:val="20"/>
                  <w:szCs w:val="20"/>
                  <w:lang w:val="en-US"/>
                </w:rPr>
                <w:t>10.22033/ESGF/CMIP6.13895</w:t>
              </w:r>
            </w:hyperlink>
          </w:p>
        </w:tc>
      </w:tr>
      <w:tr w:rsidR="00B146D0" w:rsidRPr="00A10260" w14:paraId="5563DBA9" w14:textId="77777777" w:rsidTr="00AA3542">
        <w:tc>
          <w:tcPr>
            <w:tcW w:w="519" w:type="dxa"/>
          </w:tcPr>
          <w:p w14:paraId="2429411E"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2026" w:type="dxa"/>
          </w:tcPr>
          <w:p w14:paraId="5DB3E793"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Total Models</w:t>
            </w:r>
          </w:p>
        </w:tc>
        <w:tc>
          <w:tcPr>
            <w:tcW w:w="1864" w:type="dxa"/>
          </w:tcPr>
          <w:p w14:paraId="59C7DDC6"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3385" w:type="dxa"/>
          </w:tcPr>
          <w:p w14:paraId="6393D9EE"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28</w:t>
            </w:r>
          </w:p>
        </w:tc>
        <w:tc>
          <w:tcPr>
            <w:tcW w:w="3160" w:type="dxa"/>
          </w:tcPr>
          <w:p w14:paraId="3A1C79F8"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36</w:t>
            </w:r>
          </w:p>
        </w:tc>
        <w:tc>
          <w:tcPr>
            <w:tcW w:w="2728" w:type="dxa"/>
          </w:tcPr>
          <w:p w14:paraId="717FF841"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r>
      <w:tr w:rsidR="00B146D0" w:rsidRPr="00A10260" w14:paraId="42047A7D" w14:textId="77777777" w:rsidTr="00AA3542">
        <w:trPr>
          <w:trHeight w:val="63"/>
        </w:trPr>
        <w:tc>
          <w:tcPr>
            <w:tcW w:w="519" w:type="dxa"/>
          </w:tcPr>
          <w:p w14:paraId="72EEBA95"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2026" w:type="dxa"/>
          </w:tcPr>
          <w:p w14:paraId="4B78DE50"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Total Simulations</w:t>
            </w:r>
          </w:p>
        </w:tc>
        <w:tc>
          <w:tcPr>
            <w:tcW w:w="1864" w:type="dxa"/>
          </w:tcPr>
          <w:p w14:paraId="76F58A63"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3385" w:type="dxa"/>
          </w:tcPr>
          <w:p w14:paraId="44CAE450"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267</w:t>
            </w:r>
          </w:p>
        </w:tc>
        <w:tc>
          <w:tcPr>
            <w:tcW w:w="3160" w:type="dxa"/>
          </w:tcPr>
          <w:p w14:paraId="36A59DB7"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344</w:t>
            </w:r>
          </w:p>
        </w:tc>
        <w:tc>
          <w:tcPr>
            <w:tcW w:w="2728" w:type="dxa"/>
          </w:tcPr>
          <w:p w14:paraId="0AA0485B"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r>
    </w:tbl>
    <w:p w14:paraId="71160C5A" w14:textId="2781416B" w:rsidR="00F531C3" w:rsidRPr="00A10260" w:rsidRDefault="00F531C3" w:rsidP="009F2699">
      <w:pPr>
        <w:widowControl w:val="0"/>
        <w:spacing w:after="0" w:line="240" w:lineRule="auto"/>
        <w:jc w:val="both"/>
        <w:rPr>
          <w:sz w:val="24"/>
          <w:szCs w:val="24"/>
          <w:lang w:val="en-US"/>
        </w:rPr>
      </w:pPr>
    </w:p>
    <w:p w14:paraId="4DBE8C89" w14:textId="1CEEA55D" w:rsidR="00B146D0" w:rsidRPr="00A10260" w:rsidRDefault="00B146D0" w:rsidP="00B146D0">
      <w:pPr>
        <w:widowControl w:val="0"/>
        <w:spacing w:after="0" w:line="240" w:lineRule="auto"/>
        <w:jc w:val="both"/>
        <w:rPr>
          <w:b/>
          <w:sz w:val="24"/>
          <w:szCs w:val="24"/>
          <w:lang w:val="en-US"/>
        </w:rPr>
      </w:pPr>
      <w:r w:rsidRPr="00A10260">
        <w:rPr>
          <w:b/>
          <w:sz w:val="24"/>
          <w:szCs w:val="24"/>
          <w:lang w:val="en-US"/>
        </w:rPr>
        <w:t xml:space="preserve">Supplementary Table S3. CMIP6 model simulations used in construction of </w:t>
      </w:r>
      <w:r w:rsidR="00F878A5" w:rsidRPr="00A10260">
        <w:rPr>
          <w:b/>
          <w:sz w:val="24"/>
          <w:szCs w:val="24"/>
          <w:lang w:val="en-US"/>
        </w:rPr>
        <w:t xml:space="preserve">the </w:t>
      </w:r>
      <w:r w:rsidR="00CD7CF6" w:rsidRPr="00A10260">
        <w:rPr>
          <w:b/>
          <w:sz w:val="24"/>
          <w:szCs w:val="24"/>
          <w:lang w:val="en-US"/>
        </w:rPr>
        <w:t xml:space="preserve">SSP3-7.0 scenario for </w:t>
      </w:r>
      <w:r w:rsidRPr="00A10260">
        <w:rPr>
          <w:b/>
          <w:sz w:val="24"/>
          <w:szCs w:val="24"/>
          <w:lang w:val="en-US"/>
        </w:rPr>
        <w:t>Figure 1 in the main text.</w:t>
      </w:r>
    </w:p>
    <w:tbl>
      <w:tblPr>
        <w:tblStyle w:val="TableGrid"/>
        <w:tblW w:w="13682" w:type="dxa"/>
        <w:tblLook w:val="04A0" w:firstRow="1" w:lastRow="0" w:firstColumn="1" w:lastColumn="0" w:noHBand="0" w:noVBand="1"/>
      </w:tblPr>
      <w:tblGrid>
        <w:gridCol w:w="519"/>
        <w:gridCol w:w="2026"/>
        <w:gridCol w:w="1864"/>
        <w:gridCol w:w="3385"/>
        <w:gridCol w:w="3160"/>
        <w:gridCol w:w="2728"/>
      </w:tblGrid>
      <w:tr w:rsidR="00B146D0" w:rsidRPr="00A10260" w14:paraId="798A2205" w14:textId="77777777" w:rsidTr="00AA3542">
        <w:tc>
          <w:tcPr>
            <w:tcW w:w="519" w:type="dxa"/>
          </w:tcPr>
          <w:p w14:paraId="22224807"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w:t>
            </w:r>
          </w:p>
        </w:tc>
        <w:tc>
          <w:tcPr>
            <w:tcW w:w="2026" w:type="dxa"/>
          </w:tcPr>
          <w:p w14:paraId="1831E95F"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CMIP6 institution</w:t>
            </w:r>
          </w:p>
        </w:tc>
        <w:tc>
          <w:tcPr>
            <w:tcW w:w="1864" w:type="dxa"/>
          </w:tcPr>
          <w:p w14:paraId="4DD29729"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CMIP6 model</w:t>
            </w:r>
          </w:p>
        </w:tc>
        <w:tc>
          <w:tcPr>
            <w:tcW w:w="3385" w:type="dxa"/>
          </w:tcPr>
          <w:p w14:paraId="22FDDBD5"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 xml:space="preserve">SSP370 </w:t>
            </w:r>
            <w:proofErr w:type="spellStart"/>
            <w:r w:rsidRPr="00A10260">
              <w:rPr>
                <w:b/>
                <w:bCs/>
                <w:sz w:val="20"/>
                <w:szCs w:val="20"/>
                <w:lang w:val="en-US"/>
              </w:rPr>
              <w:t>mrro</w:t>
            </w:r>
            <w:proofErr w:type="spellEnd"/>
            <w:r w:rsidRPr="00A10260">
              <w:rPr>
                <w:b/>
                <w:bCs/>
                <w:sz w:val="20"/>
                <w:szCs w:val="20"/>
                <w:lang w:val="en-US"/>
              </w:rPr>
              <w:t xml:space="preserve"> experiment realizations</w:t>
            </w:r>
          </w:p>
        </w:tc>
        <w:tc>
          <w:tcPr>
            <w:tcW w:w="3160" w:type="dxa"/>
          </w:tcPr>
          <w:p w14:paraId="7FE74F58"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 xml:space="preserve">SSP370 </w:t>
            </w:r>
            <w:proofErr w:type="spellStart"/>
            <w:r w:rsidRPr="00A10260">
              <w:rPr>
                <w:b/>
                <w:bCs/>
                <w:sz w:val="20"/>
                <w:szCs w:val="20"/>
                <w:lang w:val="en-US"/>
              </w:rPr>
              <w:t>sos</w:t>
            </w:r>
            <w:proofErr w:type="spellEnd"/>
            <w:r w:rsidRPr="00A10260">
              <w:rPr>
                <w:b/>
                <w:bCs/>
                <w:sz w:val="20"/>
                <w:szCs w:val="20"/>
                <w:lang w:val="en-US"/>
              </w:rPr>
              <w:t xml:space="preserve"> experiment realizations</w:t>
            </w:r>
          </w:p>
        </w:tc>
        <w:tc>
          <w:tcPr>
            <w:tcW w:w="2728" w:type="dxa"/>
          </w:tcPr>
          <w:p w14:paraId="67DBE26B"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DOI</w:t>
            </w:r>
          </w:p>
        </w:tc>
      </w:tr>
      <w:tr w:rsidR="00B146D0" w:rsidRPr="00A10260" w14:paraId="6CBC760A" w14:textId="77777777" w:rsidTr="00AA3542">
        <w:tc>
          <w:tcPr>
            <w:tcW w:w="519" w:type="dxa"/>
          </w:tcPr>
          <w:p w14:paraId="4348236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w:t>
            </w:r>
          </w:p>
        </w:tc>
        <w:tc>
          <w:tcPr>
            <w:tcW w:w="2026" w:type="dxa"/>
          </w:tcPr>
          <w:p w14:paraId="4182535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w:t>
            </w:r>
          </w:p>
        </w:tc>
        <w:tc>
          <w:tcPr>
            <w:tcW w:w="1864" w:type="dxa"/>
          </w:tcPr>
          <w:p w14:paraId="3FC3602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CAS-ESM2-0</w:t>
            </w:r>
          </w:p>
        </w:tc>
        <w:tc>
          <w:tcPr>
            <w:tcW w:w="3385" w:type="dxa"/>
          </w:tcPr>
          <w:p w14:paraId="454BCF0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3i1p1f1</w:t>
            </w:r>
          </w:p>
        </w:tc>
        <w:tc>
          <w:tcPr>
            <w:tcW w:w="3160" w:type="dxa"/>
          </w:tcPr>
          <w:p w14:paraId="0852B8E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3i1p1f1</w:t>
            </w:r>
          </w:p>
        </w:tc>
        <w:tc>
          <w:tcPr>
            <w:tcW w:w="2728" w:type="dxa"/>
          </w:tcPr>
          <w:p w14:paraId="688C62F0"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3" w:history="1">
              <w:r w:rsidR="00B146D0" w:rsidRPr="00A10260">
                <w:rPr>
                  <w:rStyle w:val="Hyperlink"/>
                  <w:rFonts w:asciiTheme="minorHAnsi" w:hAnsiTheme="minorHAnsi" w:cstheme="minorHAnsi"/>
                  <w:sz w:val="20"/>
                  <w:szCs w:val="20"/>
                  <w:lang w:val="en-US"/>
                </w:rPr>
                <w:t>CAS-ESM2.0</w:t>
              </w:r>
            </w:hyperlink>
          </w:p>
        </w:tc>
      </w:tr>
      <w:tr w:rsidR="00B146D0" w:rsidRPr="00A10260" w14:paraId="6F586C53" w14:textId="77777777" w:rsidTr="00AA3542">
        <w:tc>
          <w:tcPr>
            <w:tcW w:w="519" w:type="dxa"/>
          </w:tcPr>
          <w:p w14:paraId="15094A3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w:t>
            </w:r>
          </w:p>
        </w:tc>
        <w:tc>
          <w:tcPr>
            <w:tcW w:w="2026" w:type="dxa"/>
          </w:tcPr>
          <w:p w14:paraId="20708E6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w:t>
            </w:r>
          </w:p>
        </w:tc>
        <w:tc>
          <w:tcPr>
            <w:tcW w:w="1864" w:type="dxa"/>
          </w:tcPr>
          <w:p w14:paraId="1912B86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FGOALS-f3-L</w:t>
            </w:r>
          </w:p>
        </w:tc>
        <w:tc>
          <w:tcPr>
            <w:tcW w:w="3385" w:type="dxa"/>
          </w:tcPr>
          <w:p w14:paraId="7E39958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022AE9F0" w14:textId="77777777" w:rsidR="00B146D0" w:rsidRPr="00A10260" w:rsidRDefault="00B146D0" w:rsidP="00AA3542">
            <w:pPr>
              <w:widowControl w:val="0"/>
              <w:spacing w:after="0" w:line="240" w:lineRule="auto"/>
              <w:jc w:val="both"/>
              <w:rPr>
                <w:rFonts w:asciiTheme="minorHAnsi" w:hAnsiTheme="minorHAnsi" w:cstheme="minorHAnsi"/>
                <w:color w:val="FF0000"/>
                <w:sz w:val="20"/>
                <w:szCs w:val="20"/>
                <w:lang w:val="en-US"/>
              </w:rPr>
            </w:pPr>
          </w:p>
        </w:tc>
        <w:tc>
          <w:tcPr>
            <w:tcW w:w="2728" w:type="dxa"/>
          </w:tcPr>
          <w:p w14:paraId="435D5A27"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4" w:history="1">
              <w:r w:rsidR="00B146D0" w:rsidRPr="00A10260">
                <w:rPr>
                  <w:rStyle w:val="Hyperlink"/>
                  <w:rFonts w:asciiTheme="minorHAnsi" w:hAnsiTheme="minorHAnsi" w:cstheme="minorHAnsi"/>
                  <w:sz w:val="20"/>
                  <w:szCs w:val="20"/>
                  <w:lang w:val="en-US"/>
                </w:rPr>
                <w:t>10.22033/ESGF/CMIP6.3479</w:t>
              </w:r>
            </w:hyperlink>
          </w:p>
        </w:tc>
      </w:tr>
      <w:tr w:rsidR="00B146D0" w:rsidRPr="00A10260" w14:paraId="425409DC" w14:textId="77777777" w:rsidTr="00AA3542">
        <w:tc>
          <w:tcPr>
            <w:tcW w:w="519" w:type="dxa"/>
          </w:tcPr>
          <w:p w14:paraId="2E409B0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w:t>
            </w:r>
          </w:p>
        </w:tc>
        <w:tc>
          <w:tcPr>
            <w:tcW w:w="2026" w:type="dxa"/>
          </w:tcPr>
          <w:p w14:paraId="7F88EE9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CAS</w:t>
            </w:r>
          </w:p>
        </w:tc>
        <w:tc>
          <w:tcPr>
            <w:tcW w:w="1864" w:type="dxa"/>
          </w:tcPr>
          <w:p w14:paraId="4336829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FGOALS-g3</w:t>
            </w:r>
          </w:p>
        </w:tc>
        <w:tc>
          <w:tcPr>
            <w:tcW w:w="3385" w:type="dxa"/>
          </w:tcPr>
          <w:p w14:paraId="1D3C52B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3160" w:type="dxa"/>
          </w:tcPr>
          <w:p w14:paraId="2E3D0B7F" w14:textId="77777777" w:rsidR="00B146D0" w:rsidRPr="00A10260" w:rsidRDefault="00B146D0" w:rsidP="00AA3542">
            <w:pPr>
              <w:widowControl w:val="0"/>
              <w:spacing w:after="0" w:line="240" w:lineRule="auto"/>
              <w:jc w:val="both"/>
              <w:rPr>
                <w:rFonts w:asciiTheme="minorHAnsi" w:hAnsiTheme="minorHAnsi" w:cstheme="minorHAnsi"/>
                <w:color w:val="FF0000"/>
                <w:sz w:val="20"/>
                <w:szCs w:val="20"/>
                <w:lang w:val="en-US"/>
              </w:rPr>
            </w:pPr>
          </w:p>
        </w:tc>
        <w:tc>
          <w:tcPr>
            <w:tcW w:w="2728" w:type="dxa"/>
          </w:tcPr>
          <w:p w14:paraId="76EECDA4"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5" w:history="1">
              <w:r w:rsidR="00B146D0" w:rsidRPr="00A10260">
                <w:rPr>
                  <w:rStyle w:val="Hyperlink"/>
                  <w:rFonts w:asciiTheme="minorHAnsi" w:hAnsiTheme="minorHAnsi" w:cstheme="minorHAnsi"/>
                  <w:sz w:val="20"/>
                  <w:szCs w:val="20"/>
                  <w:lang w:val="en-US"/>
                </w:rPr>
                <w:t>10.22033/ESGF/CMIP6.3480</w:t>
              </w:r>
            </w:hyperlink>
          </w:p>
        </w:tc>
      </w:tr>
      <w:tr w:rsidR="00B146D0" w:rsidRPr="00A10260" w14:paraId="376399F6" w14:textId="77777777" w:rsidTr="00AA3542">
        <w:tc>
          <w:tcPr>
            <w:tcW w:w="519" w:type="dxa"/>
          </w:tcPr>
          <w:p w14:paraId="2D0B0B6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4</w:t>
            </w:r>
          </w:p>
        </w:tc>
        <w:tc>
          <w:tcPr>
            <w:tcW w:w="2026" w:type="dxa"/>
          </w:tcPr>
          <w:p w14:paraId="1BC01C2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roofErr w:type="spellStart"/>
            <w:r w:rsidRPr="00A10260">
              <w:rPr>
                <w:rFonts w:asciiTheme="minorHAnsi" w:hAnsiTheme="minorHAnsi" w:cstheme="minorHAnsi"/>
                <w:sz w:val="20"/>
                <w:szCs w:val="20"/>
                <w:lang w:val="en-US"/>
              </w:rPr>
              <w:t>CCCma</w:t>
            </w:r>
            <w:proofErr w:type="spellEnd"/>
          </w:p>
        </w:tc>
        <w:tc>
          <w:tcPr>
            <w:tcW w:w="1864" w:type="dxa"/>
          </w:tcPr>
          <w:p w14:paraId="3405839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CanESM5-CanOE</w:t>
            </w:r>
          </w:p>
        </w:tc>
        <w:tc>
          <w:tcPr>
            <w:tcW w:w="3385" w:type="dxa"/>
          </w:tcPr>
          <w:p w14:paraId="5296669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6EEA78C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r1-3i1p2f1</w:t>
            </w:r>
          </w:p>
        </w:tc>
        <w:tc>
          <w:tcPr>
            <w:tcW w:w="2728" w:type="dxa"/>
          </w:tcPr>
          <w:p w14:paraId="342981C1"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6" w:history="1">
              <w:r w:rsidR="00B146D0" w:rsidRPr="00A10260">
                <w:rPr>
                  <w:rStyle w:val="Hyperlink"/>
                  <w:rFonts w:asciiTheme="minorHAnsi" w:hAnsiTheme="minorHAnsi" w:cstheme="minorHAnsi"/>
                  <w:sz w:val="20"/>
                  <w:szCs w:val="20"/>
                  <w:lang w:val="en-US"/>
                </w:rPr>
                <w:t>10.22033/ESGF/CMIP6.10271</w:t>
              </w:r>
            </w:hyperlink>
          </w:p>
        </w:tc>
      </w:tr>
      <w:tr w:rsidR="00B146D0" w:rsidRPr="00A10260" w14:paraId="5A59D8F2" w14:textId="77777777" w:rsidTr="00AA3542">
        <w:tc>
          <w:tcPr>
            <w:tcW w:w="519" w:type="dxa"/>
          </w:tcPr>
          <w:p w14:paraId="03164BD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5</w:t>
            </w:r>
          </w:p>
        </w:tc>
        <w:tc>
          <w:tcPr>
            <w:tcW w:w="2026" w:type="dxa"/>
          </w:tcPr>
          <w:p w14:paraId="0967FF9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roofErr w:type="spellStart"/>
            <w:r w:rsidRPr="00A10260">
              <w:rPr>
                <w:rFonts w:asciiTheme="minorHAnsi" w:hAnsiTheme="minorHAnsi" w:cstheme="minorHAnsi"/>
                <w:sz w:val="20"/>
                <w:szCs w:val="20"/>
                <w:lang w:val="en-US"/>
              </w:rPr>
              <w:t>CCCma</w:t>
            </w:r>
            <w:proofErr w:type="spellEnd"/>
          </w:p>
        </w:tc>
        <w:tc>
          <w:tcPr>
            <w:tcW w:w="1864" w:type="dxa"/>
          </w:tcPr>
          <w:p w14:paraId="75C4720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CanESM5</w:t>
            </w:r>
          </w:p>
        </w:tc>
        <w:tc>
          <w:tcPr>
            <w:tcW w:w="3385" w:type="dxa"/>
          </w:tcPr>
          <w:p w14:paraId="0C57A69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199FC08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r1-25i1ip1f1, r1-25i1p2f1</w:t>
            </w:r>
          </w:p>
        </w:tc>
        <w:tc>
          <w:tcPr>
            <w:tcW w:w="2728" w:type="dxa"/>
          </w:tcPr>
          <w:p w14:paraId="20AAFA87"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7" w:history="1">
              <w:r w:rsidR="00B146D0" w:rsidRPr="00A10260">
                <w:rPr>
                  <w:rStyle w:val="Hyperlink"/>
                  <w:rFonts w:asciiTheme="minorHAnsi" w:hAnsiTheme="minorHAnsi" w:cstheme="minorHAnsi"/>
                  <w:sz w:val="20"/>
                  <w:szCs w:val="20"/>
                  <w:lang w:val="en-US"/>
                </w:rPr>
                <w:t>10.22033/ESGF/CMIP6.3690</w:t>
              </w:r>
            </w:hyperlink>
          </w:p>
        </w:tc>
      </w:tr>
      <w:tr w:rsidR="00B146D0" w:rsidRPr="00A10260" w14:paraId="1B2C3840" w14:textId="77777777" w:rsidTr="00AA3542">
        <w:tc>
          <w:tcPr>
            <w:tcW w:w="519" w:type="dxa"/>
          </w:tcPr>
          <w:p w14:paraId="43E495D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6</w:t>
            </w:r>
          </w:p>
        </w:tc>
        <w:tc>
          <w:tcPr>
            <w:tcW w:w="2026" w:type="dxa"/>
          </w:tcPr>
          <w:p w14:paraId="3354BEA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CMCC</w:t>
            </w:r>
          </w:p>
        </w:tc>
        <w:tc>
          <w:tcPr>
            <w:tcW w:w="1864" w:type="dxa"/>
          </w:tcPr>
          <w:p w14:paraId="5523084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CMCC-ESM2</w:t>
            </w:r>
          </w:p>
        </w:tc>
        <w:tc>
          <w:tcPr>
            <w:tcW w:w="3385" w:type="dxa"/>
          </w:tcPr>
          <w:p w14:paraId="3C02409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3D740FA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28889797"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8" w:history="1">
              <w:r w:rsidR="00B146D0" w:rsidRPr="00A10260">
                <w:rPr>
                  <w:rStyle w:val="Hyperlink"/>
                  <w:rFonts w:asciiTheme="minorHAnsi" w:hAnsiTheme="minorHAnsi" w:cstheme="minorHAnsi"/>
                  <w:sz w:val="20"/>
                  <w:szCs w:val="20"/>
                  <w:lang w:val="en-US"/>
                </w:rPr>
                <w:t>10.22033/ESGF/CMIP6.13253</w:t>
              </w:r>
            </w:hyperlink>
          </w:p>
        </w:tc>
      </w:tr>
      <w:tr w:rsidR="00B146D0" w:rsidRPr="00A10260" w14:paraId="62F4AC3A" w14:textId="77777777" w:rsidTr="00AA3542">
        <w:tc>
          <w:tcPr>
            <w:tcW w:w="519" w:type="dxa"/>
          </w:tcPr>
          <w:p w14:paraId="0A76B22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7</w:t>
            </w:r>
          </w:p>
        </w:tc>
        <w:tc>
          <w:tcPr>
            <w:tcW w:w="2026" w:type="dxa"/>
          </w:tcPr>
          <w:p w14:paraId="069DB09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CNRM-CERFACS</w:t>
            </w:r>
          </w:p>
        </w:tc>
        <w:tc>
          <w:tcPr>
            <w:tcW w:w="1864" w:type="dxa"/>
          </w:tcPr>
          <w:p w14:paraId="6A8CD86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CNRM-CM6-1</w:t>
            </w:r>
          </w:p>
        </w:tc>
        <w:tc>
          <w:tcPr>
            <w:tcW w:w="3385" w:type="dxa"/>
          </w:tcPr>
          <w:p w14:paraId="3856430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r1-6i1p1f2</w:t>
            </w:r>
          </w:p>
        </w:tc>
        <w:tc>
          <w:tcPr>
            <w:tcW w:w="3160" w:type="dxa"/>
          </w:tcPr>
          <w:p w14:paraId="60554C9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r1-6i1p1f2</w:t>
            </w:r>
          </w:p>
        </w:tc>
        <w:tc>
          <w:tcPr>
            <w:tcW w:w="2728" w:type="dxa"/>
          </w:tcPr>
          <w:p w14:paraId="436709ED"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59" w:history="1">
              <w:r w:rsidR="00B146D0" w:rsidRPr="00A10260">
                <w:rPr>
                  <w:rStyle w:val="Hyperlink"/>
                  <w:rFonts w:asciiTheme="minorHAnsi" w:hAnsiTheme="minorHAnsi" w:cstheme="minorHAnsi"/>
                  <w:sz w:val="20"/>
                  <w:szCs w:val="20"/>
                  <w:lang w:val="en-US"/>
                </w:rPr>
                <w:t>10.22033/ESGF/CMIP6.4197</w:t>
              </w:r>
            </w:hyperlink>
          </w:p>
        </w:tc>
      </w:tr>
      <w:tr w:rsidR="00B146D0" w:rsidRPr="00A10260" w14:paraId="39E15D8F" w14:textId="77777777" w:rsidTr="00AA3542">
        <w:tc>
          <w:tcPr>
            <w:tcW w:w="519" w:type="dxa"/>
          </w:tcPr>
          <w:p w14:paraId="5F8012D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8</w:t>
            </w:r>
          </w:p>
        </w:tc>
        <w:tc>
          <w:tcPr>
            <w:tcW w:w="2026" w:type="dxa"/>
          </w:tcPr>
          <w:p w14:paraId="4F5EF5C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CNRM-CERFACS</w:t>
            </w:r>
          </w:p>
        </w:tc>
        <w:tc>
          <w:tcPr>
            <w:tcW w:w="1864" w:type="dxa"/>
          </w:tcPr>
          <w:p w14:paraId="0906C36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CNRM-ESM2-1</w:t>
            </w:r>
          </w:p>
        </w:tc>
        <w:tc>
          <w:tcPr>
            <w:tcW w:w="3385" w:type="dxa"/>
          </w:tcPr>
          <w:p w14:paraId="6384366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w:t>
            </w:r>
          </w:p>
        </w:tc>
        <w:tc>
          <w:tcPr>
            <w:tcW w:w="3160" w:type="dxa"/>
          </w:tcPr>
          <w:p w14:paraId="6227759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w:t>
            </w:r>
          </w:p>
        </w:tc>
        <w:tc>
          <w:tcPr>
            <w:tcW w:w="2728" w:type="dxa"/>
          </w:tcPr>
          <w:p w14:paraId="1ED704D7"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0" w:history="1">
              <w:r w:rsidR="00B146D0" w:rsidRPr="00A10260">
                <w:rPr>
                  <w:rStyle w:val="Hyperlink"/>
                  <w:rFonts w:asciiTheme="minorHAnsi" w:hAnsiTheme="minorHAnsi" w:cstheme="minorHAnsi"/>
                  <w:sz w:val="20"/>
                  <w:szCs w:val="20"/>
                  <w:lang w:val="en-US"/>
                </w:rPr>
                <w:t>10.22033/ESGF/CMIP6.4199</w:t>
              </w:r>
            </w:hyperlink>
          </w:p>
        </w:tc>
      </w:tr>
      <w:tr w:rsidR="00B146D0" w:rsidRPr="00A10260" w14:paraId="62C4C2B4" w14:textId="77777777" w:rsidTr="00AA3542">
        <w:tc>
          <w:tcPr>
            <w:tcW w:w="519" w:type="dxa"/>
          </w:tcPr>
          <w:p w14:paraId="15CF0C4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9</w:t>
            </w:r>
          </w:p>
        </w:tc>
        <w:tc>
          <w:tcPr>
            <w:tcW w:w="2026" w:type="dxa"/>
          </w:tcPr>
          <w:p w14:paraId="43176ED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CSIRO-ARCCSS</w:t>
            </w:r>
          </w:p>
        </w:tc>
        <w:tc>
          <w:tcPr>
            <w:tcW w:w="1864" w:type="dxa"/>
          </w:tcPr>
          <w:p w14:paraId="75030C0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ACCESS-CM2</w:t>
            </w:r>
          </w:p>
        </w:tc>
        <w:tc>
          <w:tcPr>
            <w:tcW w:w="3385" w:type="dxa"/>
          </w:tcPr>
          <w:p w14:paraId="10F1936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3160" w:type="dxa"/>
          </w:tcPr>
          <w:p w14:paraId="1EAFCF7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2728" w:type="dxa"/>
          </w:tcPr>
          <w:p w14:paraId="59B729A0"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1" w:history="1">
              <w:r w:rsidR="00B146D0" w:rsidRPr="00A10260">
                <w:rPr>
                  <w:rStyle w:val="Hyperlink"/>
                  <w:rFonts w:asciiTheme="minorHAnsi" w:hAnsiTheme="minorHAnsi" w:cstheme="minorHAnsi"/>
                  <w:sz w:val="20"/>
                  <w:szCs w:val="20"/>
                  <w:lang w:val="en-US"/>
                </w:rPr>
                <w:t>10.22033/ESGF/CMIP6.4323</w:t>
              </w:r>
            </w:hyperlink>
          </w:p>
        </w:tc>
      </w:tr>
      <w:tr w:rsidR="00B146D0" w:rsidRPr="00A10260" w14:paraId="58360326" w14:textId="77777777" w:rsidTr="00AA3542">
        <w:tc>
          <w:tcPr>
            <w:tcW w:w="519" w:type="dxa"/>
          </w:tcPr>
          <w:p w14:paraId="316E5C9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10</w:t>
            </w:r>
          </w:p>
        </w:tc>
        <w:tc>
          <w:tcPr>
            <w:tcW w:w="2026" w:type="dxa"/>
          </w:tcPr>
          <w:p w14:paraId="71E2E79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CSIRO</w:t>
            </w:r>
          </w:p>
        </w:tc>
        <w:tc>
          <w:tcPr>
            <w:tcW w:w="1864" w:type="dxa"/>
          </w:tcPr>
          <w:p w14:paraId="28DB8AC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ACCESS-ESM1-5</w:t>
            </w:r>
          </w:p>
        </w:tc>
        <w:tc>
          <w:tcPr>
            <w:tcW w:w="3385" w:type="dxa"/>
          </w:tcPr>
          <w:p w14:paraId="09680F7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r1-40i1p1f1</w:t>
            </w:r>
          </w:p>
        </w:tc>
        <w:tc>
          <w:tcPr>
            <w:tcW w:w="3160" w:type="dxa"/>
          </w:tcPr>
          <w:p w14:paraId="78264F4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r1-40i1p1f1</w:t>
            </w:r>
          </w:p>
        </w:tc>
        <w:tc>
          <w:tcPr>
            <w:tcW w:w="2728" w:type="dxa"/>
          </w:tcPr>
          <w:p w14:paraId="70BB303A"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2" w:history="1">
              <w:r w:rsidR="00B146D0" w:rsidRPr="00A10260">
                <w:rPr>
                  <w:rStyle w:val="Hyperlink"/>
                  <w:rFonts w:asciiTheme="minorHAnsi" w:hAnsiTheme="minorHAnsi" w:cstheme="minorHAnsi"/>
                  <w:sz w:val="20"/>
                  <w:szCs w:val="20"/>
                  <w:lang w:val="en-US"/>
                </w:rPr>
                <w:t>10.22033/ESGF/CMIP6.4324</w:t>
              </w:r>
            </w:hyperlink>
          </w:p>
        </w:tc>
      </w:tr>
      <w:tr w:rsidR="00B146D0" w:rsidRPr="00A10260" w14:paraId="401CB737" w14:textId="77777777" w:rsidTr="00AA3542">
        <w:tc>
          <w:tcPr>
            <w:tcW w:w="519" w:type="dxa"/>
          </w:tcPr>
          <w:p w14:paraId="2B23C02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11</w:t>
            </w:r>
          </w:p>
        </w:tc>
        <w:tc>
          <w:tcPr>
            <w:tcW w:w="2026" w:type="dxa"/>
          </w:tcPr>
          <w:p w14:paraId="158FF2A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DKRZ</w:t>
            </w:r>
          </w:p>
        </w:tc>
        <w:tc>
          <w:tcPr>
            <w:tcW w:w="1864" w:type="dxa"/>
          </w:tcPr>
          <w:p w14:paraId="4E5D0A5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MPI-ESM1-2-HR</w:t>
            </w:r>
          </w:p>
        </w:tc>
        <w:tc>
          <w:tcPr>
            <w:tcW w:w="3385" w:type="dxa"/>
          </w:tcPr>
          <w:p w14:paraId="6262C0B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r1-10i1p1f1</w:t>
            </w:r>
          </w:p>
        </w:tc>
        <w:tc>
          <w:tcPr>
            <w:tcW w:w="3160" w:type="dxa"/>
          </w:tcPr>
          <w:p w14:paraId="0187F1C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r1-10i1p1f1</w:t>
            </w:r>
          </w:p>
        </w:tc>
        <w:tc>
          <w:tcPr>
            <w:tcW w:w="2728" w:type="dxa"/>
          </w:tcPr>
          <w:p w14:paraId="5753ACE5"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3" w:history="1">
              <w:r w:rsidR="00B146D0" w:rsidRPr="00A10260">
                <w:rPr>
                  <w:rStyle w:val="Hyperlink"/>
                  <w:rFonts w:asciiTheme="minorHAnsi" w:hAnsiTheme="minorHAnsi" w:cstheme="minorHAnsi"/>
                  <w:sz w:val="20"/>
                  <w:szCs w:val="20"/>
                  <w:lang w:val="en-US"/>
                </w:rPr>
                <w:t>10.22033/ESGF/CMIP6.4399</w:t>
              </w:r>
            </w:hyperlink>
          </w:p>
        </w:tc>
      </w:tr>
      <w:tr w:rsidR="00B146D0" w:rsidRPr="00A10260" w14:paraId="24761816" w14:textId="77777777" w:rsidTr="00AA3542">
        <w:tc>
          <w:tcPr>
            <w:tcW w:w="519" w:type="dxa"/>
          </w:tcPr>
          <w:p w14:paraId="28AD9F1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12</w:t>
            </w:r>
          </w:p>
        </w:tc>
        <w:tc>
          <w:tcPr>
            <w:tcW w:w="2026" w:type="dxa"/>
          </w:tcPr>
          <w:p w14:paraId="27BDBEC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354BB3D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EC-Earth3-AerChem</w:t>
            </w:r>
          </w:p>
        </w:tc>
        <w:tc>
          <w:tcPr>
            <w:tcW w:w="3385" w:type="dxa"/>
          </w:tcPr>
          <w:p w14:paraId="343E8AF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3i1p1f1</w:t>
            </w:r>
          </w:p>
        </w:tc>
        <w:tc>
          <w:tcPr>
            <w:tcW w:w="3160" w:type="dxa"/>
          </w:tcPr>
          <w:p w14:paraId="5E65A2A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3i1p1f1</w:t>
            </w:r>
          </w:p>
        </w:tc>
        <w:tc>
          <w:tcPr>
            <w:tcW w:w="2728" w:type="dxa"/>
          </w:tcPr>
          <w:p w14:paraId="7C1DF612"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4" w:history="1">
              <w:r w:rsidR="00B146D0" w:rsidRPr="00A10260">
                <w:rPr>
                  <w:rStyle w:val="Hyperlink"/>
                  <w:rFonts w:asciiTheme="minorHAnsi" w:hAnsiTheme="minorHAnsi" w:cstheme="minorHAnsi"/>
                  <w:sz w:val="20"/>
                  <w:szCs w:val="20"/>
                  <w:lang w:val="en-US"/>
                </w:rPr>
                <w:t>10.22033/ESGF/CMIP6.4885</w:t>
              </w:r>
            </w:hyperlink>
          </w:p>
        </w:tc>
      </w:tr>
      <w:tr w:rsidR="00B146D0" w:rsidRPr="00A10260" w14:paraId="4ADF219C" w14:textId="77777777" w:rsidTr="00AA3542">
        <w:tc>
          <w:tcPr>
            <w:tcW w:w="519" w:type="dxa"/>
          </w:tcPr>
          <w:p w14:paraId="6186CE1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13</w:t>
            </w:r>
          </w:p>
        </w:tc>
        <w:tc>
          <w:tcPr>
            <w:tcW w:w="2026" w:type="dxa"/>
          </w:tcPr>
          <w:p w14:paraId="0B9D613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2FA71D1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EC-Earth3-Veg-LR</w:t>
            </w:r>
          </w:p>
        </w:tc>
        <w:tc>
          <w:tcPr>
            <w:tcW w:w="3385" w:type="dxa"/>
          </w:tcPr>
          <w:p w14:paraId="39132E2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3160" w:type="dxa"/>
          </w:tcPr>
          <w:p w14:paraId="2FDF711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2728" w:type="dxa"/>
          </w:tcPr>
          <w:p w14:paraId="2A02DCD8"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5" w:history="1">
              <w:r w:rsidR="00B146D0" w:rsidRPr="00A10260">
                <w:rPr>
                  <w:rStyle w:val="Hyperlink"/>
                  <w:rFonts w:asciiTheme="minorHAnsi" w:hAnsiTheme="minorHAnsi" w:cstheme="minorHAnsi"/>
                  <w:sz w:val="20"/>
                  <w:szCs w:val="20"/>
                  <w:lang w:val="en-US"/>
                </w:rPr>
                <w:t>10.22033/ESGF/CMIP6.4887</w:t>
              </w:r>
            </w:hyperlink>
          </w:p>
        </w:tc>
      </w:tr>
      <w:tr w:rsidR="00B146D0" w:rsidRPr="00A10260" w14:paraId="24AB5F3A" w14:textId="77777777" w:rsidTr="00AA3542">
        <w:tc>
          <w:tcPr>
            <w:tcW w:w="519" w:type="dxa"/>
          </w:tcPr>
          <w:p w14:paraId="6D19410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14</w:t>
            </w:r>
          </w:p>
        </w:tc>
        <w:tc>
          <w:tcPr>
            <w:tcW w:w="2026" w:type="dxa"/>
          </w:tcPr>
          <w:p w14:paraId="7CE07DD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4B4861E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EC-Earth-Veg</w:t>
            </w:r>
          </w:p>
        </w:tc>
        <w:tc>
          <w:tcPr>
            <w:tcW w:w="3385" w:type="dxa"/>
          </w:tcPr>
          <w:p w14:paraId="32E152D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 12, 14i1p1f1</w:t>
            </w:r>
          </w:p>
        </w:tc>
        <w:tc>
          <w:tcPr>
            <w:tcW w:w="3160" w:type="dxa"/>
          </w:tcPr>
          <w:p w14:paraId="0934774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r1-4, 12i1p1f1</w:t>
            </w:r>
          </w:p>
        </w:tc>
        <w:tc>
          <w:tcPr>
            <w:tcW w:w="2728" w:type="dxa"/>
          </w:tcPr>
          <w:p w14:paraId="3CD0787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6" w:history="1">
              <w:r w:rsidR="00B146D0" w:rsidRPr="00A10260">
                <w:rPr>
                  <w:rStyle w:val="Hyperlink"/>
                  <w:rFonts w:asciiTheme="minorHAnsi" w:hAnsiTheme="minorHAnsi" w:cstheme="minorHAnsi"/>
                  <w:sz w:val="20"/>
                  <w:szCs w:val="20"/>
                  <w:lang w:val="en-US"/>
                </w:rPr>
                <w:t>10.22033/ESGF/CMIP6.4886</w:t>
              </w:r>
            </w:hyperlink>
          </w:p>
        </w:tc>
      </w:tr>
      <w:tr w:rsidR="00B146D0" w:rsidRPr="00A10260" w14:paraId="20CC0F3D" w14:textId="77777777" w:rsidTr="00AA3542">
        <w:tc>
          <w:tcPr>
            <w:tcW w:w="519" w:type="dxa"/>
          </w:tcPr>
          <w:p w14:paraId="5D710BA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15</w:t>
            </w:r>
          </w:p>
        </w:tc>
        <w:tc>
          <w:tcPr>
            <w:tcW w:w="2026" w:type="dxa"/>
          </w:tcPr>
          <w:p w14:paraId="54D9393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EC-Earth-Consortium</w:t>
            </w:r>
          </w:p>
        </w:tc>
        <w:tc>
          <w:tcPr>
            <w:tcW w:w="1864" w:type="dxa"/>
          </w:tcPr>
          <w:p w14:paraId="2C74151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EC-Earth3</w:t>
            </w:r>
          </w:p>
        </w:tc>
        <w:tc>
          <w:tcPr>
            <w:tcW w:w="3385" w:type="dxa"/>
          </w:tcPr>
          <w:p w14:paraId="7C5A231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3, 4, 6, 9, 11, 13, 101-150i1p1f1</w:t>
            </w:r>
          </w:p>
        </w:tc>
        <w:tc>
          <w:tcPr>
            <w:tcW w:w="3160" w:type="dxa"/>
          </w:tcPr>
          <w:p w14:paraId="29002BD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 4, 6, 9, 11, 13, 101-150i1p1f1</w:t>
            </w:r>
          </w:p>
        </w:tc>
        <w:tc>
          <w:tcPr>
            <w:tcW w:w="2728" w:type="dxa"/>
          </w:tcPr>
          <w:p w14:paraId="069F1A99"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7" w:history="1">
              <w:r w:rsidR="00B146D0" w:rsidRPr="00A10260">
                <w:rPr>
                  <w:rStyle w:val="Hyperlink"/>
                  <w:rFonts w:asciiTheme="minorHAnsi" w:hAnsiTheme="minorHAnsi" w:cstheme="minorHAnsi"/>
                  <w:sz w:val="20"/>
                  <w:szCs w:val="20"/>
                  <w:lang w:val="en-US"/>
                </w:rPr>
                <w:t>10.22033/ESGF/CMIP6.4884</w:t>
              </w:r>
            </w:hyperlink>
          </w:p>
        </w:tc>
      </w:tr>
      <w:tr w:rsidR="00B146D0" w:rsidRPr="00A10260" w14:paraId="7EF002A2" w14:textId="77777777" w:rsidTr="00AA3542">
        <w:tc>
          <w:tcPr>
            <w:tcW w:w="519" w:type="dxa"/>
          </w:tcPr>
          <w:p w14:paraId="4F715EB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16</w:t>
            </w:r>
          </w:p>
        </w:tc>
        <w:tc>
          <w:tcPr>
            <w:tcW w:w="2026" w:type="dxa"/>
          </w:tcPr>
          <w:p w14:paraId="4B4B7E3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w:t>
            </w:r>
          </w:p>
        </w:tc>
        <w:tc>
          <w:tcPr>
            <w:tcW w:w="1864" w:type="dxa"/>
          </w:tcPr>
          <w:p w14:paraId="2A36588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INM-CM4-8</w:t>
            </w:r>
          </w:p>
        </w:tc>
        <w:tc>
          <w:tcPr>
            <w:tcW w:w="3385" w:type="dxa"/>
          </w:tcPr>
          <w:p w14:paraId="01EFFF2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6F1B49A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04E5CCD7"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8" w:history="1">
              <w:r w:rsidR="00B146D0" w:rsidRPr="00A10260">
                <w:rPr>
                  <w:rStyle w:val="Hyperlink"/>
                  <w:rFonts w:asciiTheme="minorHAnsi" w:hAnsiTheme="minorHAnsi" w:cstheme="minorHAnsi"/>
                  <w:sz w:val="20"/>
                  <w:szCs w:val="20"/>
                  <w:lang w:val="en-US"/>
                </w:rPr>
                <w:t>10.22033/ESGF/CMIP6.12329</w:t>
              </w:r>
            </w:hyperlink>
          </w:p>
        </w:tc>
      </w:tr>
      <w:tr w:rsidR="00B146D0" w:rsidRPr="00A10260" w14:paraId="236D32C8" w14:textId="77777777" w:rsidTr="00AA3542">
        <w:tc>
          <w:tcPr>
            <w:tcW w:w="519" w:type="dxa"/>
          </w:tcPr>
          <w:p w14:paraId="58A1F95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17</w:t>
            </w:r>
          </w:p>
        </w:tc>
        <w:tc>
          <w:tcPr>
            <w:tcW w:w="2026" w:type="dxa"/>
          </w:tcPr>
          <w:p w14:paraId="58E7351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w:t>
            </w:r>
          </w:p>
        </w:tc>
        <w:tc>
          <w:tcPr>
            <w:tcW w:w="1864" w:type="dxa"/>
          </w:tcPr>
          <w:p w14:paraId="38EC1C2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INM-CM5-0</w:t>
            </w:r>
          </w:p>
        </w:tc>
        <w:tc>
          <w:tcPr>
            <w:tcW w:w="3385" w:type="dxa"/>
          </w:tcPr>
          <w:p w14:paraId="54FFEBF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90D261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2728" w:type="dxa"/>
          </w:tcPr>
          <w:p w14:paraId="087C4B9B"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69" w:history="1">
              <w:r w:rsidR="00B146D0" w:rsidRPr="00A10260">
                <w:rPr>
                  <w:rStyle w:val="Hyperlink"/>
                  <w:rFonts w:asciiTheme="minorHAnsi" w:hAnsiTheme="minorHAnsi" w:cstheme="minorHAnsi"/>
                  <w:sz w:val="20"/>
                  <w:szCs w:val="20"/>
                  <w:lang w:val="en-US"/>
                </w:rPr>
                <w:t>10.22033/ESGF/CMIP6.12330</w:t>
              </w:r>
            </w:hyperlink>
          </w:p>
        </w:tc>
      </w:tr>
      <w:tr w:rsidR="00B146D0" w:rsidRPr="00A10260" w14:paraId="7D1CEAD0" w14:textId="77777777" w:rsidTr="00AA3542">
        <w:tc>
          <w:tcPr>
            <w:tcW w:w="519" w:type="dxa"/>
          </w:tcPr>
          <w:p w14:paraId="2F41E25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18</w:t>
            </w:r>
          </w:p>
        </w:tc>
        <w:tc>
          <w:tcPr>
            <w:tcW w:w="2026" w:type="dxa"/>
          </w:tcPr>
          <w:p w14:paraId="0D9532F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w:t>
            </w:r>
          </w:p>
        </w:tc>
        <w:tc>
          <w:tcPr>
            <w:tcW w:w="1864" w:type="dxa"/>
          </w:tcPr>
          <w:p w14:paraId="2FD033C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IPSL-CM5A2-INCA</w:t>
            </w:r>
          </w:p>
        </w:tc>
        <w:tc>
          <w:tcPr>
            <w:tcW w:w="3385" w:type="dxa"/>
          </w:tcPr>
          <w:p w14:paraId="615E0B5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6FE4EF9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CC8C43B"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0" w:history="1">
              <w:r w:rsidR="00B146D0" w:rsidRPr="00A10260">
                <w:rPr>
                  <w:rStyle w:val="Hyperlink"/>
                  <w:rFonts w:asciiTheme="minorHAnsi" w:hAnsiTheme="minorHAnsi" w:cstheme="minorHAnsi"/>
                  <w:sz w:val="20"/>
                  <w:szCs w:val="20"/>
                  <w:lang w:val="en-US"/>
                </w:rPr>
                <w:t>10.22033/ESGF/CMIP6.15714</w:t>
              </w:r>
            </w:hyperlink>
          </w:p>
        </w:tc>
      </w:tr>
      <w:tr w:rsidR="00B146D0" w:rsidRPr="00A10260" w14:paraId="13979289" w14:textId="77777777" w:rsidTr="00AA3542">
        <w:tc>
          <w:tcPr>
            <w:tcW w:w="519" w:type="dxa"/>
          </w:tcPr>
          <w:p w14:paraId="5969368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19</w:t>
            </w:r>
          </w:p>
        </w:tc>
        <w:tc>
          <w:tcPr>
            <w:tcW w:w="2026" w:type="dxa"/>
          </w:tcPr>
          <w:p w14:paraId="345DDAB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w:t>
            </w:r>
          </w:p>
        </w:tc>
        <w:tc>
          <w:tcPr>
            <w:tcW w:w="1864" w:type="dxa"/>
          </w:tcPr>
          <w:p w14:paraId="0F9D94F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IPSL-CM6A-LR</w:t>
            </w:r>
          </w:p>
        </w:tc>
        <w:tc>
          <w:tcPr>
            <w:tcW w:w="3385" w:type="dxa"/>
          </w:tcPr>
          <w:p w14:paraId="2B68E82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 14i1p1f1</w:t>
            </w:r>
          </w:p>
        </w:tc>
        <w:tc>
          <w:tcPr>
            <w:tcW w:w="3160" w:type="dxa"/>
          </w:tcPr>
          <w:p w14:paraId="729EF5E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 14i1p1f1</w:t>
            </w:r>
          </w:p>
        </w:tc>
        <w:tc>
          <w:tcPr>
            <w:tcW w:w="2728" w:type="dxa"/>
          </w:tcPr>
          <w:p w14:paraId="574BD783"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1" w:history="1">
              <w:r w:rsidR="00B146D0" w:rsidRPr="00A10260">
                <w:rPr>
                  <w:rStyle w:val="Hyperlink"/>
                  <w:rFonts w:asciiTheme="minorHAnsi" w:hAnsiTheme="minorHAnsi" w:cstheme="minorHAnsi"/>
                  <w:sz w:val="20"/>
                  <w:szCs w:val="20"/>
                  <w:lang w:val="en-US"/>
                </w:rPr>
                <w:t>10.22033/ESGF/CMIP6.5265</w:t>
              </w:r>
            </w:hyperlink>
          </w:p>
        </w:tc>
      </w:tr>
      <w:tr w:rsidR="00B146D0" w:rsidRPr="00A10260" w14:paraId="529C566D" w14:textId="77777777" w:rsidTr="00AA3542">
        <w:tc>
          <w:tcPr>
            <w:tcW w:w="519" w:type="dxa"/>
          </w:tcPr>
          <w:p w14:paraId="38DD525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20</w:t>
            </w:r>
          </w:p>
        </w:tc>
        <w:tc>
          <w:tcPr>
            <w:tcW w:w="2026" w:type="dxa"/>
          </w:tcPr>
          <w:p w14:paraId="1DAD5CE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w:t>
            </w:r>
          </w:p>
        </w:tc>
        <w:tc>
          <w:tcPr>
            <w:tcW w:w="1864" w:type="dxa"/>
          </w:tcPr>
          <w:p w14:paraId="1ED2D13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MIROC-ES2L</w:t>
            </w:r>
          </w:p>
        </w:tc>
        <w:tc>
          <w:tcPr>
            <w:tcW w:w="3385" w:type="dxa"/>
          </w:tcPr>
          <w:p w14:paraId="18B0A15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r1-10i1p1f2</w:t>
            </w:r>
          </w:p>
        </w:tc>
        <w:tc>
          <w:tcPr>
            <w:tcW w:w="3160" w:type="dxa"/>
          </w:tcPr>
          <w:p w14:paraId="4B2969B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r1-10i1p1f2</w:t>
            </w:r>
          </w:p>
        </w:tc>
        <w:tc>
          <w:tcPr>
            <w:tcW w:w="2728" w:type="dxa"/>
          </w:tcPr>
          <w:p w14:paraId="0EC910F6"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2" w:history="1">
              <w:r w:rsidR="00B146D0" w:rsidRPr="00A10260">
                <w:rPr>
                  <w:rStyle w:val="Hyperlink"/>
                  <w:rFonts w:asciiTheme="minorHAnsi" w:hAnsiTheme="minorHAnsi" w:cstheme="minorHAnsi"/>
                  <w:sz w:val="20"/>
                  <w:szCs w:val="20"/>
                  <w:lang w:val="en-US"/>
                </w:rPr>
                <w:t>10.22033/ESGF/CMIP6.5751</w:t>
              </w:r>
            </w:hyperlink>
          </w:p>
        </w:tc>
      </w:tr>
      <w:tr w:rsidR="00B146D0" w:rsidRPr="00A10260" w14:paraId="2523E2D1" w14:textId="77777777" w:rsidTr="00AA3542">
        <w:tc>
          <w:tcPr>
            <w:tcW w:w="519" w:type="dxa"/>
          </w:tcPr>
          <w:p w14:paraId="52AC821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21</w:t>
            </w:r>
          </w:p>
        </w:tc>
        <w:tc>
          <w:tcPr>
            <w:tcW w:w="2026" w:type="dxa"/>
          </w:tcPr>
          <w:p w14:paraId="3F088FA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w:t>
            </w:r>
          </w:p>
        </w:tc>
        <w:tc>
          <w:tcPr>
            <w:tcW w:w="1864" w:type="dxa"/>
          </w:tcPr>
          <w:p w14:paraId="467C53A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MIROC6</w:t>
            </w:r>
          </w:p>
        </w:tc>
        <w:tc>
          <w:tcPr>
            <w:tcW w:w="3385" w:type="dxa"/>
          </w:tcPr>
          <w:p w14:paraId="2AA156C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r1-50i1p1f1</w:t>
            </w:r>
          </w:p>
        </w:tc>
        <w:tc>
          <w:tcPr>
            <w:tcW w:w="3160" w:type="dxa"/>
          </w:tcPr>
          <w:p w14:paraId="0A89E8F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r1-50i1p1f1</w:t>
            </w:r>
          </w:p>
        </w:tc>
        <w:tc>
          <w:tcPr>
            <w:tcW w:w="2728" w:type="dxa"/>
          </w:tcPr>
          <w:p w14:paraId="67BBA7DE"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3" w:history="1">
              <w:r w:rsidR="00B146D0" w:rsidRPr="00A10260">
                <w:rPr>
                  <w:rStyle w:val="Hyperlink"/>
                  <w:rFonts w:asciiTheme="minorHAnsi" w:hAnsiTheme="minorHAnsi" w:cstheme="minorHAnsi"/>
                  <w:sz w:val="20"/>
                  <w:szCs w:val="20"/>
                  <w:lang w:val="en-US"/>
                </w:rPr>
                <w:t>10.22033/ESGF/CMIP6.5752</w:t>
              </w:r>
            </w:hyperlink>
          </w:p>
        </w:tc>
      </w:tr>
      <w:tr w:rsidR="00B146D0" w:rsidRPr="00A10260" w14:paraId="55E06F09" w14:textId="77777777" w:rsidTr="00AA3542">
        <w:tc>
          <w:tcPr>
            <w:tcW w:w="519" w:type="dxa"/>
          </w:tcPr>
          <w:p w14:paraId="6CC1265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22</w:t>
            </w:r>
          </w:p>
        </w:tc>
        <w:tc>
          <w:tcPr>
            <w:tcW w:w="2026" w:type="dxa"/>
          </w:tcPr>
          <w:p w14:paraId="48E9D81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MOHC</w:t>
            </w:r>
          </w:p>
        </w:tc>
        <w:tc>
          <w:tcPr>
            <w:tcW w:w="1864" w:type="dxa"/>
          </w:tcPr>
          <w:p w14:paraId="4E12B7A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UKESM1-0-LL</w:t>
            </w:r>
          </w:p>
        </w:tc>
        <w:tc>
          <w:tcPr>
            <w:tcW w:w="3385" w:type="dxa"/>
          </w:tcPr>
          <w:p w14:paraId="3F1C535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r1-8, 16, 19i1p1f2</w:t>
            </w:r>
          </w:p>
        </w:tc>
        <w:tc>
          <w:tcPr>
            <w:tcW w:w="3160" w:type="dxa"/>
          </w:tcPr>
          <w:p w14:paraId="3CB609F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r1-8, 16, 19i1p1f2</w:t>
            </w:r>
          </w:p>
        </w:tc>
        <w:tc>
          <w:tcPr>
            <w:tcW w:w="2728" w:type="dxa"/>
          </w:tcPr>
          <w:p w14:paraId="2EAA49DD"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4" w:history="1">
              <w:r w:rsidR="00B146D0" w:rsidRPr="00A10260">
                <w:rPr>
                  <w:rStyle w:val="Hyperlink"/>
                  <w:rFonts w:asciiTheme="minorHAnsi" w:hAnsiTheme="minorHAnsi" w:cstheme="minorHAnsi"/>
                  <w:sz w:val="20"/>
                  <w:szCs w:val="20"/>
                  <w:lang w:val="en-US"/>
                </w:rPr>
                <w:t>10.22033/ESGF/CMIP6.6347</w:t>
              </w:r>
            </w:hyperlink>
          </w:p>
        </w:tc>
      </w:tr>
      <w:tr w:rsidR="00B146D0" w:rsidRPr="00A10260" w14:paraId="3C74537D" w14:textId="77777777" w:rsidTr="00AA3542">
        <w:tc>
          <w:tcPr>
            <w:tcW w:w="519" w:type="dxa"/>
          </w:tcPr>
          <w:p w14:paraId="1E109E9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23</w:t>
            </w:r>
          </w:p>
        </w:tc>
        <w:tc>
          <w:tcPr>
            <w:tcW w:w="2026" w:type="dxa"/>
          </w:tcPr>
          <w:p w14:paraId="7EA1A78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MOHC</w:t>
            </w:r>
          </w:p>
        </w:tc>
        <w:tc>
          <w:tcPr>
            <w:tcW w:w="1864" w:type="dxa"/>
          </w:tcPr>
          <w:p w14:paraId="1AA5C71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UKESM1-1-LL</w:t>
            </w:r>
          </w:p>
        </w:tc>
        <w:tc>
          <w:tcPr>
            <w:tcW w:w="3385" w:type="dxa"/>
          </w:tcPr>
          <w:p w14:paraId="64D42C7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3160" w:type="dxa"/>
          </w:tcPr>
          <w:p w14:paraId="3ABA293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2728" w:type="dxa"/>
          </w:tcPr>
          <w:p w14:paraId="12CC2356"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5" w:history="1">
              <w:r w:rsidR="00B146D0" w:rsidRPr="00A10260">
                <w:rPr>
                  <w:rStyle w:val="Hyperlink"/>
                  <w:rFonts w:asciiTheme="minorHAnsi" w:hAnsiTheme="minorHAnsi" w:cstheme="minorHAnsi"/>
                  <w:sz w:val="20"/>
                  <w:szCs w:val="20"/>
                  <w:lang w:val="en-US"/>
                </w:rPr>
                <w:t>10.22033/ESGF/CMIP6.16845</w:t>
              </w:r>
            </w:hyperlink>
          </w:p>
        </w:tc>
      </w:tr>
      <w:tr w:rsidR="00B146D0" w:rsidRPr="00A10260" w14:paraId="1B2D5895" w14:textId="77777777" w:rsidTr="00AA3542">
        <w:tc>
          <w:tcPr>
            <w:tcW w:w="519" w:type="dxa"/>
          </w:tcPr>
          <w:p w14:paraId="55B3B38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24</w:t>
            </w:r>
          </w:p>
        </w:tc>
        <w:tc>
          <w:tcPr>
            <w:tcW w:w="2026" w:type="dxa"/>
          </w:tcPr>
          <w:p w14:paraId="69FC43E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MPI-M</w:t>
            </w:r>
          </w:p>
        </w:tc>
        <w:tc>
          <w:tcPr>
            <w:tcW w:w="1864" w:type="dxa"/>
          </w:tcPr>
          <w:p w14:paraId="0DC69FC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MPI-ESM1-2-LR</w:t>
            </w:r>
          </w:p>
        </w:tc>
        <w:tc>
          <w:tcPr>
            <w:tcW w:w="3385" w:type="dxa"/>
          </w:tcPr>
          <w:p w14:paraId="17ED915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r1-30i1p1f1</w:t>
            </w:r>
          </w:p>
        </w:tc>
        <w:tc>
          <w:tcPr>
            <w:tcW w:w="3160" w:type="dxa"/>
          </w:tcPr>
          <w:p w14:paraId="0FED282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r1-30i1p1f1</w:t>
            </w:r>
          </w:p>
        </w:tc>
        <w:tc>
          <w:tcPr>
            <w:tcW w:w="2728" w:type="dxa"/>
          </w:tcPr>
          <w:p w14:paraId="1829EB1C"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6" w:history="1">
              <w:r w:rsidR="00B146D0" w:rsidRPr="00A10260">
                <w:rPr>
                  <w:rStyle w:val="Hyperlink"/>
                  <w:rFonts w:asciiTheme="minorHAnsi" w:hAnsiTheme="minorHAnsi" w:cstheme="minorHAnsi"/>
                  <w:sz w:val="20"/>
                  <w:szCs w:val="20"/>
                  <w:lang w:val="en-US"/>
                </w:rPr>
                <w:t>10.22033/ESGF/CMIP6.6695</w:t>
              </w:r>
            </w:hyperlink>
          </w:p>
        </w:tc>
      </w:tr>
      <w:tr w:rsidR="00B146D0" w:rsidRPr="00A10260" w14:paraId="741FB691" w14:textId="77777777" w:rsidTr="00AA3542">
        <w:tc>
          <w:tcPr>
            <w:tcW w:w="519" w:type="dxa"/>
          </w:tcPr>
          <w:p w14:paraId="35AC039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25</w:t>
            </w:r>
          </w:p>
        </w:tc>
        <w:tc>
          <w:tcPr>
            <w:tcW w:w="2026" w:type="dxa"/>
          </w:tcPr>
          <w:p w14:paraId="2312082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MRI</w:t>
            </w:r>
          </w:p>
        </w:tc>
        <w:tc>
          <w:tcPr>
            <w:tcW w:w="1864" w:type="dxa"/>
          </w:tcPr>
          <w:p w14:paraId="05CE98C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MRI-ESM2-0</w:t>
            </w:r>
          </w:p>
        </w:tc>
        <w:tc>
          <w:tcPr>
            <w:tcW w:w="3385" w:type="dxa"/>
          </w:tcPr>
          <w:p w14:paraId="61C7EC5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3160" w:type="dxa"/>
          </w:tcPr>
          <w:p w14:paraId="4DC3EFCC"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r1-5i1p1f1</w:t>
            </w:r>
          </w:p>
        </w:tc>
        <w:tc>
          <w:tcPr>
            <w:tcW w:w="2728" w:type="dxa"/>
          </w:tcPr>
          <w:p w14:paraId="70D3458A"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7" w:history="1">
              <w:r w:rsidR="00B146D0" w:rsidRPr="00A10260">
                <w:rPr>
                  <w:rStyle w:val="Hyperlink"/>
                  <w:rFonts w:asciiTheme="minorHAnsi" w:hAnsiTheme="minorHAnsi" w:cstheme="minorHAnsi"/>
                  <w:sz w:val="20"/>
                  <w:szCs w:val="20"/>
                  <w:lang w:val="en-US"/>
                </w:rPr>
                <w:t>10.22033/ESGF/CMIP6.6915</w:t>
              </w:r>
            </w:hyperlink>
          </w:p>
        </w:tc>
      </w:tr>
      <w:tr w:rsidR="00B146D0" w:rsidRPr="00A10260" w14:paraId="062FB64A" w14:textId="77777777" w:rsidTr="00AA3542">
        <w:tc>
          <w:tcPr>
            <w:tcW w:w="519" w:type="dxa"/>
          </w:tcPr>
          <w:p w14:paraId="7FABC73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26</w:t>
            </w:r>
          </w:p>
        </w:tc>
        <w:tc>
          <w:tcPr>
            <w:tcW w:w="2026" w:type="dxa"/>
          </w:tcPr>
          <w:p w14:paraId="7C05A00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NASA-GISS</w:t>
            </w:r>
          </w:p>
        </w:tc>
        <w:tc>
          <w:tcPr>
            <w:tcW w:w="1864" w:type="dxa"/>
          </w:tcPr>
          <w:p w14:paraId="7ED8344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GISS-E2-1-G</w:t>
            </w:r>
          </w:p>
        </w:tc>
        <w:tc>
          <w:tcPr>
            <w:tcW w:w="3385" w:type="dxa"/>
          </w:tcPr>
          <w:p w14:paraId="475A99F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9D1F458" w14:textId="77777777" w:rsidR="00B146D0" w:rsidRPr="00A10260" w:rsidRDefault="00B146D0" w:rsidP="00AA3542">
            <w:pPr>
              <w:widowControl w:val="0"/>
              <w:spacing w:after="0" w:line="240" w:lineRule="auto"/>
              <w:jc w:val="both"/>
              <w:rPr>
                <w:rFonts w:asciiTheme="minorHAnsi" w:hAnsiTheme="minorHAnsi" w:cstheme="minorHAnsi"/>
                <w:color w:val="FF0000"/>
                <w:sz w:val="20"/>
                <w:szCs w:val="20"/>
                <w:lang w:val="en-US"/>
              </w:rPr>
            </w:pPr>
            <w:r w:rsidRPr="00A10260">
              <w:rPr>
                <w:rFonts w:asciiTheme="minorHAnsi" w:hAnsiTheme="minorHAnsi" w:cstheme="minorHAnsi"/>
                <w:sz w:val="20"/>
                <w:szCs w:val="20"/>
                <w:lang w:val="en-US"/>
              </w:rPr>
              <w:t>r1-10i1p1f2, r1-4i1p3f1, r1-3i1p3f2, r1-10i1p5f1</w:t>
            </w:r>
          </w:p>
        </w:tc>
        <w:tc>
          <w:tcPr>
            <w:tcW w:w="2728" w:type="dxa"/>
          </w:tcPr>
          <w:p w14:paraId="0697BCB9"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8" w:history="1">
              <w:r w:rsidR="00B146D0" w:rsidRPr="00A10260">
                <w:rPr>
                  <w:rStyle w:val="Hyperlink"/>
                  <w:rFonts w:asciiTheme="minorHAnsi" w:hAnsiTheme="minorHAnsi" w:cstheme="minorHAnsi"/>
                  <w:sz w:val="20"/>
                  <w:szCs w:val="20"/>
                  <w:lang w:val="en-US"/>
                </w:rPr>
                <w:t>10.22033/ESGF/CMIP6.7426</w:t>
              </w:r>
            </w:hyperlink>
          </w:p>
        </w:tc>
      </w:tr>
      <w:tr w:rsidR="00B146D0" w:rsidRPr="00A10260" w14:paraId="19038EBE" w14:textId="77777777" w:rsidTr="00AA3542">
        <w:tc>
          <w:tcPr>
            <w:tcW w:w="519" w:type="dxa"/>
          </w:tcPr>
          <w:p w14:paraId="6F70E76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27</w:t>
            </w:r>
          </w:p>
        </w:tc>
        <w:tc>
          <w:tcPr>
            <w:tcW w:w="2026" w:type="dxa"/>
          </w:tcPr>
          <w:p w14:paraId="596984C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NASA-GISS</w:t>
            </w:r>
          </w:p>
        </w:tc>
        <w:tc>
          <w:tcPr>
            <w:tcW w:w="1864" w:type="dxa"/>
          </w:tcPr>
          <w:p w14:paraId="4017889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GISS-E2-1-H</w:t>
            </w:r>
          </w:p>
        </w:tc>
        <w:tc>
          <w:tcPr>
            <w:tcW w:w="3385" w:type="dxa"/>
          </w:tcPr>
          <w:p w14:paraId="61E072A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A9A7FE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r1-5i1p1f2, r1i1p3f1</w:t>
            </w:r>
          </w:p>
        </w:tc>
        <w:tc>
          <w:tcPr>
            <w:tcW w:w="2728" w:type="dxa"/>
          </w:tcPr>
          <w:p w14:paraId="14298C99"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79" w:history="1">
              <w:r w:rsidR="00B146D0" w:rsidRPr="00A10260">
                <w:rPr>
                  <w:rStyle w:val="Hyperlink"/>
                  <w:rFonts w:asciiTheme="minorHAnsi" w:hAnsiTheme="minorHAnsi" w:cstheme="minorHAnsi"/>
                  <w:sz w:val="20"/>
                  <w:szCs w:val="20"/>
                  <w:lang w:val="en-US"/>
                </w:rPr>
                <w:t>10.22033/ESGF/CMIP6.7427</w:t>
              </w:r>
            </w:hyperlink>
          </w:p>
        </w:tc>
      </w:tr>
      <w:tr w:rsidR="00B146D0" w:rsidRPr="00A10260" w14:paraId="1BC47A7E" w14:textId="77777777" w:rsidTr="00AA3542">
        <w:tc>
          <w:tcPr>
            <w:tcW w:w="519" w:type="dxa"/>
          </w:tcPr>
          <w:p w14:paraId="3887DB9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28</w:t>
            </w:r>
          </w:p>
        </w:tc>
        <w:tc>
          <w:tcPr>
            <w:tcW w:w="2026" w:type="dxa"/>
          </w:tcPr>
          <w:p w14:paraId="4F006ED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NASA-GISS</w:t>
            </w:r>
          </w:p>
        </w:tc>
        <w:tc>
          <w:tcPr>
            <w:tcW w:w="1864" w:type="dxa"/>
          </w:tcPr>
          <w:p w14:paraId="5EA954B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GISS-E2-2-G</w:t>
            </w:r>
          </w:p>
        </w:tc>
        <w:tc>
          <w:tcPr>
            <w:tcW w:w="3385" w:type="dxa"/>
          </w:tcPr>
          <w:p w14:paraId="2124FC0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22E56DD0"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r1-5i1p3f1</w:t>
            </w:r>
          </w:p>
        </w:tc>
        <w:tc>
          <w:tcPr>
            <w:tcW w:w="2728" w:type="dxa"/>
          </w:tcPr>
          <w:p w14:paraId="56B29329"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0" w:history="1">
              <w:r w:rsidR="00B146D0" w:rsidRPr="00A10260">
                <w:rPr>
                  <w:rStyle w:val="Hyperlink"/>
                  <w:rFonts w:asciiTheme="minorHAnsi" w:hAnsiTheme="minorHAnsi" w:cstheme="minorHAnsi"/>
                  <w:sz w:val="20"/>
                  <w:szCs w:val="20"/>
                  <w:lang w:val="en-US"/>
                </w:rPr>
                <w:t>10.22033/ESGF/CMIP6.11873</w:t>
              </w:r>
            </w:hyperlink>
          </w:p>
        </w:tc>
      </w:tr>
      <w:tr w:rsidR="00B146D0" w:rsidRPr="00A10260" w14:paraId="6E67A586" w14:textId="77777777" w:rsidTr="00AA3542">
        <w:tc>
          <w:tcPr>
            <w:tcW w:w="519" w:type="dxa"/>
          </w:tcPr>
          <w:p w14:paraId="5B9BEB2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29</w:t>
            </w:r>
          </w:p>
        </w:tc>
        <w:tc>
          <w:tcPr>
            <w:tcW w:w="2026" w:type="dxa"/>
          </w:tcPr>
          <w:p w14:paraId="0798CD3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NCAR</w:t>
            </w:r>
          </w:p>
        </w:tc>
        <w:tc>
          <w:tcPr>
            <w:tcW w:w="1864" w:type="dxa"/>
          </w:tcPr>
          <w:p w14:paraId="0C04E07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CESM2-FV2</w:t>
            </w:r>
          </w:p>
        </w:tc>
        <w:tc>
          <w:tcPr>
            <w:tcW w:w="3385" w:type="dxa"/>
          </w:tcPr>
          <w:p w14:paraId="32230A6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r1i2p2f1</w:t>
            </w:r>
          </w:p>
        </w:tc>
        <w:tc>
          <w:tcPr>
            <w:tcW w:w="3160" w:type="dxa"/>
          </w:tcPr>
          <w:p w14:paraId="0552992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r1i2p2f1</w:t>
            </w:r>
          </w:p>
        </w:tc>
        <w:tc>
          <w:tcPr>
            <w:tcW w:w="2728" w:type="dxa"/>
          </w:tcPr>
          <w:p w14:paraId="4CC9A264"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r>
      <w:tr w:rsidR="00B146D0" w:rsidRPr="00A10260" w14:paraId="3D9CFADA" w14:textId="77777777" w:rsidTr="00AA3542">
        <w:tc>
          <w:tcPr>
            <w:tcW w:w="519" w:type="dxa"/>
          </w:tcPr>
          <w:p w14:paraId="194605A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30</w:t>
            </w:r>
          </w:p>
        </w:tc>
        <w:tc>
          <w:tcPr>
            <w:tcW w:w="2026" w:type="dxa"/>
          </w:tcPr>
          <w:p w14:paraId="2E53E12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NCAR</w:t>
            </w:r>
          </w:p>
        </w:tc>
        <w:tc>
          <w:tcPr>
            <w:tcW w:w="1864" w:type="dxa"/>
          </w:tcPr>
          <w:p w14:paraId="62F1C7A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CESM2-WACCM</w:t>
            </w:r>
          </w:p>
        </w:tc>
        <w:tc>
          <w:tcPr>
            <w:tcW w:w="3385" w:type="dxa"/>
          </w:tcPr>
          <w:p w14:paraId="7084F86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3160" w:type="dxa"/>
          </w:tcPr>
          <w:p w14:paraId="383A841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7EA9683"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1" w:history="1">
              <w:r w:rsidR="00B146D0" w:rsidRPr="00A10260">
                <w:rPr>
                  <w:rStyle w:val="Hyperlink"/>
                  <w:rFonts w:asciiTheme="minorHAnsi" w:hAnsiTheme="minorHAnsi" w:cstheme="minorHAnsi"/>
                  <w:sz w:val="20"/>
                  <w:szCs w:val="20"/>
                  <w:lang w:val="en-US"/>
                </w:rPr>
                <w:t>10.22033/ESGF/CMIP6.10102</w:t>
              </w:r>
            </w:hyperlink>
          </w:p>
        </w:tc>
      </w:tr>
      <w:tr w:rsidR="00B146D0" w:rsidRPr="00A10260" w14:paraId="3FF36AF8" w14:textId="77777777" w:rsidTr="00AA3542">
        <w:tc>
          <w:tcPr>
            <w:tcW w:w="519" w:type="dxa"/>
          </w:tcPr>
          <w:p w14:paraId="4A50602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lastRenderedPageBreak/>
              <w:t>31</w:t>
            </w:r>
          </w:p>
        </w:tc>
        <w:tc>
          <w:tcPr>
            <w:tcW w:w="2026" w:type="dxa"/>
          </w:tcPr>
          <w:p w14:paraId="0886762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NCAR</w:t>
            </w:r>
          </w:p>
        </w:tc>
        <w:tc>
          <w:tcPr>
            <w:tcW w:w="1864" w:type="dxa"/>
          </w:tcPr>
          <w:p w14:paraId="296FFE9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CESM2</w:t>
            </w:r>
          </w:p>
        </w:tc>
        <w:tc>
          <w:tcPr>
            <w:tcW w:w="3385" w:type="dxa"/>
          </w:tcPr>
          <w:p w14:paraId="48872F8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r4, 10-11i1p1f1</w:t>
            </w:r>
          </w:p>
        </w:tc>
        <w:tc>
          <w:tcPr>
            <w:tcW w:w="3160" w:type="dxa"/>
          </w:tcPr>
          <w:p w14:paraId="05369F1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r3-4, 10-11i1p1f1</w:t>
            </w:r>
          </w:p>
        </w:tc>
        <w:tc>
          <w:tcPr>
            <w:tcW w:w="2728" w:type="dxa"/>
          </w:tcPr>
          <w:p w14:paraId="1B8106ED"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2" w:history="1">
              <w:r w:rsidR="00B146D0" w:rsidRPr="00A10260">
                <w:rPr>
                  <w:rStyle w:val="Hyperlink"/>
                  <w:rFonts w:asciiTheme="minorHAnsi" w:hAnsiTheme="minorHAnsi" w:cstheme="minorHAnsi"/>
                  <w:sz w:val="20"/>
                  <w:szCs w:val="20"/>
                  <w:lang w:val="en-US"/>
                </w:rPr>
                <w:t>10.22033/ESGF/CMIP6.7753</w:t>
              </w:r>
            </w:hyperlink>
          </w:p>
        </w:tc>
      </w:tr>
      <w:tr w:rsidR="00B146D0" w:rsidRPr="00A10260" w14:paraId="2CC95973" w14:textId="77777777" w:rsidTr="00AA3542">
        <w:tc>
          <w:tcPr>
            <w:tcW w:w="519" w:type="dxa"/>
          </w:tcPr>
          <w:p w14:paraId="785B80C2"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32</w:t>
            </w:r>
          </w:p>
        </w:tc>
        <w:tc>
          <w:tcPr>
            <w:tcW w:w="2026" w:type="dxa"/>
          </w:tcPr>
          <w:p w14:paraId="69679C6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NCC</w:t>
            </w:r>
          </w:p>
        </w:tc>
        <w:tc>
          <w:tcPr>
            <w:tcW w:w="1864" w:type="dxa"/>
          </w:tcPr>
          <w:p w14:paraId="46E89E2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NorESM2-LM</w:t>
            </w:r>
          </w:p>
        </w:tc>
        <w:tc>
          <w:tcPr>
            <w:tcW w:w="3385" w:type="dxa"/>
          </w:tcPr>
          <w:p w14:paraId="6507D32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83C2D3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37A0BEED"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3" w:history="1">
              <w:r w:rsidR="00B146D0" w:rsidRPr="00A10260">
                <w:rPr>
                  <w:rStyle w:val="Hyperlink"/>
                  <w:rFonts w:asciiTheme="minorHAnsi" w:hAnsiTheme="minorHAnsi" w:cstheme="minorHAnsi"/>
                  <w:sz w:val="20"/>
                  <w:szCs w:val="20"/>
                  <w:lang w:val="en-US"/>
                </w:rPr>
                <w:t>10.22033/ESGF/CMIP6.8268</w:t>
              </w:r>
            </w:hyperlink>
          </w:p>
        </w:tc>
      </w:tr>
      <w:tr w:rsidR="00B146D0" w:rsidRPr="00A10260" w14:paraId="07B9DEF0" w14:textId="77777777" w:rsidTr="00AA3542">
        <w:tc>
          <w:tcPr>
            <w:tcW w:w="519" w:type="dxa"/>
          </w:tcPr>
          <w:p w14:paraId="437951F7"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33</w:t>
            </w:r>
          </w:p>
        </w:tc>
        <w:tc>
          <w:tcPr>
            <w:tcW w:w="2026" w:type="dxa"/>
          </w:tcPr>
          <w:p w14:paraId="204A4B9F"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NCC</w:t>
            </w:r>
          </w:p>
        </w:tc>
        <w:tc>
          <w:tcPr>
            <w:tcW w:w="1864" w:type="dxa"/>
          </w:tcPr>
          <w:p w14:paraId="5D43D2E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NorESM2-MM</w:t>
            </w:r>
          </w:p>
        </w:tc>
        <w:tc>
          <w:tcPr>
            <w:tcW w:w="3385" w:type="dxa"/>
          </w:tcPr>
          <w:p w14:paraId="0DFEADF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E652349"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0907B510"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4" w:history="1">
              <w:r w:rsidR="00B146D0" w:rsidRPr="00A10260">
                <w:rPr>
                  <w:rStyle w:val="Hyperlink"/>
                  <w:rFonts w:asciiTheme="minorHAnsi" w:hAnsiTheme="minorHAnsi" w:cstheme="minorHAnsi"/>
                  <w:sz w:val="20"/>
                  <w:szCs w:val="20"/>
                  <w:lang w:val="en-US"/>
                </w:rPr>
                <w:t>10.22033/ESGF/CMIP6.8270</w:t>
              </w:r>
            </w:hyperlink>
          </w:p>
        </w:tc>
      </w:tr>
      <w:tr w:rsidR="00B146D0" w:rsidRPr="00A10260" w14:paraId="74BD18C7" w14:textId="77777777" w:rsidTr="00AA3542">
        <w:tc>
          <w:tcPr>
            <w:tcW w:w="519" w:type="dxa"/>
          </w:tcPr>
          <w:p w14:paraId="00AA528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34</w:t>
            </w:r>
          </w:p>
        </w:tc>
        <w:tc>
          <w:tcPr>
            <w:tcW w:w="2026" w:type="dxa"/>
          </w:tcPr>
          <w:p w14:paraId="212D383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NIMS-KMA</w:t>
            </w:r>
          </w:p>
        </w:tc>
        <w:tc>
          <w:tcPr>
            <w:tcW w:w="1864" w:type="dxa"/>
          </w:tcPr>
          <w:p w14:paraId="5ED1BB9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KACE-1-0-G</w:t>
            </w:r>
          </w:p>
        </w:tc>
        <w:tc>
          <w:tcPr>
            <w:tcW w:w="3385" w:type="dxa"/>
          </w:tcPr>
          <w:p w14:paraId="2F177F7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3160" w:type="dxa"/>
          </w:tcPr>
          <w:p w14:paraId="3382D3E6"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r1-3i1p1f1</w:t>
            </w:r>
          </w:p>
        </w:tc>
        <w:tc>
          <w:tcPr>
            <w:tcW w:w="2728" w:type="dxa"/>
          </w:tcPr>
          <w:p w14:paraId="3D07F133"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5" w:history="1">
              <w:r w:rsidR="00B146D0" w:rsidRPr="00A10260">
                <w:rPr>
                  <w:rStyle w:val="Hyperlink"/>
                  <w:rFonts w:asciiTheme="minorHAnsi" w:hAnsiTheme="minorHAnsi" w:cstheme="minorHAnsi"/>
                  <w:sz w:val="20"/>
                  <w:szCs w:val="20"/>
                  <w:lang w:val="en-US"/>
                </w:rPr>
                <w:t>10.22033/ESGF/CMIP6.8437</w:t>
              </w:r>
            </w:hyperlink>
          </w:p>
        </w:tc>
      </w:tr>
      <w:tr w:rsidR="00B146D0" w:rsidRPr="00A10260" w14:paraId="45560A13" w14:textId="77777777" w:rsidTr="00AA3542">
        <w:tc>
          <w:tcPr>
            <w:tcW w:w="519" w:type="dxa"/>
          </w:tcPr>
          <w:p w14:paraId="156C6FAD"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35</w:t>
            </w:r>
          </w:p>
        </w:tc>
        <w:tc>
          <w:tcPr>
            <w:tcW w:w="2026" w:type="dxa"/>
          </w:tcPr>
          <w:p w14:paraId="7C04EA2E"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NOAA-GFDL</w:t>
            </w:r>
          </w:p>
        </w:tc>
        <w:tc>
          <w:tcPr>
            <w:tcW w:w="1864" w:type="dxa"/>
          </w:tcPr>
          <w:p w14:paraId="6398D89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GFDL-ESM4</w:t>
            </w:r>
          </w:p>
        </w:tc>
        <w:tc>
          <w:tcPr>
            <w:tcW w:w="3385" w:type="dxa"/>
          </w:tcPr>
          <w:p w14:paraId="79BA6961"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p>
        </w:tc>
        <w:tc>
          <w:tcPr>
            <w:tcW w:w="3160" w:type="dxa"/>
          </w:tcPr>
          <w:p w14:paraId="7F699B7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r1i1p1f1</w:t>
            </w:r>
          </w:p>
        </w:tc>
        <w:tc>
          <w:tcPr>
            <w:tcW w:w="2728" w:type="dxa"/>
          </w:tcPr>
          <w:p w14:paraId="117EB798"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6" w:history="1">
              <w:r w:rsidR="00B146D0" w:rsidRPr="00A10260">
                <w:rPr>
                  <w:rStyle w:val="Hyperlink"/>
                  <w:rFonts w:asciiTheme="minorHAnsi" w:hAnsiTheme="minorHAnsi" w:cstheme="minorHAnsi"/>
                  <w:sz w:val="20"/>
                  <w:szCs w:val="20"/>
                  <w:lang w:val="en-US"/>
                </w:rPr>
                <w:t>10.22033/ESGF/CMIP6.8691</w:t>
              </w:r>
            </w:hyperlink>
          </w:p>
        </w:tc>
      </w:tr>
      <w:tr w:rsidR="00B146D0" w:rsidRPr="00A10260" w14:paraId="2C76FE18" w14:textId="77777777" w:rsidTr="00AA3542">
        <w:tc>
          <w:tcPr>
            <w:tcW w:w="519" w:type="dxa"/>
          </w:tcPr>
          <w:p w14:paraId="10CD5C2A"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36</w:t>
            </w:r>
          </w:p>
        </w:tc>
        <w:tc>
          <w:tcPr>
            <w:tcW w:w="2026" w:type="dxa"/>
          </w:tcPr>
          <w:p w14:paraId="315561E5"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UA</w:t>
            </w:r>
          </w:p>
        </w:tc>
        <w:tc>
          <w:tcPr>
            <w:tcW w:w="1864" w:type="dxa"/>
          </w:tcPr>
          <w:p w14:paraId="33994F3B"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MCM-UA-1-0</w:t>
            </w:r>
          </w:p>
        </w:tc>
        <w:tc>
          <w:tcPr>
            <w:tcW w:w="3385" w:type="dxa"/>
          </w:tcPr>
          <w:p w14:paraId="1B815763"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3160" w:type="dxa"/>
          </w:tcPr>
          <w:p w14:paraId="4C023958" w14:textId="77777777" w:rsidR="00B146D0" w:rsidRPr="00A10260" w:rsidRDefault="00B146D0" w:rsidP="00AA3542">
            <w:pPr>
              <w:widowControl w:val="0"/>
              <w:spacing w:after="0" w:line="240" w:lineRule="auto"/>
              <w:jc w:val="both"/>
              <w:rPr>
                <w:rFonts w:asciiTheme="minorHAnsi" w:hAnsiTheme="minorHAnsi" w:cstheme="minorHAnsi"/>
                <w:sz w:val="20"/>
                <w:szCs w:val="20"/>
                <w:lang w:val="en-US"/>
              </w:rPr>
            </w:pPr>
            <w:r w:rsidRPr="00A10260">
              <w:rPr>
                <w:rFonts w:asciiTheme="minorHAnsi" w:hAnsiTheme="minorHAnsi" w:cstheme="minorHAnsi"/>
                <w:sz w:val="20"/>
                <w:szCs w:val="20"/>
                <w:lang w:val="en-US"/>
              </w:rPr>
              <w:t>r1i1p1f2</w:t>
            </w:r>
          </w:p>
        </w:tc>
        <w:tc>
          <w:tcPr>
            <w:tcW w:w="2728" w:type="dxa"/>
          </w:tcPr>
          <w:p w14:paraId="0C5ED0A5" w14:textId="77777777" w:rsidR="00B146D0" w:rsidRPr="00A10260" w:rsidRDefault="00A10260" w:rsidP="00AA3542">
            <w:pPr>
              <w:widowControl w:val="0"/>
              <w:spacing w:after="0" w:line="240" w:lineRule="auto"/>
              <w:jc w:val="both"/>
              <w:rPr>
                <w:rFonts w:asciiTheme="minorHAnsi" w:hAnsiTheme="minorHAnsi" w:cstheme="minorHAnsi"/>
                <w:sz w:val="20"/>
                <w:szCs w:val="20"/>
                <w:lang w:val="en-US"/>
              </w:rPr>
            </w:pPr>
            <w:hyperlink r:id="rId87" w:history="1">
              <w:r w:rsidR="00B146D0" w:rsidRPr="00A10260">
                <w:rPr>
                  <w:rStyle w:val="Hyperlink"/>
                  <w:rFonts w:asciiTheme="minorHAnsi" w:hAnsiTheme="minorHAnsi" w:cstheme="minorHAnsi"/>
                  <w:sz w:val="20"/>
                  <w:szCs w:val="20"/>
                  <w:lang w:val="en-US"/>
                </w:rPr>
                <w:t>10.22033/ESGF/CMIP6.13897</w:t>
              </w:r>
            </w:hyperlink>
          </w:p>
        </w:tc>
      </w:tr>
      <w:tr w:rsidR="00B146D0" w:rsidRPr="00A10260" w14:paraId="41389F1A" w14:textId="77777777" w:rsidTr="00AA3542">
        <w:tc>
          <w:tcPr>
            <w:tcW w:w="519" w:type="dxa"/>
          </w:tcPr>
          <w:p w14:paraId="6BFEA260"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2026" w:type="dxa"/>
          </w:tcPr>
          <w:p w14:paraId="22A83DE7"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Total Models</w:t>
            </w:r>
          </w:p>
        </w:tc>
        <w:tc>
          <w:tcPr>
            <w:tcW w:w="1864" w:type="dxa"/>
          </w:tcPr>
          <w:p w14:paraId="2B5B98AB"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3385" w:type="dxa"/>
          </w:tcPr>
          <w:p w14:paraId="73FC921D"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25</w:t>
            </w:r>
          </w:p>
        </w:tc>
        <w:tc>
          <w:tcPr>
            <w:tcW w:w="3160" w:type="dxa"/>
            <w:shd w:val="clear" w:color="auto" w:fill="auto"/>
          </w:tcPr>
          <w:p w14:paraId="3B7E5301" w14:textId="77777777" w:rsidR="00B146D0" w:rsidRPr="00A10260" w:rsidRDefault="00B146D0" w:rsidP="00AA3542">
            <w:pPr>
              <w:widowControl w:val="0"/>
              <w:spacing w:after="0" w:line="240" w:lineRule="auto"/>
              <w:jc w:val="both"/>
              <w:rPr>
                <w:rFonts w:asciiTheme="minorHAnsi" w:hAnsiTheme="minorHAnsi" w:cstheme="minorHAnsi"/>
                <w:b/>
                <w:bCs/>
                <w:color w:val="FF0000"/>
                <w:sz w:val="20"/>
                <w:szCs w:val="20"/>
                <w:lang w:val="en-US"/>
              </w:rPr>
            </w:pPr>
            <w:r w:rsidRPr="00A10260">
              <w:rPr>
                <w:rFonts w:asciiTheme="minorHAnsi" w:hAnsiTheme="minorHAnsi" w:cstheme="minorHAnsi"/>
                <w:b/>
                <w:bCs/>
                <w:sz w:val="20"/>
                <w:szCs w:val="20"/>
                <w:lang w:val="en-US"/>
              </w:rPr>
              <w:t>34</w:t>
            </w:r>
          </w:p>
        </w:tc>
        <w:tc>
          <w:tcPr>
            <w:tcW w:w="2728" w:type="dxa"/>
          </w:tcPr>
          <w:p w14:paraId="78431990"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r>
      <w:tr w:rsidR="00B146D0" w:rsidRPr="00A10260" w14:paraId="5462ECEC" w14:textId="77777777" w:rsidTr="00AA3542">
        <w:tc>
          <w:tcPr>
            <w:tcW w:w="519" w:type="dxa"/>
          </w:tcPr>
          <w:p w14:paraId="343C709A"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2026" w:type="dxa"/>
          </w:tcPr>
          <w:p w14:paraId="0DB89AB7"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Total Simulations</w:t>
            </w:r>
          </w:p>
        </w:tc>
        <w:tc>
          <w:tcPr>
            <w:tcW w:w="1864" w:type="dxa"/>
          </w:tcPr>
          <w:p w14:paraId="7E141EFE"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c>
          <w:tcPr>
            <w:tcW w:w="3385" w:type="dxa"/>
          </w:tcPr>
          <w:p w14:paraId="64F5DF2C"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270</w:t>
            </w:r>
          </w:p>
        </w:tc>
        <w:tc>
          <w:tcPr>
            <w:tcW w:w="3160" w:type="dxa"/>
            <w:shd w:val="clear" w:color="auto" w:fill="auto"/>
          </w:tcPr>
          <w:p w14:paraId="477F8036"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r w:rsidRPr="00A10260">
              <w:rPr>
                <w:rFonts w:asciiTheme="minorHAnsi" w:hAnsiTheme="minorHAnsi" w:cstheme="minorHAnsi"/>
                <w:b/>
                <w:bCs/>
                <w:sz w:val="20"/>
                <w:szCs w:val="20"/>
                <w:lang w:val="en-US"/>
              </w:rPr>
              <w:t>364</w:t>
            </w:r>
          </w:p>
        </w:tc>
        <w:tc>
          <w:tcPr>
            <w:tcW w:w="2728" w:type="dxa"/>
          </w:tcPr>
          <w:p w14:paraId="016680AC" w14:textId="77777777" w:rsidR="00B146D0" w:rsidRPr="00A10260" w:rsidRDefault="00B146D0" w:rsidP="00AA3542">
            <w:pPr>
              <w:widowControl w:val="0"/>
              <w:spacing w:after="0" w:line="240" w:lineRule="auto"/>
              <w:jc w:val="both"/>
              <w:rPr>
                <w:rFonts w:asciiTheme="minorHAnsi" w:hAnsiTheme="minorHAnsi" w:cstheme="minorHAnsi"/>
                <w:b/>
                <w:bCs/>
                <w:sz w:val="20"/>
                <w:szCs w:val="20"/>
                <w:lang w:val="en-US"/>
              </w:rPr>
            </w:pPr>
          </w:p>
        </w:tc>
      </w:tr>
    </w:tbl>
    <w:p w14:paraId="7227FA8A" w14:textId="77777777" w:rsidR="00B146D0" w:rsidRPr="00A10260" w:rsidRDefault="00B146D0" w:rsidP="00B146D0">
      <w:pPr>
        <w:widowControl w:val="0"/>
        <w:spacing w:after="0" w:line="240" w:lineRule="auto"/>
        <w:jc w:val="both"/>
        <w:rPr>
          <w:sz w:val="24"/>
          <w:szCs w:val="24"/>
          <w:lang w:val="en-US"/>
        </w:rPr>
      </w:pPr>
    </w:p>
    <w:p w14:paraId="2A4A2D3A" w14:textId="75B7A5A5" w:rsidR="00B146D0" w:rsidRPr="00A10260" w:rsidRDefault="00B146D0" w:rsidP="00B146D0">
      <w:pPr>
        <w:widowControl w:val="0"/>
        <w:spacing w:after="0" w:line="240" w:lineRule="auto"/>
        <w:jc w:val="both"/>
        <w:rPr>
          <w:b/>
          <w:sz w:val="24"/>
          <w:szCs w:val="24"/>
          <w:lang w:val="en-US"/>
        </w:rPr>
      </w:pPr>
      <w:r w:rsidRPr="00A10260">
        <w:rPr>
          <w:b/>
          <w:sz w:val="24"/>
          <w:szCs w:val="24"/>
          <w:lang w:val="en-US"/>
        </w:rPr>
        <w:t xml:space="preserve">Supplementary Table S4. CMIP6 model simulations used in construction of </w:t>
      </w:r>
      <w:r w:rsidR="00F878A5" w:rsidRPr="00A10260">
        <w:rPr>
          <w:b/>
          <w:sz w:val="24"/>
          <w:szCs w:val="24"/>
          <w:lang w:val="en-US"/>
        </w:rPr>
        <w:t xml:space="preserve">the </w:t>
      </w:r>
      <w:r w:rsidR="00CD7CF6" w:rsidRPr="00A10260">
        <w:rPr>
          <w:b/>
          <w:sz w:val="24"/>
          <w:szCs w:val="24"/>
          <w:lang w:val="en-US"/>
        </w:rPr>
        <w:t xml:space="preserve">SSP5-8.5 scenario for </w:t>
      </w:r>
      <w:r w:rsidRPr="00A10260">
        <w:rPr>
          <w:b/>
          <w:sz w:val="24"/>
          <w:szCs w:val="24"/>
          <w:lang w:val="en-US"/>
        </w:rPr>
        <w:t>Figures 1 and 4 in the main text.</w:t>
      </w:r>
    </w:p>
    <w:tbl>
      <w:tblPr>
        <w:tblStyle w:val="TableGrid"/>
        <w:tblW w:w="13682" w:type="dxa"/>
        <w:tblLook w:val="04A0" w:firstRow="1" w:lastRow="0" w:firstColumn="1" w:lastColumn="0" w:noHBand="0" w:noVBand="1"/>
      </w:tblPr>
      <w:tblGrid>
        <w:gridCol w:w="519"/>
        <w:gridCol w:w="2026"/>
        <w:gridCol w:w="1864"/>
        <w:gridCol w:w="3385"/>
        <w:gridCol w:w="3160"/>
        <w:gridCol w:w="2728"/>
      </w:tblGrid>
      <w:tr w:rsidR="00B146D0" w:rsidRPr="00A10260" w14:paraId="39353F79" w14:textId="77777777" w:rsidTr="00AA3542">
        <w:tc>
          <w:tcPr>
            <w:tcW w:w="519" w:type="dxa"/>
          </w:tcPr>
          <w:p w14:paraId="7AB5DF69"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w:t>
            </w:r>
          </w:p>
        </w:tc>
        <w:tc>
          <w:tcPr>
            <w:tcW w:w="2026" w:type="dxa"/>
          </w:tcPr>
          <w:p w14:paraId="2E48BB14"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CMIP6 institution</w:t>
            </w:r>
          </w:p>
        </w:tc>
        <w:tc>
          <w:tcPr>
            <w:tcW w:w="1864" w:type="dxa"/>
          </w:tcPr>
          <w:p w14:paraId="373DB287"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CMIP6 model</w:t>
            </w:r>
          </w:p>
        </w:tc>
        <w:tc>
          <w:tcPr>
            <w:tcW w:w="3385" w:type="dxa"/>
          </w:tcPr>
          <w:p w14:paraId="54F6AABA"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 xml:space="preserve">SSP585 </w:t>
            </w:r>
            <w:proofErr w:type="spellStart"/>
            <w:r w:rsidRPr="00A10260">
              <w:rPr>
                <w:b/>
                <w:bCs/>
                <w:sz w:val="20"/>
                <w:szCs w:val="20"/>
                <w:lang w:val="en-US"/>
              </w:rPr>
              <w:t>mrro</w:t>
            </w:r>
            <w:proofErr w:type="spellEnd"/>
            <w:r w:rsidRPr="00A10260">
              <w:rPr>
                <w:b/>
                <w:bCs/>
                <w:sz w:val="20"/>
                <w:szCs w:val="20"/>
                <w:lang w:val="en-US"/>
              </w:rPr>
              <w:t xml:space="preserve"> experiment realizations</w:t>
            </w:r>
          </w:p>
        </w:tc>
        <w:tc>
          <w:tcPr>
            <w:tcW w:w="3160" w:type="dxa"/>
          </w:tcPr>
          <w:p w14:paraId="16007891"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 xml:space="preserve">SSP585 </w:t>
            </w:r>
            <w:proofErr w:type="spellStart"/>
            <w:r w:rsidRPr="00A10260">
              <w:rPr>
                <w:b/>
                <w:bCs/>
                <w:sz w:val="20"/>
                <w:szCs w:val="20"/>
                <w:lang w:val="en-US"/>
              </w:rPr>
              <w:t>sos</w:t>
            </w:r>
            <w:proofErr w:type="spellEnd"/>
            <w:r w:rsidRPr="00A10260">
              <w:rPr>
                <w:b/>
                <w:bCs/>
                <w:sz w:val="20"/>
                <w:szCs w:val="20"/>
                <w:lang w:val="en-US"/>
              </w:rPr>
              <w:t xml:space="preserve"> experiment realizations</w:t>
            </w:r>
          </w:p>
        </w:tc>
        <w:tc>
          <w:tcPr>
            <w:tcW w:w="2728" w:type="dxa"/>
          </w:tcPr>
          <w:p w14:paraId="2B1E01BB" w14:textId="77777777" w:rsidR="00B146D0" w:rsidRPr="00A10260" w:rsidRDefault="00B146D0" w:rsidP="00AA3542">
            <w:pPr>
              <w:widowControl w:val="0"/>
              <w:spacing w:after="0" w:line="240" w:lineRule="auto"/>
              <w:jc w:val="center"/>
              <w:rPr>
                <w:b/>
                <w:bCs/>
                <w:sz w:val="20"/>
                <w:szCs w:val="20"/>
                <w:lang w:val="en-US"/>
              </w:rPr>
            </w:pPr>
            <w:r w:rsidRPr="00A10260">
              <w:rPr>
                <w:b/>
                <w:bCs/>
                <w:sz w:val="20"/>
                <w:szCs w:val="20"/>
                <w:lang w:val="en-US"/>
              </w:rPr>
              <w:t>DOI</w:t>
            </w:r>
          </w:p>
        </w:tc>
      </w:tr>
      <w:tr w:rsidR="00B146D0" w:rsidRPr="00A10260" w14:paraId="204394E2" w14:textId="77777777" w:rsidTr="00AA3542">
        <w:tc>
          <w:tcPr>
            <w:tcW w:w="519" w:type="dxa"/>
          </w:tcPr>
          <w:p w14:paraId="4AD0C4F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w:t>
            </w:r>
          </w:p>
        </w:tc>
        <w:tc>
          <w:tcPr>
            <w:tcW w:w="2026" w:type="dxa"/>
          </w:tcPr>
          <w:p w14:paraId="4620566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CAS</w:t>
            </w:r>
          </w:p>
        </w:tc>
        <w:tc>
          <w:tcPr>
            <w:tcW w:w="1864" w:type="dxa"/>
          </w:tcPr>
          <w:p w14:paraId="619F62C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CAS-ESM2-0</w:t>
            </w:r>
          </w:p>
        </w:tc>
        <w:tc>
          <w:tcPr>
            <w:tcW w:w="3385" w:type="dxa"/>
          </w:tcPr>
          <w:p w14:paraId="3A9CDFA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 3i1p1f1</w:t>
            </w:r>
          </w:p>
        </w:tc>
        <w:tc>
          <w:tcPr>
            <w:tcW w:w="3160" w:type="dxa"/>
          </w:tcPr>
          <w:p w14:paraId="2F3C08F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 3i1p1f1</w:t>
            </w:r>
          </w:p>
        </w:tc>
        <w:tc>
          <w:tcPr>
            <w:tcW w:w="2728" w:type="dxa"/>
          </w:tcPr>
          <w:p w14:paraId="2D2FDD25" w14:textId="77777777" w:rsidR="00B146D0" w:rsidRPr="00A10260" w:rsidRDefault="00A10260" w:rsidP="00AA3542">
            <w:pPr>
              <w:widowControl w:val="0"/>
              <w:spacing w:after="0" w:line="240" w:lineRule="auto"/>
              <w:jc w:val="both"/>
              <w:rPr>
                <w:sz w:val="20"/>
                <w:szCs w:val="20"/>
                <w:lang w:val="en-US"/>
              </w:rPr>
            </w:pPr>
            <w:hyperlink r:id="rId88" w:history="1">
              <w:r w:rsidR="00B146D0" w:rsidRPr="00A10260">
                <w:rPr>
                  <w:rStyle w:val="Hyperlink"/>
                  <w:sz w:val="20"/>
                  <w:szCs w:val="20"/>
                  <w:lang w:val="en-US"/>
                </w:rPr>
                <w:t>CAS-ESM2.0</w:t>
              </w:r>
            </w:hyperlink>
          </w:p>
        </w:tc>
      </w:tr>
      <w:tr w:rsidR="00B146D0" w:rsidRPr="00A10260" w14:paraId="2883B462" w14:textId="77777777" w:rsidTr="00AA3542">
        <w:tc>
          <w:tcPr>
            <w:tcW w:w="519" w:type="dxa"/>
          </w:tcPr>
          <w:p w14:paraId="5BB35DA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w:t>
            </w:r>
          </w:p>
        </w:tc>
        <w:tc>
          <w:tcPr>
            <w:tcW w:w="2026" w:type="dxa"/>
          </w:tcPr>
          <w:p w14:paraId="0B1D527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CAS</w:t>
            </w:r>
          </w:p>
        </w:tc>
        <w:tc>
          <w:tcPr>
            <w:tcW w:w="1864" w:type="dxa"/>
          </w:tcPr>
          <w:p w14:paraId="7EF1AE4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FGOALS-f3-L</w:t>
            </w:r>
          </w:p>
        </w:tc>
        <w:tc>
          <w:tcPr>
            <w:tcW w:w="3385" w:type="dxa"/>
          </w:tcPr>
          <w:p w14:paraId="18B75D6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3160" w:type="dxa"/>
          </w:tcPr>
          <w:p w14:paraId="4D869461" w14:textId="77777777" w:rsidR="00B146D0" w:rsidRPr="00A10260" w:rsidRDefault="00B146D0" w:rsidP="00AA3542">
            <w:pPr>
              <w:widowControl w:val="0"/>
              <w:spacing w:after="0" w:line="240" w:lineRule="auto"/>
              <w:jc w:val="both"/>
              <w:rPr>
                <w:sz w:val="20"/>
                <w:szCs w:val="20"/>
                <w:lang w:val="en-US"/>
              </w:rPr>
            </w:pPr>
          </w:p>
        </w:tc>
        <w:tc>
          <w:tcPr>
            <w:tcW w:w="2728" w:type="dxa"/>
          </w:tcPr>
          <w:p w14:paraId="3EF718EB" w14:textId="77777777" w:rsidR="00B146D0" w:rsidRPr="00A10260" w:rsidRDefault="00A10260" w:rsidP="00AA3542">
            <w:pPr>
              <w:widowControl w:val="0"/>
              <w:spacing w:after="0" w:line="240" w:lineRule="auto"/>
              <w:jc w:val="both"/>
              <w:rPr>
                <w:sz w:val="20"/>
                <w:szCs w:val="20"/>
                <w:lang w:val="en-US"/>
              </w:rPr>
            </w:pPr>
            <w:hyperlink r:id="rId89" w:history="1">
              <w:r w:rsidR="00B146D0" w:rsidRPr="00A10260">
                <w:rPr>
                  <w:rStyle w:val="Hyperlink"/>
                  <w:sz w:val="20"/>
                  <w:szCs w:val="20"/>
                  <w:lang w:val="en-US"/>
                </w:rPr>
                <w:t>10.22033/ESGF/CMIP6.3502</w:t>
              </w:r>
            </w:hyperlink>
          </w:p>
        </w:tc>
      </w:tr>
      <w:tr w:rsidR="00B146D0" w:rsidRPr="00A10260" w14:paraId="15D19038" w14:textId="77777777" w:rsidTr="00AA3542">
        <w:tc>
          <w:tcPr>
            <w:tcW w:w="519" w:type="dxa"/>
          </w:tcPr>
          <w:p w14:paraId="5FABD23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w:t>
            </w:r>
          </w:p>
        </w:tc>
        <w:tc>
          <w:tcPr>
            <w:tcW w:w="2026" w:type="dxa"/>
          </w:tcPr>
          <w:p w14:paraId="5DAD68A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CAS</w:t>
            </w:r>
          </w:p>
        </w:tc>
        <w:tc>
          <w:tcPr>
            <w:tcW w:w="1864" w:type="dxa"/>
          </w:tcPr>
          <w:p w14:paraId="6095414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FGOALS-g3</w:t>
            </w:r>
          </w:p>
        </w:tc>
        <w:tc>
          <w:tcPr>
            <w:tcW w:w="3385" w:type="dxa"/>
          </w:tcPr>
          <w:p w14:paraId="58F66D3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w:t>
            </w:r>
          </w:p>
        </w:tc>
        <w:tc>
          <w:tcPr>
            <w:tcW w:w="3160" w:type="dxa"/>
          </w:tcPr>
          <w:p w14:paraId="00C83C03" w14:textId="77777777" w:rsidR="00B146D0" w:rsidRPr="00A10260" w:rsidRDefault="00B146D0" w:rsidP="00AA3542">
            <w:pPr>
              <w:widowControl w:val="0"/>
              <w:spacing w:after="0" w:line="240" w:lineRule="auto"/>
              <w:jc w:val="both"/>
              <w:rPr>
                <w:sz w:val="20"/>
                <w:szCs w:val="20"/>
                <w:lang w:val="en-US"/>
              </w:rPr>
            </w:pPr>
          </w:p>
        </w:tc>
        <w:tc>
          <w:tcPr>
            <w:tcW w:w="2728" w:type="dxa"/>
          </w:tcPr>
          <w:p w14:paraId="1CB2E395" w14:textId="77777777" w:rsidR="00B146D0" w:rsidRPr="00A10260" w:rsidRDefault="00A10260" w:rsidP="00AA3542">
            <w:pPr>
              <w:widowControl w:val="0"/>
              <w:spacing w:after="0" w:line="240" w:lineRule="auto"/>
              <w:jc w:val="both"/>
              <w:rPr>
                <w:sz w:val="20"/>
                <w:szCs w:val="20"/>
                <w:lang w:val="en-US"/>
              </w:rPr>
            </w:pPr>
            <w:hyperlink r:id="rId90" w:history="1">
              <w:r w:rsidR="00B146D0" w:rsidRPr="00A10260">
                <w:rPr>
                  <w:rStyle w:val="Hyperlink"/>
                  <w:sz w:val="20"/>
                  <w:szCs w:val="20"/>
                  <w:lang w:val="en-US"/>
                </w:rPr>
                <w:t>10.22033/ESGF/CMIP6.3503</w:t>
              </w:r>
            </w:hyperlink>
          </w:p>
        </w:tc>
      </w:tr>
      <w:tr w:rsidR="00B146D0" w:rsidRPr="00A10260" w14:paraId="60AC81DC" w14:textId="77777777" w:rsidTr="00AA3542">
        <w:tc>
          <w:tcPr>
            <w:tcW w:w="519" w:type="dxa"/>
          </w:tcPr>
          <w:p w14:paraId="23965F1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4</w:t>
            </w:r>
          </w:p>
        </w:tc>
        <w:tc>
          <w:tcPr>
            <w:tcW w:w="2026" w:type="dxa"/>
          </w:tcPr>
          <w:p w14:paraId="5ACAD407" w14:textId="77777777" w:rsidR="00B146D0" w:rsidRPr="00A10260" w:rsidRDefault="00B146D0" w:rsidP="00AA3542">
            <w:pPr>
              <w:widowControl w:val="0"/>
              <w:spacing w:after="0" w:line="240" w:lineRule="auto"/>
              <w:jc w:val="both"/>
              <w:rPr>
                <w:sz w:val="20"/>
                <w:szCs w:val="20"/>
                <w:lang w:val="en-US"/>
              </w:rPr>
            </w:pPr>
            <w:proofErr w:type="spellStart"/>
            <w:r w:rsidRPr="00A10260">
              <w:rPr>
                <w:sz w:val="20"/>
                <w:szCs w:val="20"/>
                <w:lang w:val="en-US"/>
              </w:rPr>
              <w:t>CCCma</w:t>
            </w:r>
            <w:proofErr w:type="spellEnd"/>
          </w:p>
        </w:tc>
        <w:tc>
          <w:tcPr>
            <w:tcW w:w="1864" w:type="dxa"/>
          </w:tcPr>
          <w:p w14:paraId="3234EA7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CanESM5-1</w:t>
            </w:r>
          </w:p>
        </w:tc>
        <w:tc>
          <w:tcPr>
            <w:tcW w:w="3385" w:type="dxa"/>
          </w:tcPr>
          <w:p w14:paraId="3314D31E" w14:textId="77777777" w:rsidR="00B146D0" w:rsidRPr="00A10260" w:rsidRDefault="00B146D0" w:rsidP="00AA3542">
            <w:pPr>
              <w:widowControl w:val="0"/>
              <w:spacing w:after="0" w:line="240" w:lineRule="auto"/>
              <w:jc w:val="both"/>
              <w:rPr>
                <w:sz w:val="20"/>
                <w:szCs w:val="20"/>
                <w:lang w:val="en-US"/>
              </w:rPr>
            </w:pPr>
          </w:p>
        </w:tc>
        <w:tc>
          <w:tcPr>
            <w:tcW w:w="3160" w:type="dxa"/>
          </w:tcPr>
          <w:p w14:paraId="40F3FC9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r1-2, 4-10i1p1f1, r1, 4, 6, 8, 10i1p2f1</w:t>
            </w:r>
          </w:p>
        </w:tc>
        <w:tc>
          <w:tcPr>
            <w:tcW w:w="2728" w:type="dxa"/>
          </w:tcPr>
          <w:p w14:paraId="6B2E0CC3" w14:textId="77777777" w:rsidR="00B146D0" w:rsidRPr="00A10260" w:rsidRDefault="00B146D0" w:rsidP="00AA3542">
            <w:pPr>
              <w:widowControl w:val="0"/>
              <w:spacing w:after="0" w:line="240" w:lineRule="auto"/>
              <w:jc w:val="both"/>
              <w:rPr>
                <w:sz w:val="20"/>
                <w:szCs w:val="20"/>
                <w:lang w:val="en-US"/>
              </w:rPr>
            </w:pPr>
          </w:p>
        </w:tc>
      </w:tr>
      <w:tr w:rsidR="00B146D0" w:rsidRPr="00A10260" w14:paraId="3DFEA026" w14:textId="77777777" w:rsidTr="00AA3542">
        <w:tc>
          <w:tcPr>
            <w:tcW w:w="519" w:type="dxa"/>
          </w:tcPr>
          <w:p w14:paraId="54FEB9D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5</w:t>
            </w:r>
          </w:p>
        </w:tc>
        <w:tc>
          <w:tcPr>
            <w:tcW w:w="2026" w:type="dxa"/>
          </w:tcPr>
          <w:p w14:paraId="4B2CAD5F" w14:textId="77777777" w:rsidR="00B146D0" w:rsidRPr="00A10260" w:rsidRDefault="00B146D0" w:rsidP="00AA3542">
            <w:pPr>
              <w:widowControl w:val="0"/>
              <w:spacing w:after="0" w:line="240" w:lineRule="auto"/>
              <w:jc w:val="both"/>
              <w:rPr>
                <w:sz w:val="20"/>
                <w:szCs w:val="20"/>
                <w:lang w:val="en-US"/>
              </w:rPr>
            </w:pPr>
            <w:proofErr w:type="spellStart"/>
            <w:r w:rsidRPr="00A10260">
              <w:rPr>
                <w:sz w:val="20"/>
                <w:szCs w:val="20"/>
                <w:lang w:val="en-US"/>
              </w:rPr>
              <w:t>CCCma</w:t>
            </w:r>
            <w:proofErr w:type="spellEnd"/>
          </w:p>
        </w:tc>
        <w:tc>
          <w:tcPr>
            <w:tcW w:w="1864" w:type="dxa"/>
          </w:tcPr>
          <w:p w14:paraId="0C03F2C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CanESM5-CanOE</w:t>
            </w:r>
          </w:p>
        </w:tc>
        <w:tc>
          <w:tcPr>
            <w:tcW w:w="3385" w:type="dxa"/>
          </w:tcPr>
          <w:p w14:paraId="0E865B6C" w14:textId="77777777" w:rsidR="00B146D0" w:rsidRPr="00A10260" w:rsidRDefault="00B146D0" w:rsidP="00AA3542">
            <w:pPr>
              <w:widowControl w:val="0"/>
              <w:spacing w:after="0" w:line="240" w:lineRule="auto"/>
              <w:jc w:val="both"/>
              <w:rPr>
                <w:sz w:val="20"/>
                <w:szCs w:val="20"/>
                <w:lang w:val="en-US"/>
              </w:rPr>
            </w:pPr>
          </w:p>
        </w:tc>
        <w:tc>
          <w:tcPr>
            <w:tcW w:w="3160" w:type="dxa"/>
          </w:tcPr>
          <w:p w14:paraId="536DF38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r1-3i1p2f1</w:t>
            </w:r>
          </w:p>
        </w:tc>
        <w:tc>
          <w:tcPr>
            <w:tcW w:w="2728" w:type="dxa"/>
          </w:tcPr>
          <w:p w14:paraId="3C23A1B0" w14:textId="77777777" w:rsidR="00B146D0" w:rsidRPr="00A10260" w:rsidRDefault="00A10260" w:rsidP="00AA3542">
            <w:pPr>
              <w:widowControl w:val="0"/>
              <w:spacing w:after="0" w:line="240" w:lineRule="auto"/>
              <w:jc w:val="both"/>
              <w:rPr>
                <w:sz w:val="20"/>
                <w:szCs w:val="20"/>
                <w:lang w:val="en-US"/>
              </w:rPr>
            </w:pPr>
            <w:hyperlink r:id="rId91" w:history="1">
              <w:r w:rsidR="00B146D0" w:rsidRPr="00A10260">
                <w:rPr>
                  <w:rStyle w:val="Hyperlink"/>
                  <w:sz w:val="20"/>
                  <w:szCs w:val="20"/>
                  <w:lang w:val="en-US"/>
                </w:rPr>
                <w:t>10.22033/ESGF/CMIP6.10276</w:t>
              </w:r>
            </w:hyperlink>
          </w:p>
        </w:tc>
      </w:tr>
      <w:tr w:rsidR="00B146D0" w:rsidRPr="00A10260" w14:paraId="46DF6D52" w14:textId="77777777" w:rsidTr="00AA3542">
        <w:tc>
          <w:tcPr>
            <w:tcW w:w="519" w:type="dxa"/>
          </w:tcPr>
          <w:p w14:paraId="6C52A90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6</w:t>
            </w:r>
          </w:p>
        </w:tc>
        <w:tc>
          <w:tcPr>
            <w:tcW w:w="2026" w:type="dxa"/>
          </w:tcPr>
          <w:p w14:paraId="3A2B0F24" w14:textId="77777777" w:rsidR="00B146D0" w:rsidRPr="00A10260" w:rsidRDefault="00B146D0" w:rsidP="00AA3542">
            <w:pPr>
              <w:widowControl w:val="0"/>
              <w:spacing w:after="0" w:line="240" w:lineRule="auto"/>
              <w:jc w:val="both"/>
              <w:rPr>
                <w:sz w:val="20"/>
                <w:szCs w:val="20"/>
                <w:lang w:val="en-US"/>
              </w:rPr>
            </w:pPr>
            <w:proofErr w:type="spellStart"/>
            <w:r w:rsidRPr="00A10260">
              <w:rPr>
                <w:sz w:val="20"/>
                <w:szCs w:val="20"/>
                <w:lang w:val="en-US"/>
              </w:rPr>
              <w:t>CCCma</w:t>
            </w:r>
            <w:proofErr w:type="spellEnd"/>
          </w:p>
        </w:tc>
        <w:tc>
          <w:tcPr>
            <w:tcW w:w="1864" w:type="dxa"/>
          </w:tcPr>
          <w:p w14:paraId="20F0A85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CanESM5</w:t>
            </w:r>
          </w:p>
        </w:tc>
        <w:tc>
          <w:tcPr>
            <w:tcW w:w="3385" w:type="dxa"/>
          </w:tcPr>
          <w:p w14:paraId="4B766699" w14:textId="77777777" w:rsidR="00B146D0" w:rsidRPr="00A10260" w:rsidRDefault="00B146D0" w:rsidP="00AA3542">
            <w:pPr>
              <w:widowControl w:val="0"/>
              <w:spacing w:after="0" w:line="240" w:lineRule="auto"/>
              <w:jc w:val="both"/>
              <w:rPr>
                <w:sz w:val="20"/>
                <w:szCs w:val="20"/>
                <w:lang w:val="en-US"/>
              </w:rPr>
            </w:pPr>
          </w:p>
        </w:tc>
        <w:tc>
          <w:tcPr>
            <w:tcW w:w="3160" w:type="dxa"/>
          </w:tcPr>
          <w:p w14:paraId="184ACB6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r1-25i1p1f1, r1-25i1p2f1</w:t>
            </w:r>
          </w:p>
        </w:tc>
        <w:tc>
          <w:tcPr>
            <w:tcW w:w="2728" w:type="dxa"/>
          </w:tcPr>
          <w:p w14:paraId="0869333D" w14:textId="77777777" w:rsidR="00B146D0" w:rsidRPr="00A10260" w:rsidRDefault="00A10260" w:rsidP="00AA3542">
            <w:pPr>
              <w:widowControl w:val="0"/>
              <w:spacing w:after="0" w:line="240" w:lineRule="auto"/>
              <w:jc w:val="both"/>
              <w:rPr>
                <w:sz w:val="20"/>
                <w:szCs w:val="20"/>
                <w:lang w:val="en-US"/>
              </w:rPr>
            </w:pPr>
            <w:hyperlink r:id="rId92" w:history="1">
              <w:r w:rsidR="00B146D0" w:rsidRPr="00A10260">
                <w:rPr>
                  <w:rStyle w:val="Hyperlink"/>
                  <w:sz w:val="20"/>
                  <w:szCs w:val="20"/>
                  <w:lang w:val="en-US"/>
                </w:rPr>
                <w:t>10.22033/ESGF/CMIP6.3696</w:t>
              </w:r>
            </w:hyperlink>
          </w:p>
        </w:tc>
      </w:tr>
      <w:tr w:rsidR="00B146D0" w:rsidRPr="00A10260" w14:paraId="7CF7A2B4" w14:textId="77777777" w:rsidTr="00AA3542">
        <w:tc>
          <w:tcPr>
            <w:tcW w:w="519" w:type="dxa"/>
          </w:tcPr>
          <w:p w14:paraId="0471CB8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7</w:t>
            </w:r>
          </w:p>
        </w:tc>
        <w:tc>
          <w:tcPr>
            <w:tcW w:w="2026" w:type="dxa"/>
          </w:tcPr>
          <w:p w14:paraId="1C9A446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CMCC</w:t>
            </w:r>
          </w:p>
        </w:tc>
        <w:tc>
          <w:tcPr>
            <w:tcW w:w="1864" w:type="dxa"/>
          </w:tcPr>
          <w:p w14:paraId="653FD48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CMCC-ESM2</w:t>
            </w:r>
          </w:p>
        </w:tc>
        <w:tc>
          <w:tcPr>
            <w:tcW w:w="3385" w:type="dxa"/>
          </w:tcPr>
          <w:p w14:paraId="5CC90B1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3160" w:type="dxa"/>
          </w:tcPr>
          <w:p w14:paraId="27BB7F9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5F19D470" w14:textId="77777777" w:rsidR="00B146D0" w:rsidRPr="00A10260" w:rsidRDefault="00A10260" w:rsidP="00AA3542">
            <w:pPr>
              <w:widowControl w:val="0"/>
              <w:spacing w:after="0" w:line="240" w:lineRule="auto"/>
              <w:jc w:val="both"/>
              <w:rPr>
                <w:sz w:val="20"/>
                <w:szCs w:val="20"/>
                <w:lang w:val="en-US"/>
              </w:rPr>
            </w:pPr>
            <w:hyperlink r:id="rId93" w:history="1">
              <w:r w:rsidR="00B146D0" w:rsidRPr="00A10260">
                <w:rPr>
                  <w:rStyle w:val="Hyperlink"/>
                  <w:sz w:val="20"/>
                  <w:szCs w:val="20"/>
                  <w:lang w:val="en-US"/>
                </w:rPr>
                <w:t>10.22033/ESGF/CMIP6.13259</w:t>
              </w:r>
            </w:hyperlink>
          </w:p>
        </w:tc>
      </w:tr>
      <w:tr w:rsidR="00B146D0" w:rsidRPr="00A10260" w14:paraId="3D6B4F62" w14:textId="77777777" w:rsidTr="00AA3542">
        <w:tc>
          <w:tcPr>
            <w:tcW w:w="519" w:type="dxa"/>
          </w:tcPr>
          <w:p w14:paraId="4329C15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8</w:t>
            </w:r>
          </w:p>
        </w:tc>
        <w:tc>
          <w:tcPr>
            <w:tcW w:w="2026" w:type="dxa"/>
          </w:tcPr>
          <w:p w14:paraId="33E9DF8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CNRM-CERFACS</w:t>
            </w:r>
          </w:p>
        </w:tc>
        <w:tc>
          <w:tcPr>
            <w:tcW w:w="1864" w:type="dxa"/>
          </w:tcPr>
          <w:p w14:paraId="2E30D9C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CNRM-CM6-1</w:t>
            </w:r>
          </w:p>
        </w:tc>
        <w:tc>
          <w:tcPr>
            <w:tcW w:w="3385" w:type="dxa"/>
          </w:tcPr>
          <w:p w14:paraId="231F15F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r1-6i1p1f2</w:t>
            </w:r>
          </w:p>
        </w:tc>
        <w:tc>
          <w:tcPr>
            <w:tcW w:w="3160" w:type="dxa"/>
          </w:tcPr>
          <w:p w14:paraId="7A9B3FF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r1-6i1p1f2</w:t>
            </w:r>
          </w:p>
        </w:tc>
        <w:tc>
          <w:tcPr>
            <w:tcW w:w="2728" w:type="dxa"/>
          </w:tcPr>
          <w:p w14:paraId="30F18AEC" w14:textId="77777777" w:rsidR="00B146D0" w:rsidRPr="00A10260" w:rsidRDefault="00A10260" w:rsidP="00AA3542">
            <w:pPr>
              <w:widowControl w:val="0"/>
              <w:spacing w:after="0" w:line="240" w:lineRule="auto"/>
              <w:jc w:val="both"/>
              <w:rPr>
                <w:sz w:val="20"/>
                <w:szCs w:val="20"/>
                <w:lang w:val="en-US"/>
              </w:rPr>
            </w:pPr>
            <w:hyperlink r:id="rId94" w:history="1">
              <w:r w:rsidR="00B146D0" w:rsidRPr="00A10260">
                <w:rPr>
                  <w:rStyle w:val="Hyperlink"/>
                  <w:sz w:val="20"/>
                  <w:szCs w:val="20"/>
                  <w:lang w:val="en-US"/>
                </w:rPr>
                <w:t>10.22033/ESGF/CMIP6.4224</w:t>
              </w:r>
            </w:hyperlink>
          </w:p>
        </w:tc>
      </w:tr>
      <w:tr w:rsidR="00B146D0" w:rsidRPr="00A10260" w14:paraId="788F05EB" w14:textId="77777777" w:rsidTr="00AA3542">
        <w:tc>
          <w:tcPr>
            <w:tcW w:w="519" w:type="dxa"/>
          </w:tcPr>
          <w:p w14:paraId="58D13FA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9</w:t>
            </w:r>
          </w:p>
        </w:tc>
        <w:tc>
          <w:tcPr>
            <w:tcW w:w="2026" w:type="dxa"/>
          </w:tcPr>
          <w:p w14:paraId="6E84272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CNRM-CERFACS</w:t>
            </w:r>
          </w:p>
        </w:tc>
        <w:tc>
          <w:tcPr>
            <w:tcW w:w="1864" w:type="dxa"/>
          </w:tcPr>
          <w:p w14:paraId="5EDF37E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CNRM-ESM2-1</w:t>
            </w:r>
          </w:p>
        </w:tc>
        <w:tc>
          <w:tcPr>
            <w:tcW w:w="3385" w:type="dxa"/>
          </w:tcPr>
          <w:p w14:paraId="34702A8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r1-5i1p1f2</w:t>
            </w:r>
          </w:p>
        </w:tc>
        <w:tc>
          <w:tcPr>
            <w:tcW w:w="3160" w:type="dxa"/>
          </w:tcPr>
          <w:p w14:paraId="4E1C4AD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r1-5i1p1f2</w:t>
            </w:r>
          </w:p>
        </w:tc>
        <w:tc>
          <w:tcPr>
            <w:tcW w:w="2728" w:type="dxa"/>
          </w:tcPr>
          <w:p w14:paraId="2E6F2299" w14:textId="77777777" w:rsidR="00B146D0" w:rsidRPr="00A10260" w:rsidRDefault="00A10260" w:rsidP="00AA3542">
            <w:pPr>
              <w:widowControl w:val="0"/>
              <w:spacing w:after="0" w:line="240" w:lineRule="auto"/>
              <w:jc w:val="both"/>
              <w:rPr>
                <w:sz w:val="20"/>
                <w:szCs w:val="20"/>
                <w:lang w:val="en-US"/>
              </w:rPr>
            </w:pPr>
            <w:hyperlink r:id="rId95" w:history="1">
              <w:r w:rsidR="00B146D0" w:rsidRPr="00A10260">
                <w:rPr>
                  <w:rStyle w:val="Hyperlink"/>
                  <w:sz w:val="20"/>
                  <w:szCs w:val="20"/>
                  <w:lang w:val="en-US"/>
                </w:rPr>
                <w:t>10.22033/ESGF/CMIP6.4226</w:t>
              </w:r>
            </w:hyperlink>
          </w:p>
        </w:tc>
      </w:tr>
      <w:tr w:rsidR="00B146D0" w:rsidRPr="00A10260" w14:paraId="17EB9B78" w14:textId="77777777" w:rsidTr="00AA3542">
        <w:tc>
          <w:tcPr>
            <w:tcW w:w="519" w:type="dxa"/>
          </w:tcPr>
          <w:p w14:paraId="21E30D5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10</w:t>
            </w:r>
          </w:p>
        </w:tc>
        <w:tc>
          <w:tcPr>
            <w:tcW w:w="2026" w:type="dxa"/>
          </w:tcPr>
          <w:p w14:paraId="1E84B8E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CSIRO-ARCCSS</w:t>
            </w:r>
          </w:p>
        </w:tc>
        <w:tc>
          <w:tcPr>
            <w:tcW w:w="1864" w:type="dxa"/>
          </w:tcPr>
          <w:p w14:paraId="64B5282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ACCESS-CM2</w:t>
            </w:r>
          </w:p>
        </w:tc>
        <w:tc>
          <w:tcPr>
            <w:tcW w:w="3385" w:type="dxa"/>
          </w:tcPr>
          <w:p w14:paraId="14D2B55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w:t>
            </w:r>
          </w:p>
        </w:tc>
        <w:tc>
          <w:tcPr>
            <w:tcW w:w="3160" w:type="dxa"/>
          </w:tcPr>
          <w:p w14:paraId="72839B8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w:t>
            </w:r>
          </w:p>
        </w:tc>
        <w:tc>
          <w:tcPr>
            <w:tcW w:w="2728" w:type="dxa"/>
          </w:tcPr>
          <w:p w14:paraId="3DF26A7A" w14:textId="77777777" w:rsidR="00B146D0" w:rsidRPr="00A10260" w:rsidRDefault="00A10260" w:rsidP="00AA3542">
            <w:pPr>
              <w:widowControl w:val="0"/>
              <w:spacing w:after="0" w:line="240" w:lineRule="auto"/>
              <w:jc w:val="both"/>
              <w:rPr>
                <w:sz w:val="20"/>
                <w:szCs w:val="20"/>
                <w:lang w:val="en-US"/>
              </w:rPr>
            </w:pPr>
            <w:hyperlink r:id="rId96" w:history="1">
              <w:r w:rsidR="00B146D0" w:rsidRPr="00A10260">
                <w:rPr>
                  <w:rStyle w:val="Hyperlink"/>
                  <w:sz w:val="20"/>
                  <w:szCs w:val="20"/>
                  <w:lang w:val="en-US"/>
                </w:rPr>
                <w:t>10.22033/ESGF/CMIP6.4332</w:t>
              </w:r>
            </w:hyperlink>
          </w:p>
        </w:tc>
      </w:tr>
      <w:tr w:rsidR="00B146D0" w:rsidRPr="00A10260" w14:paraId="2A52F0B1" w14:textId="77777777" w:rsidTr="00AA3542">
        <w:tc>
          <w:tcPr>
            <w:tcW w:w="519" w:type="dxa"/>
          </w:tcPr>
          <w:p w14:paraId="44B8199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11</w:t>
            </w:r>
          </w:p>
        </w:tc>
        <w:tc>
          <w:tcPr>
            <w:tcW w:w="2026" w:type="dxa"/>
          </w:tcPr>
          <w:p w14:paraId="65B9BAB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CSIRO</w:t>
            </w:r>
          </w:p>
        </w:tc>
        <w:tc>
          <w:tcPr>
            <w:tcW w:w="1864" w:type="dxa"/>
          </w:tcPr>
          <w:p w14:paraId="213E20E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ACCESS-ESM1-5</w:t>
            </w:r>
          </w:p>
        </w:tc>
        <w:tc>
          <w:tcPr>
            <w:tcW w:w="3385" w:type="dxa"/>
          </w:tcPr>
          <w:p w14:paraId="67803C5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r1-40i1p1f1</w:t>
            </w:r>
          </w:p>
        </w:tc>
        <w:tc>
          <w:tcPr>
            <w:tcW w:w="3160" w:type="dxa"/>
          </w:tcPr>
          <w:p w14:paraId="3D98B9D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r1-40i1p1f1</w:t>
            </w:r>
          </w:p>
        </w:tc>
        <w:tc>
          <w:tcPr>
            <w:tcW w:w="2728" w:type="dxa"/>
          </w:tcPr>
          <w:p w14:paraId="271D4E56" w14:textId="77777777" w:rsidR="00B146D0" w:rsidRPr="00A10260" w:rsidRDefault="00A10260" w:rsidP="00AA3542">
            <w:pPr>
              <w:widowControl w:val="0"/>
              <w:spacing w:after="0" w:line="240" w:lineRule="auto"/>
              <w:jc w:val="both"/>
              <w:rPr>
                <w:sz w:val="20"/>
                <w:szCs w:val="20"/>
                <w:lang w:val="en-US"/>
              </w:rPr>
            </w:pPr>
            <w:hyperlink r:id="rId97" w:history="1">
              <w:r w:rsidR="00B146D0" w:rsidRPr="00A10260">
                <w:rPr>
                  <w:rStyle w:val="Hyperlink"/>
                  <w:sz w:val="20"/>
                  <w:szCs w:val="20"/>
                  <w:lang w:val="en-US"/>
                </w:rPr>
                <w:t>10.22033/ESGF/CMIP6.4333</w:t>
              </w:r>
            </w:hyperlink>
          </w:p>
        </w:tc>
      </w:tr>
      <w:tr w:rsidR="00B146D0" w:rsidRPr="00A10260" w14:paraId="48092D6D" w14:textId="77777777" w:rsidTr="00AA3542">
        <w:tc>
          <w:tcPr>
            <w:tcW w:w="519" w:type="dxa"/>
          </w:tcPr>
          <w:p w14:paraId="4AE879A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12</w:t>
            </w:r>
          </w:p>
        </w:tc>
        <w:tc>
          <w:tcPr>
            <w:tcW w:w="2026" w:type="dxa"/>
          </w:tcPr>
          <w:p w14:paraId="53902D8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DKRZ</w:t>
            </w:r>
          </w:p>
        </w:tc>
        <w:tc>
          <w:tcPr>
            <w:tcW w:w="1864" w:type="dxa"/>
          </w:tcPr>
          <w:p w14:paraId="5D3035F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MPI-ESM1-2-HR</w:t>
            </w:r>
          </w:p>
        </w:tc>
        <w:tc>
          <w:tcPr>
            <w:tcW w:w="3385" w:type="dxa"/>
          </w:tcPr>
          <w:p w14:paraId="1D922F7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3160" w:type="dxa"/>
          </w:tcPr>
          <w:p w14:paraId="0C34156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45256E67" w14:textId="77777777" w:rsidR="00B146D0" w:rsidRPr="00A10260" w:rsidRDefault="00A10260" w:rsidP="00AA3542">
            <w:pPr>
              <w:widowControl w:val="0"/>
              <w:spacing w:after="0" w:line="240" w:lineRule="auto"/>
              <w:jc w:val="both"/>
              <w:rPr>
                <w:sz w:val="20"/>
                <w:szCs w:val="20"/>
                <w:lang w:val="en-US"/>
              </w:rPr>
            </w:pPr>
            <w:hyperlink r:id="rId98" w:history="1">
              <w:r w:rsidR="00B146D0" w:rsidRPr="00A10260">
                <w:rPr>
                  <w:rStyle w:val="Hyperlink"/>
                  <w:sz w:val="20"/>
                  <w:szCs w:val="20"/>
                  <w:lang w:val="en-US"/>
                </w:rPr>
                <w:t>10.22033/ESGF/CMIP6.4403</w:t>
              </w:r>
            </w:hyperlink>
          </w:p>
        </w:tc>
      </w:tr>
      <w:tr w:rsidR="00B146D0" w:rsidRPr="00A10260" w14:paraId="07A4F820" w14:textId="77777777" w:rsidTr="00AA3542">
        <w:tc>
          <w:tcPr>
            <w:tcW w:w="519" w:type="dxa"/>
          </w:tcPr>
          <w:p w14:paraId="2320776E" w14:textId="77777777" w:rsidR="00B146D0" w:rsidRPr="00A10260" w:rsidRDefault="00B146D0" w:rsidP="00AA3542">
            <w:pPr>
              <w:widowControl w:val="0"/>
              <w:spacing w:after="0" w:line="240" w:lineRule="auto"/>
              <w:jc w:val="both"/>
              <w:rPr>
                <w:sz w:val="20"/>
                <w:szCs w:val="20"/>
                <w:lang w:val="en-US"/>
              </w:rPr>
            </w:pPr>
          </w:p>
        </w:tc>
        <w:tc>
          <w:tcPr>
            <w:tcW w:w="2026" w:type="dxa"/>
          </w:tcPr>
          <w:p w14:paraId="2F927FB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DWD</w:t>
            </w:r>
          </w:p>
        </w:tc>
        <w:tc>
          <w:tcPr>
            <w:tcW w:w="1864" w:type="dxa"/>
          </w:tcPr>
          <w:p w14:paraId="223A77A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MPI-ESM1-2-HR</w:t>
            </w:r>
          </w:p>
        </w:tc>
        <w:tc>
          <w:tcPr>
            <w:tcW w:w="3385" w:type="dxa"/>
          </w:tcPr>
          <w:p w14:paraId="380C47C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r2i1p1f1</w:t>
            </w:r>
          </w:p>
        </w:tc>
        <w:tc>
          <w:tcPr>
            <w:tcW w:w="3160" w:type="dxa"/>
          </w:tcPr>
          <w:p w14:paraId="4A29C95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r2i1p1f1</w:t>
            </w:r>
          </w:p>
        </w:tc>
        <w:tc>
          <w:tcPr>
            <w:tcW w:w="2728" w:type="dxa"/>
          </w:tcPr>
          <w:p w14:paraId="401F30EE" w14:textId="77777777" w:rsidR="00B146D0" w:rsidRPr="00A10260" w:rsidRDefault="00A10260" w:rsidP="00AA3542">
            <w:pPr>
              <w:widowControl w:val="0"/>
              <w:spacing w:after="0" w:line="240" w:lineRule="auto"/>
              <w:jc w:val="both"/>
              <w:rPr>
                <w:sz w:val="20"/>
                <w:szCs w:val="20"/>
                <w:lang w:val="en-US"/>
              </w:rPr>
            </w:pPr>
            <w:hyperlink r:id="rId99" w:history="1">
              <w:r w:rsidR="00B146D0" w:rsidRPr="00A10260">
                <w:rPr>
                  <w:rStyle w:val="Hyperlink"/>
                  <w:sz w:val="20"/>
                  <w:szCs w:val="20"/>
                  <w:lang w:val="en-US"/>
                </w:rPr>
                <w:t>10.22033/ESGF/CMIP6.4479</w:t>
              </w:r>
            </w:hyperlink>
          </w:p>
        </w:tc>
      </w:tr>
      <w:tr w:rsidR="00B146D0" w:rsidRPr="00A10260" w14:paraId="2E0B2174" w14:textId="77777777" w:rsidTr="00AA3542">
        <w:tc>
          <w:tcPr>
            <w:tcW w:w="519" w:type="dxa"/>
          </w:tcPr>
          <w:p w14:paraId="5ECF990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13</w:t>
            </w:r>
          </w:p>
        </w:tc>
        <w:tc>
          <w:tcPr>
            <w:tcW w:w="2026" w:type="dxa"/>
          </w:tcPr>
          <w:p w14:paraId="5D2F4EC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EC-Earth-Consortium</w:t>
            </w:r>
          </w:p>
        </w:tc>
        <w:tc>
          <w:tcPr>
            <w:tcW w:w="1864" w:type="dxa"/>
          </w:tcPr>
          <w:p w14:paraId="7AED237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EC-Earth3-Veg-LR</w:t>
            </w:r>
          </w:p>
        </w:tc>
        <w:tc>
          <w:tcPr>
            <w:tcW w:w="3385" w:type="dxa"/>
          </w:tcPr>
          <w:p w14:paraId="7675A46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r1-3i1p1f1</w:t>
            </w:r>
          </w:p>
        </w:tc>
        <w:tc>
          <w:tcPr>
            <w:tcW w:w="3160" w:type="dxa"/>
          </w:tcPr>
          <w:p w14:paraId="1A3000A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r1-3i1p1f1</w:t>
            </w:r>
          </w:p>
        </w:tc>
        <w:tc>
          <w:tcPr>
            <w:tcW w:w="2728" w:type="dxa"/>
          </w:tcPr>
          <w:p w14:paraId="3E967B76" w14:textId="77777777" w:rsidR="00B146D0" w:rsidRPr="00A10260" w:rsidRDefault="00A10260" w:rsidP="00AA3542">
            <w:pPr>
              <w:widowControl w:val="0"/>
              <w:spacing w:after="0" w:line="240" w:lineRule="auto"/>
              <w:jc w:val="both"/>
              <w:rPr>
                <w:sz w:val="20"/>
                <w:szCs w:val="20"/>
                <w:lang w:val="en-US"/>
              </w:rPr>
            </w:pPr>
            <w:hyperlink r:id="rId100" w:history="1">
              <w:r w:rsidR="00B146D0" w:rsidRPr="00A10260">
                <w:rPr>
                  <w:rStyle w:val="Hyperlink"/>
                  <w:sz w:val="20"/>
                  <w:szCs w:val="20"/>
                  <w:lang w:val="en-US"/>
                </w:rPr>
                <w:t>10.22033/ESGF/CMIP6.4915</w:t>
              </w:r>
            </w:hyperlink>
          </w:p>
        </w:tc>
      </w:tr>
      <w:tr w:rsidR="00B146D0" w:rsidRPr="00A10260" w14:paraId="5CA94C4B" w14:textId="77777777" w:rsidTr="00AA3542">
        <w:tc>
          <w:tcPr>
            <w:tcW w:w="519" w:type="dxa"/>
          </w:tcPr>
          <w:p w14:paraId="7C0F32D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14</w:t>
            </w:r>
          </w:p>
        </w:tc>
        <w:tc>
          <w:tcPr>
            <w:tcW w:w="2026" w:type="dxa"/>
          </w:tcPr>
          <w:p w14:paraId="6E1E117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EC-Earth-Consortium</w:t>
            </w:r>
          </w:p>
        </w:tc>
        <w:tc>
          <w:tcPr>
            <w:tcW w:w="1864" w:type="dxa"/>
          </w:tcPr>
          <w:p w14:paraId="1290ADE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EC-Earth-Veg</w:t>
            </w:r>
          </w:p>
        </w:tc>
        <w:tc>
          <w:tcPr>
            <w:tcW w:w="3385" w:type="dxa"/>
          </w:tcPr>
          <w:p w14:paraId="536CBFF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 6, 10, 12, 14i1p1f1</w:t>
            </w:r>
          </w:p>
        </w:tc>
        <w:tc>
          <w:tcPr>
            <w:tcW w:w="3160" w:type="dxa"/>
          </w:tcPr>
          <w:p w14:paraId="0E0CB43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 6, 12i1p1f1</w:t>
            </w:r>
          </w:p>
        </w:tc>
        <w:tc>
          <w:tcPr>
            <w:tcW w:w="2728" w:type="dxa"/>
          </w:tcPr>
          <w:p w14:paraId="186B04F1" w14:textId="77777777" w:rsidR="00B146D0" w:rsidRPr="00A10260" w:rsidRDefault="00A10260" w:rsidP="00AA3542">
            <w:pPr>
              <w:widowControl w:val="0"/>
              <w:spacing w:after="0" w:line="240" w:lineRule="auto"/>
              <w:jc w:val="both"/>
              <w:rPr>
                <w:sz w:val="20"/>
                <w:szCs w:val="20"/>
                <w:lang w:val="en-US"/>
              </w:rPr>
            </w:pPr>
            <w:hyperlink r:id="rId101" w:history="1">
              <w:r w:rsidR="00B146D0" w:rsidRPr="00A10260">
                <w:rPr>
                  <w:rStyle w:val="Hyperlink"/>
                  <w:sz w:val="20"/>
                  <w:szCs w:val="20"/>
                  <w:lang w:val="en-US"/>
                </w:rPr>
                <w:t>10.22033/ESGF/CMIP6.4914</w:t>
              </w:r>
            </w:hyperlink>
          </w:p>
        </w:tc>
      </w:tr>
      <w:tr w:rsidR="00B146D0" w:rsidRPr="00A10260" w14:paraId="46DCD5B9" w14:textId="77777777" w:rsidTr="00AA3542">
        <w:tc>
          <w:tcPr>
            <w:tcW w:w="519" w:type="dxa"/>
          </w:tcPr>
          <w:p w14:paraId="65E0C2A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15</w:t>
            </w:r>
          </w:p>
        </w:tc>
        <w:tc>
          <w:tcPr>
            <w:tcW w:w="2026" w:type="dxa"/>
          </w:tcPr>
          <w:p w14:paraId="7A9909C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EC-Earth-Consortium</w:t>
            </w:r>
          </w:p>
        </w:tc>
        <w:tc>
          <w:tcPr>
            <w:tcW w:w="1864" w:type="dxa"/>
          </w:tcPr>
          <w:p w14:paraId="5C18706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EC-Earth3</w:t>
            </w:r>
          </w:p>
        </w:tc>
        <w:tc>
          <w:tcPr>
            <w:tcW w:w="3385" w:type="dxa"/>
          </w:tcPr>
          <w:p w14:paraId="309D154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 3, 4, 6, 9, 11, 13, 101-150i1p1f1</w:t>
            </w:r>
          </w:p>
        </w:tc>
        <w:tc>
          <w:tcPr>
            <w:tcW w:w="3160" w:type="dxa"/>
          </w:tcPr>
          <w:p w14:paraId="15463A4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 3, 4, 6, 11, 13, 101-150i1p1f1</w:t>
            </w:r>
          </w:p>
        </w:tc>
        <w:tc>
          <w:tcPr>
            <w:tcW w:w="2728" w:type="dxa"/>
          </w:tcPr>
          <w:p w14:paraId="4236AECD" w14:textId="77777777" w:rsidR="00B146D0" w:rsidRPr="00A10260" w:rsidRDefault="00A10260" w:rsidP="00AA3542">
            <w:pPr>
              <w:widowControl w:val="0"/>
              <w:spacing w:after="0" w:line="240" w:lineRule="auto"/>
              <w:jc w:val="both"/>
              <w:rPr>
                <w:sz w:val="20"/>
                <w:szCs w:val="20"/>
                <w:lang w:val="en-US"/>
              </w:rPr>
            </w:pPr>
            <w:hyperlink r:id="rId102" w:history="1">
              <w:r w:rsidR="00B146D0" w:rsidRPr="00A10260">
                <w:rPr>
                  <w:rStyle w:val="Hyperlink"/>
                  <w:sz w:val="20"/>
                  <w:szCs w:val="20"/>
                  <w:lang w:val="en-US"/>
                </w:rPr>
                <w:t>10.22033/ESGF/CMIP6.4912</w:t>
              </w:r>
            </w:hyperlink>
          </w:p>
        </w:tc>
      </w:tr>
      <w:tr w:rsidR="00B146D0" w:rsidRPr="00A10260" w14:paraId="3FD33534" w14:textId="77777777" w:rsidTr="00AA3542">
        <w:tc>
          <w:tcPr>
            <w:tcW w:w="519" w:type="dxa"/>
          </w:tcPr>
          <w:p w14:paraId="20FFFF9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16</w:t>
            </w:r>
          </w:p>
        </w:tc>
        <w:tc>
          <w:tcPr>
            <w:tcW w:w="2026" w:type="dxa"/>
          </w:tcPr>
          <w:p w14:paraId="17FCEE1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FIO-QLNM</w:t>
            </w:r>
          </w:p>
        </w:tc>
        <w:tc>
          <w:tcPr>
            <w:tcW w:w="1864" w:type="dxa"/>
          </w:tcPr>
          <w:p w14:paraId="5D47B97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FIO-ESM-2-0</w:t>
            </w:r>
          </w:p>
        </w:tc>
        <w:tc>
          <w:tcPr>
            <w:tcW w:w="3385" w:type="dxa"/>
          </w:tcPr>
          <w:p w14:paraId="23A29F1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r1-3i1p1f1</w:t>
            </w:r>
          </w:p>
        </w:tc>
        <w:tc>
          <w:tcPr>
            <w:tcW w:w="3160" w:type="dxa"/>
          </w:tcPr>
          <w:p w14:paraId="30BCEF52" w14:textId="77777777" w:rsidR="00B146D0" w:rsidRPr="00A10260" w:rsidRDefault="00B146D0" w:rsidP="00AA3542">
            <w:pPr>
              <w:widowControl w:val="0"/>
              <w:spacing w:after="0" w:line="240" w:lineRule="auto"/>
              <w:jc w:val="both"/>
              <w:rPr>
                <w:sz w:val="20"/>
                <w:szCs w:val="20"/>
                <w:lang w:val="en-US"/>
              </w:rPr>
            </w:pPr>
          </w:p>
        </w:tc>
        <w:tc>
          <w:tcPr>
            <w:tcW w:w="2728" w:type="dxa"/>
          </w:tcPr>
          <w:p w14:paraId="5B35F3B4" w14:textId="77777777" w:rsidR="00B146D0" w:rsidRPr="00A10260" w:rsidRDefault="00A10260" w:rsidP="00AA3542">
            <w:pPr>
              <w:widowControl w:val="0"/>
              <w:spacing w:after="0" w:line="240" w:lineRule="auto"/>
              <w:jc w:val="both"/>
              <w:rPr>
                <w:sz w:val="20"/>
                <w:szCs w:val="20"/>
                <w:lang w:val="en-US"/>
              </w:rPr>
            </w:pPr>
            <w:hyperlink r:id="rId103" w:history="1">
              <w:r w:rsidR="00B146D0" w:rsidRPr="00A10260">
                <w:rPr>
                  <w:rStyle w:val="Hyperlink"/>
                  <w:sz w:val="20"/>
                  <w:szCs w:val="20"/>
                  <w:lang w:val="en-US"/>
                </w:rPr>
                <w:t>10.22033/ESGF/CMIP6.9214</w:t>
              </w:r>
            </w:hyperlink>
          </w:p>
        </w:tc>
      </w:tr>
      <w:tr w:rsidR="00B146D0" w:rsidRPr="00A10260" w14:paraId="59E4B590" w14:textId="77777777" w:rsidTr="00AA3542">
        <w:tc>
          <w:tcPr>
            <w:tcW w:w="519" w:type="dxa"/>
          </w:tcPr>
          <w:p w14:paraId="24ACEC8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17</w:t>
            </w:r>
          </w:p>
        </w:tc>
        <w:tc>
          <w:tcPr>
            <w:tcW w:w="2026" w:type="dxa"/>
          </w:tcPr>
          <w:p w14:paraId="18FB9CD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INM</w:t>
            </w:r>
          </w:p>
        </w:tc>
        <w:tc>
          <w:tcPr>
            <w:tcW w:w="1864" w:type="dxa"/>
          </w:tcPr>
          <w:p w14:paraId="07BC9FC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INM-CM4-8</w:t>
            </w:r>
          </w:p>
        </w:tc>
        <w:tc>
          <w:tcPr>
            <w:tcW w:w="3385" w:type="dxa"/>
          </w:tcPr>
          <w:p w14:paraId="6A4952B4" w14:textId="77777777" w:rsidR="00B146D0" w:rsidRPr="00A10260" w:rsidRDefault="00B146D0" w:rsidP="00AA3542">
            <w:pPr>
              <w:widowControl w:val="0"/>
              <w:spacing w:after="0" w:line="240" w:lineRule="auto"/>
              <w:jc w:val="both"/>
              <w:rPr>
                <w:sz w:val="20"/>
                <w:szCs w:val="20"/>
                <w:lang w:val="en-US"/>
              </w:rPr>
            </w:pPr>
          </w:p>
        </w:tc>
        <w:tc>
          <w:tcPr>
            <w:tcW w:w="3160" w:type="dxa"/>
          </w:tcPr>
          <w:p w14:paraId="19F6A7F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2695BF9D" w14:textId="77777777" w:rsidR="00B146D0" w:rsidRPr="00A10260" w:rsidRDefault="00A10260" w:rsidP="00AA3542">
            <w:pPr>
              <w:widowControl w:val="0"/>
              <w:spacing w:after="0" w:line="240" w:lineRule="auto"/>
              <w:jc w:val="both"/>
              <w:rPr>
                <w:sz w:val="20"/>
                <w:szCs w:val="20"/>
                <w:lang w:val="en-US"/>
              </w:rPr>
            </w:pPr>
            <w:hyperlink r:id="rId104" w:history="1">
              <w:r w:rsidR="00B146D0" w:rsidRPr="00A10260">
                <w:rPr>
                  <w:rStyle w:val="Hyperlink"/>
                  <w:sz w:val="20"/>
                  <w:szCs w:val="20"/>
                  <w:lang w:val="en-US"/>
                </w:rPr>
                <w:t>10.22033/ESGF/CMIP6.12337</w:t>
              </w:r>
            </w:hyperlink>
          </w:p>
        </w:tc>
      </w:tr>
      <w:tr w:rsidR="00B146D0" w:rsidRPr="00A10260" w14:paraId="21745A78" w14:textId="77777777" w:rsidTr="00AA3542">
        <w:tc>
          <w:tcPr>
            <w:tcW w:w="519" w:type="dxa"/>
          </w:tcPr>
          <w:p w14:paraId="361632C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18</w:t>
            </w:r>
          </w:p>
        </w:tc>
        <w:tc>
          <w:tcPr>
            <w:tcW w:w="2026" w:type="dxa"/>
          </w:tcPr>
          <w:p w14:paraId="0CA5B6A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INM</w:t>
            </w:r>
          </w:p>
        </w:tc>
        <w:tc>
          <w:tcPr>
            <w:tcW w:w="1864" w:type="dxa"/>
          </w:tcPr>
          <w:p w14:paraId="4C5C383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INM-CM5-0</w:t>
            </w:r>
          </w:p>
        </w:tc>
        <w:tc>
          <w:tcPr>
            <w:tcW w:w="3385" w:type="dxa"/>
          </w:tcPr>
          <w:p w14:paraId="08E6A919" w14:textId="77777777" w:rsidR="00B146D0" w:rsidRPr="00A10260" w:rsidRDefault="00B146D0" w:rsidP="00AA3542">
            <w:pPr>
              <w:widowControl w:val="0"/>
              <w:spacing w:after="0" w:line="240" w:lineRule="auto"/>
              <w:jc w:val="both"/>
              <w:rPr>
                <w:sz w:val="20"/>
                <w:szCs w:val="20"/>
                <w:lang w:val="en-US"/>
              </w:rPr>
            </w:pPr>
          </w:p>
        </w:tc>
        <w:tc>
          <w:tcPr>
            <w:tcW w:w="3160" w:type="dxa"/>
          </w:tcPr>
          <w:p w14:paraId="13F1E04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4134CB9F" w14:textId="77777777" w:rsidR="00B146D0" w:rsidRPr="00A10260" w:rsidRDefault="00A10260" w:rsidP="00AA3542">
            <w:pPr>
              <w:widowControl w:val="0"/>
              <w:spacing w:after="0" w:line="240" w:lineRule="auto"/>
              <w:jc w:val="both"/>
              <w:rPr>
                <w:sz w:val="20"/>
                <w:szCs w:val="20"/>
                <w:lang w:val="en-US"/>
              </w:rPr>
            </w:pPr>
            <w:hyperlink r:id="rId105" w:history="1">
              <w:r w:rsidR="00B146D0" w:rsidRPr="00A10260">
                <w:rPr>
                  <w:rStyle w:val="Hyperlink"/>
                  <w:sz w:val="20"/>
                  <w:szCs w:val="20"/>
                  <w:lang w:val="en-US"/>
                </w:rPr>
                <w:t>10.22033/ESGF/CMIP6.12338</w:t>
              </w:r>
            </w:hyperlink>
          </w:p>
        </w:tc>
      </w:tr>
      <w:tr w:rsidR="00B146D0" w:rsidRPr="00A10260" w14:paraId="082F24A7" w14:textId="77777777" w:rsidTr="00AA3542">
        <w:tc>
          <w:tcPr>
            <w:tcW w:w="519" w:type="dxa"/>
          </w:tcPr>
          <w:p w14:paraId="07BF80E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19</w:t>
            </w:r>
          </w:p>
        </w:tc>
        <w:tc>
          <w:tcPr>
            <w:tcW w:w="2026" w:type="dxa"/>
          </w:tcPr>
          <w:p w14:paraId="58C16A3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IPSL</w:t>
            </w:r>
          </w:p>
        </w:tc>
        <w:tc>
          <w:tcPr>
            <w:tcW w:w="1864" w:type="dxa"/>
          </w:tcPr>
          <w:p w14:paraId="0F15D98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IPSL-CM6A-LR</w:t>
            </w:r>
          </w:p>
        </w:tc>
        <w:tc>
          <w:tcPr>
            <w:tcW w:w="3385" w:type="dxa"/>
          </w:tcPr>
          <w:p w14:paraId="5447572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 6, 14, 33i1p1f1</w:t>
            </w:r>
          </w:p>
        </w:tc>
        <w:tc>
          <w:tcPr>
            <w:tcW w:w="3160" w:type="dxa"/>
          </w:tcPr>
          <w:p w14:paraId="4FE6583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 6, 14, 33i1p1f1</w:t>
            </w:r>
          </w:p>
        </w:tc>
        <w:tc>
          <w:tcPr>
            <w:tcW w:w="2728" w:type="dxa"/>
          </w:tcPr>
          <w:p w14:paraId="52D31DE8" w14:textId="77777777" w:rsidR="00B146D0" w:rsidRPr="00A10260" w:rsidRDefault="00A10260" w:rsidP="00AA3542">
            <w:pPr>
              <w:widowControl w:val="0"/>
              <w:spacing w:after="0" w:line="240" w:lineRule="auto"/>
              <w:jc w:val="both"/>
              <w:rPr>
                <w:sz w:val="20"/>
                <w:szCs w:val="20"/>
                <w:lang w:val="en-US"/>
              </w:rPr>
            </w:pPr>
            <w:hyperlink r:id="rId106" w:history="1">
              <w:r w:rsidR="00B146D0" w:rsidRPr="00A10260">
                <w:rPr>
                  <w:rStyle w:val="Hyperlink"/>
                  <w:sz w:val="20"/>
                  <w:szCs w:val="20"/>
                  <w:lang w:val="en-US"/>
                </w:rPr>
                <w:t>10.22033/ESGF/CMIP6.5271</w:t>
              </w:r>
            </w:hyperlink>
          </w:p>
        </w:tc>
      </w:tr>
      <w:tr w:rsidR="00B146D0" w:rsidRPr="00A10260" w14:paraId="6C5BA97C" w14:textId="77777777" w:rsidTr="00AA3542">
        <w:tc>
          <w:tcPr>
            <w:tcW w:w="519" w:type="dxa"/>
          </w:tcPr>
          <w:p w14:paraId="139DC63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20</w:t>
            </w:r>
          </w:p>
        </w:tc>
        <w:tc>
          <w:tcPr>
            <w:tcW w:w="2026" w:type="dxa"/>
          </w:tcPr>
          <w:p w14:paraId="26C980D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KIOST</w:t>
            </w:r>
          </w:p>
        </w:tc>
        <w:tc>
          <w:tcPr>
            <w:tcW w:w="1864" w:type="dxa"/>
          </w:tcPr>
          <w:p w14:paraId="1B5FE08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KIOST-ESM</w:t>
            </w:r>
          </w:p>
        </w:tc>
        <w:tc>
          <w:tcPr>
            <w:tcW w:w="3385" w:type="dxa"/>
          </w:tcPr>
          <w:p w14:paraId="4834F4D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3160" w:type="dxa"/>
          </w:tcPr>
          <w:p w14:paraId="32A150C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71A5452C" w14:textId="77777777" w:rsidR="00B146D0" w:rsidRPr="00A10260" w:rsidRDefault="00A10260" w:rsidP="00AA3542">
            <w:pPr>
              <w:widowControl w:val="0"/>
              <w:spacing w:after="0" w:line="240" w:lineRule="auto"/>
              <w:jc w:val="both"/>
              <w:rPr>
                <w:sz w:val="20"/>
                <w:szCs w:val="20"/>
                <w:lang w:val="en-US"/>
              </w:rPr>
            </w:pPr>
            <w:hyperlink r:id="rId107" w:history="1">
              <w:r w:rsidR="00B146D0" w:rsidRPr="00A10260">
                <w:rPr>
                  <w:rStyle w:val="Hyperlink"/>
                  <w:sz w:val="20"/>
                  <w:szCs w:val="20"/>
                  <w:lang w:val="en-US"/>
                </w:rPr>
                <w:t>10.22033/ESGF/CMIP6.11249</w:t>
              </w:r>
            </w:hyperlink>
          </w:p>
        </w:tc>
      </w:tr>
      <w:tr w:rsidR="00B146D0" w:rsidRPr="00A10260" w14:paraId="44FD3581" w14:textId="77777777" w:rsidTr="00AA3542">
        <w:tc>
          <w:tcPr>
            <w:tcW w:w="519" w:type="dxa"/>
          </w:tcPr>
          <w:p w14:paraId="1381E7A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21</w:t>
            </w:r>
          </w:p>
        </w:tc>
        <w:tc>
          <w:tcPr>
            <w:tcW w:w="2026" w:type="dxa"/>
          </w:tcPr>
          <w:p w14:paraId="79A15B1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MIROC</w:t>
            </w:r>
          </w:p>
        </w:tc>
        <w:tc>
          <w:tcPr>
            <w:tcW w:w="1864" w:type="dxa"/>
          </w:tcPr>
          <w:p w14:paraId="3E2F941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MIROC-ES2L</w:t>
            </w:r>
          </w:p>
        </w:tc>
        <w:tc>
          <w:tcPr>
            <w:tcW w:w="3385" w:type="dxa"/>
          </w:tcPr>
          <w:p w14:paraId="4251D69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r1-10i1p1f2</w:t>
            </w:r>
          </w:p>
        </w:tc>
        <w:tc>
          <w:tcPr>
            <w:tcW w:w="3160" w:type="dxa"/>
          </w:tcPr>
          <w:p w14:paraId="58A2C96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r1-10i1p1f2</w:t>
            </w:r>
          </w:p>
        </w:tc>
        <w:tc>
          <w:tcPr>
            <w:tcW w:w="2728" w:type="dxa"/>
          </w:tcPr>
          <w:p w14:paraId="78147C9B" w14:textId="77777777" w:rsidR="00B146D0" w:rsidRPr="00A10260" w:rsidRDefault="00A10260" w:rsidP="00AA3542">
            <w:pPr>
              <w:widowControl w:val="0"/>
              <w:spacing w:after="0" w:line="240" w:lineRule="auto"/>
              <w:jc w:val="both"/>
              <w:rPr>
                <w:sz w:val="20"/>
                <w:szCs w:val="20"/>
                <w:lang w:val="en-US"/>
              </w:rPr>
            </w:pPr>
            <w:hyperlink r:id="rId108" w:history="1">
              <w:r w:rsidR="00B146D0" w:rsidRPr="00A10260">
                <w:rPr>
                  <w:rStyle w:val="Hyperlink"/>
                  <w:sz w:val="20"/>
                  <w:szCs w:val="20"/>
                  <w:lang w:val="en-US"/>
                </w:rPr>
                <w:t>10.22033/ESGF/CMIP6.5770</w:t>
              </w:r>
            </w:hyperlink>
          </w:p>
        </w:tc>
      </w:tr>
      <w:tr w:rsidR="00B146D0" w:rsidRPr="00A10260" w14:paraId="59130D9B" w14:textId="77777777" w:rsidTr="00AA3542">
        <w:tc>
          <w:tcPr>
            <w:tcW w:w="519" w:type="dxa"/>
          </w:tcPr>
          <w:p w14:paraId="40FA5E9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22</w:t>
            </w:r>
          </w:p>
        </w:tc>
        <w:tc>
          <w:tcPr>
            <w:tcW w:w="2026" w:type="dxa"/>
          </w:tcPr>
          <w:p w14:paraId="600CBB8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MIROC</w:t>
            </w:r>
          </w:p>
        </w:tc>
        <w:tc>
          <w:tcPr>
            <w:tcW w:w="1864" w:type="dxa"/>
          </w:tcPr>
          <w:p w14:paraId="6383D62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MIROC6</w:t>
            </w:r>
          </w:p>
        </w:tc>
        <w:tc>
          <w:tcPr>
            <w:tcW w:w="3385" w:type="dxa"/>
          </w:tcPr>
          <w:p w14:paraId="53BA9BE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r1-50i1p1f1</w:t>
            </w:r>
          </w:p>
        </w:tc>
        <w:tc>
          <w:tcPr>
            <w:tcW w:w="3160" w:type="dxa"/>
          </w:tcPr>
          <w:p w14:paraId="38FB1C8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r1-50i1p1f1</w:t>
            </w:r>
          </w:p>
        </w:tc>
        <w:tc>
          <w:tcPr>
            <w:tcW w:w="2728" w:type="dxa"/>
          </w:tcPr>
          <w:p w14:paraId="1481F7FB" w14:textId="77777777" w:rsidR="00B146D0" w:rsidRPr="00A10260" w:rsidRDefault="00A10260" w:rsidP="00AA3542">
            <w:pPr>
              <w:widowControl w:val="0"/>
              <w:spacing w:after="0" w:line="240" w:lineRule="auto"/>
              <w:jc w:val="both"/>
              <w:rPr>
                <w:sz w:val="20"/>
                <w:szCs w:val="20"/>
                <w:lang w:val="en-US"/>
              </w:rPr>
            </w:pPr>
            <w:hyperlink r:id="rId109" w:history="1">
              <w:r w:rsidR="00B146D0" w:rsidRPr="00A10260">
                <w:rPr>
                  <w:rStyle w:val="Hyperlink"/>
                  <w:sz w:val="20"/>
                  <w:szCs w:val="20"/>
                  <w:lang w:val="en-US"/>
                </w:rPr>
                <w:t>10.22033/ESGF/CMIP6.5771</w:t>
              </w:r>
            </w:hyperlink>
          </w:p>
        </w:tc>
      </w:tr>
      <w:tr w:rsidR="00B146D0" w:rsidRPr="00A10260" w14:paraId="0E30D946" w14:textId="77777777" w:rsidTr="00AA3542">
        <w:tc>
          <w:tcPr>
            <w:tcW w:w="519" w:type="dxa"/>
          </w:tcPr>
          <w:p w14:paraId="4AFDE0B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23</w:t>
            </w:r>
          </w:p>
        </w:tc>
        <w:tc>
          <w:tcPr>
            <w:tcW w:w="2026" w:type="dxa"/>
          </w:tcPr>
          <w:p w14:paraId="08A23AB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MOHC</w:t>
            </w:r>
          </w:p>
        </w:tc>
        <w:tc>
          <w:tcPr>
            <w:tcW w:w="1864" w:type="dxa"/>
          </w:tcPr>
          <w:p w14:paraId="52B3A32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HadGEM3-GC31-LL</w:t>
            </w:r>
          </w:p>
        </w:tc>
        <w:tc>
          <w:tcPr>
            <w:tcW w:w="3385" w:type="dxa"/>
          </w:tcPr>
          <w:p w14:paraId="5087B24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r1-3i1p1f3</w:t>
            </w:r>
          </w:p>
        </w:tc>
        <w:tc>
          <w:tcPr>
            <w:tcW w:w="3160" w:type="dxa"/>
          </w:tcPr>
          <w:p w14:paraId="00CEA80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r1-3i1p1f3</w:t>
            </w:r>
          </w:p>
        </w:tc>
        <w:tc>
          <w:tcPr>
            <w:tcW w:w="2728" w:type="dxa"/>
          </w:tcPr>
          <w:p w14:paraId="1310FFC5" w14:textId="77777777" w:rsidR="00B146D0" w:rsidRPr="00A10260" w:rsidRDefault="00A10260" w:rsidP="00AA3542">
            <w:pPr>
              <w:widowControl w:val="0"/>
              <w:spacing w:after="0" w:line="240" w:lineRule="auto"/>
              <w:jc w:val="both"/>
              <w:rPr>
                <w:sz w:val="20"/>
                <w:szCs w:val="20"/>
                <w:lang w:val="en-US"/>
              </w:rPr>
            </w:pPr>
            <w:hyperlink r:id="rId110" w:history="1">
              <w:r w:rsidR="00B146D0" w:rsidRPr="00A10260">
                <w:rPr>
                  <w:rStyle w:val="Hyperlink"/>
                  <w:sz w:val="20"/>
                  <w:szCs w:val="20"/>
                  <w:lang w:val="en-US"/>
                </w:rPr>
                <w:t>10.22033/ESGF/CMIP6.10901</w:t>
              </w:r>
            </w:hyperlink>
          </w:p>
        </w:tc>
      </w:tr>
      <w:tr w:rsidR="00B146D0" w:rsidRPr="00A10260" w14:paraId="2C709008" w14:textId="77777777" w:rsidTr="00AA3542">
        <w:tc>
          <w:tcPr>
            <w:tcW w:w="519" w:type="dxa"/>
          </w:tcPr>
          <w:p w14:paraId="030C13F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24</w:t>
            </w:r>
          </w:p>
        </w:tc>
        <w:tc>
          <w:tcPr>
            <w:tcW w:w="2026" w:type="dxa"/>
          </w:tcPr>
          <w:p w14:paraId="01665EB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MOHC</w:t>
            </w:r>
          </w:p>
        </w:tc>
        <w:tc>
          <w:tcPr>
            <w:tcW w:w="1864" w:type="dxa"/>
          </w:tcPr>
          <w:p w14:paraId="4F4C068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UKESM1-0-LL</w:t>
            </w:r>
          </w:p>
        </w:tc>
        <w:tc>
          <w:tcPr>
            <w:tcW w:w="3385" w:type="dxa"/>
          </w:tcPr>
          <w:p w14:paraId="32A36E2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 8i1p1f2</w:t>
            </w:r>
          </w:p>
        </w:tc>
        <w:tc>
          <w:tcPr>
            <w:tcW w:w="3160" w:type="dxa"/>
          </w:tcPr>
          <w:p w14:paraId="42C5759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r1-4, 8i1p1f2</w:t>
            </w:r>
          </w:p>
        </w:tc>
        <w:tc>
          <w:tcPr>
            <w:tcW w:w="2728" w:type="dxa"/>
          </w:tcPr>
          <w:p w14:paraId="2C3C9D70" w14:textId="77777777" w:rsidR="00B146D0" w:rsidRPr="00A10260" w:rsidRDefault="00A10260" w:rsidP="00AA3542">
            <w:pPr>
              <w:widowControl w:val="0"/>
              <w:spacing w:after="0" w:line="240" w:lineRule="auto"/>
              <w:jc w:val="both"/>
              <w:rPr>
                <w:sz w:val="20"/>
                <w:szCs w:val="20"/>
                <w:lang w:val="en-US"/>
              </w:rPr>
            </w:pPr>
            <w:hyperlink r:id="rId111" w:history="1">
              <w:r w:rsidR="00B146D0" w:rsidRPr="00A10260">
                <w:rPr>
                  <w:rStyle w:val="Hyperlink"/>
                  <w:sz w:val="20"/>
                  <w:szCs w:val="20"/>
                  <w:lang w:val="en-US"/>
                </w:rPr>
                <w:t>10.22033/ESGF/CMIP6.6405</w:t>
              </w:r>
            </w:hyperlink>
          </w:p>
        </w:tc>
      </w:tr>
      <w:tr w:rsidR="00B146D0" w:rsidRPr="00A10260" w14:paraId="1BB200A5" w14:textId="77777777" w:rsidTr="00AA3542">
        <w:tc>
          <w:tcPr>
            <w:tcW w:w="519" w:type="dxa"/>
          </w:tcPr>
          <w:p w14:paraId="75523B2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25</w:t>
            </w:r>
          </w:p>
        </w:tc>
        <w:tc>
          <w:tcPr>
            <w:tcW w:w="2026" w:type="dxa"/>
          </w:tcPr>
          <w:p w14:paraId="6EB516F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MPI-M</w:t>
            </w:r>
          </w:p>
        </w:tc>
        <w:tc>
          <w:tcPr>
            <w:tcW w:w="1864" w:type="dxa"/>
          </w:tcPr>
          <w:p w14:paraId="344012F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MPI-ESM1-2-LR</w:t>
            </w:r>
          </w:p>
        </w:tc>
        <w:tc>
          <w:tcPr>
            <w:tcW w:w="3385" w:type="dxa"/>
          </w:tcPr>
          <w:p w14:paraId="1924A84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r1-30i1p1f1</w:t>
            </w:r>
          </w:p>
        </w:tc>
        <w:tc>
          <w:tcPr>
            <w:tcW w:w="3160" w:type="dxa"/>
          </w:tcPr>
          <w:p w14:paraId="2E59ADF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r1-30i1p1f1</w:t>
            </w:r>
          </w:p>
        </w:tc>
        <w:tc>
          <w:tcPr>
            <w:tcW w:w="2728" w:type="dxa"/>
          </w:tcPr>
          <w:p w14:paraId="41740A0A" w14:textId="77777777" w:rsidR="00B146D0" w:rsidRPr="00A10260" w:rsidRDefault="00A10260" w:rsidP="00AA3542">
            <w:pPr>
              <w:widowControl w:val="0"/>
              <w:spacing w:after="0" w:line="240" w:lineRule="auto"/>
              <w:jc w:val="both"/>
              <w:rPr>
                <w:sz w:val="20"/>
                <w:szCs w:val="20"/>
                <w:lang w:val="en-US"/>
              </w:rPr>
            </w:pPr>
            <w:hyperlink r:id="rId112" w:history="1">
              <w:r w:rsidR="00B146D0" w:rsidRPr="00A10260">
                <w:rPr>
                  <w:rStyle w:val="Hyperlink"/>
                  <w:sz w:val="20"/>
                  <w:szCs w:val="20"/>
                  <w:lang w:val="en-US"/>
                </w:rPr>
                <w:t>10.22033/ESGF/CMIP6.6705</w:t>
              </w:r>
            </w:hyperlink>
          </w:p>
        </w:tc>
      </w:tr>
      <w:tr w:rsidR="00B146D0" w:rsidRPr="00A10260" w14:paraId="64DDC106" w14:textId="77777777" w:rsidTr="00AA3542">
        <w:tc>
          <w:tcPr>
            <w:tcW w:w="519" w:type="dxa"/>
          </w:tcPr>
          <w:p w14:paraId="16CF79B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26</w:t>
            </w:r>
          </w:p>
        </w:tc>
        <w:tc>
          <w:tcPr>
            <w:tcW w:w="2026" w:type="dxa"/>
          </w:tcPr>
          <w:p w14:paraId="307CDE5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MRI</w:t>
            </w:r>
          </w:p>
        </w:tc>
        <w:tc>
          <w:tcPr>
            <w:tcW w:w="1864" w:type="dxa"/>
          </w:tcPr>
          <w:p w14:paraId="416A4AF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MRI-ESM2-0</w:t>
            </w:r>
          </w:p>
        </w:tc>
        <w:tc>
          <w:tcPr>
            <w:tcW w:w="3385" w:type="dxa"/>
          </w:tcPr>
          <w:p w14:paraId="25CA57F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 r1i2p1f1</w:t>
            </w:r>
          </w:p>
        </w:tc>
        <w:tc>
          <w:tcPr>
            <w:tcW w:w="3160" w:type="dxa"/>
          </w:tcPr>
          <w:p w14:paraId="5E9CA89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 r1i2p1f1</w:t>
            </w:r>
          </w:p>
        </w:tc>
        <w:tc>
          <w:tcPr>
            <w:tcW w:w="2728" w:type="dxa"/>
          </w:tcPr>
          <w:p w14:paraId="3AFBB1B8" w14:textId="77777777" w:rsidR="00B146D0" w:rsidRPr="00A10260" w:rsidRDefault="00A10260" w:rsidP="00AA3542">
            <w:pPr>
              <w:widowControl w:val="0"/>
              <w:spacing w:after="0" w:line="240" w:lineRule="auto"/>
              <w:jc w:val="both"/>
              <w:rPr>
                <w:sz w:val="20"/>
                <w:szCs w:val="20"/>
                <w:lang w:val="en-US"/>
              </w:rPr>
            </w:pPr>
            <w:hyperlink r:id="rId113" w:history="1">
              <w:r w:rsidR="00B146D0" w:rsidRPr="00A10260">
                <w:rPr>
                  <w:rStyle w:val="Hyperlink"/>
                  <w:sz w:val="20"/>
                  <w:szCs w:val="20"/>
                  <w:lang w:val="en-US"/>
                </w:rPr>
                <w:t>10.22033/ESGF/CMIP6.6929</w:t>
              </w:r>
            </w:hyperlink>
          </w:p>
        </w:tc>
      </w:tr>
      <w:tr w:rsidR="00B146D0" w:rsidRPr="00A10260" w14:paraId="26ED9C4D" w14:textId="77777777" w:rsidTr="00AA3542">
        <w:tc>
          <w:tcPr>
            <w:tcW w:w="519" w:type="dxa"/>
          </w:tcPr>
          <w:p w14:paraId="2A42F39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27</w:t>
            </w:r>
          </w:p>
        </w:tc>
        <w:tc>
          <w:tcPr>
            <w:tcW w:w="2026" w:type="dxa"/>
          </w:tcPr>
          <w:p w14:paraId="6587138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NASA-GISS</w:t>
            </w:r>
          </w:p>
        </w:tc>
        <w:tc>
          <w:tcPr>
            <w:tcW w:w="1864" w:type="dxa"/>
          </w:tcPr>
          <w:p w14:paraId="0A0647E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GISS-E2-1-G</w:t>
            </w:r>
          </w:p>
        </w:tc>
        <w:tc>
          <w:tcPr>
            <w:tcW w:w="3385" w:type="dxa"/>
          </w:tcPr>
          <w:p w14:paraId="2E00C1BB" w14:textId="77777777" w:rsidR="00B146D0" w:rsidRPr="00A10260" w:rsidRDefault="00B146D0" w:rsidP="00AA3542">
            <w:pPr>
              <w:widowControl w:val="0"/>
              <w:spacing w:after="0" w:line="240" w:lineRule="auto"/>
              <w:jc w:val="both"/>
              <w:rPr>
                <w:sz w:val="20"/>
                <w:szCs w:val="20"/>
                <w:lang w:val="en-US"/>
              </w:rPr>
            </w:pPr>
          </w:p>
        </w:tc>
        <w:tc>
          <w:tcPr>
            <w:tcW w:w="3160" w:type="dxa"/>
          </w:tcPr>
          <w:p w14:paraId="6E14FCD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r1-5i1p1f2, r1i1p3f1, r1-5i1p5f1</w:t>
            </w:r>
          </w:p>
        </w:tc>
        <w:tc>
          <w:tcPr>
            <w:tcW w:w="2728" w:type="dxa"/>
          </w:tcPr>
          <w:p w14:paraId="3634E979" w14:textId="77777777" w:rsidR="00B146D0" w:rsidRPr="00A10260" w:rsidRDefault="00A10260" w:rsidP="00AA3542">
            <w:pPr>
              <w:widowControl w:val="0"/>
              <w:spacing w:after="0" w:line="240" w:lineRule="auto"/>
              <w:jc w:val="both"/>
              <w:rPr>
                <w:sz w:val="20"/>
                <w:szCs w:val="20"/>
                <w:lang w:val="en-US"/>
              </w:rPr>
            </w:pPr>
            <w:hyperlink r:id="rId114" w:history="1">
              <w:r w:rsidR="00B146D0" w:rsidRPr="00A10260">
                <w:rPr>
                  <w:rStyle w:val="Hyperlink"/>
                  <w:sz w:val="20"/>
                  <w:szCs w:val="20"/>
                  <w:lang w:val="en-US"/>
                </w:rPr>
                <w:t>10.22033/ESGF/CMIP6.7460</w:t>
              </w:r>
            </w:hyperlink>
          </w:p>
        </w:tc>
      </w:tr>
      <w:tr w:rsidR="00B146D0" w:rsidRPr="00A10260" w14:paraId="5A60CAC1" w14:textId="77777777" w:rsidTr="00AA3542">
        <w:tc>
          <w:tcPr>
            <w:tcW w:w="519" w:type="dxa"/>
          </w:tcPr>
          <w:p w14:paraId="04920B8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lastRenderedPageBreak/>
              <w:t>28</w:t>
            </w:r>
          </w:p>
        </w:tc>
        <w:tc>
          <w:tcPr>
            <w:tcW w:w="2026" w:type="dxa"/>
          </w:tcPr>
          <w:p w14:paraId="71D1979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NASA-GISS</w:t>
            </w:r>
          </w:p>
        </w:tc>
        <w:tc>
          <w:tcPr>
            <w:tcW w:w="1864" w:type="dxa"/>
          </w:tcPr>
          <w:p w14:paraId="10B1F36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GISS-E2-1-H</w:t>
            </w:r>
          </w:p>
        </w:tc>
        <w:tc>
          <w:tcPr>
            <w:tcW w:w="3385" w:type="dxa"/>
          </w:tcPr>
          <w:p w14:paraId="15D42F1C" w14:textId="77777777" w:rsidR="00B146D0" w:rsidRPr="00A10260" w:rsidRDefault="00B146D0" w:rsidP="00AA3542">
            <w:pPr>
              <w:widowControl w:val="0"/>
              <w:spacing w:after="0" w:line="240" w:lineRule="auto"/>
              <w:jc w:val="both"/>
              <w:rPr>
                <w:sz w:val="20"/>
                <w:szCs w:val="20"/>
                <w:lang w:val="en-US"/>
              </w:rPr>
            </w:pPr>
          </w:p>
        </w:tc>
        <w:tc>
          <w:tcPr>
            <w:tcW w:w="3160" w:type="dxa"/>
          </w:tcPr>
          <w:p w14:paraId="081FF37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r1-5i1p1f2, r1-5i1p3f1</w:t>
            </w:r>
          </w:p>
        </w:tc>
        <w:tc>
          <w:tcPr>
            <w:tcW w:w="2728" w:type="dxa"/>
          </w:tcPr>
          <w:p w14:paraId="4CCC72E6" w14:textId="77777777" w:rsidR="00B146D0" w:rsidRPr="00A10260" w:rsidRDefault="00A10260" w:rsidP="00AA3542">
            <w:pPr>
              <w:widowControl w:val="0"/>
              <w:spacing w:after="0" w:line="240" w:lineRule="auto"/>
              <w:jc w:val="both"/>
              <w:rPr>
                <w:sz w:val="20"/>
                <w:szCs w:val="20"/>
                <w:lang w:val="en-US"/>
              </w:rPr>
            </w:pPr>
            <w:hyperlink r:id="rId115" w:history="1">
              <w:r w:rsidR="00B146D0" w:rsidRPr="00A10260">
                <w:rPr>
                  <w:rStyle w:val="Hyperlink"/>
                  <w:sz w:val="20"/>
                  <w:szCs w:val="20"/>
                  <w:lang w:val="en-US"/>
                </w:rPr>
                <w:t>10.22033/ESGF/CMIP6.7461</w:t>
              </w:r>
            </w:hyperlink>
          </w:p>
        </w:tc>
      </w:tr>
      <w:tr w:rsidR="00B146D0" w:rsidRPr="00A10260" w14:paraId="1A78FD25" w14:textId="77777777" w:rsidTr="00AA3542">
        <w:tc>
          <w:tcPr>
            <w:tcW w:w="519" w:type="dxa"/>
          </w:tcPr>
          <w:p w14:paraId="4E4F28D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29</w:t>
            </w:r>
          </w:p>
        </w:tc>
        <w:tc>
          <w:tcPr>
            <w:tcW w:w="2026" w:type="dxa"/>
          </w:tcPr>
          <w:p w14:paraId="4DDF0BC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NASA-GISS</w:t>
            </w:r>
          </w:p>
        </w:tc>
        <w:tc>
          <w:tcPr>
            <w:tcW w:w="1864" w:type="dxa"/>
          </w:tcPr>
          <w:p w14:paraId="00D3062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GISS-E2-2-G</w:t>
            </w:r>
          </w:p>
        </w:tc>
        <w:tc>
          <w:tcPr>
            <w:tcW w:w="3385" w:type="dxa"/>
          </w:tcPr>
          <w:p w14:paraId="3A9F65CD" w14:textId="77777777" w:rsidR="00B146D0" w:rsidRPr="00A10260" w:rsidRDefault="00B146D0" w:rsidP="00AA3542">
            <w:pPr>
              <w:widowControl w:val="0"/>
              <w:spacing w:after="0" w:line="240" w:lineRule="auto"/>
              <w:jc w:val="both"/>
              <w:rPr>
                <w:sz w:val="20"/>
                <w:szCs w:val="20"/>
                <w:lang w:val="en-US"/>
              </w:rPr>
            </w:pPr>
          </w:p>
        </w:tc>
        <w:tc>
          <w:tcPr>
            <w:tcW w:w="3160" w:type="dxa"/>
          </w:tcPr>
          <w:p w14:paraId="1011315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r1-5i1p3f1</w:t>
            </w:r>
          </w:p>
        </w:tc>
        <w:tc>
          <w:tcPr>
            <w:tcW w:w="2728" w:type="dxa"/>
          </w:tcPr>
          <w:p w14:paraId="7E9E503C" w14:textId="77777777" w:rsidR="00B146D0" w:rsidRPr="00A10260" w:rsidRDefault="00A10260" w:rsidP="00AA3542">
            <w:pPr>
              <w:widowControl w:val="0"/>
              <w:spacing w:after="0" w:line="240" w:lineRule="auto"/>
              <w:jc w:val="both"/>
              <w:rPr>
                <w:sz w:val="20"/>
                <w:szCs w:val="20"/>
                <w:lang w:val="en-US"/>
              </w:rPr>
            </w:pPr>
            <w:hyperlink r:id="rId116" w:history="1">
              <w:r w:rsidR="00B146D0" w:rsidRPr="00A10260">
                <w:rPr>
                  <w:rStyle w:val="Hyperlink"/>
                  <w:sz w:val="20"/>
                  <w:szCs w:val="20"/>
                  <w:lang w:val="en-US"/>
                </w:rPr>
                <w:t>10.22033/ESGF/CMIP6.11889</w:t>
              </w:r>
            </w:hyperlink>
          </w:p>
        </w:tc>
      </w:tr>
      <w:tr w:rsidR="00B146D0" w:rsidRPr="00A10260" w14:paraId="5E92D804" w14:textId="77777777" w:rsidTr="00AA3542">
        <w:tc>
          <w:tcPr>
            <w:tcW w:w="519" w:type="dxa"/>
          </w:tcPr>
          <w:p w14:paraId="2E9424E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30</w:t>
            </w:r>
          </w:p>
        </w:tc>
        <w:tc>
          <w:tcPr>
            <w:tcW w:w="2026" w:type="dxa"/>
          </w:tcPr>
          <w:p w14:paraId="0459393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NCAR</w:t>
            </w:r>
          </w:p>
        </w:tc>
        <w:tc>
          <w:tcPr>
            <w:tcW w:w="1864" w:type="dxa"/>
          </w:tcPr>
          <w:p w14:paraId="6DF4D7C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CESM2-FV2</w:t>
            </w:r>
          </w:p>
        </w:tc>
        <w:tc>
          <w:tcPr>
            <w:tcW w:w="3385" w:type="dxa"/>
          </w:tcPr>
          <w:p w14:paraId="6506131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r1i2p2f1</w:t>
            </w:r>
          </w:p>
        </w:tc>
        <w:tc>
          <w:tcPr>
            <w:tcW w:w="3160" w:type="dxa"/>
          </w:tcPr>
          <w:p w14:paraId="3516CBC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r1i2p2f1</w:t>
            </w:r>
          </w:p>
        </w:tc>
        <w:tc>
          <w:tcPr>
            <w:tcW w:w="2728" w:type="dxa"/>
          </w:tcPr>
          <w:p w14:paraId="4695094E" w14:textId="77777777" w:rsidR="00B146D0" w:rsidRPr="00A10260" w:rsidRDefault="00B146D0" w:rsidP="00AA3542">
            <w:pPr>
              <w:widowControl w:val="0"/>
              <w:spacing w:after="0" w:line="240" w:lineRule="auto"/>
              <w:jc w:val="both"/>
              <w:rPr>
                <w:sz w:val="20"/>
                <w:szCs w:val="20"/>
                <w:lang w:val="en-US"/>
              </w:rPr>
            </w:pPr>
          </w:p>
        </w:tc>
      </w:tr>
      <w:tr w:rsidR="00B146D0" w:rsidRPr="00A10260" w14:paraId="4EA3C406" w14:textId="77777777" w:rsidTr="00AA3542">
        <w:tc>
          <w:tcPr>
            <w:tcW w:w="519" w:type="dxa"/>
          </w:tcPr>
          <w:p w14:paraId="4275F3C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31</w:t>
            </w:r>
          </w:p>
        </w:tc>
        <w:tc>
          <w:tcPr>
            <w:tcW w:w="2026" w:type="dxa"/>
          </w:tcPr>
          <w:p w14:paraId="42153F4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NCAR</w:t>
            </w:r>
          </w:p>
        </w:tc>
        <w:tc>
          <w:tcPr>
            <w:tcW w:w="1864" w:type="dxa"/>
          </w:tcPr>
          <w:p w14:paraId="442A676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CESM2-WACCM</w:t>
            </w:r>
          </w:p>
        </w:tc>
        <w:tc>
          <w:tcPr>
            <w:tcW w:w="3385" w:type="dxa"/>
          </w:tcPr>
          <w:p w14:paraId="29CDD2F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w:t>
            </w:r>
          </w:p>
        </w:tc>
        <w:tc>
          <w:tcPr>
            <w:tcW w:w="3160" w:type="dxa"/>
          </w:tcPr>
          <w:p w14:paraId="5823A4A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r1-5i1p1f1</w:t>
            </w:r>
          </w:p>
        </w:tc>
        <w:tc>
          <w:tcPr>
            <w:tcW w:w="2728" w:type="dxa"/>
          </w:tcPr>
          <w:p w14:paraId="6A6F65DD" w14:textId="77777777" w:rsidR="00B146D0" w:rsidRPr="00A10260" w:rsidRDefault="00A10260" w:rsidP="00AA3542">
            <w:pPr>
              <w:widowControl w:val="0"/>
              <w:spacing w:after="0" w:line="240" w:lineRule="auto"/>
              <w:jc w:val="both"/>
              <w:rPr>
                <w:sz w:val="20"/>
                <w:szCs w:val="20"/>
                <w:lang w:val="en-US"/>
              </w:rPr>
            </w:pPr>
            <w:hyperlink r:id="rId117" w:history="1">
              <w:r w:rsidR="00B146D0" w:rsidRPr="00A10260">
                <w:rPr>
                  <w:rStyle w:val="Hyperlink"/>
                  <w:sz w:val="20"/>
                  <w:szCs w:val="20"/>
                  <w:lang w:val="en-US"/>
                </w:rPr>
                <w:t>10.22033/ESGF/CMIP6.10115</w:t>
              </w:r>
            </w:hyperlink>
          </w:p>
        </w:tc>
      </w:tr>
      <w:tr w:rsidR="00B146D0" w:rsidRPr="00A10260" w14:paraId="41896C6D" w14:textId="77777777" w:rsidTr="00AA3542">
        <w:tc>
          <w:tcPr>
            <w:tcW w:w="519" w:type="dxa"/>
          </w:tcPr>
          <w:p w14:paraId="7BA3F3D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32</w:t>
            </w:r>
          </w:p>
        </w:tc>
        <w:tc>
          <w:tcPr>
            <w:tcW w:w="2026" w:type="dxa"/>
          </w:tcPr>
          <w:p w14:paraId="5BCF75B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NCAR</w:t>
            </w:r>
          </w:p>
        </w:tc>
        <w:tc>
          <w:tcPr>
            <w:tcW w:w="1864" w:type="dxa"/>
          </w:tcPr>
          <w:p w14:paraId="40E5020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CESM2</w:t>
            </w:r>
          </w:p>
        </w:tc>
        <w:tc>
          <w:tcPr>
            <w:tcW w:w="3385" w:type="dxa"/>
          </w:tcPr>
          <w:p w14:paraId="2C8B474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r4, 10-11i1p1f1</w:t>
            </w:r>
          </w:p>
        </w:tc>
        <w:tc>
          <w:tcPr>
            <w:tcW w:w="3160" w:type="dxa"/>
          </w:tcPr>
          <w:p w14:paraId="763ADB0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r4, 10-11i1p1f1</w:t>
            </w:r>
          </w:p>
        </w:tc>
        <w:tc>
          <w:tcPr>
            <w:tcW w:w="2728" w:type="dxa"/>
          </w:tcPr>
          <w:p w14:paraId="4AF203D2" w14:textId="77777777" w:rsidR="00B146D0" w:rsidRPr="00A10260" w:rsidRDefault="00A10260" w:rsidP="00AA3542">
            <w:pPr>
              <w:widowControl w:val="0"/>
              <w:spacing w:after="0" w:line="240" w:lineRule="auto"/>
              <w:jc w:val="both"/>
              <w:rPr>
                <w:sz w:val="20"/>
                <w:szCs w:val="20"/>
                <w:lang w:val="en-US"/>
              </w:rPr>
            </w:pPr>
            <w:hyperlink r:id="rId118" w:history="1">
              <w:r w:rsidR="00B146D0" w:rsidRPr="00A10260">
                <w:rPr>
                  <w:rStyle w:val="Hyperlink"/>
                  <w:sz w:val="20"/>
                  <w:szCs w:val="20"/>
                  <w:lang w:val="en-US"/>
                </w:rPr>
                <w:t>10.22033/ESGF/CMIP6.7768</w:t>
              </w:r>
            </w:hyperlink>
          </w:p>
        </w:tc>
      </w:tr>
      <w:tr w:rsidR="00B146D0" w:rsidRPr="00A10260" w14:paraId="61D8B4BA" w14:textId="77777777" w:rsidTr="00AA3542">
        <w:tc>
          <w:tcPr>
            <w:tcW w:w="519" w:type="dxa"/>
          </w:tcPr>
          <w:p w14:paraId="501162F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33</w:t>
            </w:r>
          </w:p>
        </w:tc>
        <w:tc>
          <w:tcPr>
            <w:tcW w:w="2026" w:type="dxa"/>
          </w:tcPr>
          <w:p w14:paraId="460EA7F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NCC</w:t>
            </w:r>
          </w:p>
        </w:tc>
        <w:tc>
          <w:tcPr>
            <w:tcW w:w="1864" w:type="dxa"/>
          </w:tcPr>
          <w:p w14:paraId="3B4EDA2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NorESM2-LM</w:t>
            </w:r>
          </w:p>
        </w:tc>
        <w:tc>
          <w:tcPr>
            <w:tcW w:w="3385" w:type="dxa"/>
          </w:tcPr>
          <w:p w14:paraId="5B146DE0" w14:textId="77777777" w:rsidR="00B146D0" w:rsidRPr="00A10260" w:rsidRDefault="00B146D0" w:rsidP="00AA3542">
            <w:pPr>
              <w:widowControl w:val="0"/>
              <w:spacing w:after="0" w:line="240" w:lineRule="auto"/>
              <w:jc w:val="both"/>
              <w:rPr>
                <w:sz w:val="20"/>
                <w:szCs w:val="20"/>
                <w:lang w:val="en-US"/>
              </w:rPr>
            </w:pPr>
          </w:p>
        </w:tc>
        <w:tc>
          <w:tcPr>
            <w:tcW w:w="3160" w:type="dxa"/>
          </w:tcPr>
          <w:p w14:paraId="39C80471"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495F2344" w14:textId="77777777" w:rsidR="00B146D0" w:rsidRPr="00A10260" w:rsidRDefault="00A10260" w:rsidP="00AA3542">
            <w:pPr>
              <w:widowControl w:val="0"/>
              <w:spacing w:after="0" w:line="240" w:lineRule="auto"/>
              <w:jc w:val="both"/>
              <w:rPr>
                <w:sz w:val="20"/>
                <w:szCs w:val="20"/>
                <w:lang w:val="en-US"/>
              </w:rPr>
            </w:pPr>
            <w:hyperlink r:id="rId119" w:history="1">
              <w:r w:rsidR="00B146D0" w:rsidRPr="00A10260">
                <w:rPr>
                  <w:rStyle w:val="Hyperlink"/>
                  <w:sz w:val="20"/>
                  <w:szCs w:val="20"/>
                  <w:lang w:val="en-US"/>
                </w:rPr>
                <w:t>10.22033/ESGF/CMIP6.8319</w:t>
              </w:r>
            </w:hyperlink>
          </w:p>
        </w:tc>
      </w:tr>
      <w:tr w:rsidR="00B146D0" w:rsidRPr="00A10260" w14:paraId="297970F6" w14:textId="77777777" w:rsidTr="00AA3542">
        <w:tc>
          <w:tcPr>
            <w:tcW w:w="519" w:type="dxa"/>
          </w:tcPr>
          <w:p w14:paraId="519A3948"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34</w:t>
            </w:r>
          </w:p>
        </w:tc>
        <w:tc>
          <w:tcPr>
            <w:tcW w:w="2026" w:type="dxa"/>
          </w:tcPr>
          <w:p w14:paraId="249466B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NCC</w:t>
            </w:r>
          </w:p>
        </w:tc>
        <w:tc>
          <w:tcPr>
            <w:tcW w:w="1864" w:type="dxa"/>
          </w:tcPr>
          <w:p w14:paraId="6C3508A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NorESM2-MM</w:t>
            </w:r>
          </w:p>
        </w:tc>
        <w:tc>
          <w:tcPr>
            <w:tcW w:w="3385" w:type="dxa"/>
          </w:tcPr>
          <w:p w14:paraId="49996214" w14:textId="77777777" w:rsidR="00B146D0" w:rsidRPr="00A10260" w:rsidRDefault="00B146D0" w:rsidP="00AA3542">
            <w:pPr>
              <w:widowControl w:val="0"/>
              <w:spacing w:after="0" w:line="240" w:lineRule="auto"/>
              <w:jc w:val="both"/>
              <w:rPr>
                <w:sz w:val="20"/>
                <w:szCs w:val="20"/>
                <w:lang w:val="en-US"/>
              </w:rPr>
            </w:pPr>
          </w:p>
        </w:tc>
        <w:tc>
          <w:tcPr>
            <w:tcW w:w="3160" w:type="dxa"/>
          </w:tcPr>
          <w:p w14:paraId="1C5485B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71998468" w14:textId="77777777" w:rsidR="00B146D0" w:rsidRPr="00A10260" w:rsidRDefault="00A10260" w:rsidP="00AA3542">
            <w:pPr>
              <w:widowControl w:val="0"/>
              <w:spacing w:after="0" w:line="240" w:lineRule="auto"/>
              <w:jc w:val="both"/>
              <w:rPr>
                <w:sz w:val="20"/>
                <w:szCs w:val="20"/>
                <w:lang w:val="en-US"/>
              </w:rPr>
            </w:pPr>
            <w:hyperlink r:id="rId120" w:history="1">
              <w:r w:rsidR="00B146D0" w:rsidRPr="00A10260">
                <w:rPr>
                  <w:rStyle w:val="Hyperlink"/>
                  <w:sz w:val="20"/>
                  <w:szCs w:val="20"/>
                  <w:lang w:val="en-US"/>
                </w:rPr>
                <w:t>10.22033/ESGF/CMIP6.8321</w:t>
              </w:r>
            </w:hyperlink>
          </w:p>
        </w:tc>
      </w:tr>
      <w:tr w:rsidR="00B146D0" w:rsidRPr="00A10260" w14:paraId="291E66EB" w14:textId="77777777" w:rsidTr="00AA3542">
        <w:tc>
          <w:tcPr>
            <w:tcW w:w="519" w:type="dxa"/>
          </w:tcPr>
          <w:p w14:paraId="32EF457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35</w:t>
            </w:r>
          </w:p>
        </w:tc>
        <w:tc>
          <w:tcPr>
            <w:tcW w:w="2026" w:type="dxa"/>
          </w:tcPr>
          <w:p w14:paraId="2049A82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NIMS-KMA</w:t>
            </w:r>
          </w:p>
        </w:tc>
        <w:tc>
          <w:tcPr>
            <w:tcW w:w="1864" w:type="dxa"/>
          </w:tcPr>
          <w:p w14:paraId="44C393B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KACE-1-0-G</w:t>
            </w:r>
          </w:p>
        </w:tc>
        <w:tc>
          <w:tcPr>
            <w:tcW w:w="3385" w:type="dxa"/>
          </w:tcPr>
          <w:p w14:paraId="1E05AC65"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r1-3i1p1f1</w:t>
            </w:r>
          </w:p>
        </w:tc>
        <w:tc>
          <w:tcPr>
            <w:tcW w:w="3160" w:type="dxa"/>
          </w:tcPr>
          <w:p w14:paraId="5AB34FE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r1-3i1p1f1</w:t>
            </w:r>
          </w:p>
        </w:tc>
        <w:tc>
          <w:tcPr>
            <w:tcW w:w="2728" w:type="dxa"/>
          </w:tcPr>
          <w:p w14:paraId="2C0DD12D" w14:textId="77777777" w:rsidR="00B146D0" w:rsidRPr="00A10260" w:rsidRDefault="00A10260" w:rsidP="00AA3542">
            <w:pPr>
              <w:widowControl w:val="0"/>
              <w:spacing w:after="0" w:line="240" w:lineRule="auto"/>
              <w:jc w:val="both"/>
              <w:rPr>
                <w:sz w:val="20"/>
                <w:szCs w:val="20"/>
                <w:lang w:val="en-US"/>
              </w:rPr>
            </w:pPr>
            <w:hyperlink r:id="rId121" w:history="1">
              <w:r w:rsidR="00B146D0" w:rsidRPr="00A10260">
                <w:rPr>
                  <w:rStyle w:val="Hyperlink"/>
                  <w:sz w:val="20"/>
                  <w:szCs w:val="20"/>
                  <w:lang w:val="en-US"/>
                </w:rPr>
                <w:t>10.22033/ESGF/CMIP6.8456</w:t>
              </w:r>
            </w:hyperlink>
          </w:p>
        </w:tc>
      </w:tr>
      <w:tr w:rsidR="00B146D0" w:rsidRPr="00A10260" w14:paraId="77CE0568" w14:textId="77777777" w:rsidTr="00AA3542">
        <w:tc>
          <w:tcPr>
            <w:tcW w:w="519" w:type="dxa"/>
          </w:tcPr>
          <w:p w14:paraId="0E5F085C"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36</w:t>
            </w:r>
          </w:p>
        </w:tc>
        <w:tc>
          <w:tcPr>
            <w:tcW w:w="2026" w:type="dxa"/>
          </w:tcPr>
          <w:p w14:paraId="6ED073BB"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NOAA-GFDL</w:t>
            </w:r>
          </w:p>
        </w:tc>
        <w:tc>
          <w:tcPr>
            <w:tcW w:w="1864" w:type="dxa"/>
          </w:tcPr>
          <w:p w14:paraId="4DF4C39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GFDL-CM4</w:t>
            </w:r>
          </w:p>
        </w:tc>
        <w:tc>
          <w:tcPr>
            <w:tcW w:w="3385" w:type="dxa"/>
          </w:tcPr>
          <w:p w14:paraId="420179D0" w14:textId="77777777" w:rsidR="00B146D0" w:rsidRPr="00A10260" w:rsidRDefault="00B146D0" w:rsidP="00AA3542">
            <w:pPr>
              <w:widowControl w:val="0"/>
              <w:spacing w:after="0" w:line="240" w:lineRule="auto"/>
              <w:jc w:val="both"/>
              <w:rPr>
                <w:sz w:val="20"/>
                <w:szCs w:val="20"/>
                <w:lang w:val="en-US"/>
              </w:rPr>
            </w:pPr>
          </w:p>
        </w:tc>
        <w:tc>
          <w:tcPr>
            <w:tcW w:w="3160" w:type="dxa"/>
          </w:tcPr>
          <w:p w14:paraId="4DAAEC3D"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3135CB89" w14:textId="77777777" w:rsidR="00B146D0" w:rsidRPr="00A10260" w:rsidRDefault="00A10260" w:rsidP="00AA3542">
            <w:pPr>
              <w:widowControl w:val="0"/>
              <w:spacing w:after="0" w:line="240" w:lineRule="auto"/>
              <w:jc w:val="both"/>
              <w:rPr>
                <w:sz w:val="20"/>
                <w:szCs w:val="20"/>
                <w:lang w:val="en-US"/>
              </w:rPr>
            </w:pPr>
            <w:hyperlink r:id="rId122" w:history="1">
              <w:r w:rsidR="00B146D0" w:rsidRPr="00A10260">
                <w:rPr>
                  <w:rStyle w:val="Hyperlink"/>
                  <w:sz w:val="20"/>
                  <w:szCs w:val="20"/>
                  <w:lang w:val="en-US"/>
                </w:rPr>
                <w:t>10.22033/ESGF/CMIP6.9268</w:t>
              </w:r>
            </w:hyperlink>
          </w:p>
        </w:tc>
      </w:tr>
      <w:tr w:rsidR="00B146D0" w:rsidRPr="00A10260" w14:paraId="6D150E05" w14:textId="77777777" w:rsidTr="00AA3542">
        <w:tc>
          <w:tcPr>
            <w:tcW w:w="519" w:type="dxa"/>
          </w:tcPr>
          <w:p w14:paraId="35B2614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37</w:t>
            </w:r>
          </w:p>
        </w:tc>
        <w:tc>
          <w:tcPr>
            <w:tcW w:w="2026" w:type="dxa"/>
          </w:tcPr>
          <w:p w14:paraId="174B2D2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NOAA-GFDL</w:t>
            </w:r>
          </w:p>
        </w:tc>
        <w:tc>
          <w:tcPr>
            <w:tcW w:w="1864" w:type="dxa"/>
          </w:tcPr>
          <w:p w14:paraId="3A0EE4EA"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GFDL-ESM4</w:t>
            </w:r>
          </w:p>
        </w:tc>
        <w:tc>
          <w:tcPr>
            <w:tcW w:w="3385" w:type="dxa"/>
          </w:tcPr>
          <w:p w14:paraId="6870B900" w14:textId="77777777" w:rsidR="00B146D0" w:rsidRPr="00A10260" w:rsidRDefault="00B146D0" w:rsidP="00AA3542">
            <w:pPr>
              <w:widowControl w:val="0"/>
              <w:spacing w:after="0" w:line="240" w:lineRule="auto"/>
              <w:jc w:val="both"/>
              <w:rPr>
                <w:sz w:val="20"/>
                <w:szCs w:val="20"/>
                <w:lang w:val="en-US"/>
              </w:rPr>
            </w:pPr>
          </w:p>
        </w:tc>
        <w:tc>
          <w:tcPr>
            <w:tcW w:w="3160" w:type="dxa"/>
          </w:tcPr>
          <w:p w14:paraId="4776269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1AB356C9" w14:textId="77777777" w:rsidR="00B146D0" w:rsidRPr="00A10260" w:rsidRDefault="00A10260" w:rsidP="00AA3542">
            <w:pPr>
              <w:widowControl w:val="0"/>
              <w:spacing w:after="0" w:line="240" w:lineRule="auto"/>
              <w:jc w:val="both"/>
              <w:rPr>
                <w:sz w:val="20"/>
                <w:szCs w:val="20"/>
                <w:lang w:val="en-US"/>
              </w:rPr>
            </w:pPr>
            <w:hyperlink r:id="rId123" w:history="1">
              <w:r w:rsidR="00B146D0" w:rsidRPr="00A10260">
                <w:rPr>
                  <w:rStyle w:val="Hyperlink"/>
                  <w:sz w:val="20"/>
                  <w:szCs w:val="20"/>
                  <w:lang w:val="en-US"/>
                </w:rPr>
                <w:t>10.22033/ESGF/CMIP6.8706</w:t>
              </w:r>
            </w:hyperlink>
          </w:p>
        </w:tc>
      </w:tr>
      <w:tr w:rsidR="00B146D0" w:rsidRPr="00A10260" w14:paraId="7EA87115" w14:textId="77777777" w:rsidTr="00AA3542">
        <w:tc>
          <w:tcPr>
            <w:tcW w:w="519" w:type="dxa"/>
          </w:tcPr>
          <w:p w14:paraId="5BC7CE1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38</w:t>
            </w:r>
          </w:p>
        </w:tc>
        <w:tc>
          <w:tcPr>
            <w:tcW w:w="2026" w:type="dxa"/>
          </w:tcPr>
          <w:p w14:paraId="1B399D46"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NUIST</w:t>
            </w:r>
          </w:p>
        </w:tc>
        <w:tc>
          <w:tcPr>
            <w:tcW w:w="1864" w:type="dxa"/>
          </w:tcPr>
          <w:p w14:paraId="0C534F4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NESM3</w:t>
            </w:r>
          </w:p>
        </w:tc>
        <w:tc>
          <w:tcPr>
            <w:tcW w:w="3385" w:type="dxa"/>
          </w:tcPr>
          <w:p w14:paraId="73148618" w14:textId="77777777" w:rsidR="00B146D0" w:rsidRPr="00A10260" w:rsidRDefault="00B146D0" w:rsidP="00AA3542">
            <w:pPr>
              <w:widowControl w:val="0"/>
              <w:spacing w:after="0" w:line="240" w:lineRule="auto"/>
              <w:jc w:val="both"/>
              <w:rPr>
                <w:sz w:val="20"/>
                <w:szCs w:val="20"/>
                <w:lang w:val="en-US"/>
              </w:rPr>
            </w:pPr>
          </w:p>
        </w:tc>
        <w:tc>
          <w:tcPr>
            <w:tcW w:w="3160" w:type="dxa"/>
          </w:tcPr>
          <w:p w14:paraId="75692ED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r1-2i1p1f1</w:t>
            </w:r>
          </w:p>
        </w:tc>
        <w:tc>
          <w:tcPr>
            <w:tcW w:w="2728" w:type="dxa"/>
          </w:tcPr>
          <w:p w14:paraId="5F37E711" w14:textId="77777777" w:rsidR="00B146D0" w:rsidRPr="00A10260" w:rsidRDefault="00A10260" w:rsidP="00AA3542">
            <w:pPr>
              <w:widowControl w:val="0"/>
              <w:spacing w:after="0" w:line="240" w:lineRule="auto"/>
              <w:jc w:val="both"/>
              <w:rPr>
                <w:sz w:val="20"/>
                <w:szCs w:val="20"/>
                <w:lang w:val="en-US"/>
              </w:rPr>
            </w:pPr>
            <w:hyperlink r:id="rId124" w:history="1">
              <w:r w:rsidR="00B146D0" w:rsidRPr="00A10260">
                <w:rPr>
                  <w:rStyle w:val="Hyperlink"/>
                  <w:sz w:val="20"/>
                  <w:szCs w:val="20"/>
                  <w:lang w:val="en-US"/>
                </w:rPr>
                <w:t>10.22033/ESGF/CMIP6.8790</w:t>
              </w:r>
            </w:hyperlink>
          </w:p>
        </w:tc>
      </w:tr>
      <w:tr w:rsidR="00B146D0" w:rsidRPr="00A10260" w14:paraId="6A59500A" w14:textId="77777777" w:rsidTr="00AA3542">
        <w:tc>
          <w:tcPr>
            <w:tcW w:w="519" w:type="dxa"/>
          </w:tcPr>
          <w:p w14:paraId="1F0720C7"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39</w:t>
            </w:r>
          </w:p>
        </w:tc>
        <w:tc>
          <w:tcPr>
            <w:tcW w:w="2026" w:type="dxa"/>
          </w:tcPr>
          <w:p w14:paraId="6F81265E"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THU</w:t>
            </w:r>
          </w:p>
        </w:tc>
        <w:tc>
          <w:tcPr>
            <w:tcW w:w="1864" w:type="dxa"/>
          </w:tcPr>
          <w:p w14:paraId="48A9C73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CIESM</w:t>
            </w:r>
          </w:p>
        </w:tc>
        <w:tc>
          <w:tcPr>
            <w:tcW w:w="3385" w:type="dxa"/>
          </w:tcPr>
          <w:p w14:paraId="344BF4D3"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3160" w:type="dxa"/>
          </w:tcPr>
          <w:p w14:paraId="60FC21CF"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r1i1p1f1</w:t>
            </w:r>
          </w:p>
        </w:tc>
        <w:tc>
          <w:tcPr>
            <w:tcW w:w="2728" w:type="dxa"/>
          </w:tcPr>
          <w:p w14:paraId="43A9F643" w14:textId="77777777" w:rsidR="00B146D0" w:rsidRPr="00A10260" w:rsidRDefault="00A10260" w:rsidP="00AA3542">
            <w:pPr>
              <w:widowControl w:val="0"/>
              <w:spacing w:after="0" w:line="240" w:lineRule="auto"/>
              <w:jc w:val="both"/>
              <w:rPr>
                <w:sz w:val="20"/>
                <w:szCs w:val="20"/>
                <w:lang w:val="en-US"/>
              </w:rPr>
            </w:pPr>
            <w:hyperlink r:id="rId125" w:history="1">
              <w:r w:rsidR="00B146D0" w:rsidRPr="00A10260">
                <w:rPr>
                  <w:rStyle w:val="Hyperlink"/>
                  <w:sz w:val="20"/>
                  <w:szCs w:val="20"/>
                  <w:lang w:val="en-US"/>
                </w:rPr>
                <w:t>10.22033/ESGF/CMIP6.8863</w:t>
              </w:r>
            </w:hyperlink>
          </w:p>
        </w:tc>
      </w:tr>
      <w:tr w:rsidR="00B146D0" w:rsidRPr="00A10260" w14:paraId="5F4472B1" w14:textId="77777777" w:rsidTr="00AA3542">
        <w:tc>
          <w:tcPr>
            <w:tcW w:w="519" w:type="dxa"/>
          </w:tcPr>
          <w:p w14:paraId="7F60787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40</w:t>
            </w:r>
          </w:p>
        </w:tc>
        <w:tc>
          <w:tcPr>
            <w:tcW w:w="2026" w:type="dxa"/>
          </w:tcPr>
          <w:p w14:paraId="32F9FEC4"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UA</w:t>
            </w:r>
          </w:p>
        </w:tc>
        <w:tc>
          <w:tcPr>
            <w:tcW w:w="1864" w:type="dxa"/>
          </w:tcPr>
          <w:p w14:paraId="3BAF6C29"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MCM-UA-1-0</w:t>
            </w:r>
          </w:p>
        </w:tc>
        <w:tc>
          <w:tcPr>
            <w:tcW w:w="3385" w:type="dxa"/>
          </w:tcPr>
          <w:p w14:paraId="53D53B42"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r1i1p1f2</w:t>
            </w:r>
          </w:p>
        </w:tc>
        <w:tc>
          <w:tcPr>
            <w:tcW w:w="3160" w:type="dxa"/>
          </w:tcPr>
          <w:p w14:paraId="364F2F10" w14:textId="77777777" w:rsidR="00B146D0" w:rsidRPr="00A10260" w:rsidRDefault="00B146D0" w:rsidP="00AA3542">
            <w:pPr>
              <w:widowControl w:val="0"/>
              <w:spacing w:after="0" w:line="240" w:lineRule="auto"/>
              <w:jc w:val="both"/>
              <w:rPr>
                <w:sz w:val="20"/>
                <w:szCs w:val="20"/>
                <w:lang w:val="en-US"/>
              </w:rPr>
            </w:pPr>
            <w:r w:rsidRPr="00A10260">
              <w:rPr>
                <w:sz w:val="20"/>
                <w:szCs w:val="20"/>
                <w:lang w:val="en-US"/>
              </w:rPr>
              <w:t>r1i1p1f2</w:t>
            </w:r>
          </w:p>
        </w:tc>
        <w:tc>
          <w:tcPr>
            <w:tcW w:w="2728" w:type="dxa"/>
          </w:tcPr>
          <w:p w14:paraId="16CD5BB8" w14:textId="77777777" w:rsidR="00B146D0" w:rsidRPr="00A10260" w:rsidRDefault="00A10260" w:rsidP="00AA3542">
            <w:pPr>
              <w:widowControl w:val="0"/>
              <w:spacing w:after="0" w:line="240" w:lineRule="auto"/>
              <w:jc w:val="both"/>
              <w:rPr>
                <w:sz w:val="20"/>
                <w:szCs w:val="20"/>
                <w:lang w:val="en-US"/>
              </w:rPr>
            </w:pPr>
            <w:hyperlink r:id="rId126" w:history="1">
              <w:r w:rsidR="00B146D0" w:rsidRPr="00A10260">
                <w:rPr>
                  <w:rStyle w:val="Hyperlink"/>
                  <w:sz w:val="20"/>
                  <w:szCs w:val="20"/>
                  <w:lang w:val="en-US"/>
                </w:rPr>
                <w:t>10.22033/ESGF/CMIP6.13901</w:t>
              </w:r>
            </w:hyperlink>
          </w:p>
        </w:tc>
      </w:tr>
      <w:tr w:rsidR="00B146D0" w:rsidRPr="00A10260" w14:paraId="7BE044FC" w14:textId="77777777" w:rsidTr="00AA3542">
        <w:tc>
          <w:tcPr>
            <w:tcW w:w="519" w:type="dxa"/>
          </w:tcPr>
          <w:p w14:paraId="5FF0C9C3" w14:textId="77777777" w:rsidR="00B146D0" w:rsidRPr="00A10260" w:rsidRDefault="00B146D0" w:rsidP="00AA3542">
            <w:pPr>
              <w:widowControl w:val="0"/>
              <w:spacing w:after="0" w:line="240" w:lineRule="auto"/>
              <w:jc w:val="both"/>
              <w:rPr>
                <w:b/>
                <w:bCs/>
                <w:sz w:val="20"/>
                <w:szCs w:val="20"/>
                <w:lang w:val="en-US"/>
              </w:rPr>
            </w:pPr>
          </w:p>
        </w:tc>
        <w:tc>
          <w:tcPr>
            <w:tcW w:w="2026" w:type="dxa"/>
          </w:tcPr>
          <w:p w14:paraId="33793966" w14:textId="77777777" w:rsidR="00B146D0" w:rsidRPr="00A10260" w:rsidRDefault="00B146D0" w:rsidP="00AA3542">
            <w:pPr>
              <w:widowControl w:val="0"/>
              <w:spacing w:after="0" w:line="240" w:lineRule="auto"/>
              <w:jc w:val="both"/>
              <w:rPr>
                <w:b/>
                <w:bCs/>
                <w:sz w:val="20"/>
                <w:szCs w:val="20"/>
                <w:lang w:val="en-US"/>
              </w:rPr>
            </w:pPr>
            <w:r w:rsidRPr="00A10260">
              <w:rPr>
                <w:b/>
                <w:bCs/>
                <w:sz w:val="20"/>
                <w:szCs w:val="20"/>
                <w:lang w:val="en-US"/>
              </w:rPr>
              <w:t>Total Models</w:t>
            </w:r>
          </w:p>
        </w:tc>
        <w:tc>
          <w:tcPr>
            <w:tcW w:w="1864" w:type="dxa"/>
          </w:tcPr>
          <w:p w14:paraId="4C9BC5B0" w14:textId="77777777" w:rsidR="00B146D0" w:rsidRPr="00A10260" w:rsidRDefault="00B146D0" w:rsidP="00AA3542">
            <w:pPr>
              <w:widowControl w:val="0"/>
              <w:spacing w:after="0" w:line="240" w:lineRule="auto"/>
              <w:jc w:val="both"/>
              <w:rPr>
                <w:b/>
                <w:bCs/>
                <w:sz w:val="20"/>
                <w:szCs w:val="20"/>
                <w:lang w:val="en-US"/>
              </w:rPr>
            </w:pPr>
          </w:p>
        </w:tc>
        <w:tc>
          <w:tcPr>
            <w:tcW w:w="3385" w:type="dxa"/>
          </w:tcPr>
          <w:p w14:paraId="0EFBBD4B" w14:textId="77777777" w:rsidR="00B146D0" w:rsidRPr="00A10260" w:rsidRDefault="00B146D0" w:rsidP="00AA3542">
            <w:pPr>
              <w:widowControl w:val="0"/>
              <w:spacing w:after="0" w:line="240" w:lineRule="auto"/>
              <w:jc w:val="both"/>
              <w:rPr>
                <w:b/>
                <w:bCs/>
                <w:sz w:val="20"/>
                <w:szCs w:val="20"/>
                <w:lang w:val="en-US"/>
              </w:rPr>
            </w:pPr>
            <w:r w:rsidRPr="00A10260">
              <w:rPr>
                <w:b/>
                <w:bCs/>
                <w:sz w:val="20"/>
                <w:szCs w:val="20"/>
                <w:lang w:val="en-US"/>
              </w:rPr>
              <w:t>28</w:t>
            </w:r>
          </w:p>
        </w:tc>
        <w:tc>
          <w:tcPr>
            <w:tcW w:w="3160" w:type="dxa"/>
          </w:tcPr>
          <w:p w14:paraId="6A999D3E" w14:textId="77777777" w:rsidR="00B146D0" w:rsidRPr="00A10260" w:rsidRDefault="00B146D0" w:rsidP="00AA3542">
            <w:pPr>
              <w:widowControl w:val="0"/>
              <w:spacing w:after="0" w:line="240" w:lineRule="auto"/>
              <w:jc w:val="both"/>
              <w:rPr>
                <w:b/>
                <w:bCs/>
                <w:sz w:val="20"/>
                <w:szCs w:val="20"/>
                <w:lang w:val="en-US"/>
              </w:rPr>
            </w:pPr>
            <w:r w:rsidRPr="00A10260">
              <w:rPr>
                <w:b/>
                <w:bCs/>
                <w:sz w:val="20"/>
                <w:szCs w:val="20"/>
                <w:lang w:val="en-US"/>
              </w:rPr>
              <w:t>38</w:t>
            </w:r>
          </w:p>
        </w:tc>
        <w:tc>
          <w:tcPr>
            <w:tcW w:w="2728" w:type="dxa"/>
          </w:tcPr>
          <w:p w14:paraId="223239CD" w14:textId="77777777" w:rsidR="00B146D0" w:rsidRPr="00A10260" w:rsidRDefault="00B146D0" w:rsidP="00AA3542">
            <w:pPr>
              <w:widowControl w:val="0"/>
              <w:spacing w:after="0" w:line="240" w:lineRule="auto"/>
              <w:jc w:val="both"/>
              <w:rPr>
                <w:b/>
                <w:bCs/>
                <w:sz w:val="20"/>
                <w:szCs w:val="20"/>
                <w:lang w:val="en-US"/>
              </w:rPr>
            </w:pPr>
          </w:p>
        </w:tc>
      </w:tr>
      <w:tr w:rsidR="00B146D0" w:rsidRPr="00A10260" w14:paraId="62D80942" w14:textId="77777777" w:rsidTr="00AA3542">
        <w:tc>
          <w:tcPr>
            <w:tcW w:w="519" w:type="dxa"/>
          </w:tcPr>
          <w:p w14:paraId="65C37DBE" w14:textId="77777777" w:rsidR="00B146D0" w:rsidRPr="00A10260" w:rsidRDefault="00B146D0" w:rsidP="00AA3542">
            <w:pPr>
              <w:widowControl w:val="0"/>
              <w:spacing w:after="0" w:line="240" w:lineRule="auto"/>
              <w:jc w:val="both"/>
              <w:rPr>
                <w:b/>
                <w:bCs/>
                <w:sz w:val="20"/>
                <w:szCs w:val="20"/>
                <w:lang w:val="en-US"/>
              </w:rPr>
            </w:pPr>
          </w:p>
        </w:tc>
        <w:tc>
          <w:tcPr>
            <w:tcW w:w="2026" w:type="dxa"/>
          </w:tcPr>
          <w:p w14:paraId="17BBC827" w14:textId="77777777" w:rsidR="00B146D0" w:rsidRPr="00A10260" w:rsidRDefault="00B146D0" w:rsidP="00AA3542">
            <w:pPr>
              <w:widowControl w:val="0"/>
              <w:spacing w:after="0" w:line="240" w:lineRule="auto"/>
              <w:jc w:val="both"/>
              <w:rPr>
                <w:b/>
                <w:bCs/>
                <w:sz w:val="20"/>
                <w:szCs w:val="20"/>
                <w:lang w:val="en-US"/>
              </w:rPr>
            </w:pPr>
            <w:r w:rsidRPr="00A10260">
              <w:rPr>
                <w:b/>
                <w:bCs/>
                <w:sz w:val="20"/>
                <w:szCs w:val="20"/>
                <w:lang w:val="en-US"/>
              </w:rPr>
              <w:t>Total Simulations</w:t>
            </w:r>
          </w:p>
        </w:tc>
        <w:tc>
          <w:tcPr>
            <w:tcW w:w="1864" w:type="dxa"/>
          </w:tcPr>
          <w:p w14:paraId="19FA49C0" w14:textId="77777777" w:rsidR="00B146D0" w:rsidRPr="00A10260" w:rsidRDefault="00B146D0" w:rsidP="00AA3542">
            <w:pPr>
              <w:widowControl w:val="0"/>
              <w:spacing w:after="0" w:line="240" w:lineRule="auto"/>
              <w:jc w:val="both"/>
              <w:rPr>
                <w:b/>
                <w:bCs/>
                <w:sz w:val="20"/>
                <w:szCs w:val="20"/>
                <w:lang w:val="en-US"/>
              </w:rPr>
            </w:pPr>
          </w:p>
        </w:tc>
        <w:tc>
          <w:tcPr>
            <w:tcW w:w="3385" w:type="dxa"/>
          </w:tcPr>
          <w:p w14:paraId="31EC0C77" w14:textId="77777777" w:rsidR="00B146D0" w:rsidRPr="00A10260" w:rsidRDefault="00B146D0" w:rsidP="00AA3542">
            <w:pPr>
              <w:widowControl w:val="0"/>
              <w:spacing w:after="0" w:line="240" w:lineRule="auto"/>
              <w:jc w:val="both"/>
              <w:rPr>
                <w:b/>
                <w:bCs/>
                <w:sz w:val="20"/>
                <w:szCs w:val="20"/>
                <w:lang w:val="en-US"/>
              </w:rPr>
            </w:pPr>
            <w:r w:rsidRPr="00A10260">
              <w:rPr>
                <w:b/>
                <w:bCs/>
                <w:sz w:val="20"/>
                <w:szCs w:val="20"/>
                <w:lang w:val="en-US"/>
              </w:rPr>
              <w:t>264</w:t>
            </w:r>
          </w:p>
        </w:tc>
        <w:tc>
          <w:tcPr>
            <w:tcW w:w="3160" w:type="dxa"/>
          </w:tcPr>
          <w:p w14:paraId="47A6F02C" w14:textId="77777777" w:rsidR="00B146D0" w:rsidRPr="00A10260" w:rsidRDefault="00B146D0" w:rsidP="00AA3542">
            <w:pPr>
              <w:widowControl w:val="0"/>
              <w:spacing w:after="0" w:line="240" w:lineRule="auto"/>
              <w:jc w:val="both"/>
              <w:rPr>
                <w:b/>
                <w:bCs/>
                <w:sz w:val="20"/>
                <w:szCs w:val="20"/>
                <w:lang w:val="en-US"/>
              </w:rPr>
            </w:pPr>
            <w:r w:rsidRPr="00A10260">
              <w:rPr>
                <w:b/>
                <w:bCs/>
                <w:sz w:val="20"/>
                <w:szCs w:val="20"/>
                <w:lang w:val="en-US"/>
              </w:rPr>
              <w:t>357</w:t>
            </w:r>
          </w:p>
        </w:tc>
        <w:tc>
          <w:tcPr>
            <w:tcW w:w="2728" w:type="dxa"/>
          </w:tcPr>
          <w:p w14:paraId="6A5891A3" w14:textId="77777777" w:rsidR="00B146D0" w:rsidRPr="00A10260" w:rsidRDefault="00B146D0" w:rsidP="00AA3542">
            <w:pPr>
              <w:widowControl w:val="0"/>
              <w:spacing w:after="0" w:line="240" w:lineRule="auto"/>
              <w:jc w:val="both"/>
              <w:rPr>
                <w:b/>
                <w:bCs/>
                <w:sz w:val="20"/>
                <w:szCs w:val="20"/>
                <w:lang w:val="en-US"/>
              </w:rPr>
            </w:pPr>
          </w:p>
        </w:tc>
      </w:tr>
    </w:tbl>
    <w:p w14:paraId="14E80A29" w14:textId="77777777" w:rsidR="00B146D0" w:rsidRPr="00A10260" w:rsidRDefault="00B146D0" w:rsidP="00B146D0">
      <w:pPr>
        <w:widowControl w:val="0"/>
        <w:spacing w:after="0" w:line="240" w:lineRule="auto"/>
        <w:jc w:val="both"/>
        <w:rPr>
          <w:sz w:val="24"/>
          <w:szCs w:val="24"/>
          <w:lang w:val="en-US"/>
        </w:rPr>
      </w:pPr>
    </w:p>
    <w:p w14:paraId="24B7627D" w14:textId="77777777" w:rsidR="00B146D0" w:rsidRPr="00A10260" w:rsidRDefault="00B146D0" w:rsidP="009F2699">
      <w:pPr>
        <w:widowControl w:val="0"/>
        <w:spacing w:after="0" w:line="240" w:lineRule="auto"/>
        <w:jc w:val="both"/>
        <w:rPr>
          <w:sz w:val="24"/>
          <w:szCs w:val="24"/>
          <w:lang w:val="en-US"/>
        </w:rPr>
      </w:pPr>
    </w:p>
    <w:sectPr w:rsidR="00B146D0" w:rsidRPr="00A10260" w:rsidSect="00575A75">
      <w:pgSz w:w="16838" w:h="11906" w:orient="landscape" w:code="9"/>
      <w:pgMar w:top="720" w:right="720" w:bottom="720"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80619" w14:textId="77777777" w:rsidR="002F6BF1" w:rsidRDefault="002F6BF1">
      <w:pPr>
        <w:spacing w:after="0" w:line="240" w:lineRule="auto"/>
      </w:pPr>
      <w:r>
        <w:separator/>
      </w:r>
    </w:p>
  </w:endnote>
  <w:endnote w:type="continuationSeparator" w:id="0">
    <w:p w14:paraId="3E560CBD" w14:textId="77777777" w:rsidR="002F6BF1" w:rsidRDefault="002F6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90D13" w14:textId="049E7A58" w:rsidR="000B4410" w:rsidRDefault="0047386B">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rsidR="006633D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C9965" w14:textId="77777777" w:rsidR="002F6BF1" w:rsidRDefault="002F6BF1">
      <w:pPr>
        <w:spacing w:after="0" w:line="240" w:lineRule="auto"/>
      </w:pPr>
      <w:r>
        <w:separator/>
      </w:r>
    </w:p>
  </w:footnote>
  <w:footnote w:type="continuationSeparator" w:id="0">
    <w:p w14:paraId="16C13F7E" w14:textId="77777777" w:rsidR="002F6BF1" w:rsidRDefault="002F6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86D88"/>
    <w:multiLevelType w:val="multilevel"/>
    <w:tmpl w:val="A7863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103416"/>
    <w:multiLevelType w:val="multilevel"/>
    <w:tmpl w:val="F8A8E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2707F2"/>
    <w:multiLevelType w:val="multilevel"/>
    <w:tmpl w:val="E196C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CA0"/>
    <w:rsid w:val="000170E9"/>
    <w:rsid w:val="00076C00"/>
    <w:rsid w:val="000B4410"/>
    <w:rsid w:val="000C61FB"/>
    <w:rsid w:val="000D062A"/>
    <w:rsid w:val="000F5C88"/>
    <w:rsid w:val="00114CA0"/>
    <w:rsid w:val="00140296"/>
    <w:rsid w:val="00157BE6"/>
    <w:rsid w:val="001842C7"/>
    <w:rsid w:val="001954D3"/>
    <w:rsid w:val="001B13BB"/>
    <w:rsid w:val="001D1EF9"/>
    <w:rsid w:val="00211B1D"/>
    <w:rsid w:val="00216A64"/>
    <w:rsid w:val="00231A12"/>
    <w:rsid w:val="00247DDB"/>
    <w:rsid w:val="00260823"/>
    <w:rsid w:val="00266FB0"/>
    <w:rsid w:val="00291D28"/>
    <w:rsid w:val="002B579C"/>
    <w:rsid w:val="002D433E"/>
    <w:rsid w:val="002E4492"/>
    <w:rsid w:val="002F6BF1"/>
    <w:rsid w:val="00313711"/>
    <w:rsid w:val="00321DF6"/>
    <w:rsid w:val="003472C9"/>
    <w:rsid w:val="003B0723"/>
    <w:rsid w:val="004527B6"/>
    <w:rsid w:val="0046109A"/>
    <w:rsid w:val="0046311F"/>
    <w:rsid w:val="0047386B"/>
    <w:rsid w:val="00496292"/>
    <w:rsid w:val="004A59EE"/>
    <w:rsid w:val="004F2FBE"/>
    <w:rsid w:val="00512112"/>
    <w:rsid w:val="00523916"/>
    <w:rsid w:val="00533E89"/>
    <w:rsid w:val="005460EB"/>
    <w:rsid w:val="0055455C"/>
    <w:rsid w:val="00575A75"/>
    <w:rsid w:val="0058375F"/>
    <w:rsid w:val="005D2318"/>
    <w:rsid w:val="006138FC"/>
    <w:rsid w:val="00655120"/>
    <w:rsid w:val="0066183A"/>
    <w:rsid w:val="006633D5"/>
    <w:rsid w:val="00665F15"/>
    <w:rsid w:val="00695BC0"/>
    <w:rsid w:val="006973C1"/>
    <w:rsid w:val="006A7F82"/>
    <w:rsid w:val="006D2F7A"/>
    <w:rsid w:val="006F57B2"/>
    <w:rsid w:val="007052F5"/>
    <w:rsid w:val="00742868"/>
    <w:rsid w:val="00743525"/>
    <w:rsid w:val="00752D7A"/>
    <w:rsid w:val="00761998"/>
    <w:rsid w:val="0077540F"/>
    <w:rsid w:val="00776687"/>
    <w:rsid w:val="007A0EC7"/>
    <w:rsid w:val="007D386E"/>
    <w:rsid w:val="0080074A"/>
    <w:rsid w:val="008060D0"/>
    <w:rsid w:val="008736D4"/>
    <w:rsid w:val="008840C5"/>
    <w:rsid w:val="0089379A"/>
    <w:rsid w:val="008D5CAB"/>
    <w:rsid w:val="009337DB"/>
    <w:rsid w:val="00935D88"/>
    <w:rsid w:val="009412A3"/>
    <w:rsid w:val="00947BFF"/>
    <w:rsid w:val="0098552B"/>
    <w:rsid w:val="009C4D51"/>
    <w:rsid w:val="009F2699"/>
    <w:rsid w:val="00A0683B"/>
    <w:rsid w:val="00A10260"/>
    <w:rsid w:val="00A3637B"/>
    <w:rsid w:val="00A74E7E"/>
    <w:rsid w:val="00AC22D4"/>
    <w:rsid w:val="00AD3205"/>
    <w:rsid w:val="00B146D0"/>
    <w:rsid w:val="00B5276A"/>
    <w:rsid w:val="00B64B54"/>
    <w:rsid w:val="00B85826"/>
    <w:rsid w:val="00C104C3"/>
    <w:rsid w:val="00C2306A"/>
    <w:rsid w:val="00C27932"/>
    <w:rsid w:val="00C96DFA"/>
    <w:rsid w:val="00CC218F"/>
    <w:rsid w:val="00CC2967"/>
    <w:rsid w:val="00CD7CF6"/>
    <w:rsid w:val="00D03AAE"/>
    <w:rsid w:val="00D06D79"/>
    <w:rsid w:val="00D43A36"/>
    <w:rsid w:val="00D43CEA"/>
    <w:rsid w:val="00D66AFD"/>
    <w:rsid w:val="00DA00FC"/>
    <w:rsid w:val="00DB189D"/>
    <w:rsid w:val="00DE4EB6"/>
    <w:rsid w:val="00DE4FD2"/>
    <w:rsid w:val="00E139C2"/>
    <w:rsid w:val="00F22DC3"/>
    <w:rsid w:val="00F531C3"/>
    <w:rsid w:val="00F67531"/>
    <w:rsid w:val="00F76152"/>
    <w:rsid w:val="00F76572"/>
    <w:rsid w:val="00F80260"/>
    <w:rsid w:val="00F878A5"/>
    <w:rsid w:val="00F96627"/>
    <w:rsid w:val="00FA1FF6"/>
    <w:rsid w:val="00FA33D6"/>
    <w:rsid w:val="00FA402E"/>
    <w:rsid w:val="00FC5D33"/>
    <w:rsid w:val="00FD4E93"/>
    <w:rsid w:val="00FE7FF7"/>
    <w:rsid w:val="00FF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41CCF"/>
  <w15:chartTrackingRefBased/>
  <w15:docId w15:val="{F509C8FD-8C08-4C6F-8C94-839E44AB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4CA0"/>
    <w:pPr>
      <w:spacing w:after="160" w:line="259" w:lineRule="auto"/>
    </w:pPr>
    <w:rPr>
      <w:rFonts w:cs="Calibr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4CA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114CA0"/>
    <w:rPr>
      <w:rFonts w:ascii="Segoe UI" w:eastAsia="Calibri" w:hAnsi="Segoe UI" w:cs="Segoe UI"/>
      <w:sz w:val="18"/>
      <w:szCs w:val="18"/>
      <w:lang w:val="en-GB"/>
    </w:rPr>
  </w:style>
  <w:style w:type="character" w:styleId="CommentReference">
    <w:name w:val="annotation reference"/>
    <w:uiPriority w:val="99"/>
    <w:semiHidden/>
    <w:unhideWhenUsed/>
    <w:rsid w:val="00D43A36"/>
    <w:rPr>
      <w:sz w:val="16"/>
      <w:szCs w:val="16"/>
    </w:rPr>
  </w:style>
  <w:style w:type="paragraph" w:styleId="CommentText">
    <w:name w:val="annotation text"/>
    <w:basedOn w:val="Normal"/>
    <w:link w:val="CommentTextChar"/>
    <w:uiPriority w:val="99"/>
    <w:unhideWhenUsed/>
    <w:rsid w:val="00D43A36"/>
    <w:pPr>
      <w:spacing w:line="240" w:lineRule="auto"/>
    </w:pPr>
    <w:rPr>
      <w:sz w:val="20"/>
      <w:szCs w:val="20"/>
    </w:rPr>
  </w:style>
  <w:style w:type="character" w:customStyle="1" w:styleId="CommentTextChar">
    <w:name w:val="Comment Text Char"/>
    <w:link w:val="CommentText"/>
    <w:uiPriority w:val="99"/>
    <w:rsid w:val="00D43A36"/>
    <w:rPr>
      <w:rFonts w:ascii="Calibri" w:eastAsia="Calibri"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D43A36"/>
    <w:rPr>
      <w:b/>
      <w:bCs/>
    </w:rPr>
  </w:style>
  <w:style w:type="character" w:customStyle="1" w:styleId="CommentSubjectChar">
    <w:name w:val="Comment Subject Char"/>
    <w:link w:val="CommentSubject"/>
    <w:uiPriority w:val="99"/>
    <w:semiHidden/>
    <w:rsid w:val="00D43A36"/>
    <w:rPr>
      <w:rFonts w:ascii="Calibri" w:eastAsia="Calibri" w:hAnsi="Calibri" w:cs="Calibri"/>
      <w:b/>
      <w:bCs/>
      <w:sz w:val="20"/>
      <w:szCs w:val="20"/>
      <w:lang w:val="en-GB"/>
    </w:rPr>
  </w:style>
  <w:style w:type="paragraph" w:styleId="Title">
    <w:name w:val="Title"/>
    <w:basedOn w:val="Normal"/>
    <w:next w:val="Normal"/>
    <w:link w:val="TitleChar"/>
    <w:rsid w:val="0047386B"/>
    <w:pPr>
      <w:keepNext/>
      <w:keepLines/>
      <w:spacing w:before="480" w:after="120"/>
    </w:pPr>
    <w:rPr>
      <w:b/>
      <w:sz w:val="72"/>
      <w:szCs w:val="72"/>
    </w:rPr>
  </w:style>
  <w:style w:type="character" w:customStyle="1" w:styleId="TitleChar">
    <w:name w:val="Title Char"/>
    <w:link w:val="Title"/>
    <w:rsid w:val="0047386B"/>
    <w:rPr>
      <w:rFonts w:ascii="Calibri" w:eastAsia="Calibri" w:hAnsi="Calibri" w:cs="Calibri"/>
      <w:b/>
      <w:sz w:val="72"/>
      <w:szCs w:val="72"/>
      <w:lang w:val="en-GB"/>
    </w:rPr>
  </w:style>
  <w:style w:type="character" w:styleId="Hyperlink">
    <w:name w:val="Hyperlink"/>
    <w:uiPriority w:val="99"/>
    <w:unhideWhenUsed/>
    <w:rsid w:val="00211B1D"/>
    <w:rPr>
      <w:color w:val="0563C1"/>
      <w:u w:val="single"/>
    </w:rPr>
  </w:style>
  <w:style w:type="paragraph" w:customStyle="1" w:styleId="EndNoteBibliography">
    <w:name w:val="EndNote Bibliography"/>
    <w:basedOn w:val="Normal"/>
    <w:link w:val="EndNoteBibliographyChar"/>
    <w:rsid w:val="0077540F"/>
    <w:pPr>
      <w:spacing w:line="240" w:lineRule="auto"/>
    </w:pPr>
    <w:rPr>
      <w:noProof/>
      <w:lang w:val="en-US"/>
    </w:rPr>
  </w:style>
  <w:style w:type="character" w:customStyle="1" w:styleId="EndNoteBibliographyChar">
    <w:name w:val="EndNote Bibliography Char"/>
    <w:link w:val="EndNoteBibliography"/>
    <w:rsid w:val="0077540F"/>
    <w:rPr>
      <w:rFonts w:ascii="Calibri" w:hAnsi="Calibri" w:cs="Calibri"/>
      <w:noProof/>
    </w:rPr>
  </w:style>
  <w:style w:type="character" w:customStyle="1" w:styleId="UnresolvedMention1">
    <w:name w:val="Unresolved Mention1"/>
    <w:uiPriority w:val="99"/>
    <w:semiHidden/>
    <w:unhideWhenUsed/>
    <w:rsid w:val="001B13BB"/>
    <w:rPr>
      <w:color w:val="605E5C"/>
      <w:shd w:val="clear" w:color="auto" w:fill="E1DFDD"/>
    </w:rPr>
  </w:style>
  <w:style w:type="character" w:styleId="FollowedHyperlink">
    <w:name w:val="FollowedHyperlink"/>
    <w:uiPriority w:val="99"/>
    <w:semiHidden/>
    <w:unhideWhenUsed/>
    <w:rsid w:val="00F76572"/>
    <w:rPr>
      <w:color w:val="954F72"/>
      <w:u w:val="single"/>
    </w:rPr>
  </w:style>
  <w:style w:type="table" w:styleId="TableGrid">
    <w:name w:val="Table Grid"/>
    <w:basedOn w:val="TableNormal"/>
    <w:uiPriority w:val="39"/>
    <w:rsid w:val="00575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637B"/>
    <w:rPr>
      <w:rFonts w:cs="Calibri"/>
      <w:sz w:val="22"/>
      <w:szCs w:val="22"/>
      <w:lang w:val="en-GB"/>
    </w:rPr>
  </w:style>
  <w:style w:type="paragraph" w:styleId="Header">
    <w:name w:val="header"/>
    <w:basedOn w:val="Normal"/>
    <w:link w:val="HeaderChar"/>
    <w:uiPriority w:val="99"/>
    <w:unhideWhenUsed/>
    <w:rsid w:val="00F878A5"/>
    <w:pPr>
      <w:tabs>
        <w:tab w:val="center" w:pos="4536"/>
        <w:tab w:val="right" w:pos="9072"/>
      </w:tabs>
      <w:spacing w:after="0" w:line="240" w:lineRule="auto"/>
    </w:pPr>
  </w:style>
  <w:style w:type="character" w:customStyle="1" w:styleId="HeaderChar">
    <w:name w:val="Header Char"/>
    <w:basedOn w:val="DefaultParagraphFont"/>
    <w:link w:val="Header"/>
    <w:uiPriority w:val="99"/>
    <w:rsid w:val="00F878A5"/>
    <w:rPr>
      <w:rFonts w:cs="Calibri"/>
      <w:sz w:val="22"/>
      <w:szCs w:val="22"/>
      <w:lang w:val="en-GB"/>
    </w:rPr>
  </w:style>
  <w:style w:type="paragraph" w:styleId="Footer">
    <w:name w:val="footer"/>
    <w:basedOn w:val="Normal"/>
    <w:link w:val="FooterChar"/>
    <w:uiPriority w:val="99"/>
    <w:unhideWhenUsed/>
    <w:rsid w:val="00F878A5"/>
    <w:pPr>
      <w:tabs>
        <w:tab w:val="center" w:pos="4536"/>
        <w:tab w:val="right" w:pos="9072"/>
      </w:tabs>
      <w:spacing w:after="0" w:line="240" w:lineRule="auto"/>
    </w:pPr>
  </w:style>
  <w:style w:type="character" w:customStyle="1" w:styleId="FooterChar">
    <w:name w:val="Footer Char"/>
    <w:basedOn w:val="DefaultParagraphFont"/>
    <w:link w:val="Footer"/>
    <w:uiPriority w:val="99"/>
    <w:rsid w:val="00F878A5"/>
    <w:rPr>
      <w:rFonts w:cs="Calibri"/>
      <w:sz w:val="22"/>
      <w:szCs w:val="22"/>
      <w:lang w:val="en-GB"/>
    </w:rPr>
  </w:style>
  <w:style w:type="character" w:styleId="UnresolvedMention">
    <w:name w:val="Unresolved Mention"/>
    <w:basedOn w:val="DefaultParagraphFont"/>
    <w:uiPriority w:val="99"/>
    <w:semiHidden/>
    <w:unhideWhenUsed/>
    <w:rsid w:val="00FA1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8555">
      <w:bodyDiv w:val="1"/>
      <w:marLeft w:val="0"/>
      <w:marRight w:val="0"/>
      <w:marTop w:val="0"/>
      <w:marBottom w:val="0"/>
      <w:divBdr>
        <w:top w:val="none" w:sz="0" w:space="0" w:color="auto"/>
        <w:left w:val="none" w:sz="0" w:space="0" w:color="auto"/>
        <w:bottom w:val="none" w:sz="0" w:space="0" w:color="auto"/>
        <w:right w:val="none" w:sz="0" w:space="0" w:color="auto"/>
      </w:divBdr>
    </w:div>
    <w:div w:id="70543410">
      <w:bodyDiv w:val="1"/>
      <w:marLeft w:val="0"/>
      <w:marRight w:val="0"/>
      <w:marTop w:val="0"/>
      <w:marBottom w:val="0"/>
      <w:divBdr>
        <w:top w:val="none" w:sz="0" w:space="0" w:color="auto"/>
        <w:left w:val="none" w:sz="0" w:space="0" w:color="auto"/>
        <w:bottom w:val="none" w:sz="0" w:space="0" w:color="auto"/>
        <w:right w:val="none" w:sz="0" w:space="0" w:color="auto"/>
      </w:divBdr>
    </w:div>
    <w:div w:id="71008102">
      <w:bodyDiv w:val="1"/>
      <w:marLeft w:val="0"/>
      <w:marRight w:val="0"/>
      <w:marTop w:val="0"/>
      <w:marBottom w:val="0"/>
      <w:divBdr>
        <w:top w:val="none" w:sz="0" w:space="0" w:color="auto"/>
        <w:left w:val="none" w:sz="0" w:space="0" w:color="auto"/>
        <w:bottom w:val="none" w:sz="0" w:space="0" w:color="auto"/>
        <w:right w:val="none" w:sz="0" w:space="0" w:color="auto"/>
      </w:divBdr>
    </w:div>
    <w:div w:id="742685375">
      <w:bodyDiv w:val="1"/>
      <w:marLeft w:val="0"/>
      <w:marRight w:val="0"/>
      <w:marTop w:val="0"/>
      <w:marBottom w:val="0"/>
      <w:divBdr>
        <w:top w:val="none" w:sz="0" w:space="0" w:color="auto"/>
        <w:left w:val="none" w:sz="0" w:space="0" w:color="auto"/>
        <w:bottom w:val="none" w:sz="0" w:space="0" w:color="auto"/>
        <w:right w:val="none" w:sz="0" w:space="0" w:color="auto"/>
      </w:divBdr>
    </w:div>
    <w:div w:id="897012198">
      <w:bodyDiv w:val="1"/>
      <w:marLeft w:val="0"/>
      <w:marRight w:val="0"/>
      <w:marTop w:val="0"/>
      <w:marBottom w:val="0"/>
      <w:divBdr>
        <w:top w:val="none" w:sz="0" w:space="0" w:color="auto"/>
        <w:left w:val="none" w:sz="0" w:space="0" w:color="auto"/>
        <w:bottom w:val="none" w:sz="0" w:space="0" w:color="auto"/>
        <w:right w:val="none" w:sz="0" w:space="0" w:color="auto"/>
      </w:divBdr>
    </w:div>
    <w:div w:id="946499406">
      <w:bodyDiv w:val="1"/>
      <w:marLeft w:val="0"/>
      <w:marRight w:val="0"/>
      <w:marTop w:val="0"/>
      <w:marBottom w:val="0"/>
      <w:divBdr>
        <w:top w:val="none" w:sz="0" w:space="0" w:color="auto"/>
        <w:left w:val="none" w:sz="0" w:space="0" w:color="auto"/>
        <w:bottom w:val="none" w:sz="0" w:space="0" w:color="auto"/>
        <w:right w:val="none" w:sz="0" w:space="0" w:color="auto"/>
      </w:divBdr>
    </w:div>
    <w:div w:id="957758454">
      <w:bodyDiv w:val="1"/>
      <w:marLeft w:val="0"/>
      <w:marRight w:val="0"/>
      <w:marTop w:val="0"/>
      <w:marBottom w:val="0"/>
      <w:divBdr>
        <w:top w:val="none" w:sz="0" w:space="0" w:color="auto"/>
        <w:left w:val="none" w:sz="0" w:space="0" w:color="auto"/>
        <w:bottom w:val="none" w:sz="0" w:space="0" w:color="auto"/>
        <w:right w:val="none" w:sz="0" w:space="0" w:color="auto"/>
      </w:divBdr>
    </w:div>
    <w:div w:id="1387797426">
      <w:bodyDiv w:val="1"/>
      <w:marLeft w:val="0"/>
      <w:marRight w:val="0"/>
      <w:marTop w:val="0"/>
      <w:marBottom w:val="0"/>
      <w:divBdr>
        <w:top w:val="none" w:sz="0" w:space="0" w:color="auto"/>
        <w:left w:val="none" w:sz="0" w:space="0" w:color="auto"/>
        <w:bottom w:val="none" w:sz="0" w:space="0" w:color="auto"/>
        <w:right w:val="none" w:sz="0" w:space="0" w:color="auto"/>
      </w:divBdr>
    </w:div>
    <w:div w:id="1506170368">
      <w:bodyDiv w:val="1"/>
      <w:marLeft w:val="0"/>
      <w:marRight w:val="0"/>
      <w:marTop w:val="0"/>
      <w:marBottom w:val="0"/>
      <w:divBdr>
        <w:top w:val="none" w:sz="0" w:space="0" w:color="auto"/>
        <w:left w:val="none" w:sz="0" w:space="0" w:color="auto"/>
        <w:bottom w:val="none" w:sz="0" w:space="0" w:color="auto"/>
        <w:right w:val="none" w:sz="0" w:space="0" w:color="auto"/>
      </w:divBdr>
    </w:div>
    <w:div w:id="1506287278">
      <w:bodyDiv w:val="1"/>
      <w:marLeft w:val="0"/>
      <w:marRight w:val="0"/>
      <w:marTop w:val="0"/>
      <w:marBottom w:val="0"/>
      <w:divBdr>
        <w:top w:val="none" w:sz="0" w:space="0" w:color="auto"/>
        <w:left w:val="none" w:sz="0" w:space="0" w:color="auto"/>
        <w:bottom w:val="none" w:sz="0" w:space="0" w:color="auto"/>
        <w:right w:val="none" w:sz="0" w:space="0" w:color="auto"/>
      </w:divBdr>
    </w:div>
    <w:div w:id="21035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dc-climate.de/ui/cmip6?input=CMIP6.ScenarioMIP.EC-Earth-Consortium.EC-Earth3-Veg.ssp126" TargetMode="External"/><Relationship Id="rId117" Type="http://schemas.openxmlformats.org/officeDocument/2006/relationships/hyperlink" Target="https://www.wdc-climate.de/ui/cmip6?input=CMIP6.ScenarioMIP.NCAR.CESM2-WACCM.ssp585" TargetMode="External"/><Relationship Id="rId21" Type="http://schemas.openxmlformats.org/officeDocument/2006/relationships/hyperlink" Target="https://www.wdc-climate.de/ui/cmip6?input=CMIP6.ScenarioMIP.CSIRO-ARCCSS.ACCESS-CM2.ssp126" TargetMode="External"/><Relationship Id="rId42" Type="http://schemas.openxmlformats.org/officeDocument/2006/relationships/hyperlink" Target="https://www.wdc-climate.de/ui/cmip6?input=CMIP6.ScenarioMIP.NASA-GISS.GISS-E2-1-H.ssp126" TargetMode="External"/><Relationship Id="rId47" Type="http://schemas.openxmlformats.org/officeDocument/2006/relationships/hyperlink" Target="https://www.wdc-climate.de/ui/cmip6?input=CMIP6.ScenarioMIP.NCC.NorESM2-MM.ssp126" TargetMode="External"/><Relationship Id="rId63" Type="http://schemas.openxmlformats.org/officeDocument/2006/relationships/hyperlink" Target="https://www.wdc-climate.de/ui/cmip6?input=CMIP6.ScenarioMIP.DKRZ.MPI-ESM1-2-HR.ssp370" TargetMode="External"/><Relationship Id="rId68" Type="http://schemas.openxmlformats.org/officeDocument/2006/relationships/hyperlink" Target="https://www.wdc-climate.de/ui/cmip6?input=CMIP6.ScenarioMIP.INM.INM-CM4-8.ssp370" TargetMode="External"/><Relationship Id="rId84" Type="http://schemas.openxmlformats.org/officeDocument/2006/relationships/hyperlink" Target="https://www.wdc-climate.de/ui/cmip6?input=CMIP6.ScenarioMIP.NCC.NorESM2-MM.ssp370" TargetMode="External"/><Relationship Id="rId89" Type="http://schemas.openxmlformats.org/officeDocument/2006/relationships/hyperlink" Target="https://www.wdc-climate.de/ui/cmip6?input=CMIP6.ScenarioMIP.CAS.FGOALS-f3-L.ssp585" TargetMode="External"/><Relationship Id="rId112" Type="http://schemas.openxmlformats.org/officeDocument/2006/relationships/hyperlink" Target="https://www.wdc-climate.de/ui/cmip6?input=CMIP6.ScenarioMIP.MPI-M.MPI-ESM1-2-LR.ssp585" TargetMode="External"/><Relationship Id="rId16" Type="http://schemas.openxmlformats.org/officeDocument/2006/relationships/hyperlink" Target="https://www.wdc-climate.de/ui/cmip6?input=CMIP6.ScenarioMIP.CAS.FGOALS-f3-L.ssp126" TargetMode="External"/><Relationship Id="rId107" Type="http://schemas.openxmlformats.org/officeDocument/2006/relationships/hyperlink" Target="https://www.wdc-climate.de/ui/cmip6?input=CMIP6.ScenarioMIP.KIOST.KIOST-ESM.ssp585" TargetMode="External"/><Relationship Id="rId11" Type="http://schemas.openxmlformats.org/officeDocument/2006/relationships/image" Target="media/image1.png"/><Relationship Id="rId32" Type="http://schemas.openxmlformats.org/officeDocument/2006/relationships/hyperlink" Target="https://www.wdc-climate.de/ui/cmip6?input=CMIP6.ScenarioMIP.IPSL.IPSL-CM6A-LR.ssp126" TargetMode="External"/><Relationship Id="rId37" Type="http://schemas.openxmlformats.org/officeDocument/2006/relationships/hyperlink" Target="https://www.wdc-climate.de/ui/cmip6?input=CMIP6.ScenarioMIP.MOHC.UKESM1-0-LL.ssp126" TargetMode="External"/><Relationship Id="rId53" Type="http://schemas.openxmlformats.org/officeDocument/2006/relationships/hyperlink" Target="https://www.wdc-climate.de/ui/cmip6?input=CMIP6.ScenarioMIP.CAS.CAS-ESM2-0.ssp370" TargetMode="External"/><Relationship Id="rId58" Type="http://schemas.openxmlformats.org/officeDocument/2006/relationships/hyperlink" Target="https://www.wdc-climate.de/ui/cmip6?input=CMIP6.ScenarioMIP.CMCC.CMCC-ESM2.ssp370" TargetMode="External"/><Relationship Id="rId74" Type="http://schemas.openxmlformats.org/officeDocument/2006/relationships/hyperlink" Target="https://www.wdc-climate.de/ui/cmip6?input=CMIP6.ScenarioMIP.MOHC.UKESM1-0-LL.ssp370" TargetMode="External"/><Relationship Id="rId79" Type="http://schemas.openxmlformats.org/officeDocument/2006/relationships/hyperlink" Target="https://www.wdc-climate.de/ui/cmip6?input=CMIP6.ScenarioMIP.NASA-GISS.GISS-E2-1-H.ssp370" TargetMode="External"/><Relationship Id="rId102" Type="http://schemas.openxmlformats.org/officeDocument/2006/relationships/hyperlink" Target="https://www.wdc-climate.de/ui/cmip6?input=CMIP6.ScenarioMIP.EC-Earth-Consortium.EC-Earth3.ssp585" TargetMode="External"/><Relationship Id="rId123" Type="http://schemas.openxmlformats.org/officeDocument/2006/relationships/hyperlink" Target="https://www.wdc-climate.de/ui/cmip6?input=CMIP6.ScenarioMIP.NOAA-GFDL.GFDL-ESM4.ssp585"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wdc-climate.de/ui/cmip6?input=CMIP6.ScenarioMIP.CAS.FGOALS-g3.ssp585" TargetMode="External"/><Relationship Id="rId95" Type="http://schemas.openxmlformats.org/officeDocument/2006/relationships/hyperlink" Target="https://www.wdc-climate.de/ui/cmip6?input=CMIP6.ScenarioMIP.CNRM-CERFACS.CNRM-ESM2-1.ssp585" TargetMode="External"/><Relationship Id="rId22" Type="http://schemas.openxmlformats.org/officeDocument/2006/relationships/hyperlink" Target="https://www.wdc-climate.de/ui/cmip6?input=CMIP6.ScenarioMIP.CSIRO.ACCESS-ESM1-5.ssp126" TargetMode="External"/><Relationship Id="rId27" Type="http://schemas.openxmlformats.org/officeDocument/2006/relationships/hyperlink" Target="https://www.wdc-climate.de/ui/cmip6?input=CMIP6.ScenarioMIP.EC-Earth-Consortium.EC-Earth3.ssp126" TargetMode="External"/><Relationship Id="rId43" Type="http://schemas.openxmlformats.org/officeDocument/2006/relationships/hyperlink" Target="https://www.wdc-climate.de/ui/cmip6?input=CMIP6.ScenarioMIP.NASA-GISS.GISS-E2-2-G.ssp126" TargetMode="External"/><Relationship Id="rId48" Type="http://schemas.openxmlformats.org/officeDocument/2006/relationships/hyperlink" Target="https://www.wdc-climate.de/ui/cmip6?input=CMIP6.ScenarioMIP.NIMS-KMA.KACE-1-0-G.ssp126" TargetMode="External"/><Relationship Id="rId64" Type="http://schemas.openxmlformats.org/officeDocument/2006/relationships/hyperlink" Target="https://www.wdc-climate.de/ui/cmip6?input=CMIP6.ScenarioMIP.EC-Earth-Consortium.EC-Earth3-AerChem.ssp370" TargetMode="External"/><Relationship Id="rId69" Type="http://schemas.openxmlformats.org/officeDocument/2006/relationships/hyperlink" Target="https://www.wdc-climate.de/ui/cmip6?input=CMIP6.ScenarioMIP.INM.INM-CM5-0.ssp370" TargetMode="External"/><Relationship Id="rId113" Type="http://schemas.openxmlformats.org/officeDocument/2006/relationships/hyperlink" Target="https://www.wdc-climate.de/ui/cmip6?input=CMIP6.ScenarioMIP.MRI.MRI-ESM2-0.ssp585" TargetMode="External"/><Relationship Id="rId118" Type="http://schemas.openxmlformats.org/officeDocument/2006/relationships/hyperlink" Target="https://www.wdc-climate.de/ui/cmip6?input=CMIP6.ScenarioMIP.NCAR.CESM2.ssp585" TargetMode="External"/><Relationship Id="rId80" Type="http://schemas.openxmlformats.org/officeDocument/2006/relationships/hyperlink" Target="https://www.wdc-climate.de/ui/cmip6?input=CMIP6.ScenarioMIP.NASA-GISS.GISS-E2-2-G.ssp370" TargetMode="External"/><Relationship Id="rId85" Type="http://schemas.openxmlformats.org/officeDocument/2006/relationships/hyperlink" Target="https://www.wdc-climate.de/ui/cmip6?input=CMIP6.ScenarioMIP.NIMS-KMA.KACE-1-0-G.ssp370" TargetMode="External"/><Relationship Id="rId12" Type="http://schemas.openxmlformats.org/officeDocument/2006/relationships/image" Target="media/image2.png"/><Relationship Id="rId17" Type="http://schemas.openxmlformats.org/officeDocument/2006/relationships/hyperlink" Target="https://www.wdc-climate.de/ui/cmip6?input=CMIP6.ScenarioMIP.CAS.FGOALS-g3.ssp126" TargetMode="External"/><Relationship Id="rId33" Type="http://schemas.openxmlformats.org/officeDocument/2006/relationships/hyperlink" Target="https://www.wdc-climate.de/ui/cmip6?input=CMIP6.ScenarioMIP.KIOST.KIOST-ESM.ssp126" TargetMode="External"/><Relationship Id="rId38" Type="http://schemas.openxmlformats.org/officeDocument/2006/relationships/hyperlink" Target="https://www.wdc-climate.de/ui/cmip6?input=CMIP6.ScenarioMIP.MOHC.UKESM1-1-LL.ssp126" TargetMode="External"/><Relationship Id="rId59" Type="http://schemas.openxmlformats.org/officeDocument/2006/relationships/hyperlink" Target="https://www.wdc-climate.de/ui/cmip6?input=CMIP6.ScenarioMIP.CNRM-CERFACS.CNRM-CM6-1.ssp370" TargetMode="External"/><Relationship Id="rId103" Type="http://schemas.openxmlformats.org/officeDocument/2006/relationships/hyperlink" Target="https://www.wdc-climate.de/ui/cmip6?input=CMIP6.ScenarioMIP.FIO-QLNM.FIO-ESM-2-0.ssp585" TargetMode="External"/><Relationship Id="rId108" Type="http://schemas.openxmlformats.org/officeDocument/2006/relationships/hyperlink" Target="https://www.wdc-climate.de/ui/cmip6?input=CMIP6.ScenarioMIP.MIROC.MIROC-ES2L.ssp585" TargetMode="External"/><Relationship Id="rId124" Type="http://schemas.openxmlformats.org/officeDocument/2006/relationships/hyperlink" Target="https://www.wdc-climate.de/ui/cmip6?input=CMIP6.ScenarioMIP.NUIST.NESM3.ssp585" TargetMode="External"/><Relationship Id="rId54" Type="http://schemas.openxmlformats.org/officeDocument/2006/relationships/hyperlink" Target="https://www.wdc-climate.de/ui/cmip6?input=CMIP6.ScenarioMIP.CAS.FGOALS-f3-L.ssp370" TargetMode="External"/><Relationship Id="rId70" Type="http://schemas.openxmlformats.org/officeDocument/2006/relationships/hyperlink" Target="https://www.wdc-climate.de/ui/cmip6?input=CMIP6.ScenarioMIP.IPSL.IPSL-CM5A2-INCA.ssp370" TargetMode="External"/><Relationship Id="rId75" Type="http://schemas.openxmlformats.org/officeDocument/2006/relationships/hyperlink" Target="https://www.wdc-climate.de/ui/cmip6?input=CMIP6.ScenarioMIP.MOHC.UKESM1-1-LL.ssp370" TargetMode="External"/><Relationship Id="rId91" Type="http://schemas.openxmlformats.org/officeDocument/2006/relationships/hyperlink" Target="https://www.wdc-climate.de/ui/cmip6?input=CMIP6.ScenarioMIP.CCCma.CanESM5-CanOE.ssp585" TargetMode="External"/><Relationship Id="rId96" Type="http://schemas.openxmlformats.org/officeDocument/2006/relationships/hyperlink" Target="https://www.wdc-climate.de/ui/cmip6?input=CMIP6.ScenarioMIP.CSIRO-ARCCSS.ACCESS-CM2.ssp58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wdc-climate.de/ui/cmip6?input=CMIP6.ScenarioMIP.DKRZ.MPI-ESM1-2-HR.ssp126" TargetMode="External"/><Relationship Id="rId28" Type="http://schemas.openxmlformats.org/officeDocument/2006/relationships/hyperlink" Target="https://www.wdc-climate.de/ui/cmip6?input=CMIP6.ScenarioMIP.FIO-QLNM.FIO-ESM-2-0.ssp126" TargetMode="External"/><Relationship Id="rId49" Type="http://schemas.openxmlformats.org/officeDocument/2006/relationships/hyperlink" Target="https://www.wdc-climate.de/ui/cmip6?input=CMIP6.ScenarioMIP.NOAA-GFDL.GFDL-ESM4.ssp126" TargetMode="External"/><Relationship Id="rId114" Type="http://schemas.openxmlformats.org/officeDocument/2006/relationships/hyperlink" Target="https://www.wdc-climate.de/ui/cmip6?input=CMIP6.ScenarioMIP.NASA-GISS.GISS-E2-1-G.ssp585" TargetMode="External"/><Relationship Id="rId119" Type="http://schemas.openxmlformats.org/officeDocument/2006/relationships/hyperlink" Target="https://www.wdc-climate.de/ui/cmip6?input=CMIP6.ScenarioMIP.NCC.NorESM2-LM.ssp585" TargetMode="External"/><Relationship Id="rId44" Type="http://schemas.openxmlformats.org/officeDocument/2006/relationships/hyperlink" Target="https://www.wdc-climate.de/ui/cmip6?input=CMIP6.ScenarioMIP.NCAR.CESM2-WACCM.ssp126" TargetMode="External"/><Relationship Id="rId60" Type="http://schemas.openxmlformats.org/officeDocument/2006/relationships/hyperlink" Target="https://www.wdc-climate.de/ui/cmip6?input=CMIP6.ScenarioMIP.CNRM-CERFACS.CNRM-ESM2-1.ssp370" TargetMode="External"/><Relationship Id="rId65" Type="http://schemas.openxmlformats.org/officeDocument/2006/relationships/hyperlink" Target="https://www.wdc-climate.de/ui/cmip6?input=CMIP6.ScenarioMIP.EC-Earth-Consortium.EC-Earth3-Veg-LR.ssp370" TargetMode="External"/><Relationship Id="rId81" Type="http://schemas.openxmlformats.org/officeDocument/2006/relationships/hyperlink" Target="https://www.wdc-climate.de/ui/cmip6?input=CMIP6.ScenarioMIP.NCAR.CESM2-WACCM.ssp370" TargetMode="External"/><Relationship Id="rId86" Type="http://schemas.openxmlformats.org/officeDocument/2006/relationships/hyperlink" Target="https://www.wdc-climate.de/ui/cmip6?input=CMIP6.ScenarioMIP.NOAA-GFDL.GFDL-ESM4.ssp370" TargetMode="External"/><Relationship Id="rId13" Type="http://schemas.openxmlformats.org/officeDocument/2006/relationships/hyperlink" Target="https://www.wdc-climate.de/ui/cmip6?input=CMIP6.ScenarioMIP.CAS.CAS-ESM2-0.ssp126" TargetMode="External"/><Relationship Id="rId18" Type="http://schemas.openxmlformats.org/officeDocument/2006/relationships/hyperlink" Target="https://www.wdc-climate.de/ui/cmip6?input=CMIP6.ScenarioMIP.CMCC.CMCC-ESM2.ssp126" TargetMode="External"/><Relationship Id="rId39" Type="http://schemas.openxmlformats.org/officeDocument/2006/relationships/hyperlink" Target="https://www.wdc-climate.de/ui/cmip6?input=CMIP6.ScenarioMIP.MPI-M.MPI-ESM1-2-LR.ssp126" TargetMode="External"/><Relationship Id="rId109" Type="http://schemas.openxmlformats.org/officeDocument/2006/relationships/hyperlink" Target="https://www.wdc-climate.de/ui/cmip6?input=CMIP6.ScenarioMIP.MIROC.MIROC6.ssp585" TargetMode="External"/><Relationship Id="rId34" Type="http://schemas.openxmlformats.org/officeDocument/2006/relationships/hyperlink" Target="https://www.wdc-climate.de/ui/cmip6?input=CMIP6.ScenarioMIP.MIROC.MIROC-ES2L.ssp126" TargetMode="External"/><Relationship Id="rId50" Type="http://schemas.openxmlformats.org/officeDocument/2006/relationships/hyperlink" Target="https://www.wdc-climate.de/ui/cmip6?input=CMIP6.ScenarioMIP.NUIST.NESM3.ssp126" TargetMode="External"/><Relationship Id="rId55" Type="http://schemas.openxmlformats.org/officeDocument/2006/relationships/hyperlink" Target="https://www.wdc-climate.de/ui/cmip6?input=CMIP6.ScenarioMIP.CAS.FGOALS-g3.ssp370" TargetMode="External"/><Relationship Id="rId76" Type="http://schemas.openxmlformats.org/officeDocument/2006/relationships/hyperlink" Target="https://www.wdc-climate.de/ui/cmip6?input=CMIP6.ScenarioMIP.MPI-M.MPI-ESM1-2-LR.ssp370" TargetMode="External"/><Relationship Id="rId97" Type="http://schemas.openxmlformats.org/officeDocument/2006/relationships/hyperlink" Target="https://www.wdc-climate.de/ui/cmip6?input=CMIP6.ScenarioMIP.CSIRO.ACCESS-ESM1-5.ssp585" TargetMode="External"/><Relationship Id="rId104" Type="http://schemas.openxmlformats.org/officeDocument/2006/relationships/hyperlink" Target="https://www.wdc-climate.de/ui/cmip6?input=CMIP6.ScenarioMIP.INM.INM-CM4-8.ssp585" TargetMode="External"/><Relationship Id="rId120" Type="http://schemas.openxmlformats.org/officeDocument/2006/relationships/hyperlink" Target="https://www.wdc-climate.de/ui/cmip6?input=CMIP6.ScenarioMIP.NCC.NorESM2-MM.ssp585" TargetMode="External"/><Relationship Id="rId125" Type="http://schemas.openxmlformats.org/officeDocument/2006/relationships/hyperlink" Target="https://www.wdc-climate.de/ui/cmip6?input=CMIP6.ScenarioMIP.THU.CIESM.ssp585" TargetMode="External"/><Relationship Id="rId7" Type="http://schemas.openxmlformats.org/officeDocument/2006/relationships/endnotes" Target="endnotes.xml"/><Relationship Id="rId71" Type="http://schemas.openxmlformats.org/officeDocument/2006/relationships/hyperlink" Target="https://www.wdc-climate.de/ui/cmip6?input=CMIP6.ScenarioMIP.IPSL.IPSL-CM6A-LR.ssp370" TargetMode="External"/><Relationship Id="rId92" Type="http://schemas.openxmlformats.org/officeDocument/2006/relationships/hyperlink" Target="https://www.wdc-climate.de/ui/cmip6?input=CMIP6.ScenarioMIP.CCCma.CanESM5.ssp585" TargetMode="External"/><Relationship Id="rId2" Type="http://schemas.openxmlformats.org/officeDocument/2006/relationships/numbering" Target="numbering.xml"/><Relationship Id="rId29" Type="http://schemas.openxmlformats.org/officeDocument/2006/relationships/hyperlink" Target="https://www.wdc-climate.de/ui/cmip6?input=CMIP6.ScenarioMIP.INM.INM-CM4-8.ssp126" TargetMode="External"/><Relationship Id="rId24" Type="http://schemas.openxmlformats.org/officeDocument/2006/relationships/hyperlink" Target="https://www.wdc-climate.de/ui/cmip6?input=CMIP6.ScenarioMIP.DWD.MPI-ESM1-2-HR.ssp126" TargetMode="External"/><Relationship Id="rId40" Type="http://schemas.openxmlformats.org/officeDocument/2006/relationships/hyperlink" Target="https://www.wdc-climate.de/ui/cmip6?input=CMIP6.ScenarioMIP.MRI.MRI-ESM2-0.ssp126" TargetMode="External"/><Relationship Id="rId45" Type="http://schemas.openxmlformats.org/officeDocument/2006/relationships/hyperlink" Target="https://www.wdc-climate.de/ui/cmip6?input=CMIP6.ScenarioMIP.NCAR.CESM2.ssp126" TargetMode="External"/><Relationship Id="rId66" Type="http://schemas.openxmlformats.org/officeDocument/2006/relationships/hyperlink" Target="https://www.wdc-climate.de/ui/cmip6?input=CMIP6.ScenarioMIP.EC-Earth-Consortium.EC-Earth3-Veg.ssp370" TargetMode="External"/><Relationship Id="rId87" Type="http://schemas.openxmlformats.org/officeDocument/2006/relationships/hyperlink" Target="https://www.wdc-climate.de/ui/cmip6?input=CMIP6.ScenarioMIP.UA.MCM-UA-1-0.ssp370" TargetMode="External"/><Relationship Id="rId110" Type="http://schemas.openxmlformats.org/officeDocument/2006/relationships/hyperlink" Target="https://www.wdc-climate.de/ui/cmip6?input=CMIP6.ScenarioMIP.MOHC.HadGEM3-GC31-LL.ssp585" TargetMode="External"/><Relationship Id="rId115" Type="http://schemas.openxmlformats.org/officeDocument/2006/relationships/hyperlink" Target="https://www.wdc-climate.de/ui/cmip6?input=CMIP6.ScenarioMIP.NASA-GISS.GISS-E2-1-H.ssp585" TargetMode="External"/><Relationship Id="rId61" Type="http://schemas.openxmlformats.org/officeDocument/2006/relationships/hyperlink" Target="https://www.wdc-climate.de/ui/cmip6?input=CMIP6.ScenarioMIP.CSIRO-ARCCSS.ACCESS-CM2.ssp370" TargetMode="External"/><Relationship Id="rId82" Type="http://schemas.openxmlformats.org/officeDocument/2006/relationships/hyperlink" Target="https://www.wdc-climate.de/ui/cmip6?input=CMIP6.ScenarioMIP.NCAR.CESM2.ssp370" TargetMode="External"/><Relationship Id="rId19" Type="http://schemas.openxmlformats.org/officeDocument/2006/relationships/hyperlink" Target="https://www.wdc-climate.de/ui/cmip6?input=CMIP6.ScenarioMIP.CNRM-CERFACS.CNRM-CM6-1.ssp126" TargetMode="External"/><Relationship Id="rId14" Type="http://schemas.openxmlformats.org/officeDocument/2006/relationships/hyperlink" Target="https://www.wdc-climate.de/ui/cmip6?input=CMIP6.ScenarioMIP.CCCma.CanESM5-CanOE.ssp126" TargetMode="External"/><Relationship Id="rId30" Type="http://schemas.openxmlformats.org/officeDocument/2006/relationships/hyperlink" Target="https://www.wdc-climate.de/ui/cmip6?input=CMIP6.ScenarioMIP.INM.INM-CM5-0.ssp126" TargetMode="External"/><Relationship Id="rId35" Type="http://schemas.openxmlformats.org/officeDocument/2006/relationships/hyperlink" Target="https://www.wdc-climate.de/ui/cmip6?input=CMIP6.ScenarioMIP.MIROC.MIROC6.ssp126" TargetMode="External"/><Relationship Id="rId56" Type="http://schemas.openxmlformats.org/officeDocument/2006/relationships/hyperlink" Target="https://www.wdc-climate.de/ui/cmip6?input=CMIP6.ScenarioMIP.CCCma.CanESM5-CanOE.ssp370" TargetMode="External"/><Relationship Id="rId77" Type="http://schemas.openxmlformats.org/officeDocument/2006/relationships/hyperlink" Target="https://www.wdc-climate.de/ui/cmip6?input=CMIP6.ScenarioMIP.MRI.MRI-ESM2-0.ssp370" TargetMode="External"/><Relationship Id="rId100" Type="http://schemas.openxmlformats.org/officeDocument/2006/relationships/hyperlink" Target="https://www.wdc-climate.de/ui/cmip6?input=CMIP6.ScenarioMIP.EC-Earth-Consortium.EC-Earth3-Veg-LR.ssp585" TargetMode="External"/><Relationship Id="rId105" Type="http://schemas.openxmlformats.org/officeDocument/2006/relationships/hyperlink" Target="https://www.wdc-climate.de/ui/cmip6?input=CMIP6.ScenarioMIP.INM.INM-CM5-0.ssp585" TargetMode="External"/><Relationship Id="rId126" Type="http://schemas.openxmlformats.org/officeDocument/2006/relationships/hyperlink" Target="https://www.wdc-climate.de/ui/cmip6?input=CMIP6.ScenarioMIP.UA.MCM-UA-1-0.ssp585" TargetMode="External"/><Relationship Id="rId8" Type="http://schemas.openxmlformats.org/officeDocument/2006/relationships/hyperlink" Target="mailto:tillroethig@gmail.com" TargetMode="External"/><Relationship Id="rId51" Type="http://schemas.openxmlformats.org/officeDocument/2006/relationships/hyperlink" Target="https://www.wdc-climate.de/ui/cmip6?input=CMIP6.ScenarioMIP.THU.CIESM.ssp126" TargetMode="External"/><Relationship Id="rId72" Type="http://schemas.openxmlformats.org/officeDocument/2006/relationships/hyperlink" Target="https://www.wdc-climate.de/ui/cmip6?input=CMIP6.ScenarioMIP.MIROC.MIROC-ES2L.ssp370" TargetMode="External"/><Relationship Id="rId93" Type="http://schemas.openxmlformats.org/officeDocument/2006/relationships/hyperlink" Target="https://www.wdc-climate.de/ui/cmip6?input=CMIP6.ScenarioMIP.CMCC.CMCC-ESM2.ssp585" TargetMode="External"/><Relationship Id="rId98" Type="http://schemas.openxmlformats.org/officeDocument/2006/relationships/hyperlink" Target="https://www.wdc-climate.de/ui/cmip6?input=CMIP6.ScenarioMIP.DKRZ.MPI-ESM1-2-HR.ssp585" TargetMode="External"/><Relationship Id="rId121" Type="http://schemas.openxmlformats.org/officeDocument/2006/relationships/hyperlink" Target="https://www.wdc-climate.de/ui/cmip6?input=CMIP6.ScenarioMIP.NIMS-KMA.KACE-1-0-G.ssp585" TargetMode="External"/><Relationship Id="rId3" Type="http://schemas.openxmlformats.org/officeDocument/2006/relationships/styles" Target="styles.xml"/><Relationship Id="rId25" Type="http://schemas.openxmlformats.org/officeDocument/2006/relationships/hyperlink" Target="https://www.wdc-climate.de/ui/cmip6?input=CMIP6.ScenarioMIP.EC-Earth-Consortium.EC-Earth3-Veg-LR.ssp126" TargetMode="External"/><Relationship Id="rId46" Type="http://schemas.openxmlformats.org/officeDocument/2006/relationships/hyperlink" Target="https://www.wdc-climate.de/ui/cmip6?input=CMIP6.ScenarioMIP.NCC.NorESM2-LM.ssp126" TargetMode="External"/><Relationship Id="rId67" Type="http://schemas.openxmlformats.org/officeDocument/2006/relationships/hyperlink" Target="https://www.wdc-climate.de/ui/cmip6?input=CMIP6.ScenarioMIP.EC-Earth-Consortium.EC-Earth3.ssp370" TargetMode="External"/><Relationship Id="rId116" Type="http://schemas.openxmlformats.org/officeDocument/2006/relationships/hyperlink" Target="https://www.wdc-climate.de/ui/cmip6?input=CMIP6.ScenarioMIP.NASA-GISS.GISS-E2-2-G.ssp585" TargetMode="External"/><Relationship Id="rId20" Type="http://schemas.openxmlformats.org/officeDocument/2006/relationships/hyperlink" Target="https://www.wdc-climate.de/ui/cmip6?input=CMIP6.ScenarioMIP.CNRM-CERFACS.CNRM-ESM2-1.ssp126" TargetMode="External"/><Relationship Id="rId41" Type="http://schemas.openxmlformats.org/officeDocument/2006/relationships/hyperlink" Target="https://www.wdc-climate.de/ui/cmip6?input=CMIP6.ScenarioMIP.NASA-GISS.GISS-E2-1-G.ssp126" TargetMode="External"/><Relationship Id="rId62" Type="http://schemas.openxmlformats.org/officeDocument/2006/relationships/hyperlink" Target="https://www.wdc-climate.de/ui/cmip6?input=CMIP6.ScenarioMIP.CSIRO.ACCESS-ESM1-5.ssp370" TargetMode="External"/><Relationship Id="rId83" Type="http://schemas.openxmlformats.org/officeDocument/2006/relationships/hyperlink" Target="https://www.wdc-climate.de/ui/cmip6?input=CMIP6.ScenarioMIP.NCC.NorESM2-LM.ssp370" TargetMode="External"/><Relationship Id="rId88" Type="http://schemas.openxmlformats.org/officeDocument/2006/relationships/hyperlink" Target="https://www.wdc-climate.de/ui/cmip6?input=CMIP6.ScenarioMIP.CAS.CAS-ESM2-0.ssp585" TargetMode="External"/><Relationship Id="rId111" Type="http://schemas.openxmlformats.org/officeDocument/2006/relationships/hyperlink" Target="https://www.wdc-climate.de/ui/cmip6?input=CMIP6.ScenarioMIP.MOHC.UKESM1-0-LL.ssp585" TargetMode="External"/><Relationship Id="rId15" Type="http://schemas.openxmlformats.org/officeDocument/2006/relationships/hyperlink" Target="https://www.wdc-climate.de/ui/cmip6?input=CMIP6.ScenarioMIP.CCCma.CanESM5.ssp126" TargetMode="External"/><Relationship Id="rId36" Type="http://schemas.openxmlformats.org/officeDocument/2006/relationships/hyperlink" Target="https://www.wdc-climate.de/ui/cmip6?input=CMIP6.ScenarioMIP.MOHC.HadGEM3-GC31-LL.ssp126" TargetMode="External"/><Relationship Id="rId57" Type="http://schemas.openxmlformats.org/officeDocument/2006/relationships/hyperlink" Target="https://www.wdc-climate.de/ui/cmip6?input=CMIP6.ScenarioMIP.CCCma.CanESM5.ssp370" TargetMode="External"/><Relationship Id="rId106" Type="http://schemas.openxmlformats.org/officeDocument/2006/relationships/hyperlink" Target="https://www.wdc-climate.de/ui/cmip6?input=CMIP6.ScenarioMIP.IPSL.IPSL-CM6A-LR.ssp585" TargetMode="External"/><Relationship Id="rId12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www.wdc-climate.de/ui/cmip6?input=CMIP6.ScenarioMIP.IPSL.IPSL-CM5A2-INCA.ssp126" TargetMode="External"/><Relationship Id="rId52" Type="http://schemas.openxmlformats.org/officeDocument/2006/relationships/hyperlink" Target="https://www.wdc-climate.de/ui/cmip6?input=CMIP6.ScenarioMIP.UA.MCM-UA-1-0.ssp126" TargetMode="External"/><Relationship Id="rId73" Type="http://schemas.openxmlformats.org/officeDocument/2006/relationships/hyperlink" Target="https://www.wdc-climate.de/ui/cmip6?input=CMIP6.ScenarioMIP.MIROC.MIROC6.ssp370" TargetMode="External"/><Relationship Id="rId78" Type="http://schemas.openxmlformats.org/officeDocument/2006/relationships/hyperlink" Target="https://www.wdc-climate.de/ui/cmip6?input=CMIP6.ScenarioMIP.NASA-GISS.GISS-E2-1-G.ssp370" TargetMode="External"/><Relationship Id="rId94" Type="http://schemas.openxmlformats.org/officeDocument/2006/relationships/hyperlink" Target="https://www.wdc-climate.de/ui/cmip6?input=CMIP6.ScenarioMIP.CNRM-CERFACS.CNRM-CM6-1.ssp585" TargetMode="External"/><Relationship Id="rId99" Type="http://schemas.openxmlformats.org/officeDocument/2006/relationships/hyperlink" Target="https://www.wdc-climate.de/ui/cmip6?input=CMIP6.ScenarioMIP.DWD.MPI-ESM1-2-HR.ssp585" TargetMode="External"/><Relationship Id="rId101" Type="http://schemas.openxmlformats.org/officeDocument/2006/relationships/hyperlink" Target="https://www.wdc-climate.de/ui/cmip6?input=CMIP6.ScenarioMIP.EC-Earth-Consortium.EC-Earth3-Veg.ssp585" TargetMode="External"/><Relationship Id="rId122" Type="http://schemas.openxmlformats.org/officeDocument/2006/relationships/hyperlink" Target="https://www.wdc-climate.de/ui/cmip6?input=CMIP6.ScenarioMIP.NOAA-GFDL.GFDL-CM4.ssp585" TargetMode="External"/><Relationship Id="rId4" Type="http://schemas.openxmlformats.org/officeDocument/2006/relationships/settings" Target="settings.xml"/><Relationship Id="rId9" Type="http://schemas.openxmlformats.org/officeDocument/2006/relationships/hyperlink" Target="https://www.ipcc.ch/report/ar6/wg1/figures/summary-for-policymakers/figure-sp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2FC51-E3BE-4D67-8F8E-09387C122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4405</Words>
  <Characters>27753</Characters>
  <Application>Microsoft Office Word</Application>
  <DocSecurity>0</DocSecurity>
  <Lines>231</Lines>
  <Paragraphs>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32094</CharactersWithSpaces>
  <SharedDoc>false</SharedDoc>
  <HLinks>
    <vt:vector size="6" baseType="variant">
      <vt:variant>
        <vt:i4>393272</vt:i4>
      </vt:variant>
      <vt:variant>
        <vt:i4>0</vt:i4>
      </vt:variant>
      <vt:variant>
        <vt:i4>0</vt:i4>
      </vt:variant>
      <vt:variant>
        <vt:i4>5</vt:i4>
      </vt:variant>
      <vt:variant>
        <vt:lpwstr>mailto:tillroethig@gmail.com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 Röthig</dc:creator>
  <cp:keywords/>
  <dc:description/>
  <cp:lastModifiedBy>Röthig, Till</cp:lastModifiedBy>
  <cp:revision>2</cp:revision>
  <cp:lastPrinted>2021-10-25T11:42:00Z</cp:lastPrinted>
  <dcterms:created xsi:type="dcterms:W3CDTF">2023-07-05T11:50:00Z</dcterms:created>
  <dcterms:modified xsi:type="dcterms:W3CDTF">2023-07-05T11:50:00Z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http://www.zotero.org/styles/microbiome</vt:lpwstr>
  </property>
  <property fmtid="{D5CDD505-2E9C-101B-9397-08002B2CF9AE}" pid="13" name="Mendeley Recent Style Name 5_1">
    <vt:lpwstr>Microbiome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http://www.zotero.org/styles/molecular-ecology</vt:lpwstr>
  </property>
  <property fmtid="{D5CDD505-2E9C-101B-9397-08002B2CF9AE}" pid="19" name="Mendeley Recent Style Name 8_1">
    <vt:lpwstr>Molecular Ecology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zotero-version="6.0.26"&gt;&lt;session id="oxg62cFp"/&gt;&lt;style id="" hasBibliography="0" bibliographyStyleHasBeenSet="0"/&gt;&lt;prefs/&gt;&lt;/data&gt;</vt:lpwstr>
  </property>
</Properties>
</file>