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E23" w:rsidRPr="004D3E23" w:rsidRDefault="004D3E23" w:rsidP="004D3E23">
      <w:pPr>
        <w:shd w:val="clear" w:color="auto" w:fill="FFFFFF"/>
        <w:spacing w:after="100" w:afterAutospacing="1" w:line="240" w:lineRule="auto"/>
        <w:outlineLvl w:val="0"/>
        <w:rPr>
          <w:rFonts w:ascii="Arial" w:eastAsia="Times New Roman" w:hAnsi="Arial" w:cs="Arial"/>
          <w:b/>
          <w:bCs/>
          <w:color w:val="E47911"/>
          <w:kern w:val="36"/>
          <w:sz w:val="36"/>
          <w:szCs w:val="36"/>
        </w:rPr>
      </w:pPr>
      <w:r w:rsidRPr="004D3E23">
        <w:rPr>
          <w:rFonts w:ascii="Arial" w:eastAsia="Times New Roman" w:hAnsi="Arial" w:cs="Arial"/>
          <w:b/>
          <w:bCs/>
          <w:color w:val="E47911"/>
          <w:kern w:val="36"/>
          <w:sz w:val="36"/>
          <w:szCs w:val="36"/>
        </w:rPr>
        <w:t>Connecting to Your Linux Instance Using SSH</w:t>
      </w:r>
    </w:p>
    <w:p w:rsidR="004D3E23" w:rsidRPr="004D3E23" w:rsidRDefault="004D3E23" w:rsidP="004D3E23">
      <w:pPr>
        <w:shd w:val="clear" w:color="auto" w:fill="FFFFFF"/>
        <w:spacing w:before="100" w:beforeAutospacing="1" w:after="100" w:afterAutospacing="1" w:line="360" w:lineRule="atLeast"/>
        <w:rPr>
          <w:rFonts w:ascii="Arial" w:eastAsia="Times New Roman" w:hAnsi="Arial" w:cs="Arial"/>
          <w:color w:val="444444"/>
          <w:sz w:val="24"/>
          <w:szCs w:val="24"/>
        </w:rPr>
      </w:pPr>
      <w:r w:rsidRPr="004D3E23">
        <w:rPr>
          <w:rFonts w:ascii="Arial" w:eastAsia="Times New Roman" w:hAnsi="Arial" w:cs="Arial"/>
          <w:color w:val="444444"/>
          <w:sz w:val="24"/>
          <w:szCs w:val="24"/>
        </w:rPr>
        <w:t>After you launch your instance, you can connect to it and use it the way that you'd use a computer sitting in front of you.</w:t>
      </w:r>
    </w:p>
    <w:p w:rsidR="004D3E23" w:rsidRPr="004D3E23" w:rsidRDefault="004D3E23" w:rsidP="004D3E23">
      <w:pPr>
        <w:shd w:val="clear" w:color="auto" w:fill="FFFFFF"/>
        <w:spacing w:after="0" w:line="360" w:lineRule="atLeast"/>
        <w:rPr>
          <w:rFonts w:ascii="Arial" w:eastAsia="Times New Roman" w:hAnsi="Arial" w:cs="Arial"/>
          <w:b/>
          <w:bCs/>
          <w:color w:val="444444"/>
          <w:sz w:val="24"/>
          <w:szCs w:val="24"/>
        </w:rPr>
      </w:pPr>
      <w:r w:rsidRPr="004D3E23">
        <w:rPr>
          <w:rFonts w:ascii="Arial" w:eastAsia="Times New Roman" w:hAnsi="Arial" w:cs="Arial"/>
          <w:b/>
          <w:bCs/>
          <w:color w:val="444444"/>
          <w:sz w:val="24"/>
          <w:szCs w:val="24"/>
        </w:rPr>
        <w:t>Note</w:t>
      </w:r>
    </w:p>
    <w:p w:rsidR="004D3E23" w:rsidRPr="004D3E23" w:rsidRDefault="004D3E23" w:rsidP="004D3E23">
      <w:pPr>
        <w:shd w:val="clear" w:color="auto" w:fill="FFFFFF"/>
        <w:spacing w:before="120" w:line="360" w:lineRule="atLeast"/>
        <w:rPr>
          <w:rFonts w:ascii="Arial" w:eastAsia="Times New Roman" w:hAnsi="Arial" w:cs="Arial"/>
          <w:color w:val="444444"/>
          <w:sz w:val="24"/>
          <w:szCs w:val="24"/>
        </w:rPr>
      </w:pPr>
      <w:r w:rsidRPr="004D3E23">
        <w:rPr>
          <w:rFonts w:ascii="Arial" w:eastAsia="Times New Roman" w:hAnsi="Arial" w:cs="Arial"/>
          <w:color w:val="444444"/>
          <w:sz w:val="24"/>
          <w:szCs w:val="24"/>
        </w:rPr>
        <w:t>After you launch an instance, it can take a few minutes for the instance to be ready so that you can connect to it. Check that your instance has passed its status checks. You can view this information in the </w:t>
      </w:r>
      <w:r w:rsidRPr="004D3E23">
        <w:rPr>
          <w:rFonts w:ascii="Arial" w:eastAsia="Times New Roman" w:hAnsi="Arial" w:cs="Arial"/>
          <w:b/>
          <w:bCs/>
          <w:color w:val="444444"/>
          <w:sz w:val="24"/>
          <w:szCs w:val="24"/>
        </w:rPr>
        <w:t>Status Checks</w:t>
      </w:r>
      <w:r w:rsidRPr="004D3E23">
        <w:rPr>
          <w:rFonts w:ascii="Arial" w:eastAsia="Times New Roman" w:hAnsi="Arial" w:cs="Arial"/>
          <w:color w:val="444444"/>
          <w:sz w:val="24"/>
          <w:szCs w:val="24"/>
        </w:rPr>
        <w:t> column on the </w:t>
      </w:r>
      <w:r w:rsidRPr="004D3E23">
        <w:rPr>
          <w:rFonts w:ascii="Arial" w:eastAsia="Times New Roman" w:hAnsi="Arial" w:cs="Arial"/>
          <w:b/>
          <w:bCs/>
          <w:color w:val="444444"/>
          <w:sz w:val="24"/>
          <w:szCs w:val="24"/>
        </w:rPr>
        <w:t>Instances</w:t>
      </w:r>
      <w:r w:rsidRPr="004D3E23">
        <w:rPr>
          <w:rFonts w:ascii="Arial" w:eastAsia="Times New Roman" w:hAnsi="Arial" w:cs="Arial"/>
          <w:color w:val="444444"/>
          <w:sz w:val="24"/>
          <w:szCs w:val="24"/>
        </w:rPr>
        <w:t> page.</w:t>
      </w:r>
    </w:p>
    <w:p w:rsidR="004D3E23" w:rsidRPr="004D3E23" w:rsidRDefault="004D3E23" w:rsidP="004D3E23">
      <w:pPr>
        <w:shd w:val="clear" w:color="auto" w:fill="FFFFFF"/>
        <w:spacing w:before="100" w:beforeAutospacing="1" w:after="100" w:afterAutospacing="1" w:line="360" w:lineRule="atLeast"/>
        <w:rPr>
          <w:rFonts w:ascii="Arial" w:eastAsia="Times New Roman" w:hAnsi="Arial" w:cs="Arial"/>
          <w:color w:val="444444"/>
          <w:sz w:val="24"/>
          <w:szCs w:val="24"/>
        </w:rPr>
      </w:pPr>
      <w:r w:rsidRPr="004D3E23">
        <w:rPr>
          <w:rFonts w:ascii="Arial" w:eastAsia="Times New Roman" w:hAnsi="Arial" w:cs="Arial"/>
          <w:color w:val="444444"/>
          <w:sz w:val="24"/>
          <w:szCs w:val="24"/>
        </w:rPr>
        <w:t>The following instructions explain how to connect to your instance using an SSH client. If you receive an error while attempting to connect to your instance, see </w:t>
      </w:r>
      <w:hyperlink r:id="rId5" w:tgtFrame="_blank" w:history="1">
        <w:r w:rsidRPr="004D3E23">
          <w:rPr>
            <w:rFonts w:ascii="Arial" w:eastAsia="Times New Roman" w:hAnsi="Arial" w:cs="Arial"/>
            <w:color w:val="E48700"/>
            <w:sz w:val="24"/>
            <w:szCs w:val="24"/>
          </w:rPr>
          <w:t>Troubleshooting Connecting to Your Instance</w:t>
        </w:r>
      </w:hyperlink>
      <w:r w:rsidRPr="004D3E23">
        <w:rPr>
          <w:rFonts w:ascii="Arial" w:eastAsia="Times New Roman" w:hAnsi="Arial" w:cs="Arial"/>
          <w:color w:val="444444"/>
          <w:sz w:val="24"/>
          <w:szCs w:val="24"/>
        </w:rPr>
        <w:t>.</w:t>
      </w:r>
    </w:p>
    <w:p w:rsidR="004D3E23" w:rsidRPr="004D3E23" w:rsidRDefault="004D3E23" w:rsidP="004D3E23">
      <w:pPr>
        <w:shd w:val="clear" w:color="auto" w:fill="FFFFFF"/>
        <w:spacing w:before="240" w:after="240" w:line="240" w:lineRule="auto"/>
        <w:outlineLvl w:val="1"/>
        <w:rPr>
          <w:rFonts w:ascii="Arial" w:eastAsia="Times New Roman" w:hAnsi="Arial" w:cs="Arial"/>
          <w:b/>
          <w:bCs/>
          <w:color w:val="CC6600"/>
          <w:sz w:val="27"/>
          <w:szCs w:val="27"/>
        </w:rPr>
      </w:pPr>
      <w:r w:rsidRPr="004D3E23">
        <w:rPr>
          <w:rFonts w:ascii="Arial" w:eastAsia="Times New Roman" w:hAnsi="Arial" w:cs="Arial"/>
          <w:b/>
          <w:bCs/>
          <w:color w:val="CC6600"/>
          <w:sz w:val="27"/>
          <w:szCs w:val="27"/>
        </w:rPr>
        <w:t>Prerequisites</w:t>
      </w:r>
    </w:p>
    <w:p w:rsidR="004D3E23" w:rsidRPr="004D3E23" w:rsidRDefault="004D3E23" w:rsidP="004D3E23">
      <w:pPr>
        <w:shd w:val="clear" w:color="auto" w:fill="FFFFFF"/>
        <w:spacing w:before="100" w:beforeAutospacing="1" w:after="100" w:afterAutospacing="1" w:line="360" w:lineRule="atLeast"/>
        <w:rPr>
          <w:rFonts w:ascii="Arial" w:eastAsia="Times New Roman" w:hAnsi="Arial" w:cs="Arial"/>
          <w:color w:val="444444"/>
          <w:sz w:val="24"/>
          <w:szCs w:val="24"/>
        </w:rPr>
      </w:pPr>
      <w:r w:rsidRPr="004D3E23">
        <w:rPr>
          <w:rFonts w:ascii="Arial" w:eastAsia="Times New Roman" w:hAnsi="Arial" w:cs="Arial"/>
          <w:color w:val="444444"/>
          <w:sz w:val="24"/>
          <w:szCs w:val="24"/>
        </w:rPr>
        <w:t>Before you connect to your Linux instance, complete the following prerequisites:</w:t>
      </w:r>
    </w:p>
    <w:p w:rsidR="004D3E23" w:rsidRPr="004D3E23" w:rsidRDefault="004D3E23" w:rsidP="004D3E23">
      <w:pPr>
        <w:numPr>
          <w:ilvl w:val="0"/>
          <w:numId w:val="1"/>
        </w:numPr>
        <w:shd w:val="clear" w:color="auto" w:fill="FFFFFF"/>
        <w:spacing w:after="0" w:line="360" w:lineRule="atLeast"/>
        <w:rPr>
          <w:rFonts w:ascii="Arial" w:eastAsia="Times New Roman" w:hAnsi="Arial" w:cs="Arial"/>
          <w:color w:val="444444"/>
          <w:sz w:val="24"/>
          <w:szCs w:val="24"/>
        </w:rPr>
      </w:pPr>
      <w:r w:rsidRPr="004D3E23">
        <w:rPr>
          <w:rFonts w:ascii="Arial" w:eastAsia="Times New Roman" w:hAnsi="Arial" w:cs="Arial"/>
          <w:b/>
          <w:bCs/>
          <w:color w:val="444444"/>
          <w:sz w:val="24"/>
          <w:szCs w:val="24"/>
        </w:rPr>
        <w:t>Install an SSH client</w:t>
      </w:r>
    </w:p>
    <w:p w:rsidR="004D3E23" w:rsidRPr="004D3E23" w:rsidRDefault="004D3E23" w:rsidP="004D3E23">
      <w:pPr>
        <w:shd w:val="clear" w:color="auto" w:fill="FFFFFF"/>
        <w:spacing w:after="0" w:line="360" w:lineRule="atLeast"/>
        <w:ind w:left="720"/>
        <w:rPr>
          <w:rFonts w:ascii="Arial" w:eastAsia="Times New Roman" w:hAnsi="Arial" w:cs="Arial"/>
          <w:color w:val="444444"/>
          <w:sz w:val="24"/>
          <w:szCs w:val="24"/>
        </w:rPr>
      </w:pPr>
      <w:r w:rsidRPr="004D3E23">
        <w:rPr>
          <w:rFonts w:ascii="Arial" w:eastAsia="Times New Roman" w:hAnsi="Arial" w:cs="Arial"/>
          <w:color w:val="444444"/>
          <w:sz w:val="24"/>
          <w:szCs w:val="24"/>
        </w:rPr>
        <w:t>Your Linux computer most likely includes an SSH client by default. You can check for an SSH client by typing </w:t>
      </w:r>
      <w:proofErr w:type="spellStart"/>
      <w:r w:rsidRPr="004D3E23">
        <w:rPr>
          <w:rFonts w:ascii="Arial" w:eastAsia="Times New Roman" w:hAnsi="Arial" w:cs="Arial"/>
          <w:b/>
          <w:bCs/>
          <w:color w:val="444444"/>
          <w:sz w:val="24"/>
          <w:szCs w:val="24"/>
        </w:rPr>
        <w:t>ssh</w:t>
      </w:r>
      <w:proofErr w:type="spellEnd"/>
      <w:r w:rsidRPr="004D3E23">
        <w:rPr>
          <w:rFonts w:ascii="Arial" w:eastAsia="Times New Roman" w:hAnsi="Arial" w:cs="Arial"/>
          <w:color w:val="444444"/>
          <w:sz w:val="24"/>
          <w:szCs w:val="24"/>
        </w:rPr>
        <w:t xml:space="preserve"> at the command line. If your computer doesn't recognize the command, the </w:t>
      </w:r>
      <w:proofErr w:type="spellStart"/>
      <w:r w:rsidRPr="004D3E23">
        <w:rPr>
          <w:rFonts w:ascii="Arial" w:eastAsia="Times New Roman" w:hAnsi="Arial" w:cs="Arial"/>
          <w:color w:val="444444"/>
          <w:sz w:val="24"/>
          <w:szCs w:val="24"/>
        </w:rPr>
        <w:t>OpenSSH</w:t>
      </w:r>
      <w:proofErr w:type="spellEnd"/>
      <w:r w:rsidRPr="004D3E23">
        <w:rPr>
          <w:rFonts w:ascii="Arial" w:eastAsia="Times New Roman" w:hAnsi="Arial" w:cs="Arial"/>
          <w:color w:val="444444"/>
          <w:sz w:val="24"/>
          <w:szCs w:val="24"/>
        </w:rPr>
        <w:t xml:space="preserve"> project provides a free implementation of the full suite of SSH tools. For more information, see </w:t>
      </w:r>
      <w:hyperlink r:id="rId6" w:tgtFrame="_blank" w:history="1">
        <w:r w:rsidRPr="004D3E23">
          <w:rPr>
            <w:rFonts w:ascii="Arial" w:eastAsia="Times New Roman" w:hAnsi="Arial" w:cs="Arial"/>
            <w:color w:val="E48700"/>
            <w:sz w:val="24"/>
            <w:szCs w:val="24"/>
          </w:rPr>
          <w:t>http://www.openssh.com</w:t>
        </w:r>
      </w:hyperlink>
      <w:r w:rsidRPr="004D3E23">
        <w:rPr>
          <w:rFonts w:ascii="Arial" w:eastAsia="Times New Roman" w:hAnsi="Arial" w:cs="Arial"/>
          <w:color w:val="444444"/>
          <w:sz w:val="24"/>
          <w:szCs w:val="24"/>
        </w:rPr>
        <w:t>.</w:t>
      </w:r>
    </w:p>
    <w:p w:rsidR="004D3E23" w:rsidRPr="004D3E23" w:rsidRDefault="004D3E23" w:rsidP="004D3E23">
      <w:pPr>
        <w:numPr>
          <w:ilvl w:val="0"/>
          <w:numId w:val="1"/>
        </w:numPr>
        <w:shd w:val="clear" w:color="auto" w:fill="FFFFFF"/>
        <w:spacing w:after="0" w:line="360" w:lineRule="atLeast"/>
        <w:rPr>
          <w:rFonts w:ascii="Arial" w:eastAsia="Times New Roman" w:hAnsi="Arial" w:cs="Arial"/>
          <w:color w:val="444444"/>
          <w:sz w:val="24"/>
          <w:szCs w:val="24"/>
        </w:rPr>
      </w:pPr>
      <w:r w:rsidRPr="004D3E23">
        <w:rPr>
          <w:rFonts w:ascii="Arial" w:eastAsia="Times New Roman" w:hAnsi="Arial" w:cs="Arial"/>
          <w:b/>
          <w:bCs/>
          <w:color w:val="444444"/>
          <w:sz w:val="24"/>
          <w:szCs w:val="24"/>
        </w:rPr>
        <w:t>Install the AWS CLI Tools</w:t>
      </w:r>
    </w:p>
    <w:p w:rsidR="004D3E23" w:rsidRPr="004D3E23" w:rsidRDefault="004D3E23" w:rsidP="004D3E23">
      <w:pPr>
        <w:shd w:val="clear" w:color="auto" w:fill="FFFFFF"/>
        <w:spacing w:after="0" w:line="360" w:lineRule="atLeast"/>
        <w:ind w:left="720"/>
        <w:rPr>
          <w:rFonts w:ascii="Arial" w:eastAsia="Times New Roman" w:hAnsi="Arial" w:cs="Arial"/>
          <w:color w:val="444444"/>
          <w:sz w:val="24"/>
          <w:szCs w:val="24"/>
        </w:rPr>
      </w:pPr>
      <w:r w:rsidRPr="004D3E23">
        <w:rPr>
          <w:rFonts w:ascii="Arial" w:eastAsia="Times New Roman" w:hAnsi="Arial" w:cs="Arial"/>
          <w:color w:val="444444"/>
          <w:sz w:val="24"/>
          <w:szCs w:val="24"/>
        </w:rPr>
        <w:t>(Optional) If you're using a public AMI from a third party, you can use the command line tools to verify the fingerprint. For more information about installing the AWS CLI, see </w:t>
      </w:r>
      <w:hyperlink r:id="rId7" w:tgtFrame="_blank" w:history="1">
        <w:r w:rsidRPr="004D3E23">
          <w:rPr>
            <w:rFonts w:ascii="Arial" w:eastAsia="Times New Roman" w:hAnsi="Arial" w:cs="Arial"/>
            <w:color w:val="E48700"/>
            <w:sz w:val="24"/>
            <w:szCs w:val="24"/>
          </w:rPr>
          <w:t>Getting Set Up</w:t>
        </w:r>
      </w:hyperlink>
      <w:r w:rsidRPr="004D3E23">
        <w:rPr>
          <w:rFonts w:ascii="Arial" w:eastAsia="Times New Roman" w:hAnsi="Arial" w:cs="Arial"/>
          <w:color w:val="444444"/>
          <w:sz w:val="24"/>
          <w:szCs w:val="24"/>
        </w:rPr>
        <w:t> in the </w:t>
      </w:r>
      <w:r w:rsidRPr="004D3E23">
        <w:rPr>
          <w:rFonts w:ascii="Arial" w:eastAsia="Times New Roman" w:hAnsi="Arial" w:cs="Arial"/>
          <w:i/>
          <w:iCs/>
          <w:color w:val="444444"/>
          <w:sz w:val="24"/>
          <w:szCs w:val="24"/>
        </w:rPr>
        <w:t>AWS Command Line Interface User Guide</w:t>
      </w:r>
      <w:r w:rsidRPr="004D3E23">
        <w:rPr>
          <w:rFonts w:ascii="Arial" w:eastAsia="Times New Roman" w:hAnsi="Arial" w:cs="Arial"/>
          <w:color w:val="444444"/>
          <w:sz w:val="24"/>
          <w:szCs w:val="24"/>
        </w:rPr>
        <w:t>.</w:t>
      </w:r>
    </w:p>
    <w:p w:rsidR="004D3E23" w:rsidRPr="004D3E23" w:rsidRDefault="004D3E23" w:rsidP="004D3E23">
      <w:pPr>
        <w:numPr>
          <w:ilvl w:val="0"/>
          <w:numId w:val="1"/>
        </w:numPr>
        <w:shd w:val="clear" w:color="auto" w:fill="FFFFFF"/>
        <w:spacing w:after="0" w:line="360" w:lineRule="atLeast"/>
        <w:rPr>
          <w:rFonts w:ascii="Arial" w:eastAsia="Times New Roman" w:hAnsi="Arial" w:cs="Arial"/>
          <w:color w:val="444444"/>
          <w:sz w:val="24"/>
          <w:szCs w:val="24"/>
        </w:rPr>
      </w:pPr>
      <w:r w:rsidRPr="004D3E23">
        <w:rPr>
          <w:rFonts w:ascii="Arial" w:eastAsia="Times New Roman" w:hAnsi="Arial" w:cs="Arial"/>
          <w:b/>
          <w:bCs/>
          <w:color w:val="444444"/>
          <w:sz w:val="24"/>
          <w:szCs w:val="24"/>
        </w:rPr>
        <w:t>Get the ID of the instance</w:t>
      </w:r>
    </w:p>
    <w:p w:rsidR="004D3E23" w:rsidRPr="004D3E23" w:rsidRDefault="004D3E23" w:rsidP="004D3E23">
      <w:pPr>
        <w:shd w:val="clear" w:color="auto" w:fill="FFFFFF"/>
        <w:spacing w:after="0" w:line="360" w:lineRule="atLeast"/>
        <w:ind w:left="720"/>
        <w:rPr>
          <w:rFonts w:ascii="Arial" w:eastAsia="Times New Roman" w:hAnsi="Arial" w:cs="Arial"/>
          <w:color w:val="444444"/>
          <w:sz w:val="24"/>
          <w:szCs w:val="24"/>
        </w:rPr>
      </w:pPr>
      <w:r w:rsidRPr="004D3E23">
        <w:rPr>
          <w:rFonts w:ascii="Arial" w:eastAsia="Times New Roman" w:hAnsi="Arial" w:cs="Arial"/>
          <w:color w:val="444444"/>
          <w:sz w:val="24"/>
          <w:szCs w:val="24"/>
        </w:rPr>
        <w:t>You can get the ID of your instance using the Amazon EC2 console (from the </w:t>
      </w:r>
      <w:r w:rsidRPr="004D3E23">
        <w:rPr>
          <w:rFonts w:ascii="Arial" w:eastAsia="Times New Roman" w:hAnsi="Arial" w:cs="Arial"/>
          <w:b/>
          <w:bCs/>
          <w:color w:val="444444"/>
          <w:sz w:val="24"/>
          <w:szCs w:val="24"/>
        </w:rPr>
        <w:t xml:space="preserve">Instance </w:t>
      </w:r>
      <w:proofErr w:type="spellStart"/>
      <w:r w:rsidRPr="004D3E23">
        <w:rPr>
          <w:rFonts w:ascii="Arial" w:eastAsia="Times New Roman" w:hAnsi="Arial" w:cs="Arial"/>
          <w:b/>
          <w:bCs/>
          <w:color w:val="444444"/>
          <w:sz w:val="24"/>
          <w:szCs w:val="24"/>
        </w:rPr>
        <w:t>ID</w:t>
      </w:r>
      <w:r w:rsidRPr="004D3E23">
        <w:rPr>
          <w:rFonts w:ascii="Arial" w:eastAsia="Times New Roman" w:hAnsi="Arial" w:cs="Arial"/>
          <w:color w:val="444444"/>
          <w:sz w:val="24"/>
          <w:szCs w:val="24"/>
        </w:rPr>
        <w:t>column</w:t>
      </w:r>
      <w:proofErr w:type="spellEnd"/>
      <w:r w:rsidRPr="004D3E23">
        <w:rPr>
          <w:rFonts w:ascii="Arial" w:eastAsia="Times New Roman" w:hAnsi="Arial" w:cs="Arial"/>
          <w:color w:val="444444"/>
          <w:sz w:val="24"/>
          <w:szCs w:val="24"/>
        </w:rPr>
        <w:t>). If you prefer, you can use the </w:t>
      </w:r>
      <w:hyperlink r:id="rId8" w:tgtFrame="_blank" w:history="1">
        <w:r w:rsidRPr="004D3E23">
          <w:rPr>
            <w:rFonts w:ascii="Arial" w:eastAsia="Times New Roman" w:hAnsi="Arial" w:cs="Arial"/>
            <w:color w:val="E48700"/>
            <w:sz w:val="24"/>
            <w:szCs w:val="24"/>
          </w:rPr>
          <w:t>describe-instances</w:t>
        </w:r>
      </w:hyperlink>
      <w:r w:rsidRPr="004D3E23">
        <w:rPr>
          <w:rFonts w:ascii="Arial" w:eastAsia="Times New Roman" w:hAnsi="Arial" w:cs="Arial"/>
          <w:color w:val="444444"/>
          <w:sz w:val="24"/>
          <w:szCs w:val="24"/>
        </w:rPr>
        <w:t> (AWS CLI) or </w:t>
      </w:r>
      <w:hyperlink r:id="rId9" w:tgtFrame="_blank" w:history="1">
        <w:r w:rsidRPr="004D3E23">
          <w:rPr>
            <w:rFonts w:ascii="Arial" w:eastAsia="Times New Roman" w:hAnsi="Arial" w:cs="Arial"/>
            <w:color w:val="E48700"/>
            <w:sz w:val="24"/>
            <w:szCs w:val="24"/>
          </w:rPr>
          <w:t>Get-EC2Instance</w:t>
        </w:r>
      </w:hyperlink>
      <w:r w:rsidRPr="004D3E23">
        <w:rPr>
          <w:rFonts w:ascii="Arial" w:eastAsia="Times New Roman" w:hAnsi="Arial" w:cs="Arial"/>
          <w:color w:val="444444"/>
          <w:sz w:val="24"/>
          <w:szCs w:val="24"/>
        </w:rPr>
        <w:t>(AWS Tools for Windows PowerShell) command.</w:t>
      </w:r>
    </w:p>
    <w:p w:rsidR="004D3E23" w:rsidRPr="004D3E23" w:rsidRDefault="004D3E23" w:rsidP="004D3E23">
      <w:pPr>
        <w:numPr>
          <w:ilvl w:val="0"/>
          <w:numId w:val="1"/>
        </w:numPr>
        <w:shd w:val="clear" w:color="auto" w:fill="FFFFFF"/>
        <w:spacing w:after="0" w:line="360" w:lineRule="atLeast"/>
        <w:rPr>
          <w:rFonts w:ascii="Arial" w:eastAsia="Times New Roman" w:hAnsi="Arial" w:cs="Arial"/>
          <w:color w:val="444444"/>
          <w:sz w:val="24"/>
          <w:szCs w:val="24"/>
        </w:rPr>
      </w:pPr>
      <w:r w:rsidRPr="004D3E23">
        <w:rPr>
          <w:rFonts w:ascii="Arial" w:eastAsia="Times New Roman" w:hAnsi="Arial" w:cs="Arial"/>
          <w:b/>
          <w:bCs/>
          <w:color w:val="444444"/>
          <w:sz w:val="24"/>
          <w:szCs w:val="24"/>
        </w:rPr>
        <w:t>Get the public DNS name of the instance</w:t>
      </w:r>
    </w:p>
    <w:p w:rsidR="004D3E23" w:rsidRPr="004D3E23" w:rsidRDefault="004D3E23" w:rsidP="004D3E23">
      <w:pPr>
        <w:shd w:val="clear" w:color="auto" w:fill="FFFFFF"/>
        <w:spacing w:after="0" w:line="360" w:lineRule="atLeast"/>
        <w:ind w:left="720"/>
        <w:rPr>
          <w:rFonts w:ascii="Arial" w:eastAsia="Times New Roman" w:hAnsi="Arial" w:cs="Arial"/>
          <w:color w:val="444444"/>
          <w:sz w:val="24"/>
          <w:szCs w:val="24"/>
        </w:rPr>
      </w:pPr>
      <w:r w:rsidRPr="004D3E23">
        <w:rPr>
          <w:rFonts w:ascii="Arial" w:eastAsia="Times New Roman" w:hAnsi="Arial" w:cs="Arial"/>
          <w:color w:val="444444"/>
          <w:sz w:val="24"/>
          <w:szCs w:val="24"/>
        </w:rPr>
        <w:t xml:space="preserve">You can get the public DNS for your instance using the Amazon EC2 console (check </w:t>
      </w:r>
      <w:proofErr w:type="spellStart"/>
      <w:r w:rsidRPr="004D3E23">
        <w:rPr>
          <w:rFonts w:ascii="Arial" w:eastAsia="Times New Roman" w:hAnsi="Arial" w:cs="Arial"/>
          <w:color w:val="444444"/>
          <w:sz w:val="24"/>
          <w:szCs w:val="24"/>
        </w:rPr>
        <w:t>the</w:t>
      </w:r>
      <w:r w:rsidRPr="004D3E23">
        <w:rPr>
          <w:rFonts w:ascii="Arial" w:eastAsia="Times New Roman" w:hAnsi="Arial" w:cs="Arial"/>
          <w:b/>
          <w:bCs/>
          <w:color w:val="444444"/>
          <w:sz w:val="24"/>
          <w:szCs w:val="24"/>
        </w:rPr>
        <w:t>Public</w:t>
      </w:r>
      <w:proofErr w:type="spellEnd"/>
      <w:r w:rsidRPr="004D3E23">
        <w:rPr>
          <w:rFonts w:ascii="Arial" w:eastAsia="Times New Roman" w:hAnsi="Arial" w:cs="Arial"/>
          <w:b/>
          <w:bCs/>
          <w:color w:val="444444"/>
          <w:sz w:val="24"/>
          <w:szCs w:val="24"/>
        </w:rPr>
        <w:t xml:space="preserve"> DNS (IPv4)</w:t>
      </w:r>
      <w:r w:rsidRPr="004D3E23">
        <w:rPr>
          <w:rFonts w:ascii="Arial" w:eastAsia="Times New Roman" w:hAnsi="Arial" w:cs="Arial"/>
          <w:color w:val="444444"/>
          <w:sz w:val="24"/>
          <w:szCs w:val="24"/>
        </w:rPr>
        <w:t xml:space="preserve"> column; if this column is hidden, choose </w:t>
      </w:r>
      <w:r w:rsidRPr="004D3E23">
        <w:rPr>
          <w:rFonts w:ascii="Arial" w:eastAsia="Times New Roman" w:hAnsi="Arial" w:cs="Arial"/>
          <w:color w:val="444444"/>
          <w:sz w:val="24"/>
          <w:szCs w:val="24"/>
        </w:rPr>
        <w:lastRenderedPageBreak/>
        <w:t>the </w:t>
      </w:r>
      <w:r w:rsidRPr="004D3E23">
        <w:rPr>
          <w:rFonts w:ascii="Arial" w:eastAsia="Times New Roman" w:hAnsi="Arial" w:cs="Arial"/>
          <w:b/>
          <w:bCs/>
          <w:color w:val="444444"/>
          <w:sz w:val="24"/>
          <w:szCs w:val="24"/>
        </w:rPr>
        <w:t>Show/Hide</w:t>
      </w:r>
      <w:r w:rsidRPr="004D3E23">
        <w:rPr>
          <w:rFonts w:ascii="Arial" w:eastAsia="Times New Roman" w:hAnsi="Arial" w:cs="Arial"/>
          <w:color w:val="444444"/>
          <w:sz w:val="24"/>
          <w:szCs w:val="24"/>
        </w:rPr>
        <w:t> icon and select </w:t>
      </w:r>
      <w:r w:rsidRPr="004D3E23">
        <w:rPr>
          <w:rFonts w:ascii="Arial" w:eastAsia="Times New Roman" w:hAnsi="Arial" w:cs="Arial"/>
          <w:b/>
          <w:bCs/>
          <w:color w:val="444444"/>
          <w:sz w:val="24"/>
          <w:szCs w:val="24"/>
        </w:rPr>
        <w:t>Public DNS (IPv4)</w:t>
      </w:r>
      <w:r w:rsidRPr="004D3E23">
        <w:rPr>
          <w:rFonts w:ascii="Arial" w:eastAsia="Times New Roman" w:hAnsi="Arial" w:cs="Arial"/>
          <w:color w:val="444444"/>
          <w:sz w:val="24"/>
          <w:szCs w:val="24"/>
        </w:rPr>
        <w:t>). If you prefer, you can use the </w:t>
      </w:r>
      <w:hyperlink r:id="rId10" w:tgtFrame="_blank" w:history="1">
        <w:r w:rsidRPr="004D3E23">
          <w:rPr>
            <w:rFonts w:ascii="Arial" w:eastAsia="Times New Roman" w:hAnsi="Arial" w:cs="Arial"/>
            <w:color w:val="E48700"/>
            <w:sz w:val="24"/>
            <w:szCs w:val="24"/>
          </w:rPr>
          <w:t>describe-instances</w:t>
        </w:r>
      </w:hyperlink>
      <w:r w:rsidRPr="004D3E23">
        <w:rPr>
          <w:rFonts w:ascii="Arial" w:eastAsia="Times New Roman" w:hAnsi="Arial" w:cs="Arial"/>
          <w:color w:val="444444"/>
          <w:sz w:val="24"/>
          <w:szCs w:val="24"/>
        </w:rPr>
        <w:t> (AWS CLI) or </w:t>
      </w:r>
      <w:hyperlink r:id="rId11" w:tgtFrame="_blank" w:history="1">
        <w:r w:rsidRPr="004D3E23">
          <w:rPr>
            <w:rFonts w:ascii="Arial" w:eastAsia="Times New Roman" w:hAnsi="Arial" w:cs="Arial"/>
            <w:color w:val="E48700"/>
            <w:sz w:val="24"/>
            <w:szCs w:val="24"/>
          </w:rPr>
          <w:t>Get-EC2Instance</w:t>
        </w:r>
      </w:hyperlink>
      <w:r w:rsidRPr="004D3E23">
        <w:rPr>
          <w:rFonts w:ascii="Arial" w:eastAsia="Times New Roman" w:hAnsi="Arial" w:cs="Arial"/>
          <w:color w:val="444444"/>
          <w:sz w:val="24"/>
          <w:szCs w:val="24"/>
        </w:rPr>
        <w:t> (AWS Tools for Windows PowerShell) command.</w:t>
      </w:r>
    </w:p>
    <w:p w:rsidR="004D3E23" w:rsidRPr="004D3E23" w:rsidRDefault="004D3E23" w:rsidP="004D3E23">
      <w:pPr>
        <w:numPr>
          <w:ilvl w:val="0"/>
          <w:numId w:val="1"/>
        </w:numPr>
        <w:shd w:val="clear" w:color="auto" w:fill="FFFFFF"/>
        <w:spacing w:after="0" w:line="360" w:lineRule="atLeast"/>
        <w:rPr>
          <w:rFonts w:ascii="Arial" w:eastAsia="Times New Roman" w:hAnsi="Arial" w:cs="Arial"/>
          <w:color w:val="444444"/>
          <w:sz w:val="24"/>
          <w:szCs w:val="24"/>
        </w:rPr>
      </w:pPr>
      <w:r w:rsidRPr="004D3E23">
        <w:rPr>
          <w:rFonts w:ascii="Arial" w:eastAsia="Times New Roman" w:hAnsi="Arial" w:cs="Arial"/>
          <w:b/>
          <w:bCs/>
          <w:color w:val="444444"/>
          <w:sz w:val="24"/>
          <w:szCs w:val="24"/>
        </w:rPr>
        <w:t>(IPv6 only) Get the IPv6 address of the instance</w:t>
      </w:r>
    </w:p>
    <w:p w:rsidR="004D3E23" w:rsidRPr="004D3E23" w:rsidRDefault="004D3E23" w:rsidP="004D3E23">
      <w:pPr>
        <w:shd w:val="clear" w:color="auto" w:fill="FFFFFF"/>
        <w:spacing w:after="0" w:line="360" w:lineRule="atLeast"/>
        <w:ind w:left="720"/>
        <w:rPr>
          <w:rFonts w:ascii="Arial" w:eastAsia="Times New Roman" w:hAnsi="Arial" w:cs="Arial"/>
          <w:color w:val="444444"/>
          <w:sz w:val="24"/>
          <w:szCs w:val="24"/>
        </w:rPr>
      </w:pPr>
      <w:r w:rsidRPr="004D3E23">
        <w:rPr>
          <w:rFonts w:ascii="Arial" w:eastAsia="Times New Roman" w:hAnsi="Arial" w:cs="Arial"/>
          <w:color w:val="444444"/>
          <w:sz w:val="24"/>
          <w:szCs w:val="24"/>
        </w:rPr>
        <w:t>If you've assigned an IPv6 address to your instance, you can optionally connect to the instance using its IPv6 address instead of a public IPv4 address or public IPv4 DNS hostname. Your local computer must have an IPv6 address and must be configured to use IPv6. You can get the IPv6 address of your instance using the Amazon EC2 console (check the </w:t>
      </w:r>
      <w:r w:rsidRPr="004D3E23">
        <w:rPr>
          <w:rFonts w:ascii="Arial" w:eastAsia="Times New Roman" w:hAnsi="Arial" w:cs="Arial"/>
          <w:b/>
          <w:bCs/>
          <w:color w:val="444444"/>
          <w:sz w:val="24"/>
          <w:szCs w:val="24"/>
        </w:rPr>
        <w:t>IPv6 IPs</w:t>
      </w:r>
      <w:r w:rsidRPr="004D3E23">
        <w:rPr>
          <w:rFonts w:ascii="Arial" w:eastAsia="Times New Roman" w:hAnsi="Arial" w:cs="Arial"/>
          <w:color w:val="444444"/>
          <w:sz w:val="24"/>
          <w:szCs w:val="24"/>
        </w:rPr>
        <w:t> field). If you prefer, you can use the </w:t>
      </w:r>
      <w:hyperlink r:id="rId12" w:tgtFrame="_blank" w:history="1">
        <w:r w:rsidRPr="004D3E23">
          <w:rPr>
            <w:rFonts w:ascii="Arial" w:eastAsia="Times New Roman" w:hAnsi="Arial" w:cs="Arial"/>
            <w:color w:val="E48700"/>
            <w:sz w:val="24"/>
            <w:szCs w:val="24"/>
          </w:rPr>
          <w:t>describe-instances</w:t>
        </w:r>
      </w:hyperlink>
      <w:r w:rsidRPr="004D3E23">
        <w:rPr>
          <w:rFonts w:ascii="Arial" w:eastAsia="Times New Roman" w:hAnsi="Arial" w:cs="Arial"/>
          <w:color w:val="444444"/>
          <w:sz w:val="24"/>
          <w:szCs w:val="24"/>
        </w:rPr>
        <w:t> (AWS CLI) or </w:t>
      </w:r>
      <w:hyperlink r:id="rId13" w:tgtFrame="_blank" w:history="1">
        <w:r w:rsidRPr="004D3E23">
          <w:rPr>
            <w:rFonts w:ascii="Arial" w:eastAsia="Times New Roman" w:hAnsi="Arial" w:cs="Arial"/>
            <w:color w:val="E48700"/>
            <w:sz w:val="24"/>
            <w:szCs w:val="24"/>
          </w:rPr>
          <w:t>Get-EC2Instance</w:t>
        </w:r>
      </w:hyperlink>
      <w:r w:rsidRPr="004D3E23">
        <w:rPr>
          <w:rFonts w:ascii="Arial" w:eastAsia="Times New Roman" w:hAnsi="Arial" w:cs="Arial"/>
          <w:color w:val="444444"/>
          <w:sz w:val="24"/>
          <w:szCs w:val="24"/>
        </w:rPr>
        <w:t> (AWS Tools for Windows PowerShell) command. For more information about IPv6, see </w:t>
      </w:r>
      <w:hyperlink r:id="rId14" w:anchor="ipv6-addressing" w:history="1">
        <w:r w:rsidRPr="004D3E23">
          <w:rPr>
            <w:rFonts w:ascii="Arial" w:eastAsia="Times New Roman" w:hAnsi="Arial" w:cs="Arial"/>
            <w:color w:val="E48700"/>
            <w:sz w:val="24"/>
            <w:szCs w:val="24"/>
          </w:rPr>
          <w:t>IPv6 Addresses</w:t>
        </w:r>
      </w:hyperlink>
      <w:r w:rsidRPr="004D3E23">
        <w:rPr>
          <w:rFonts w:ascii="Arial" w:eastAsia="Times New Roman" w:hAnsi="Arial" w:cs="Arial"/>
          <w:color w:val="444444"/>
          <w:sz w:val="24"/>
          <w:szCs w:val="24"/>
        </w:rPr>
        <w:t>.</w:t>
      </w:r>
    </w:p>
    <w:p w:rsidR="004D3E23" w:rsidRPr="004D3E23" w:rsidRDefault="004D3E23" w:rsidP="004D3E23">
      <w:pPr>
        <w:numPr>
          <w:ilvl w:val="0"/>
          <w:numId w:val="1"/>
        </w:numPr>
        <w:shd w:val="clear" w:color="auto" w:fill="FFFFFF"/>
        <w:spacing w:after="0" w:line="360" w:lineRule="atLeast"/>
        <w:rPr>
          <w:rFonts w:ascii="Arial" w:eastAsia="Times New Roman" w:hAnsi="Arial" w:cs="Arial"/>
          <w:color w:val="444444"/>
          <w:sz w:val="24"/>
          <w:szCs w:val="24"/>
        </w:rPr>
      </w:pPr>
      <w:r w:rsidRPr="004D3E23">
        <w:rPr>
          <w:rFonts w:ascii="Arial" w:eastAsia="Times New Roman" w:hAnsi="Arial" w:cs="Arial"/>
          <w:b/>
          <w:bCs/>
          <w:color w:val="444444"/>
          <w:sz w:val="24"/>
          <w:szCs w:val="24"/>
        </w:rPr>
        <w:t>Locate the private key</w:t>
      </w:r>
    </w:p>
    <w:p w:rsidR="004D3E23" w:rsidRPr="004D3E23" w:rsidRDefault="004D3E23" w:rsidP="004D3E23">
      <w:pPr>
        <w:shd w:val="clear" w:color="auto" w:fill="FFFFFF"/>
        <w:spacing w:after="0" w:line="360" w:lineRule="atLeast"/>
        <w:ind w:left="720"/>
        <w:rPr>
          <w:rFonts w:ascii="Arial" w:eastAsia="Times New Roman" w:hAnsi="Arial" w:cs="Arial"/>
          <w:color w:val="444444"/>
          <w:sz w:val="24"/>
          <w:szCs w:val="24"/>
        </w:rPr>
      </w:pPr>
      <w:r w:rsidRPr="004D3E23">
        <w:rPr>
          <w:rFonts w:ascii="Arial" w:eastAsia="Times New Roman" w:hAnsi="Arial" w:cs="Arial"/>
          <w:color w:val="444444"/>
          <w:sz w:val="24"/>
          <w:szCs w:val="24"/>
        </w:rPr>
        <w:t xml:space="preserve">Get the fully qualified path to the location on your computer of </w:t>
      </w:r>
      <w:proofErr w:type="gramStart"/>
      <w:r w:rsidRPr="004D3E23">
        <w:rPr>
          <w:rFonts w:ascii="Arial" w:eastAsia="Times New Roman" w:hAnsi="Arial" w:cs="Arial"/>
          <w:color w:val="444444"/>
          <w:sz w:val="24"/>
          <w:szCs w:val="24"/>
        </w:rPr>
        <w:t>the </w:t>
      </w:r>
      <w:r w:rsidRPr="004D3E23">
        <w:rPr>
          <w:rFonts w:ascii="Consolas" w:eastAsia="Times New Roman" w:hAnsi="Consolas" w:cs="Courier New"/>
          <w:color w:val="444444"/>
          <w:sz w:val="20"/>
          <w:szCs w:val="20"/>
        </w:rPr>
        <w:t>.</w:t>
      </w:r>
      <w:proofErr w:type="spellStart"/>
      <w:r w:rsidRPr="004D3E23">
        <w:rPr>
          <w:rFonts w:ascii="Consolas" w:eastAsia="Times New Roman" w:hAnsi="Consolas" w:cs="Courier New"/>
          <w:color w:val="444444"/>
          <w:sz w:val="20"/>
          <w:szCs w:val="20"/>
        </w:rPr>
        <w:t>pem</w:t>
      </w:r>
      <w:proofErr w:type="spellEnd"/>
      <w:proofErr w:type="gramEnd"/>
      <w:r w:rsidRPr="004D3E23">
        <w:rPr>
          <w:rFonts w:ascii="Arial" w:eastAsia="Times New Roman" w:hAnsi="Arial" w:cs="Arial"/>
          <w:color w:val="444444"/>
          <w:sz w:val="24"/>
          <w:szCs w:val="24"/>
        </w:rPr>
        <w:t> file for the key pair that you specified when you launched the instance.</w:t>
      </w:r>
    </w:p>
    <w:p w:rsidR="004D3E23" w:rsidRPr="004D3E23" w:rsidRDefault="004D3E23" w:rsidP="004D3E23">
      <w:pPr>
        <w:numPr>
          <w:ilvl w:val="0"/>
          <w:numId w:val="1"/>
        </w:numPr>
        <w:shd w:val="clear" w:color="auto" w:fill="FFFFFF"/>
        <w:spacing w:after="0" w:line="360" w:lineRule="atLeast"/>
        <w:rPr>
          <w:rFonts w:ascii="Arial" w:eastAsia="Times New Roman" w:hAnsi="Arial" w:cs="Arial"/>
          <w:color w:val="444444"/>
          <w:sz w:val="24"/>
          <w:szCs w:val="24"/>
        </w:rPr>
      </w:pPr>
      <w:r w:rsidRPr="004D3E23">
        <w:rPr>
          <w:rFonts w:ascii="Arial" w:eastAsia="Times New Roman" w:hAnsi="Arial" w:cs="Arial"/>
          <w:b/>
          <w:bCs/>
          <w:color w:val="444444"/>
          <w:sz w:val="24"/>
          <w:szCs w:val="24"/>
        </w:rPr>
        <w:t>Get the default user name for the AMI that you used to launch your instance</w:t>
      </w:r>
    </w:p>
    <w:p w:rsidR="004D3E23" w:rsidRPr="004D3E23" w:rsidRDefault="004D3E23" w:rsidP="004D3E23">
      <w:pPr>
        <w:numPr>
          <w:ilvl w:val="1"/>
          <w:numId w:val="1"/>
        </w:numPr>
        <w:shd w:val="clear" w:color="auto" w:fill="FFFFFF"/>
        <w:spacing w:after="0" w:line="360" w:lineRule="atLeast"/>
        <w:rPr>
          <w:rFonts w:ascii="Arial" w:eastAsia="Times New Roman" w:hAnsi="Arial" w:cs="Arial"/>
          <w:color w:val="444444"/>
          <w:sz w:val="24"/>
          <w:szCs w:val="24"/>
        </w:rPr>
      </w:pPr>
      <w:r w:rsidRPr="004D3E23">
        <w:rPr>
          <w:rFonts w:ascii="Arial" w:eastAsia="Times New Roman" w:hAnsi="Arial" w:cs="Arial"/>
          <w:color w:val="444444"/>
          <w:sz w:val="24"/>
          <w:szCs w:val="24"/>
        </w:rPr>
        <w:t>For an Amazon Linux AMI, the user name is </w:t>
      </w:r>
      <w:r w:rsidRPr="004D3E23">
        <w:rPr>
          <w:rFonts w:ascii="Consolas" w:eastAsia="Times New Roman" w:hAnsi="Consolas" w:cs="Courier New"/>
          <w:color w:val="444444"/>
          <w:sz w:val="20"/>
          <w:szCs w:val="20"/>
        </w:rPr>
        <w:t>ec2-user</w:t>
      </w:r>
      <w:r w:rsidRPr="004D3E23">
        <w:rPr>
          <w:rFonts w:ascii="Arial" w:eastAsia="Times New Roman" w:hAnsi="Arial" w:cs="Arial"/>
          <w:color w:val="444444"/>
          <w:sz w:val="24"/>
          <w:szCs w:val="24"/>
        </w:rPr>
        <w:t>.</w:t>
      </w:r>
    </w:p>
    <w:p w:rsidR="004D3E23" w:rsidRPr="004D3E23" w:rsidRDefault="004D3E23" w:rsidP="004D3E23">
      <w:pPr>
        <w:numPr>
          <w:ilvl w:val="1"/>
          <w:numId w:val="1"/>
        </w:numPr>
        <w:shd w:val="clear" w:color="auto" w:fill="FFFFFF"/>
        <w:spacing w:after="0" w:line="360" w:lineRule="atLeast"/>
        <w:rPr>
          <w:rFonts w:ascii="Arial" w:eastAsia="Times New Roman" w:hAnsi="Arial" w:cs="Arial"/>
          <w:color w:val="444444"/>
          <w:sz w:val="24"/>
          <w:szCs w:val="24"/>
        </w:rPr>
      </w:pPr>
      <w:r w:rsidRPr="004D3E23">
        <w:rPr>
          <w:rFonts w:ascii="Arial" w:eastAsia="Times New Roman" w:hAnsi="Arial" w:cs="Arial"/>
          <w:color w:val="444444"/>
          <w:sz w:val="24"/>
          <w:szCs w:val="24"/>
        </w:rPr>
        <w:t>For a Centos AMI, the user name is </w:t>
      </w:r>
      <w:r w:rsidRPr="004D3E23">
        <w:rPr>
          <w:rFonts w:ascii="Consolas" w:eastAsia="Times New Roman" w:hAnsi="Consolas" w:cs="Courier New"/>
          <w:color w:val="444444"/>
          <w:sz w:val="20"/>
          <w:szCs w:val="20"/>
        </w:rPr>
        <w:t>centos</w:t>
      </w:r>
      <w:r w:rsidRPr="004D3E23">
        <w:rPr>
          <w:rFonts w:ascii="Arial" w:eastAsia="Times New Roman" w:hAnsi="Arial" w:cs="Arial"/>
          <w:color w:val="444444"/>
          <w:sz w:val="24"/>
          <w:szCs w:val="24"/>
        </w:rPr>
        <w:t>.</w:t>
      </w:r>
    </w:p>
    <w:p w:rsidR="004D3E23" w:rsidRPr="004D3E23" w:rsidRDefault="004D3E23" w:rsidP="004D3E23">
      <w:pPr>
        <w:numPr>
          <w:ilvl w:val="1"/>
          <w:numId w:val="1"/>
        </w:numPr>
        <w:shd w:val="clear" w:color="auto" w:fill="FFFFFF"/>
        <w:spacing w:after="0" w:line="360" w:lineRule="atLeast"/>
        <w:rPr>
          <w:rFonts w:ascii="Arial" w:eastAsia="Times New Roman" w:hAnsi="Arial" w:cs="Arial"/>
          <w:color w:val="444444"/>
          <w:sz w:val="24"/>
          <w:szCs w:val="24"/>
        </w:rPr>
      </w:pPr>
      <w:r w:rsidRPr="004D3E23">
        <w:rPr>
          <w:rFonts w:ascii="Arial" w:eastAsia="Times New Roman" w:hAnsi="Arial" w:cs="Arial"/>
          <w:color w:val="444444"/>
          <w:sz w:val="24"/>
          <w:szCs w:val="24"/>
        </w:rPr>
        <w:t>For a Debian AMI, the user name is </w:t>
      </w:r>
      <w:r w:rsidRPr="004D3E23">
        <w:rPr>
          <w:rFonts w:ascii="Consolas" w:eastAsia="Times New Roman" w:hAnsi="Consolas" w:cs="Courier New"/>
          <w:color w:val="444444"/>
          <w:sz w:val="20"/>
          <w:szCs w:val="20"/>
        </w:rPr>
        <w:t>admin</w:t>
      </w:r>
      <w:r w:rsidRPr="004D3E23">
        <w:rPr>
          <w:rFonts w:ascii="Arial" w:eastAsia="Times New Roman" w:hAnsi="Arial" w:cs="Arial"/>
          <w:color w:val="444444"/>
          <w:sz w:val="24"/>
          <w:szCs w:val="24"/>
        </w:rPr>
        <w:t> or </w:t>
      </w:r>
      <w:r w:rsidRPr="004D3E23">
        <w:rPr>
          <w:rFonts w:ascii="Consolas" w:eastAsia="Times New Roman" w:hAnsi="Consolas" w:cs="Courier New"/>
          <w:color w:val="444444"/>
          <w:sz w:val="20"/>
          <w:szCs w:val="20"/>
        </w:rPr>
        <w:t>root</w:t>
      </w:r>
      <w:r w:rsidRPr="004D3E23">
        <w:rPr>
          <w:rFonts w:ascii="Arial" w:eastAsia="Times New Roman" w:hAnsi="Arial" w:cs="Arial"/>
          <w:color w:val="444444"/>
          <w:sz w:val="24"/>
          <w:szCs w:val="24"/>
        </w:rPr>
        <w:t>.</w:t>
      </w:r>
    </w:p>
    <w:p w:rsidR="004D3E23" w:rsidRPr="004D3E23" w:rsidRDefault="004D3E23" w:rsidP="004D3E23">
      <w:pPr>
        <w:numPr>
          <w:ilvl w:val="1"/>
          <w:numId w:val="1"/>
        </w:numPr>
        <w:shd w:val="clear" w:color="auto" w:fill="FFFFFF"/>
        <w:spacing w:after="0" w:line="360" w:lineRule="atLeast"/>
        <w:rPr>
          <w:rFonts w:ascii="Arial" w:eastAsia="Times New Roman" w:hAnsi="Arial" w:cs="Arial"/>
          <w:color w:val="444444"/>
          <w:sz w:val="24"/>
          <w:szCs w:val="24"/>
        </w:rPr>
      </w:pPr>
      <w:r w:rsidRPr="004D3E23">
        <w:rPr>
          <w:rFonts w:ascii="Arial" w:eastAsia="Times New Roman" w:hAnsi="Arial" w:cs="Arial"/>
          <w:color w:val="444444"/>
          <w:sz w:val="24"/>
          <w:szCs w:val="24"/>
        </w:rPr>
        <w:t>For a Fedora AMI, the user name is </w:t>
      </w:r>
      <w:r w:rsidRPr="004D3E23">
        <w:rPr>
          <w:rFonts w:ascii="Consolas" w:eastAsia="Times New Roman" w:hAnsi="Consolas" w:cs="Courier New"/>
          <w:color w:val="444444"/>
          <w:sz w:val="20"/>
          <w:szCs w:val="20"/>
        </w:rPr>
        <w:t>ec2-user</w:t>
      </w:r>
      <w:r w:rsidRPr="004D3E23">
        <w:rPr>
          <w:rFonts w:ascii="Arial" w:eastAsia="Times New Roman" w:hAnsi="Arial" w:cs="Arial"/>
          <w:color w:val="444444"/>
          <w:sz w:val="24"/>
          <w:szCs w:val="24"/>
        </w:rPr>
        <w:t> or </w:t>
      </w:r>
      <w:r w:rsidRPr="004D3E23">
        <w:rPr>
          <w:rFonts w:ascii="Consolas" w:eastAsia="Times New Roman" w:hAnsi="Consolas" w:cs="Courier New"/>
          <w:color w:val="444444"/>
          <w:sz w:val="20"/>
          <w:szCs w:val="20"/>
        </w:rPr>
        <w:t>fedora</w:t>
      </w:r>
      <w:r w:rsidRPr="004D3E23">
        <w:rPr>
          <w:rFonts w:ascii="Arial" w:eastAsia="Times New Roman" w:hAnsi="Arial" w:cs="Arial"/>
          <w:color w:val="444444"/>
          <w:sz w:val="24"/>
          <w:szCs w:val="24"/>
        </w:rPr>
        <w:t>.</w:t>
      </w:r>
    </w:p>
    <w:p w:rsidR="004D3E23" w:rsidRPr="004D3E23" w:rsidRDefault="004D3E23" w:rsidP="004D3E23">
      <w:pPr>
        <w:numPr>
          <w:ilvl w:val="1"/>
          <w:numId w:val="1"/>
        </w:numPr>
        <w:shd w:val="clear" w:color="auto" w:fill="FFFFFF"/>
        <w:spacing w:after="0" w:line="360" w:lineRule="atLeast"/>
        <w:rPr>
          <w:rFonts w:ascii="Arial" w:eastAsia="Times New Roman" w:hAnsi="Arial" w:cs="Arial"/>
          <w:color w:val="444444"/>
          <w:sz w:val="24"/>
          <w:szCs w:val="24"/>
        </w:rPr>
      </w:pPr>
      <w:r w:rsidRPr="004D3E23">
        <w:rPr>
          <w:rFonts w:ascii="Arial" w:eastAsia="Times New Roman" w:hAnsi="Arial" w:cs="Arial"/>
          <w:color w:val="444444"/>
          <w:sz w:val="24"/>
          <w:szCs w:val="24"/>
        </w:rPr>
        <w:t>For a RHEL AMI, the user name is </w:t>
      </w:r>
      <w:r w:rsidRPr="004D3E23">
        <w:rPr>
          <w:rFonts w:ascii="Consolas" w:eastAsia="Times New Roman" w:hAnsi="Consolas" w:cs="Courier New"/>
          <w:color w:val="444444"/>
          <w:sz w:val="20"/>
          <w:szCs w:val="20"/>
        </w:rPr>
        <w:t>ec2-user</w:t>
      </w:r>
      <w:r w:rsidRPr="004D3E23">
        <w:rPr>
          <w:rFonts w:ascii="Arial" w:eastAsia="Times New Roman" w:hAnsi="Arial" w:cs="Arial"/>
          <w:color w:val="444444"/>
          <w:sz w:val="24"/>
          <w:szCs w:val="24"/>
        </w:rPr>
        <w:t> or </w:t>
      </w:r>
      <w:r w:rsidRPr="004D3E23">
        <w:rPr>
          <w:rFonts w:ascii="Consolas" w:eastAsia="Times New Roman" w:hAnsi="Consolas" w:cs="Courier New"/>
          <w:color w:val="444444"/>
          <w:sz w:val="20"/>
          <w:szCs w:val="20"/>
        </w:rPr>
        <w:t>root</w:t>
      </w:r>
      <w:r w:rsidRPr="004D3E23">
        <w:rPr>
          <w:rFonts w:ascii="Arial" w:eastAsia="Times New Roman" w:hAnsi="Arial" w:cs="Arial"/>
          <w:color w:val="444444"/>
          <w:sz w:val="24"/>
          <w:szCs w:val="24"/>
        </w:rPr>
        <w:t>.</w:t>
      </w:r>
    </w:p>
    <w:p w:rsidR="004D3E23" w:rsidRPr="004D3E23" w:rsidRDefault="004D3E23" w:rsidP="004D3E23">
      <w:pPr>
        <w:numPr>
          <w:ilvl w:val="1"/>
          <w:numId w:val="1"/>
        </w:numPr>
        <w:shd w:val="clear" w:color="auto" w:fill="FFFFFF"/>
        <w:spacing w:after="0" w:line="360" w:lineRule="atLeast"/>
        <w:rPr>
          <w:rFonts w:ascii="Arial" w:eastAsia="Times New Roman" w:hAnsi="Arial" w:cs="Arial"/>
          <w:color w:val="444444"/>
          <w:sz w:val="24"/>
          <w:szCs w:val="24"/>
        </w:rPr>
      </w:pPr>
      <w:r w:rsidRPr="004D3E23">
        <w:rPr>
          <w:rFonts w:ascii="Arial" w:eastAsia="Times New Roman" w:hAnsi="Arial" w:cs="Arial"/>
          <w:color w:val="444444"/>
          <w:sz w:val="24"/>
          <w:szCs w:val="24"/>
        </w:rPr>
        <w:t>For a SUSE AMI, the user name is </w:t>
      </w:r>
      <w:r w:rsidRPr="004D3E23">
        <w:rPr>
          <w:rFonts w:ascii="Consolas" w:eastAsia="Times New Roman" w:hAnsi="Consolas" w:cs="Courier New"/>
          <w:color w:val="444444"/>
          <w:sz w:val="20"/>
          <w:szCs w:val="20"/>
        </w:rPr>
        <w:t>ec2-user</w:t>
      </w:r>
      <w:r w:rsidRPr="004D3E23">
        <w:rPr>
          <w:rFonts w:ascii="Arial" w:eastAsia="Times New Roman" w:hAnsi="Arial" w:cs="Arial"/>
          <w:color w:val="444444"/>
          <w:sz w:val="24"/>
          <w:szCs w:val="24"/>
        </w:rPr>
        <w:t> or </w:t>
      </w:r>
      <w:r w:rsidRPr="004D3E23">
        <w:rPr>
          <w:rFonts w:ascii="Consolas" w:eastAsia="Times New Roman" w:hAnsi="Consolas" w:cs="Courier New"/>
          <w:color w:val="444444"/>
          <w:sz w:val="20"/>
          <w:szCs w:val="20"/>
        </w:rPr>
        <w:t>root</w:t>
      </w:r>
      <w:r w:rsidRPr="004D3E23">
        <w:rPr>
          <w:rFonts w:ascii="Arial" w:eastAsia="Times New Roman" w:hAnsi="Arial" w:cs="Arial"/>
          <w:color w:val="444444"/>
          <w:sz w:val="24"/>
          <w:szCs w:val="24"/>
        </w:rPr>
        <w:t>.</w:t>
      </w:r>
    </w:p>
    <w:p w:rsidR="004D3E23" w:rsidRPr="004D3E23" w:rsidRDefault="004D3E23" w:rsidP="004D3E23">
      <w:pPr>
        <w:numPr>
          <w:ilvl w:val="1"/>
          <w:numId w:val="1"/>
        </w:numPr>
        <w:shd w:val="clear" w:color="auto" w:fill="FFFFFF"/>
        <w:spacing w:after="0" w:line="360" w:lineRule="atLeast"/>
        <w:rPr>
          <w:rFonts w:ascii="Arial" w:eastAsia="Times New Roman" w:hAnsi="Arial" w:cs="Arial"/>
          <w:color w:val="444444"/>
          <w:sz w:val="24"/>
          <w:szCs w:val="24"/>
        </w:rPr>
      </w:pPr>
      <w:r w:rsidRPr="004D3E23">
        <w:rPr>
          <w:rFonts w:ascii="Arial" w:eastAsia="Times New Roman" w:hAnsi="Arial" w:cs="Arial"/>
          <w:color w:val="444444"/>
          <w:sz w:val="24"/>
          <w:szCs w:val="24"/>
        </w:rPr>
        <w:t>For an Ubuntu AMI, the user name is </w:t>
      </w:r>
      <w:r w:rsidRPr="004D3E23">
        <w:rPr>
          <w:rFonts w:ascii="Consolas" w:eastAsia="Times New Roman" w:hAnsi="Consolas" w:cs="Courier New"/>
          <w:color w:val="444444"/>
          <w:sz w:val="20"/>
          <w:szCs w:val="20"/>
        </w:rPr>
        <w:t>ubuntu</w:t>
      </w:r>
      <w:r w:rsidRPr="004D3E23">
        <w:rPr>
          <w:rFonts w:ascii="Arial" w:eastAsia="Times New Roman" w:hAnsi="Arial" w:cs="Arial"/>
          <w:color w:val="444444"/>
          <w:sz w:val="24"/>
          <w:szCs w:val="24"/>
        </w:rPr>
        <w:t> or </w:t>
      </w:r>
      <w:r w:rsidRPr="004D3E23">
        <w:rPr>
          <w:rFonts w:ascii="Consolas" w:eastAsia="Times New Roman" w:hAnsi="Consolas" w:cs="Courier New"/>
          <w:color w:val="444444"/>
          <w:sz w:val="20"/>
          <w:szCs w:val="20"/>
        </w:rPr>
        <w:t>root</w:t>
      </w:r>
      <w:r w:rsidRPr="004D3E23">
        <w:rPr>
          <w:rFonts w:ascii="Arial" w:eastAsia="Times New Roman" w:hAnsi="Arial" w:cs="Arial"/>
          <w:color w:val="444444"/>
          <w:sz w:val="24"/>
          <w:szCs w:val="24"/>
        </w:rPr>
        <w:t>.</w:t>
      </w:r>
    </w:p>
    <w:p w:rsidR="004D3E23" w:rsidRPr="004D3E23" w:rsidRDefault="004D3E23" w:rsidP="004D3E23">
      <w:pPr>
        <w:numPr>
          <w:ilvl w:val="1"/>
          <w:numId w:val="1"/>
        </w:numPr>
        <w:shd w:val="clear" w:color="auto" w:fill="FFFFFF"/>
        <w:spacing w:after="0" w:line="360" w:lineRule="atLeast"/>
        <w:rPr>
          <w:rFonts w:ascii="Arial" w:eastAsia="Times New Roman" w:hAnsi="Arial" w:cs="Arial"/>
          <w:color w:val="444444"/>
          <w:sz w:val="24"/>
          <w:szCs w:val="24"/>
        </w:rPr>
      </w:pPr>
      <w:r w:rsidRPr="004D3E23">
        <w:rPr>
          <w:rFonts w:ascii="Arial" w:eastAsia="Times New Roman" w:hAnsi="Arial" w:cs="Arial"/>
          <w:color w:val="444444"/>
          <w:sz w:val="24"/>
          <w:szCs w:val="24"/>
        </w:rPr>
        <w:t>Otherwise, if </w:t>
      </w:r>
      <w:r w:rsidRPr="004D3E23">
        <w:rPr>
          <w:rFonts w:ascii="Consolas" w:eastAsia="Times New Roman" w:hAnsi="Consolas" w:cs="Courier New"/>
          <w:color w:val="444444"/>
          <w:sz w:val="20"/>
          <w:szCs w:val="20"/>
        </w:rPr>
        <w:t>ec2-user</w:t>
      </w:r>
      <w:r w:rsidRPr="004D3E23">
        <w:rPr>
          <w:rFonts w:ascii="Arial" w:eastAsia="Times New Roman" w:hAnsi="Arial" w:cs="Arial"/>
          <w:color w:val="444444"/>
          <w:sz w:val="24"/>
          <w:szCs w:val="24"/>
        </w:rPr>
        <w:t> and </w:t>
      </w:r>
      <w:r w:rsidRPr="004D3E23">
        <w:rPr>
          <w:rFonts w:ascii="Consolas" w:eastAsia="Times New Roman" w:hAnsi="Consolas" w:cs="Courier New"/>
          <w:color w:val="444444"/>
          <w:sz w:val="20"/>
          <w:szCs w:val="20"/>
        </w:rPr>
        <w:t>root</w:t>
      </w:r>
      <w:r w:rsidRPr="004D3E23">
        <w:rPr>
          <w:rFonts w:ascii="Arial" w:eastAsia="Times New Roman" w:hAnsi="Arial" w:cs="Arial"/>
          <w:color w:val="444444"/>
          <w:sz w:val="24"/>
          <w:szCs w:val="24"/>
        </w:rPr>
        <w:t> don't work, check with the AMI provider.</w:t>
      </w:r>
    </w:p>
    <w:p w:rsidR="004D3E23" w:rsidRPr="004D3E23" w:rsidRDefault="004D3E23" w:rsidP="004D3E23">
      <w:pPr>
        <w:numPr>
          <w:ilvl w:val="0"/>
          <w:numId w:val="1"/>
        </w:numPr>
        <w:shd w:val="clear" w:color="auto" w:fill="FFFFFF"/>
        <w:spacing w:after="0" w:line="360" w:lineRule="atLeast"/>
        <w:rPr>
          <w:rFonts w:ascii="Arial" w:eastAsia="Times New Roman" w:hAnsi="Arial" w:cs="Arial"/>
          <w:color w:val="444444"/>
          <w:sz w:val="24"/>
          <w:szCs w:val="24"/>
        </w:rPr>
      </w:pPr>
      <w:r w:rsidRPr="004D3E23">
        <w:rPr>
          <w:rFonts w:ascii="Arial" w:eastAsia="Times New Roman" w:hAnsi="Arial" w:cs="Arial"/>
          <w:b/>
          <w:bCs/>
          <w:color w:val="444444"/>
          <w:sz w:val="24"/>
          <w:szCs w:val="24"/>
        </w:rPr>
        <w:t>Enable inbound SSH traffic from your IP address to your instance</w:t>
      </w:r>
    </w:p>
    <w:p w:rsidR="004D3E23" w:rsidRPr="004D3E23" w:rsidRDefault="004D3E23" w:rsidP="004D3E23">
      <w:pPr>
        <w:shd w:val="clear" w:color="auto" w:fill="FFFFFF"/>
        <w:spacing w:after="0" w:line="360" w:lineRule="atLeast"/>
        <w:ind w:left="720"/>
        <w:rPr>
          <w:rFonts w:ascii="Arial" w:eastAsia="Times New Roman" w:hAnsi="Arial" w:cs="Arial"/>
          <w:color w:val="444444"/>
          <w:sz w:val="24"/>
          <w:szCs w:val="24"/>
        </w:rPr>
      </w:pPr>
      <w:r w:rsidRPr="004D3E23">
        <w:rPr>
          <w:rFonts w:ascii="Arial" w:eastAsia="Times New Roman" w:hAnsi="Arial" w:cs="Arial"/>
          <w:color w:val="444444"/>
          <w:sz w:val="24"/>
          <w:szCs w:val="24"/>
        </w:rPr>
        <w:t>Ensure that the security group associated with your instance allows incoming SSH traffic from your IP address. The default security group does not allow incoming SSH traffic by default. For more information, see </w:t>
      </w:r>
      <w:hyperlink r:id="rId15" w:history="1">
        <w:r w:rsidRPr="004D3E23">
          <w:rPr>
            <w:rFonts w:ascii="Arial" w:eastAsia="Times New Roman" w:hAnsi="Arial" w:cs="Arial"/>
            <w:color w:val="E48700"/>
            <w:sz w:val="24"/>
            <w:szCs w:val="24"/>
          </w:rPr>
          <w:t>Authorizing Inbound Traffic for Your Linux Instances</w:t>
        </w:r>
      </w:hyperlink>
      <w:r w:rsidRPr="004D3E23">
        <w:rPr>
          <w:rFonts w:ascii="Arial" w:eastAsia="Times New Roman" w:hAnsi="Arial" w:cs="Arial"/>
          <w:color w:val="444444"/>
          <w:sz w:val="24"/>
          <w:szCs w:val="24"/>
        </w:rPr>
        <w:t>.</w:t>
      </w:r>
    </w:p>
    <w:p w:rsidR="003B432F" w:rsidRDefault="004D3E23">
      <w:bookmarkStart w:id="0" w:name="_GoBack"/>
      <w:bookmarkEnd w:id="0"/>
    </w:p>
    <w:sectPr w:rsidR="003B4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C6AB6"/>
    <w:multiLevelType w:val="multilevel"/>
    <w:tmpl w:val="19BCA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E23"/>
    <w:rsid w:val="000814AC"/>
    <w:rsid w:val="004D3E23"/>
    <w:rsid w:val="00E06B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6B9FD-45B1-4DCE-995C-9B11002E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D3E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3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E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3E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3E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s-note">
    <w:name w:val="aws-note"/>
    <w:basedOn w:val="Normal"/>
    <w:rsid w:val="004D3E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3E23"/>
    <w:rPr>
      <w:color w:val="0000FF"/>
      <w:u w:val="single"/>
    </w:rPr>
  </w:style>
  <w:style w:type="character" w:customStyle="1" w:styleId="topcom">
    <w:name w:val="topcom"/>
    <w:basedOn w:val="DefaultParagraphFont"/>
    <w:rsid w:val="004D3E23"/>
  </w:style>
  <w:style w:type="character" w:styleId="Emphasis">
    <w:name w:val="Emphasis"/>
    <w:basedOn w:val="DefaultParagraphFont"/>
    <w:uiPriority w:val="20"/>
    <w:qFormat/>
    <w:rsid w:val="004D3E23"/>
    <w:rPr>
      <w:i/>
      <w:iCs/>
    </w:rPr>
  </w:style>
  <w:style w:type="character" w:styleId="HTMLCode">
    <w:name w:val="HTML Code"/>
    <w:basedOn w:val="DefaultParagraphFont"/>
    <w:uiPriority w:val="99"/>
    <w:semiHidden/>
    <w:unhideWhenUsed/>
    <w:rsid w:val="004D3E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521540">
      <w:bodyDiv w:val="1"/>
      <w:marLeft w:val="0"/>
      <w:marRight w:val="0"/>
      <w:marTop w:val="0"/>
      <w:marBottom w:val="0"/>
      <w:divBdr>
        <w:top w:val="none" w:sz="0" w:space="0" w:color="auto"/>
        <w:left w:val="none" w:sz="0" w:space="0" w:color="auto"/>
        <w:bottom w:val="none" w:sz="0" w:space="0" w:color="auto"/>
        <w:right w:val="none" w:sz="0" w:space="0" w:color="auto"/>
      </w:divBdr>
      <w:divsChild>
        <w:div w:id="120807033">
          <w:marLeft w:val="648"/>
          <w:marRight w:val="648"/>
          <w:marTop w:val="120"/>
          <w:marBottom w:val="240"/>
          <w:divBdr>
            <w:top w:val="none" w:sz="0" w:space="0" w:color="auto"/>
            <w:left w:val="none" w:sz="0" w:space="0" w:color="auto"/>
            <w:bottom w:val="none" w:sz="0" w:space="0" w:color="auto"/>
            <w:right w:val="none" w:sz="0" w:space="0" w:color="auto"/>
          </w:divBdr>
        </w:div>
        <w:div w:id="1324427466">
          <w:marLeft w:val="0"/>
          <w:marRight w:val="0"/>
          <w:marTop w:val="0"/>
          <w:marBottom w:val="0"/>
          <w:divBdr>
            <w:top w:val="none" w:sz="0" w:space="0" w:color="auto"/>
            <w:left w:val="none" w:sz="0" w:space="0" w:color="auto"/>
            <w:bottom w:val="none" w:sz="0" w:space="0" w:color="auto"/>
            <w:right w:val="none" w:sz="0" w:space="0" w:color="auto"/>
          </w:divBdr>
          <w:divsChild>
            <w:div w:id="13082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cli/latest/reference/ec2/describe-instances.html" TargetMode="External"/><Relationship Id="rId13" Type="http://schemas.openxmlformats.org/officeDocument/2006/relationships/hyperlink" Target="http://docs.aws.amazon.com/powershell/latest/reference/items/Get-EC2Instance.html" TargetMode="External"/><Relationship Id="rId3" Type="http://schemas.openxmlformats.org/officeDocument/2006/relationships/settings" Target="settings.xml"/><Relationship Id="rId7" Type="http://schemas.openxmlformats.org/officeDocument/2006/relationships/hyperlink" Target="http://docs.aws.amazon.com/cli/latest/userguide/cli-chap-getting-set-up.html" TargetMode="External"/><Relationship Id="rId12" Type="http://schemas.openxmlformats.org/officeDocument/2006/relationships/hyperlink" Target="http://docs.aws.amazon.com/cli/latest/reference/ec2/describe-instanc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penssh.com/" TargetMode="External"/><Relationship Id="rId11" Type="http://schemas.openxmlformats.org/officeDocument/2006/relationships/hyperlink" Target="http://docs.aws.amazon.com/powershell/latest/reference/items/Get-EC2Instance.html" TargetMode="External"/><Relationship Id="rId5" Type="http://schemas.openxmlformats.org/officeDocument/2006/relationships/hyperlink" Target="http://docs.aws.amazon.com/AWSEC2/latest/UserGuide/TroubleshootingInstancesConnecting.html" TargetMode="External"/><Relationship Id="rId15" Type="http://schemas.openxmlformats.org/officeDocument/2006/relationships/hyperlink" Target="https://docs.aws.amazon.com/AWSEC2/latest/UserGuide/authorizing-access-to-an-instance.html" TargetMode="External"/><Relationship Id="rId10" Type="http://schemas.openxmlformats.org/officeDocument/2006/relationships/hyperlink" Target="http://docs.aws.amazon.com/cli/latest/reference/ec2/describe-instances.html" TargetMode="External"/><Relationship Id="rId4" Type="http://schemas.openxmlformats.org/officeDocument/2006/relationships/webSettings" Target="webSettings.xml"/><Relationship Id="rId9" Type="http://schemas.openxmlformats.org/officeDocument/2006/relationships/hyperlink" Target="http://docs.aws.amazon.com/powershell/latest/reference/items/Get-EC2Instance.html" TargetMode="External"/><Relationship Id="rId14" Type="http://schemas.openxmlformats.org/officeDocument/2006/relationships/hyperlink" Target="https://docs.aws.amazon.com/AWSEC2/latest/UserGuide/using-instance-addres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Osman</dc:creator>
  <cp:keywords/>
  <dc:description/>
  <cp:lastModifiedBy>Mohamed Osman</cp:lastModifiedBy>
  <cp:revision>1</cp:revision>
  <dcterms:created xsi:type="dcterms:W3CDTF">2018-04-17T10:41:00Z</dcterms:created>
  <dcterms:modified xsi:type="dcterms:W3CDTF">2018-04-17T10:41:00Z</dcterms:modified>
</cp:coreProperties>
</file>