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6BE" w:rsidRPr="006A16BE" w:rsidRDefault="006A16BE" w:rsidP="006A16BE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E47911"/>
          <w:kern w:val="36"/>
          <w:sz w:val="36"/>
          <w:szCs w:val="36"/>
        </w:rPr>
      </w:pPr>
      <w:r w:rsidRPr="006A16BE">
        <w:rPr>
          <w:rFonts w:ascii="Arial" w:eastAsia="Times New Roman" w:hAnsi="Arial" w:cs="Arial"/>
          <w:b/>
          <w:bCs/>
          <w:color w:val="E47911"/>
          <w:kern w:val="36"/>
          <w:sz w:val="36"/>
          <w:szCs w:val="36"/>
        </w:rPr>
        <w:t>Create an RDS DB Instance</w:t>
      </w:r>
    </w:p>
    <w:p w:rsidR="006A16BE" w:rsidRPr="006A16BE" w:rsidRDefault="006A16BE" w:rsidP="006A16BE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6A16BE">
        <w:rPr>
          <w:rFonts w:ascii="Arial" w:eastAsia="Times New Roman" w:hAnsi="Arial" w:cs="Arial"/>
          <w:color w:val="444444"/>
          <w:sz w:val="24"/>
          <w:szCs w:val="24"/>
        </w:rPr>
        <w:t>In this step you create an Amazon RDS MySQL DB instance that maintains the data used by a web application.</w:t>
      </w:r>
    </w:p>
    <w:p w:rsidR="006A16BE" w:rsidRPr="006A16BE" w:rsidRDefault="006A16BE" w:rsidP="006A16BE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6A16BE">
        <w:rPr>
          <w:rFonts w:ascii="Arial" w:eastAsia="Times New Roman" w:hAnsi="Arial" w:cs="Arial"/>
          <w:b/>
          <w:bCs/>
          <w:color w:val="444444"/>
          <w:sz w:val="24"/>
          <w:szCs w:val="24"/>
        </w:rPr>
        <w:t>Important</w:t>
      </w:r>
      <w:bookmarkStart w:id="0" w:name="_GoBack"/>
      <w:bookmarkEnd w:id="0"/>
    </w:p>
    <w:p w:rsidR="006A16BE" w:rsidRPr="006A16BE" w:rsidRDefault="006A16BE" w:rsidP="006A16BE">
      <w:pPr>
        <w:shd w:val="clear" w:color="auto" w:fill="FFFFFF"/>
        <w:spacing w:before="120" w:line="360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6A16BE">
        <w:rPr>
          <w:rFonts w:ascii="Arial" w:eastAsia="Times New Roman" w:hAnsi="Arial" w:cs="Arial"/>
          <w:color w:val="444444"/>
          <w:sz w:val="24"/>
          <w:szCs w:val="24"/>
        </w:rPr>
        <w:t>Before you begin this step, you must have a VPC with both public and private subnets, and corresponding security groups. If you don't have these, see </w:t>
      </w:r>
      <w:hyperlink r:id="rId6" w:history="1">
        <w:r w:rsidRPr="006A16BE">
          <w:rPr>
            <w:rFonts w:ascii="Arial" w:eastAsia="Times New Roman" w:hAnsi="Arial" w:cs="Arial"/>
            <w:color w:val="E48700"/>
            <w:sz w:val="24"/>
            <w:szCs w:val="24"/>
            <w:u w:val="single"/>
          </w:rPr>
          <w:t>Tutorial: Create an Amazon VPC for Use with an Amazon RDS DB Instance</w:t>
        </w:r>
      </w:hyperlink>
      <w:r w:rsidRPr="006A16BE">
        <w:rPr>
          <w:rFonts w:ascii="Arial" w:eastAsia="Times New Roman" w:hAnsi="Arial" w:cs="Arial"/>
          <w:color w:val="444444"/>
          <w:sz w:val="24"/>
          <w:szCs w:val="24"/>
        </w:rPr>
        <w:t>. Complete the steps in </w:t>
      </w:r>
      <w:hyperlink r:id="rId7" w:anchor="CHAP_Tutorials.WebServerDB.CreateVPC.VPCAndSubnets" w:history="1">
        <w:r w:rsidRPr="006A16BE">
          <w:rPr>
            <w:rFonts w:ascii="Arial" w:eastAsia="Times New Roman" w:hAnsi="Arial" w:cs="Arial"/>
            <w:color w:val="E48700"/>
            <w:sz w:val="24"/>
            <w:szCs w:val="24"/>
            <w:u w:val="single"/>
          </w:rPr>
          <w:t>Create a VPC with Private and Public Subnets</w:t>
        </w:r>
      </w:hyperlink>
      <w:r w:rsidRPr="006A16BE">
        <w:rPr>
          <w:rFonts w:ascii="Arial" w:eastAsia="Times New Roman" w:hAnsi="Arial" w:cs="Arial"/>
          <w:color w:val="444444"/>
          <w:sz w:val="24"/>
          <w:szCs w:val="24"/>
        </w:rPr>
        <w:t>, </w:t>
      </w:r>
      <w:hyperlink r:id="rId8" w:anchor="CHAP_Tutorials.WebServerDB.CreateVPC.AdditionalSubnets" w:history="1">
        <w:r w:rsidRPr="006A16BE">
          <w:rPr>
            <w:rFonts w:ascii="Arial" w:eastAsia="Times New Roman" w:hAnsi="Arial" w:cs="Arial"/>
            <w:color w:val="E48700"/>
            <w:sz w:val="24"/>
            <w:szCs w:val="24"/>
            <w:u w:val="single"/>
          </w:rPr>
          <w:t xml:space="preserve">Create Additional </w:t>
        </w:r>
        <w:proofErr w:type="spellStart"/>
        <w:r w:rsidRPr="006A16BE">
          <w:rPr>
            <w:rFonts w:ascii="Arial" w:eastAsia="Times New Roman" w:hAnsi="Arial" w:cs="Arial"/>
            <w:color w:val="E48700"/>
            <w:sz w:val="24"/>
            <w:szCs w:val="24"/>
            <w:u w:val="single"/>
          </w:rPr>
          <w:t>Subnets</w:t>
        </w:r>
      </w:hyperlink>
      <w:r w:rsidRPr="006A16BE">
        <w:rPr>
          <w:rFonts w:ascii="Arial" w:eastAsia="Times New Roman" w:hAnsi="Arial" w:cs="Arial"/>
          <w:color w:val="444444"/>
          <w:sz w:val="24"/>
          <w:szCs w:val="24"/>
        </w:rPr>
        <w:t>,</w:t>
      </w:r>
      <w:hyperlink r:id="rId9" w:anchor="CHAP_Tutorials.WebServerDB.CreateVPC.SecurityGroupEC2" w:history="1">
        <w:r w:rsidRPr="006A16BE">
          <w:rPr>
            <w:rFonts w:ascii="Arial" w:eastAsia="Times New Roman" w:hAnsi="Arial" w:cs="Arial"/>
            <w:color w:val="E48700"/>
            <w:sz w:val="24"/>
            <w:szCs w:val="24"/>
            <w:u w:val="single"/>
          </w:rPr>
          <w:t>Create</w:t>
        </w:r>
        <w:proofErr w:type="spellEnd"/>
        <w:r w:rsidRPr="006A16BE">
          <w:rPr>
            <w:rFonts w:ascii="Arial" w:eastAsia="Times New Roman" w:hAnsi="Arial" w:cs="Arial"/>
            <w:color w:val="E48700"/>
            <w:sz w:val="24"/>
            <w:szCs w:val="24"/>
            <w:u w:val="single"/>
          </w:rPr>
          <w:t xml:space="preserve"> a VPC Security Group for a Public Web Server</w:t>
        </w:r>
      </w:hyperlink>
      <w:r w:rsidRPr="006A16BE">
        <w:rPr>
          <w:rFonts w:ascii="Arial" w:eastAsia="Times New Roman" w:hAnsi="Arial" w:cs="Arial"/>
          <w:color w:val="444444"/>
          <w:sz w:val="24"/>
          <w:szCs w:val="24"/>
        </w:rPr>
        <w:t>, and </w:t>
      </w:r>
      <w:hyperlink r:id="rId10" w:anchor="CHAP_Tutorials.WebServerDB.CreateVPC.SecurityGroupDB" w:history="1">
        <w:r w:rsidRPr="006A16BE">
          <w:rPr>
            <w:rFonts w:ascii="Arial" w:eastAsia="Times New Roman" w:hAnsi="Arial" w:cs="Arial"/>
            <w:color w:val="E48700"/>
            <w:sz w:val="24"/>
            <w:szCs w:val="24"/>
            <w:u w:val="single"/>
          </w:rPr>
          <w:t>Create a VPC Security Group for a Private Amazon RDS DB Instance</w:t>
        </w:r>
      </w:hyperlink>
      <w:r w:rsidRPr="006A16BE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:rsidR="006A16BE" w:rsidRPr="006A16BE" w:rsidRDefault="006A16BE" w:rsidP="006A16BE">
      <w:pPr>
        <w:shd w:val="clear" w:color="auto" w:fill="FFFFFF"/>
        <w:spacing w:before="100" w:beforeAutospacing="1" w:after="180" w:line="360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6A16BE">
        <w:rPr>
          <w:rFonts w:ascii="Arial" w:eastAsia="Times New Roman" w:hAnsi="Arial" w:cs="Arial"/>
          <w:b/>
          <w:bCs/>
          <w:color w:val="444444"/>
          <w:sz w:val="24"/>
          <w:szCs w:val="24"/>
        </w:rPr>
        <w:t>To launch a MySQL DB instance</w:t>
      </w:r>
    </w:p>
    <w:p w:rsidR="006A16BE" w:rsidRPr="006A16BE" w:rsidRDefault="006A16BE" w:rsidP="006A16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6A16BE">
        <w:rPr>
          <w:rFonts w:ascii="Arial" w:eastAsia="Times New Roman" w:hAnsi="Arial" w:cs="Arial"/>
          <w:color w:val="444444"/>
          <w:sz w:val="24"/>
          <w:szCs w:val="24"/>
        </w:rPr>
        <w:t>Sign in to the AWS Management Console and open the Amazon RDS console at</w:t>
      </w:r>
      <w:hyperlink r:id="rId11" w:tgtFrame="_blank" w:history="1">
        <w:r w:rsidRPr="006A16BE">
          <w:rPr>
            <w:rFonts w:ascii="Arial" w:eastAsia="Times New Roman" w:hAnsi="Arial" w:cs="Arial"/>
            <w:color w:val="E48700"/>
            <w:sz w:val="24"/>
            <w:szCs w:val="24"/>
            <w:u w:val="single"/>
          </w:rPr>
          <w:t>https://console.aws.amazon.com/rds/</w:t>
        </w:r>
      </w:hyperlink>
      <w:r w:rsidRPr="006A16BE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:rsidR="006A16BE" w:rsidRPr="006A16BE" w:rsidRDefault="006A16BE" w:rsidP="006A16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6A16BE">
        <w:rPr>
          <w:rFonts w:ascii="Arial" w:eastAsia="Times New Roman" w:hAnsi="Arial" w:cs="Arial"/>
          <w:color w:val="444444"/>
          <w:sz w:val="24"/>
          <w:szCs w:val="24"/>
        </w:rPr>
        <w:t>In the top-right corner of the AWS Management Console, choose the region in which you want to create the DB instance. This example uses the US West (Oregon) region.</w:t>
      </w:r>
    </w:p>
    <w:p w:rsidR="006A16BE" w:rsidRPr="006A16BE" w:rsidRDefault="006A16BE" w:rsidP="006A16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6A16BE">
        <w:rPr>
          <w:rFonts w:ascii="Arial" w:eastAsia="Times New Roman" w:hAnsi="Arial" w:cs="Arial"/>
          <w:color w:val="444444"/>
          <w:sz w:val="24"/>
          <w:szCs w:val="24"/>
        </w:rPr>
        <w:t>Choose </w:t>
      </w:r>
      <w:r w:rsidRPr="006A16BE">
        <w:rPr>
          <w:rFonts w:ascii="Arial" w:eastAsia="Times New Roman" w:hAnsi="Arial" w:cs="Arial"/>
          <w:b/>
          <w:bCs/>
          <w:color w:val="444444"/>
          <w:sz w:val="24"/>
          <w:szCs w:val="24"/>
        </w:rPr>
        <w:t>Instances</w:t>
      </w:r>
      <w:r w:rsidRPr="006A16BE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:rsidR="006A16BE" w:rsidRPr="006A16BE" w:rsidRDefault="006A16BE" w:rsidP="006A16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6A16BE">
        <w:rPr>
          <w:rFonts w:ascii="Arial" w:eastAsia="Times New Roman" w:hAnsi="Arial" w:cs="Arial"/>
          <w:color w:val="444444"/>
          <w:sz w:val="24"/>
          <w:szCs w:val="24"/>
        </w:rPr>
        <w:t>Choose </w:t>
      </w:r>
      <w:r w:rsidRPr="006A16BE">
        <w:rPr>
          <w:rFonts w:ascii="Arial" w:eastAsia="Times New Roman" w:hAnsi="Arial" w:cs="Arial"/>
          <w:b/>
          <w:bCs/>
          <w:color w:val="444444"/>
          <w:sz w:val="24"/>
          <w:szCs w:val="24"/>
        </w:rPr>
        <w:t>Launch DB instance</w:t>
      </w:r>
      <w:r w:rsidRPr="006A16BE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:rsidR="006A16BE" w:rsidRPr="006A16BE" w:rsidRDefault="006A16BE" w:rsidP="006A16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6A16BE">
        <w:rPr>
          <w:rFonts w:ascii="Arial" w:eastAsia="Times New Roman" w:hAnsi="Arial" w:cs="Arial"/>
          <w:color w:val="444444"/>
          <w:sz w:val="24"/>
          <w:szCs w:val="24"/>
        </w:rPr>
        <w:t>On the </w:t>
      </w:r>
      <w:r w:rsidRPr="006A16BE">
        <w:rPr>
          <w:rFonts w:ascii="Arial" w:eastAsia="Times New Roman" w:hAnsi="Arial" w:cs="Arial"/>
          <w:b/>
          <w:bCs/>
          <w:color w:val="444444"/>
          <w:sz w:val="24"/>
          <w:szCs w:val="24"/>
        </w:rPr>
        <w:t>Select engine</w:t>
      </w:r>
      <w:r w:rsidRPr="006A16BE">
        <w:rPr>
          <w:rFonts w:ascii="Arial" w:eastAsia="Times New Roman" w:hAnsi="Arial" w:cs="Arial"/>
          <w:color w:val="444444"/>
          <w:sz w:val="24"/>
          <w:szCs w:val="24"/>
        </w:rPr>
        <w:t> page, shown following, choose </w:t>
      </w:r>
      <w:r w:rsidRPr="006A16BE">
        <w:rPr>
          <w:rFonts w:ascii="Arial" w:eastAsia="Times New Roman" w:hAnsi="Arial" w:cs="Arial"/>
          <w:b/>
          <w:bCs/>
          <w:color w:val="444444"/>
          <w:sz w:val="24"/>
          <w:szCs w:val="24"/>
        </w:rPr>
        <w:t>MySQL</w:t>
      </w:r>
      <w:r w:rsidRPr="006A16BE">
        <w:rPr>
          <w:rFonts w:ascii="Arial" w:eastAsia="Times New Roman" w:hAnsi="Arial" w:cs="Arial"/>
          <w:color w:val="444444"/>
          <w:sz w:val="24"/>
          <w:szCs w:val="24"/>
        </w:rPr>
        <w:t>, and then choose </w:t>
      </w:r>
      <w:r w:rsidRPr="006A16BE">
        <w:rPr>
          <w:rFonts w:ascii="Arial" w:eastAsia="Times New Roman" w:hAnsi="Arial" w:cs="Arial"/>
          <w:b/>
          <w:bCs/>
          <w:color w:val="444444"/>
          <w:sz w:val="24"/>
          <w:szCs w:val="24"/>
        </w:rPr>
        <w:t>Next</w:t>
      </w:r>
      <w:r w:rsidRPr="006A16BE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:rsidR="006A16BE" w:rsidRPr="006A16BE" w:rsidRDefault="006A16BE" w:rsidP="006A16BE">
      <w:pPr>
        <w:shd w:val="clear" w:color="auto" w:fill="FFFFFF"/>
        <w:spacing w:beforeAutospacing="1" w:after="0" w:afterAutospacing="1" w:line="360" w:lineRule="atLeast"/>
        <w:ind w:left="720"/>
        <w:rPr>
          <w:rFonts w:ascii="Arial" w:eastAsia="Times New Roman" w:hAnsi="Arial" w:cs="Arial"/>
          <w:color w:val="444444"/>
          <w:sz w:val="24"/>
          <w:szCs w:val="24"/>
        </w:rPr>
      </w:pPr>
      <w:r w:rsidRPr="006A16BE">
        <w:rPr>
          <w:rFonts w:ascii="Arial" w:eastAsia="Times New Roman" w:hAnsi="Arial" w:cs="Arial"/>
          <w:noProof/>
          <w:color w:val="444444"/>
          <w:sz w:val="24"/>
          <w:szCs w:val="24"/>
        </w:rPr>
        <w:lastRenderedPageBreak/>
        <w:drawing>
          <wp:inline distT="0" distB="0" distL="0" distR="0">
            <wp:extent cx="5257800" cy="4810125"/>
            <wp:effectExtent l="0" t="0" r="0" b="9525"/>
            <wp:docPr id="4" name="Picture 4" descr="&#10;                            Select engine&#10;                    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#10;                            Select engine&#10;                       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6BE" w:rsidRPr="006A16BE" w:rsidRDefault="006A16BE" w:rsidP="006A16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6A16BE">
        <w:rPr>
          <w:rFonts w:ascii="Arial" w:eastAsia="Times New Roman" w:hAnsi="Arial" w:cs="Arial"/>
          <w:color w:val="444444"/>
          <w:sz w:val="24"/>
          <w:szCs w:val="24"/>
        </w:rPr>
        <w:t>On the </w:t>
      </w:r>
      <w:r w:rsidRPr="006A16BE">
        <w:rPr>
          <w:rFonts w:ascii="Arial" w:eastAsia="Times New Roman" w:hAnsi="Arial" w:cs="Arial"/>
          <w:b/>
          <w:bCs/>
          <w:color w:val="444444"/>
          <w:sz w:val="24"/>
          <w:szCs w:val="24"/>
        </w:rPr>
        <w:t>Choose use case</w:t>
      </w:r>
      <w:r w:rsidRPr="006A16BE">
        <w:rPr>
          <w:rFonts w:ascii="Arial" w:eastAsia="Times New Roman" w:hAnsi="Arial" w:cs="Arial"/>
          <w:color w:val="444444"/>
          <w:sz w:val="24"/>
          <w:szCs w:val="24"/>
        </w:rPr>
        <w:t> page, choose </w:t>
      </w:r>
      <w:r w:rsidRPr="006A16BE">
        <w:rPr>
          <w:rFonts w:ascii="Arial" w:eastAsia="Times New Roman" w:hAnsi="Arial" w:cs="Arial"/>
          <w:b/>
          <w:bCs/>
          <w:color w:val="444444"/>
          <w:sz w:val="24"/>
          <w:szCs w:val="24"/>
        </w:rPr>
        <w:t>Dev/Test – MySQL</w:t>
      </w:r>
      <w:r w:rsidRPr="006A16BE">
        <w:rPr>
          <w:rFonts w:ascii="Arial" w:eastAsia="Times New Roman" w:hAnsi="Arial" w:cs="Arial"/>
          <w:color w:val="444444"/>
          <w:sz w:val="24"/>
          <w:szCs w:val="24"/>
        </w:rPr>
        <w:t>, and then choose </w:t>
      </w:r>
      <w:r w:rsidRPr="006A16BE">
        <w:rPr>
          <w:rFonts w:ascii="Arial" w:eastAsia="Times New Roman" w:hAnsi="Arial" w:cs="Arial"/>
          <w:b/>
          <w:bCs/>
          <w:color w:val="444444"/>
          <w:sz w:val="24"/>
          <w:szCs w:val="24"/>
        </w:rPr>
        <w:t>Next</w:t>
      </w:r>
      <w:r w:rsidRPr="006A16BE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:rsidR="006A16BE" w:rsidRPr="006A16BE" w:rsidRDefault="006A16BE" w:rsidP="006A16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6A16BE">
        <w:rPr>
          <w:rFonts w:ascii="Arial" w:eastAsia="Times New Roman" w:hAnsi="Arial" w:cs="Arial"/>
          <w:color w:val="444444"/>
          <w:sz w:val="24"/>
          <w:szCs w:val="24"/>
        </w:rPr>
        <w:t>On the </w:t>
      </w:r>
      <w:r w:rsidRPr="006A16BE">
        <w:rPr>
          <w:rFonts w:ascii="Arial" w:eastAsia="Times New Roman" w:hAnsi="Arial" w:cs="Arial"/>
          <w:b/>
          <w:bCs/>
          <w:color w:val="444444"/>
          <w:sz w:val="24"/>
          <w:szCs w:val="24"/>
        </w:rPr>
        <w:t>Specify DB details</w:t>
      </w:r>
      <w:r w:rsidRPr="006A16BE">
        <w:rPr>
          <w:rFonts w:ascii="Arial" w:eastAsia="Times New Roman" w:hAnsi="Arial" w:cs="Arial"/>
          <w:color w:val="444444"/>
          <w:sz w:val="24"/>
          <w:szCs w:val="24"/>
        </w:rPr>
        <w:t> page, shown following, set these values:</w:t>
      </w:r>
    </w:p>
    <w:p w:rsidR="006A16BE" w:rsidRPr="006A16BE" w:rsidRDefault="006A16BE" w:rsidP="006A16BE">
      <w:pPr>
        <w:numPr>
          <w:ilvl w:val="1"/>
          <w:numId w:val="1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6A16BE">
        <w:rPr>
          <w:rFonts w:ascii="Arial" w:eastAsia="Times New Roman" w:hAnsi="Arial" w:cs="Arial"/>
          <w:b/>
          <w:bCs/>
          <w:color w:val="444444"/>
          <w:sz w:val="24"/>
          <w:szCs w:val="24"/>
        </w:rPr>
        <w:t>License model:</w:t>
      </w:r>
      <w:r w:rsidRPr="006A16BE">
        <w:rPr>
          <w:rFonts w:ascii="Arial" w:eastAsia="Times New Roman" w:hAnsi="Arial" w:cs="Arial"/>
          <w:color w:val="444444"/>
          <w:sz w:val="24"/>
          <w:szCs w:val="24"/>
        </w:rPr>
        <w:t> Use the default value.</w:t>
      </w:r>
    </w:p>
    <w:p w:rsidR="006A16BE" w:rsidRPr="006A16BE" w:rsidRDefault="006A16BE" w:rsidP="006A16BE">
      <w:pPr>
        <w:numPr>
          <w:ilvl w:val="1"/>
          <w:numId w:val="1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6A16BE">
        <w:rPr>
          <w:rFonts w:ascii="Arial" w:eastAsia="Times New Roman" w:hAnsi="Arial" w:cs="Arial"/>
          <w:b/>
          <w:bCs/>
          <w:color w:val="444444"/>
          <w:sz w:val="24"/>
          <w:szCs w:val="24"/>
        </w:rPr>
        <w:t>DB engine version:</w:t>
      </w:r>
      <w:r w:rsidRPr="006A16BE">
        <w:rPr>
          <w:rFonts w:ascii="Arial" w:eastAsia="Times New Roman" w:hAnsi="Arial" w:cs="Arial"/>
          <w:color w:val="444444"/>
          <w:sz w:val="24"/>
          <w:szCs w:val="24"/>
        </w:rPr>
        <w:t> Use the default value.</w:t>
      </w:r>
    </w:p>
    <w:p w:rsidR="006A16BE" w:rsidRPr="006A16BE" w:rsidRDefault="006A16BE" w:rsidP="006A16BE">
      <w:pPr>
        <w:numPr>
          <w:ilvl w:val="1"/>
          <w:numId w:val="1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6A16BE">
        <w:rPr>
          <w:rFonts w:ascii="Arial" w:eastAsia="Times New Roman" w:hAnsi="Arial" w:cs="Arial"/>
          <w:b/>
          <w:bCs/>
          <w:color w:val="444444"/>
          <w:sz w:val="24"/>
          <w:szCs w:val="24"/>
        </w:rPr>
        <w:t>DB instance class:</w:t>
      </w:r>
      <w:r w:rsidRPr="006A16BE">
        <w:rPr>
          <w:rFonts w:ascii="Arial" w:eastAsia="Times New Roman" w:hAnsi="Arial" w:cs="Arial"/>
          <w:color w:val="444444"/>
          <w:sz w:val="24"/>
          <w:szCs w:val="24"/>
        </w:rPr>
        <w:t> </w:t>
      </w:r>
      <w:r w:rsidRPr="006A16BE">
        <w:rPr>
          <w:rFonts w:ascii="Consolas" w:eastAsia="Times New Roman" w:hAnsi="Consolas" w:cs="Courier New"/>
          <w:color w:val="444444"/>
          <w:sz w:val="20"/>
          <w:szCs w:val="20"/>
        </w:rPr>
        <w:t>db.t2.small</w:t>
      </w:r>
    </w:p>
    <w:p w:rsidR="006A16BE" w:rsidRPr="006A16BE" w:rsidRDefault="006A16BE" w:rsidP="006A16BE">
      <w:pPr>
        <w:numPr>
          <w:ilvl w:val="1"/>
          <w:numId w:val="1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6A16BE">
        <w:rPr>
          <w:rFonts w:ascii="Arial" w:eastAsia="Times New Roman" w:hAnsi="Arial" w:cs="Arial"/>
          <w:b/>
          <w:bCs/>
          <w:color w:val="444444"/>
          <w:sz w:val="24"/>
          <w:szCs w:val="24"/>
        </w:rPr>
        <w:t>Multi-AZ deployment:</w:t>
      </w:r>
      <w:r w:rsidRPr="006A16BE">
        <w:rPr>
          <w:rFonts w:ascii="Arial" w:eastAsia="Times New Roman" w:hAnsi="Arial" w:cs="Arial"/>
          <w:color w:val="444444"/>
          <w:sz w:val="24"/>
          <w:szCs w:val="24"/>
        </w:rPr>
        <w:t> </w:t>
      </w:r>
      <w:r w:rsidRPr="006A16BE">
        <w:rPr>
          <w:rFonts w:ascii="Consolas" w:eastAsia="Times New Roman" w:hAnsi="Consolas" w:cs="Courier New"/>
          <w:color w:val="444444"/>
          <w:sz w:val="20"/>
          <w:szCs w:val="20"/>
        </w:rPr>
        <w:t>No</w:t>
      </w:r>
    </w:p>
    <w:p w:rsidR="006A16BE" w:rsidRPr="006A16BE" w:rsidRDefault="006A16BE" w:rsidP="006A16BE">
      <w:pPr>
        <w:numPr>
          <w:ilvl w:val="1"/>
          <w:numId w:val="1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6A16BE">
        <w:rPr>
          <w:rFonts w:ascii="Arial" w:eastAsia="Times New Roman" w:hAnsi="Arial" w:cs="Arial"/>
          <w:b/>
          <w:bCs/>
          <w:color w:val="444444"/>
          <w:sz w:val="24"/>
          <w:szCs w:val="24"/>
        </w:rPr>
        <w:t>Storage type:</w:t>
      </w:r>
      <w:r w:rsidRPr="006A16BE">
        <w:rPr>
          <w:rFonts w:ascii="Arial" w:eastAsia="Times New Roman" w:hAnsi="Arial" w:cs="Arial"/>
          <w:color w:val="444444"/>
          <w:sz w:val="24"/>
          <w:szCs w:val="24"/>
        </w:rPr>
        <w:t> </w:t>
      </w:r>
      <w:r w:rsidRPr="006A16BE">
        <w:rPr>
          <w:rFonts w:ascii="Consolas" w:eastAsia="Times New Roman" w:hAnsi="Consolas" w:cs="Courier New"/>
          <w:color w:val="444444"/>
          <w:sz w:val="20"/>
          <w:szCs w:val="20"/>
        </w:rPr>
        <w:t>General Purpose (SSD)</w:t>
      </w:r>
    </w:p>
    <w:p w:rsidR="006A16BE" w:rsidRPr="006A16BE" w:rsidRDefault="006A16BE" w:rsidP="006A16BE">
      <w:pPr>
        <w:numPr>
          <w:ilvl w:val="1"/>
          <w:numId w:val="1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6A16BE">
        <w:rPr>
          <w:rFonts w:ascii="Arial" w:eastAsia="Times New Roman" w:hAnsi="Arial" w:cs="Arial"/>
          <w:b/>
          <w:bCs/>
          <w:color w:val="444444"/>
          <w:sz w:val="24"/>
          <w:szCs w:val="24"/>
        </w:rPr>
        <w:t>Allocated storage:</w:t>
      </w:r>
      <w:r w:rsidRPr="006A16BE">
        <w:rPr>
          <w:rFonts w:ascii="Arial" w:eastAsia="Times New Roman" w:hAnsi="Arial" w:cs="Arial"/>
          <w:color w:val="444444"/>
          <w:sz w:val="24"/>
          <w:szCs w:val="24"/>
        </w:rPr>
        <w:t> </w:t>
      </w:r>
      <w:r w:rsidRPr="006A16BE">
        <w:rPr>
          <w:rFonts w:ascii="Consolas" w:eastAsia="Times New Roman" w:hAnsi="Consolas" w:cs="Courier New"/>
          <w:color w:val="444444"/>
          <w:sz w:val="20"/>
          <w:szCs w:val="20"/>
        </w:rPr>
        <w:t xml:space="preserve">20 </w:t>
      </w:r>
      <w:proofErr w:type="spellStart"/>
      <w:r w:rsidRPr="006A16BE">
        <w:rPr>
          <w:rFonts w:ascii="Consolas" w:eastAsia="Times New Roman" w:hAnsi="Consolas" w:cs="Courier New"/>
          <w:color w:val="444444"/>
          <w:sz w:val="20"/>
          <w:szCs w:val="20"/>
        </w:rPr>
        <w:t>GiB</w:t>
      </w:r>
      <w:proofErr w:type="spellEnd"/>
    </w:p>
    <w:p w:rsidR="006A16BE" w:rsidRPr="006A16BE" w:rsidRDefault="006A16BE" w:rsidP="006A16BE">
      <w:pPr>
        <w:numPr>
          <w:ilvl w:val="1"/>
          <w:numId w:val="1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6A16BE">
        <w:rPr>
          <w:rFonts w:ascii="Arial" w:eastAsia="Times New Roman" w:hAnsi="Arial" w:cs="Arial"/>
          <w:b/>
          <w:bCs/>
          <w:color w:val="444444"/>
          <w:sz w:val="24"/>
          <w:szCs w:val="24"/>
        </w:rPr>
        <w:t>DB instance identifier:</w:t>
      </w:r>
      <w:r w:rsidRPr="006A16BE">
        <w:rPr>
          <w:rFonts w:ascii="Arial" w:eastAsia="Times New Roman" w:hAnsi="Arial" w:cs="Arial"/>
          <w:color w:val="444444"/>
          <w:sz w:val="24"/>
          <w:szCs w:val="24"/>
        </w:rPr>
        <w:t> </w:t>
      </w:r>
      <w:r w:rsidRPr="006A16BE">
        <w:rPr>
          <w:rFonts w:ascii="Consolas" w:eastAsia="Times New Roman" w:hAnsi="Consolas" w:cs="Courier New"/>
          <w:color w:val="444444"/>
          <w:sz w:val="20"/>
          <w:szCs w:val="20"/>
        </w:rPr>
        <w:t>tutorial-</w:t>
      </w:r>
      <w:proofErr w:type="spellStart"/>
      <w:r w:rsidRPr="006A16BE">
        <w:rPr>
          <w:rFonts w:ascii="Consolas" w:eastAsia="Times New Roman" w:hAnsi="Consolas" w:cs="Courier New"/>
          <w:color w:val="444444"/>
          <w:sz w:val="20"/>
          <w:szCs w:val="20"/>
        </w:rPr>
        <w:t>db</w:t>
      </w:r>
      <w:proofErr w:type="spellEnd"/>
      <w:r w:rsidRPr="006A16BE">
        <w:rPr>
          <w:rFonts w:ascii="Consolas" w:eastAsia="Times New Roman" w:hAnsi="Consolas" w:cs="Courier New"/>
          <w:color w:val="444444"/>
          <w:sz w:val="20"/>
          <w:szCs w:val="20"/>
        </w:rPr>
        <w:t>-instance</w:t>
      </w:r>
    </w:p>
    <w:p w:rsidR="006A16BE" w:rsidRPr="006A16BE" w:rsidRDefault="006A16BE" w:rsidP="006A16BE">
      <w:pPr>
        <w:numPr>
          <w:ilvl w:val="1"/>
          <w:numId w:val="1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6A16BE">
        <w:rPr>
          <w:rFonts w:ascii="Arial" w:eastAsia="Times New Roman" w:hAnsi="Arial" w:cs="Arial"/>
          <w:b/>
          <w:bCs/>
          <w:color w:val="444444"/>
          <w:sz w:val="24"/>
          <w:szCs w:val="24"/>
        </w:rPr>
        <w:t>Master username:</w:t>
      </w:r>
      <w:r w:rsidRPr="006A16BE">
        <w:rPr>
          <w:rFonts w:ascii="Arial" w:eastAsia="Times New Roman" w:hAnsi="Arial" w:cs="Arial"/>
          <w:color w:val="444444"/>
          <w:sz w:val="24"/>
          <w:szCs w:val="24"/>
        </w:rPr>
        <w:t> </w:t>
      </w:r>
      <w:proofErr w:type="spellStart"/>
      <w:r w:rsidRPr="006A16BE">
        <w:rPr>
          <w:rFonts w:ascii="Consolas" w:eastAsia="Times New Roman" w:hAnsi="Consolas" w:cs="Courier New"/>
          <w:color w:val="444444"/>
          <w:sz w:val="20"/>
          <w:szCs w:val="20"/>
        </w:rPr>
        <w:t>tutorial_user</w:t>
      </w:r>
      <w:proofErr w:type="spellEnd"/>
    </w:p>
    <w:p w:rsidR="006A16BE" w:rsidRPr="006A16BE" w:rsidRDefault="006A16BE" w:rsidP="006A16BE">
      <w:pPr>
        <w:numPr>
          <w:ilvl w:val="1"/>
          <w:numId w:val="1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6A16BE">
        <w:rPr>
          <w:rFonts w:ascii="Arial" w:eastAsia="Times New Roman" w:hAnsi="Arial" w:cs="Arial"/>
          <w:b/>
          <w:bCs/>
          <w:color w:val="444444"/>
          <w:sz w:val="24"/>
          <w:szCs w:val="24"/>
        </w:rPr>
        <w:t>Master password:</w:t>
      </w:r>
      <w:r w:rsidRPr="006A16BE">
        <w:rPr>
          <w:rFonts w:ascii="Arial" w:eastAsia="Times New Roman" w:hAnsi="Arial" w:cs="Arial"/>
          <w:color w:val="444444"/>
          <w:sz w:val="24"/>
          <w:szCs w:val="24"/>
        </w:rPr>
        <w:t> Choose a password.</w:t>
      </w:r>
    </w:p>
    <w:p w:rsidR="006A16BE" w:rsidRPr="006A16BE" w:rsidRDefault="006A16BE" w:rsidP="006A16BE">
      <w:pPr>
        <w:numPr>
          <w:ilvl w:val="1"/>
          <w:numId w:val="1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6A16BE">
        <w:rPr>
          <w:rFonts w:ascii="Arial" w:eastAsia="Times New Roman" w:hAnsi="Arial" w:cs="Arial"/>
          <w:b/>
          <w:bCs/>
          <w:color w:val="444444"/>
          <w:sz w:val="24"/>
          <w:szCs w:val="24"/>
        </w:rPr>
        <w:t>Confirm password:</w:t>
      </w:r>
      <w:r w:rsidRPr="006A16BE">
        <w:rPr>
          <w:rFonts w:ascii="Arial" w:eastAsia="Times New Roman" w:hAnsi="Arial" w:cs="Arial"/>
          <w:color w:val="444444"/>
          <w:sz w:val="24"/>
          <w:szCs w:val="24"/>
        </w:rPr>
        <w:t> Retype the password.</w:t>
      </w:r>
    </w:p>
    <w:p w:rsidR="006A16BE" w:rsidRPr="006A16BE" w:rsidRDefault="006A16BE" w:rsidP="006A16BE">
      <w:pPr>
        <w:shd w:val="clear" w:color="auto" w:fill="FFFFFF"/>
        <w:spacing w:beforeAutospacing="1" w:after="0" w:afterAutospacing="1" w:line="360" w:lineRule="atLeast"/>
        <w:ind w:left="720"/>
        <w:rPr>
          <w:rFonts w:ascii="Arial" w:eastAsia="Times New Roman" w:hAnsi="Arial" w:cs="Arial"/>
          <w:color w:val="444444"/>
          <w:sz w:val="24"/>
          <w:szCs w:val="24"/>
        </w:rPr>
      </w:pPr>
      <w:r w:rsidRPr="006A16BE">
        <w:rPr>
          <w:rFonts w:ascii="Arial" w:eastAsia="Times New Roman" w:hAnsi="Arial" w:cs="Arial"/>
          <w:noProof/>
          <w:color w:val="444444"/>
          <w:sz w:val="24"/>
          <w:szCs w:val="24"/>
        </w:rPr>
        <w:lastRenderedPageBreak/>
        <w:drawing>
          <wp:inline distT="0" distB="0" distL="0" distR="0">
            <wp:extent cx="5257800" cy="11096625"/>
            <wp:effectExtent l="0" t="0" r="0" b="9525"/>
            <wp:docPr id="3" name="Picture 3" descr="&#10;                            Specify DB details&#10;                    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&#10;                            Specify DB details&#10;                       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109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6BE" w:rsidRPr="006A16BE" w:rsidRDefault="006A16BE" w:rsidP="006A16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6A16BE">
        <w:rPr>
          <w:rFonts w:ascii="Arial" w:eastAsia="Times New Roman" w:hAnsi="Arial" w:cs="Arial"/>
          <w:color w:val="444444"/>
          <w:sz w:val="24"/>
          <w:szCs w:val="24"/>
        </w:rPr>
        <w:lastRenderedPageBreak/>
        <w:t>Choose </w:t>
      </w:r>
      <w:r w:rsidRPr="006A16BE">
        <w:rPr>
          <w:rFonts w:ascii="Arial" w:eastAsia="Times New Roman" w:hAnsi="Arial" w:cs="Arial"/>
          <w:b/>
          <w:bCs/>
          <w:color w:val="444444"/>
          <w:sz w:val="24"/>
          <w:szCs w:val="24"/>
        </w:rPr>
        <w:t>Next</w:t>
      </w:r>
      <w:r w:rsidRPr="006A16BE">
        <w:rPr>
          <w:rFonts w:ascii="Arial" w:eastAsia="Times New Roman" w:hAnsi="Arial" w:cs="Arial"/>
          <w:color w:val="444444"/>
          <w:sz w:val="24"/>
          <w:szCs w:val="24"/>
        </w:rPr>
        <w:t> and set the following values in the </w:t>
      </w:r>
      <w:r w:rsidRPr="006A16BE">
        <w:rPr>
          <w:rFonts w:ascii="Arial" w:eastAsia="Times New Roman" w:hAnsi="Arial" w:cs="Arial"/>
          <w:b/>
          <w:bCs/>
          <w:color w:val="444444"/>
          <w:sz w:val="24"/>
          <w:szCs w:val="24"/>
        </w:rPr>
        <w:t>Configure advanced settings</w:t>
      </w:r>
      <w:r w:rsidRPr="006A16BE">
        <w:rPr>
          <w:rFonts w:ascii="Arial" w:eastAsia="Times New Roman" w:hAnsi="Arial" w:cs="Arial"/>
          <w:color w:val="444444"/>
          <w:sz w:val="24"/>
          <w:szCs w:val="24"/>
        </w:rPr>
        <w:t> page:</w:t>
      </w:r>
    </w:p>
    <w:p w:rsidR="006A16BE" w:rsidRPr="006A16BE" w:rsidRDefault="006A16BE" w:rsidP="006A16BE">
      <w:pPr>
        <w:numPr>
          <w:ilvl w:val="1"/>
          <w:numId w:val="1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6A16BE">
        <w:rPr>
          <w:rFonts w:ascii="Arial" w:eastAsia="Times New Roman" w:hAnsi="Arial" w:cs="Arial"/>
          <w:b/>
          <w:bCs/>
          <w:color w:val="444444"/>
          <w:sz w:val="24"/>
          <w:szCs w:val="24"/>
        </w:rPr>
        <w:t>Virtual Private Cloud (VPC):</w:t>
      </w:r>
      <w:r w:rsidRPr="006A16BE">
        <w:rPr>
          <w:rFonts w:ascii="Arial" w:eastAsia="Times New Roman" w:hAnsi="Arial" w:cs="Arial"/>
          <w:color w:val="444444"/>
          <w:sz w:val="24"/>
          <w:szCs w:val="24"/>
        </w:rPr>
        <w:t> Choose an existing VPC with both public and private subnets, such as the </w:t>
      </w:r>
      <w:r w:rsidRPr="006A16BE">
        <w:rPr>
          <w:rFonts w:ascii="Consolas" w:eastAsia="Times New Roman" w:hAnsi="Consolas" w:cs="Courier New"/>
          <w:color w:val="444444"/>
          <w:sz w:val="20"/>
          <w:szCs w:val="20"/>
        </w:rPr>
        <w:t>tutorial-</w:t>
      </w:r>
      <w:proofErr w:type="spellStart"/>
      <w:r w:rsidRPr="006A16BE">
        <w:rPr>
          <w:rFonts w:ascii="Consolas" w:eastAsia="Times New Roman" w:hAnsi="Consolas" w:cs="Courier New"/>
          <w:color w:val="444444"/>
          <w:sz w:val="20"/>
          <w:szCs w:val="20"/>
        </w:rPr>
        <w:t>vpc</w:t>
      </w:r>
      <w:proofErr w:type="spellEnd"/>
      <w:r w:rsidRPr="006A16BE">
        <w:rPr>
          <w:rFonts w:ascii="Arial" w:eastAsia="Times New Roman" w:hAnsi="Arial" w:cs="Arial"/>
          <w:color w:val="444444"/>
          <w:sz w:val="24"/>
          <w:szCs w:val="24"/>
        </w:rPr>
        <w:t> (</w:t>
      </w:r>
      <w:proofErr w:type="spellStart"/>
      <w:r w:rsidRPr="006A16BE">
        <w:rPr>
          <w:rFonts w:ascii="Arial" w:eastAsia="Times New Roman" w:hAnsi="Arial" w:cs="Arial"/>
          <w:color w:val="444444"/>
          <w:sz w:val="24"/>
          <w:szCs w:val="24"/>
        </w:rPr>
        <w:t>vpc</w:t>
      </w:r>
      <w:proofErr w:type="spellEnd"/>
      <w:r w:rsidRPr="006A16BE">
        <w:rPr>
          <w:rFonts w:ascii="Arial" w:eastAsia="Times New Roman" w:hAnsi="Arial" w:cs="Arial"/>
          <w:color w:val="444444"/>
          <w:sz w:val="24"/>
          <w:szCs w:val="24"/>
        </w:rPr>
        <w:t>-</w:t>
      </w:r>
      <w:r w:rsidRPr="006A16BE">
        <w:rPr>
          <w:rFonts w:ascii="Consolas" w:eastAsia="Times New Roman" w:hAnsi="Consolas" w:cs="Courier New"/>
          <w:i/>
          <w:iCs/>
          <w:color w:val="FF0000"/>
          <w:sz w:val="20"/>
          <w:szCs w:val="20"/>
        </w:rPr>
        <w:t>identifier</w:t>
      </w:r>
      <w:r w:rsidRPr="006A16BE">
        <w:rPr>
          <w:rFonts w:ascii="Arial" w:eastAsia="Times New Roman" w:hAnsi="Arial" w:cs="Arial"/>
          <w:color w:val="444444"/>
          <w:sz w:val="24"/>
          <w:szCs w:val="24"/>
        </w:rPr>
        <w:t>) created in </w:t>
      </w:r>
      <w:hyperlink r:id="rId14" w:anchor="CHAP_Tutorials.WebServerDB.CreateVPC.VPCAndSubnets" w:history="1">
        <w:r w:rsidRPr="006A16BE">
          <w:rPr>
            <w:rFonts w:ascii="Arial" w:eastAsia="Times New Roman" w:hAnsi="Arial" w:cs="Arial"/>
            <w:color w:val="E48700"/>
            <w:sz w:val="24"/>
            <w:szCs w:val="24"/>
            <w:u w:val="single"/>
          </w:rPr>
          <w:t>Create a VPC with Private and Public Subnets</w:t>
        </w:r>
      </w:hyperlink>
    </w:p>
    <w:p w:rsidR="006A16BE" w:rsidRPr="006A16BE" w:rsidRDefault="006A16BE" w:rsidP="006A16BE">
      <w:pPr>
        <w:shd w:val="clear" w:color="auto" w:fill="FFFFFF"/>
        <w:spacing w:after="0" w:line="360" w:lineRule="atLeast"/>
        <w:ind w:left="2088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6A16BE">
        <w:rPr>
          <w:rFonts w:ascii="Arial" w:eastAsia="Times New Roman" w:hAnsi="Arial" w:cs="Arial"/>
          <w:b/>
          <w:bCs/>
          <w:color w:val="444444"/>
          <w:sz w:val="24"/>
          <w:szCs w:val="24"/>
        </w:rPr>
        <w:t>Note</w:t>
      </w:r>
    </w:p>
    <w:p w:rsidR="006A16BE" w:rsidRPr="006A16BE" w:rsidRDefault="006A16BE" w:rsidP="006A16BE">
      <w:pPr>
        <w:shd w:val="clear" w:color="auto" w:fill="FFFFFF"/>
        <w:spacing w:before="120" w:line="360" w:lineRule="atLeast"/>
        <w:ind w:left="2088"/>
        <w:rPr>
          <w:rFonts w:ascii="Arial" w:eastAsia="Times New Roman" w:hAnsi="Arial" w:cs="Arial"/>
          <w:color w:val="444444"/>
          <w:sz w:val="24"/>
          <w:szCs w:val="24"/>
        </w:rPr>
      </w:pPr>
      <w:r w:rsidRPr="006A16BE">
        <w:rPr>
          <w:rFonts w:ascii="Arial" w:eastAsia="Times New Roman" w:hAnsi="Arial" w:cs="Arial"/>
          <w:color w:val="444444"/>
          <w:sz w:val="24"/>
          <w:szCs w:val="24"/>
        </w:rPr>
        <w:t>The VPC must have subnets in different availability zones.</w:t>
      </w:r>
    </w:p>
    <w:p w:rsidR="006A16BE" w:rsidRPr="006A16BE" w:rsidRDefault="006A16BE" w:rsidP="006A16BE">
      <w:pPr>
        <w:numPr>
          <w:ilvl w:val="1"/>
          <w:numId w:val="1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6A16BE">
        <w:rPr>
          <w:rFonts w:ascii="Arial" w:eastAsia="Times New Roman" w:hAnsi="Arial" w:cs="Arial"/>
          <w:b/>
          <w:bCs/>
          <w:color w:val="444444"/>
          <w:sz w:val="24"/>
          <w:szCs w:val="24"/>
        </w:rPr>
        <w:t>Subnet group:</w:t>
      </w:r>
      <w:r w:rsidRPr="006A16BE">
        <w:rPr>
          <w:rFonts w:ascii="Arial" w:eastAsia="Times New Roman" w:hAnsi="Arial" w:cs="Arial"/>
          <w:color w:val="444444"/>
          <w:sz w:val="24"/>
          <w:szCs w:val="24"/>
        </w:rPr>
        <w:t> The DB subnet group for the VPC, such as the </w:t>
      </w:r>
      <w:r w:rsidRPr="006A16BE">
        <w:rPr>
          <w:rFonts w:ascii="Consolas" w:eastAsia="Times New Roman" w:hAnsi="Consolas" w:cs="Courier New"/>
          <w:color w:val="444444"/>
          <w:sz w:val="20"/>
          <w:szCs w:val="20"/>
        </w:rPr>
        <w:t>tutorial-</w:t>
      </w:r>
      <w:proofErr w:type="spellStart"/>
      <w:r w:rsidRPr="006A16BE">
        <w:rPr>
          <w:rFonts w:ascii="Consolas" w:eastAsia="Times New Roman" w:hAnsi="Consolas" w:cs="Courier New"/>
          <w:color w:val="444444"/>
          <w:sz w:val="20"/>
          <w:szCs w:val="20"/>
        </w:rPr>
        <w:t>db</w:t>
      </w:r>
      <w:proofErr w:type="spellEnd"/>
      <w:r w:rsidRPr="006A16BE">
        <w:rPr>
          <w:rFonts w:ascii="Consolas" w:eastAsia="Times New Roman" w:hAnsi="Consolas" w:cs="Courier New"/>
          <w:color w:val="444444"/>
          <w:sz w:val="20"/>
          <w:szCs w:val="20"/>
        </w:rPr>
        <w:t>-subnet-group</w:t>
      </w:r>
      <w:r w:rsidRPr="006A16BE">
        <w:rPr>
          <w:rFonts w:ascii="Arial" w:eastAsia="Times New Roman" w:hAnsi="Arial" w:cs="Arial"/>
          <w:color w:val="444444"/>
          <w:sz w:val="24"/>
          <w:szCs w:val="24"/>
        </w:rPr>
        <w:t> created in </w:t>
      </w:r>
      <w:hyperlink r:id="rId15" w:anchor="CHAP_Tutorials.WebServerDB.CreateVPC.DBSubnetGroup" w:history="1">
        <w:r w:rsidRPr="006A16BE">
          <w:rPr>
            <w:rFonts w:ascii="Arial" w:eastAsia="Times New Roman" w:hAnsi="Arial" w:cs="Arial"/>
            <w:color w:val="E48700"/>
            <w:sz w:val="24"/>
            <w:szCs w:val="24"/>
            <w:u w:val="single"/>
          </w:rPr>
          <w:t>Create a DB Subnet Group</w:t>
        </w:r>
      </w:hyperlink>
    </w:p>
    <w:p w:rsidR="006A16BE" w:rsidRPr="006A16BE" w:rsidRDefault="006A16BE" w:rsidP="006A16BE">
      <w:pPr>
        <w:numPr>
          <w:ilvl w:val="1"/>
          <w:numId w:val="1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6A16BE">
        <w:rPr>
          <w:rFonts w:ascii="Arial" w:eastAsia="Times New Roman" w:hAnsi="Arial" w:cs="Arial"/>
          <w:b/>
          <w:bCs/>
          <w:color w:val="444444"/>
          <w:sz w:val="24"/>
          <w:szCs w:val="24"/>
        </w:rPr>
        <w:t>Public accessibility:</w:t>
      </w:r>
      <w:r w:rsidRPr="006A16BE">
        <w:rPr>
          <w:rFonts w:ascii="Arial" w:eastAsia="Times New Roman" w:hAnsi="Arial" w:cs="Arial"/>
          <w:color w:val="444444"/>
          <w:sz w:val="24"/>
          <w:szCs w:val="24"/>
        </w:rPr>
        <w:t> </w:t>
      </w:r>
      <w:r w:rsidRPr="006A16BE">
        <w:rPr>
          <w:rFonts w:ascii="Consolas" w:eastAsia="Times New Roman" w:hAnsi="Consolas" w:cs="Courier New"/>
          <w:color w:val="444444"/>
          <w:sz w:val="20"/>
          <w:szCs w:val="20"/>
        </w:rPr>
        <w:t>No</w:t>
      </w:r>
    </w:p>
    <w:p w:rsidR="006A16BE" w:rsidRPr="006A16BE" w:rsidRDefault="006A16BE" w:rsidP="006A16BE">
      <w:pPr>
        <w:numPr>
          <w:ilvl w:val="1"/>
          <w:numId w:val="1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6A16BE">
        <w:rPr>
          <w:rFonts w:ascii="Arial" w:eastAsia="Times New Roman" w:hAnsi="Arial" w:cs="Arial"/>
          <w:b/>
          <w:bCs/>
          <w:color w:val="444444"/>
          <w:sz w:val="24"/>
          <w:szCs w:val="24"/>
        </w:rPr>
        <w:t>Availability zone:</w:t>
      </w:r>
      <w:r w:rsidRPr="006A16BE">
        <w:rPr>
          <w:rFonts w:ascii="Arial" w:eastAsia="Times New Roman" w:hAnsi="Arial" w:cs="Arial"/>
          <w:color w:val="444444"/>
          <w:sz w:val="24"/>
          <w:szCs w:val="24"/>
        </w:rPr>
        <w:t> </w:t>
      </w:r>
      <w:r w:rsidRPr="006A16BE">
        <w:rPr>
          <w:rFonts w:ascii="Consolas" w:eastAsia="Times New Roman" w:hAnsi="Consolas" w:cs="Courier New"/>
          <w:color w:val="444444"/>
          <w:sz w:val="20"/>
          <w:szCs w:val="20"/>
        </w:rPr>
        <w:t>No Preference</w:t>
      </w:r>
    </w:p>
    <w:p w:rsidR="006A16BE" w:rsidRPr="006A16BE" w:rsidRDefault="006A16BE" w:rsidP="006A16BE">
      <w:pPr>
        <w:numPr>
          <w:ilvl w:val="1"/>
          <w:numId w:val="1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6A16BE">
        <w:rPr>
          <w:rFonts w:ascii="Arial" w:eastAsia="Times New Roman" w:hAnsi="Arial" w:cs="Arial"/>
          <w:b/>
          <w:bCs/>
          <w:color w:val="444444"/>
          <w:sz w:val="24"/>
          <w:szCs w:val="24"/>
        </w:rPr>
        <w:t>VPC security groups:</w:t>
      </w:r>
      <w:r w:rsidRPr="006A16BE">
        <w:rPr>
          <w:rFonts w:ascii="Arial" w:eastAsia="Times New Roman" w:hAnsi="Arial" w:cs="Arial"/>
          <w:color w:val="444444"/>
          <w:sz w:val="24"/>
          <w:szCs w:val="24"/>
        </w:rPr>
        <w:t> Choose an existing VPC security group that is configured for private access, such as the </w:t>
      </w:r>
      <w:r w:rsidRPr="006A16BE">
        <w:rPr>
          <w:rFonts w:ascii="Consolas" w:eastAsia="Times New Roman" w:hAnsi="Consolas" w:cs="Courier New"/>
          <w:color w:val="444444"/>
          <w:sz w:val="20"/>
          <w:szCs w:val="20"/>
        </w:rPr>
        <w:t>tutorial-</w:t>
      </w:r>
      <w:proofErr w:type="spellStart"/>
      <w:r w:rsidRPr="006A16BE">
        <w:rPr>
          <w:rFonts w:ascii="Consolas" w:eastAsia="Times New Roman" w:hAnsi="Consolas" w:cs="Courier New"/>
          <w:color w:val="444444"/>
          <w:sz w:val="20"/>
          <w:szCs w:val="20"/>
        </w:rPr>
        <w:t>db</w:t>
      </w:r>
      <w:proofErr w:type="spellEnd"/>
      <w:r w:rsidRPr="006A16BE">
        <w:rPr>
          <w:rFonts w:ascii="Consolas" w:eastAsia="Times New Roman" w:hAnsi="Consolas" w:cs="Courier New"/>
          <w:color w:val="444444"/>
          <w:sz w:val="20"/>
          <w:szCs w:val="20"/>
        </w:rPr>
        <w:t>-</w:t>
      </w:r>
      <w:proofErr w:type="spellStart"/>
      <w:r w:rsidRPr="006A16BE">
        <w:rPr>
          <w:rFonts w:ascii="Consolas" w:eastAsia="Times New Roman" w:hAnsi="Consolas" w:cs="Courier New"/>
          <w:color w:val="444444"/>
          <w:sz w:val="20"/>
          <w:szCs w:val="20"/>
        </w:rPr>
        <w:t>securitygroup</w:t>
      </w:r>
      <w:proofErr w:type="spellEnd"/>
      <w:r w:rsidRPr="006A16BE">
        <w:rPr>
          <w:rFonts w:ascii="Arial" w:eastAsia="Times New Roman" w:hAnsi="Arial" w:cs="Arial"/>
          <w:color w:val="444444"/>
          <w:sz w:val="24"/>
          <w:szCs w:val="24"/>
        </w:rPr>
        <w:t> created in </w:t>
      </w:r>
      <w:hyperlink r:id="rId16" w:anchor="CHAP_Tutorials.WebServerDB.CreateVPC.SecurityGroupDB" w:history="1">
        <w:r w:rsidRPr="006A16BE">
          <w:rPr>
            <w:rFonts w:ascii="Arial" w:eastAsia="Times New Roman" w:hAnsi="Arial" w:cs="Arial"/>
            <w:color w:val="E48700"/>
            <w:sz w:val="24"/>
            <w:szCs w:val="24"/>
            <w:u w:val="single"/>
          </w:rPr>
          <w:t>Create a VPC Security Group for a Private Amazon RDS DB Instance</w:t>
        </w:r>
      </w:hyperlink>
    </w:p>
    <w:p w:rsidR="006A16BE" w:rsidRPr="006A16BE" w:rsidRDefault="006A16BE" w:rsidP="006A16BE">
      <w:pPr>
        <w:shd w:val="clear" w:color="auto" w:fill="FFFFFF"/>
        <w:spacing w:after="0" w:line="360" w:lineRule="atLeast"/>
        <w:ind w:left="1440"/>
        <w:rPr>
          <w:rFonts w:ascii="Arial" w:eastAsia="Times New Roman" w:hAnsi="Arial" w:cs="Arial"/>
          <w:color w:val="444444"/>
          <w:sz w:val="24"/>
          <w:szCs w:val="24"/>
        </w:rPr>
      </w:pPr>
      <w:r w:rsidRPr="006A16BE">
        <w:rPr>
          <w:rFonts w:ascii="Arial" w:eastAsia="Times New Roman" w:hAnsi="Arial" w:cs="Arial"/>
          <w:color w:val="444444"/>
          <w:sz w:val="24"/>
          <w:szCs w:val="24"/>
        </w:rPr>
        <w:t>Remove other security groups, such as the default security group, by clicking the </w:t>
      </w:r>
      <w:proofErr w:type="spellStart"/>
      <w:r w:rsidRPr="006A16BE">
        <w:rPr>
          <w:rFonts w:ascii="Consolas" w:eastAsia="Times New Roman" w:hAnsi="Consolas" w:cs="Courier New"/>
          <w:color w:val="444444"/>
          <w:sz w:val="20"/>
          <w:szCs w:val="20"/>
        </w:rPr>
        <w:t>X</w:t>
      </w:r>
      <w:r w:rsidRPr="006A16BE">
        <w:rPr>
          <w:rFonts w:ascii="Arial" w:eastAsia="Times New Roman" w:hAnsi="Arial" w:cs="Arial"/>
          <w:color w:val="444444"/>
          <w:sz w:val="24"/>
          <w:szCs w:val="24"/>
        </w:rPr>
        <w:t>associated</w:t>
      </w:r>
      <w:proofErr w:type="spellEnd"/>
      <w:r w:rsidRPr="006A16BE">
        <w:rPr>
          <w:rFonts w:ascii="Arial" w:eastAsia="Times New Roman" w:hAnsi="Arial" w:cs="Arial"/>
          <w:color w:val="444444"/>
          <w:sz w:val="24"/>
          <w:szCs w:val="24"/>
        </w:rPr>
        <w:t xml:space="preserve"> with it.</w:t>
      </w:r>
    </w:p>
    <w:p w:rsidR="006A16BE" w:rsidRPr="006A16BE" w:rsidRDefault="006A16BE" w:rsidP="006A16BE">
      <w:pPr>
        <w:numPr>
          <w:ilvl w:val="1"/>
          <w:numId w:val="1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6A16BE">
        <w:rPr>
          <w:rFonts w:ascii="Arial" w:eastAsia="Times New Roman" w:hAnsi="Arial" w:cs="Arial"/>
          <w:b/>
          <w:bCs/>
          <w:color w:val="444444"/>
          <w:sz w:val="24"/>
          <w:szCs w:val="24"/>
        </w:rPr>
        <w:t>Database name:</w:t>
      </w:r>
      <w:r w:rsidRPr="006A16BE">
        <w:rPr>
          <w:rFonts w:ascii="Arial" w:eastAsia="Times New Roman" w:hAnsi="Arial" w:cs="Arial"/>
          <w:color w:val="444444"/>
          <w:sz w:val="24"/>
          <w:szCs w:val="24"/>
        </w:rPr>
        <w:t> </w:t>
      </w:r>
      <w:r w:rsidRPr="006A16BE">
        <w:rPr>
          <w:rFonts w:ascii="Consolas" w:eastAsia="Times New Roman" w:hAnsi="Consolas" w:cs="Courier New"/>
          <w:color w:val="444444"/>
          <w:sz w:val="20"/>
          <w:szCs w:val="20"/>
        </w:rPr>
        <w:t>sample</w:t>
      </w:r>
    </w:p>
    <w:p w:rsidR="006A16BE" w:rsidRPr="006A16BE" w:rsidRDefault="006A16BE" w:rsidP="006A16BE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eastAsia="Times New Roman" w:hAnsi="Arial" w:cs="Arial"/>
          <w:color w:val="444444"/>
          <w:sz w:val="24"/>
          <w:szCs w:val="24"/>
        </w:rPr>
      </w:pPr>
      <w:r w:rsidRPr="006A16BE">
        <w:rPr>
          <w:rFonts w:ascii="Arial" w:eastAsia="Times New Roman" w:hAnsi="Arial" w:cs="Arial"/>
          <w:color w:val="444444"/>
          <w:sz w:val="24"/>
          <w:szCs w:val="24"/>
        </w:rPr>
        <w:t>Leave the default settings for the other options.</w:t>
      </w:r>
    </w:p>
    <w:p w:rsidR="006A16BE" w:rsidRPr="006A16BE" w:rsidRDefault="006A16BE" w:rsidP="006A16BE">
      <w:pPr>
        <w:shd w:val="clear" w:color="auto" w:fill="FFFFFF"/>
        <w:spacing w:beforeAutospacing="1" w:after="0" w:afterAutospacing="1" w:line="360" w:lineRule="atLeast"/>
        <w:ind w:left="720"/>
        <w:rPr>
          <w:rFonts w:ascii="Arial" w:eastAsia="Times New Roman" w:hAnsi="Arial" w:cs="Arial"/>
          <w:color w:val="444444"/>
          <w:sz w:val="24"/>
          <w:szCs w:val="24"/>
        </w:rPr>
      </w:pPr>
      <w:r w:rsidRPr="006A16BE">
        <w:rPr>
          <w:rFonts w:ascii="Arial" w:eastAsia="Times New Roman" w:hAnsi="Arial" w:cs="Arial"/>
          <w:noProof/>
          <w:color w:val="444444"/>
          <w:sz w:val="24"/>
          <w:szCs w:val="24"/>
        </w:rPr>
        <w:lastRenderedPageBreak/>
        <w:drawing>
          <wp:inline distT="0" distB="0" distL="0" distR="0">
            <wp:extent cx="5715000" cy="6781800"/>
            <wp:effectExtent l="0" t="0" r="0" b="0"/>
            <wp:docPr id="2" name="Picture 2" descr="&#10;                        Configure Advanced Settings Panel&#10;                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&#10;                        Configure Advanced Settings Panel&#10;                   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6BE" w:rsidRPr="006A16BE" w:rsidRDefault="006A16BE" w:rsidP="006A16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6A16BE">
        <w:rPr>
          <w:rFonts w:ascii="Arial" w:eastAsia="Times New Roman" w:hAnsi="Arial" w:cs="Arial"/>
          <w:color w:val="444444"/>
          <w:sz w:val="24"/>
          <w:szCs w:val="24"/>
        </w:rPr>
        <w:t>To create your Amazon RDS MySQL DB instance, choose </w:t>
      </w:r>
      <w:r w:rsidRPr="006A16BE">
        <w:rPr>
          <w:rFonts w:ascii="Arial" w:eastAsia="Times New Roman" w:hAnsi="Arial" w:cs="Arial"/>
          <w:b/>
          <w:bCs/>
          <w:color w:val="444444"/>
          <w:sz w:val="24"/>
          <w:szCs w:val="24"/>
        </w:rPr>
        <w:t>Launch DB instance</w:t>
      </w:r>
      <w:r w:rsidRPr="006A16BE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:rsidR="006A16BE" w:rsidRPr="006A16BE" w:rsidRDefault="006A16BE" w:rsidP="006A16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6A16BE">
        <w:rPr>
          <w:rFonts w:ascii="Arial" w:eastAsia="Times New Roman" w:hAnsi="Arial" w:cs="Arial"/>
          <w:color w:val="444444"/>
          <w:sz w:val="24"/>
          <w:szCs w:val="24"/>
        </w:rPr>
        <w:t>On the next page, choose </w:t>
      </w:r>
      <w:r w:rsidRPr="006A16BE">
        <w:rPr>
          <w:rFonts w:ascii="Arial" w:eastAsia="Times New Roman" w:hAnsi="Arial" w:cs="Arial"/>
          <w:b/>
          <w:bCs/>
          <w:color w:val="444444"/>
          <w:sz w:val="24"/>
          <w:szCs w:val="24"/>
        </w:rPr>
        <w:t>View DB instances details</w:t>
      </w:r>
      <w:r w:rsidRPr="006A16BE">
        <w:rPr>
          <w:rFonts w:ascii="Arial" w:eastAsia="Times New Roman" w:hAnsi="Arial" w:cs="Arial"/>
          <w:color w:val="444444"/>
          <w:sz w:val="24"/>
          <w:szCs w:val="24"/>
        </w:rPr>
        <w:t> to view your RDS MySQL DB instance.</w:t>
      </w:r>
    </w:p>
    <w:p w:rsidR="006A16BE" w:rsidRPr="006A16BE" w:rsidRDefault="006A16BE" w:rsidP="006A16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6A16BE">
        <w:rPr>
          <w:rFonts w:ascii="Arial" w:eastAsia="Times New Roman" w:hAnsi="Arial" w:cs="Arial"/>
          <w:color w:val="444444"/>
          <w:sz w:val="24"/>
          <w:szCs w:val="24"/>
        </w:rPr>
        <w:t>Wait for the </w:t>
      </w:r>
      <w:r w:rsidRPr="006A16BE">
        <w:rPr>
          <w:rFonts w:ascii="Arial" w:eastAsia="Times New Roman" w:hAnsi="Arial" w:cs="Arial"/>
          <w:b/>
          <w:bCs/>
          <w:color w:val="444444"/>
          <w:sz w:val="24"/>
          <w:szCs w:val="24"/>
        </w:rPr>
        <w:t>DB instance status</w:t>
      </w:r>
      <w:r w:rsidRPr="006A16BE">
        <w:rPr>
          <w:rFonts w:ascii="Arial" w:eastAsia="Times New Roman" w:hAnsi="Arial" w:cs="Arial"/>
          <w:color w:val="444444"/>
          <w:sz w:val="24"/>
          <w:szCs w:val="24"/>
        </w:rPr>
        <w:t> of your new DB instance to show as </w:t>
      </w:r>
      <w:r w:rsidRPr="006A16BE">
        <w:rPr>
          <w:rFonts w:ascii="Consolas" w:eastAsia="Times New Roman" w:hAnsi="Consolas" w:cs="Courier New"/>
          <w:color w:val="444444"/>
          <w:sz w:val="20"/>
          <w:szCs w:val="20"/>
        </w:rPr>
        <w:t>available</w:t>
      </w:r>
      <w:r w:rsidRPr="006A16BE">
        <w:rPr>
          <w:rFonts w:ascii="Arial" w:eastAsia="Times New Roman" w:hAnsi="Arial" w:cs="Arial"/>
          <w:color w:val="444444"/>
          <w:sz w:val="24"/>
          <w:szCs w:val="24"/>
        </w:rPr>
        <w:t>. Then scroll to the </w:t>
      </w:r>
      <w:r w:rsidRPr="006A16BE">
        <w:rPr>
          <w:rFonts w:ascii="Arial" w:eastAsia="Times New Roman" w:hAnsi="Arial" w:cs="Arial"/>
          <w:b/>
          <w:bCs/>
          <w:color w:val="444444"/>
          <w:sz w:val="24"/>
          <w:szCs w:val="24"/>
        </w:rPr>
        <w:t>Connect</w:t>
      </w:r>
      <w:r w:rsidRPr="006A16BE">
        <w:rPr>
          <w:rFonts w:ascii="Arial" w:eastAsia="Times New Roman" w:hAnsi="Arial" w:cs="Arial"/>
          <w:color w:val="444444"/>
          <w:sz w:val="24"/>
          <w:szCs w:val="24"/>
        </w:rPr>
        <w:t> section, shown following.</w:t>
      </w:r>
    </w:p>
    <w:p w:rsidR="006A16BE" w:rsidRPr="006A16BE" w:rsidRDefault="006A16BE" w:rsidP="006A16BE">
      <w:pPr>
        <w:shd w:val="clear" w:color="auto" w:fill="FFFFFF"/>
        <w:spacing w:beforeAutospacing="1" w:after="0" w:afterAutospacing="1" w:line="360" w:lineRule="atLeast"/>
        <w:ind w:left="720"/>
        <w:rPr>
          <w:rFonts w:ascii="Arial" w:eastAsia="Times New Roman" w:hAnsi="Arial" w:cs="Arial"/>
          <w:color w:val="444444"/>
          <w:sz w:val="24"/>
          <w:szCs w:val="24"/>
        </w:rPr>
      </w:pPr>
      <w:r w:rsidRPr="006A16BE">
        <w:rPr>
          <w:rFonts w:ascii="Arial" w:eastAsia="Times New Roman" w:hAnsi="Arial" w:cs="Arial"/>
          <w:noProof/>
          <w:color w:val="444444"/>
          <w:sz w:val="24"/>
          <w:szCs w:val="24"/>
        </w:rPr>
        <w:lastRenderedPageBreak/>
        <w:drawing>
          <wp:inline distT="0" distB="0" distL="0" distR="0">
            <wp:extent cx="5257800" cy="2181225"/>
            <wp:effectExtent l="0" t="0" r="0" b="9525"/>
            <wp:docPr id="1" name="Picture 1" descr="&#10;                        DB instance details&#10;                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&#10;                        DB instance details&#10;                   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6BE" w:rsidRPr="006A16BE" w:rsidRDefault="006A16BE" w:rsidP="006A16BE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eastAsia="Times New Roman" w:hAnsi="Arial" w:cs="Arial"/>
          <w:color w:val="444444"/>
          <w:sz w:val="24"/>
          <w:szCs w:val="24"/>
        </w:rPr>
      </w:pPr>
      <w:r w:rsidRPr="006A16BE">
        <w:rPr>
          <w:rFonts w:ascii="Arial" w:eastAsia="Times New Roman" w:hAnsi="Arial" w:cs="Arial"/>
          <w:color w:val="444444"/>
          <w:sz w:val="24"/>
          <w:szCs w:val="24"/>
        </w:rPr>
        <w:t>Make note of the endpoint and port for your DB instance. You will use this information to connect your web server to your RDS DB instance.</w:t>
      </w:r>
    </w:p>
    <w:p w:rsidR="006A16BE" w:rsidRPr="006A16BE" w:rsidRDefault="006A16BE" w:rsidP="006A16BE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6A16BE">
        <w:rPr>
          <w:rFonts w:ascii="Arial" w:eastAsia="Times New Roman" w:hAnsi="Arial" w:cs="Arial"/>
          <w:color w:val="444444"/>
          <w:sz w:val="24"/>
          <w:szCs w:val="24"/>
        </w:rPr>
        <w:t>To make sure your RDS MySQL DB instance is as secure as possible, verify that sources outside of the VPC cannot connect to your RDS MySQL DB instance.</w:t>
      </w:r>
    </w:p>
    <w:p w:rsidR="003B432F" w:rsidRDefault="00EA020D">
      <w:r>
        <w:t>Test:</w:t>
      </w:r>
    </w:p>
    <w:p w:rsidR="00EA020D" w:rsidRDefault="00EA020D">
      <w:r>
        <w:t>From your desktop Command prompt (telnet [the DB end point reference you copied] 3306</w:t>
      </w:r>
    </w:p>
    <w:p w:rsidR="00EA020D" w:rsidRDefault="00EA020D">
      <w:r>
        <w:t>Connection should be denied/refused</w:t>
      </w:r>
    </w:p>
    <w:p w:rsidR="00C06FD6" w:rsidRPr="006A16BE" w:rsidRDefault="00C06FD6" w:rsidP="00C06FD6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6A16BE">
        <w:rPr>
          <w:rFonts w:ascii="Arial" w:eastAsia="Times New Roman" w:hAnsi="Arial" w:cs="Arial"/>
          <w:color w:val="444444"/>
          <w:sz w:val="24"/>
          <w:szCs w:val="24"/>
        </w:rPr>
        <w:t>To make sure your RDS MySQL DB instance is as secure as possible, verify that sources outside of the VPC cannot connect to your RDS MySQL DB instance.</w:t>
      </w:r>
    </w:p>
    <w:p w:rsidR="00EA020D" w:rsidRDefault="00EA020D" w:rsidP="00EA020D">
      <w:r>
        <w:t>Test:</w:t>
      </w:r>
    </w:p>
    <w:p w:rsidR="00EA020D" w:rsidRDefault="00EA020D" w:rsidP="00EA020D">
      <w:r>
        <w:t>From your EC2 instance (Web Server</w:t>
      </w:r>
      <w:proofErr w:type="gramStart"/>
      <w:r>
        <w:t>)  CLI</w:t>
      </w:r>
      <w:proofErr w:type="gramEnd"/>
      <w:r>
        <w:t xml:space="preserve"> (</w:t>
      </w:r>
      <w:r>
        <w:rPr>
          <w:rFonts w:ascii="Verdana" w:hAnsi="Verdana"/>
          <w:b/>
          <w:bCs/>
          <w:color w:val="454545"/>
        </w:rPr>
        <w:t>open</w:t>
      </w:r>
      <w:r>
        <w:rPr>
          <w:rFonts w:ascii="Verdana" w:hAnsi="Verdana"/>
          <w:color w:val="454545"/>
          <w:shd w:val="clear" w:color="auto" w:fill="EEEEEE"/>
        </w:rPr>
        <w:t> </w:t>
      </w:r>
      <w:r>
        <w:rPr>
          <w:rFonts w:ascii="Verdana" w:hAnsi="Verdana"/>
          <w:i/>
          <w:iCs/>
          <w:color w:val="454545"/>
        </w:rPr>
        <w:t>host</w:t>
      </w:r>
      <w:r>
        <w:rPr>
          <w:rFonts w:ascii="Verdana" w:hAnsi="Verdana"/>
          <w:color w:val="454545"/>
          <w:shd w:val="clear" w:color="auto" w:fill="EEEEEE"/>
        </w:rPr>
        <w:t> [[</w:t>
      </w:r>
      <w:r>
        <w:rPr>
          <w:rFonts w:ascii="Verdana" w:hAnsi="Verdana"/>
          <w:b/>
          <w:bCs/>
          <w:color w:val="454545"/>
        </w:rPr>
        <w:t>-l</w:t>
      </w:r>
      <w:r>
        <w:rPr>
          <w:rFonts w:ascii="Verdana" w:hAnsi="Verdana"/>
          <w:color w:val="454545"/>
          <w:shd w:val="clear" w:color="auto" w:fill="EEEEEE"/>
        </w:rPr>
        <w:t>] </w:t>
      </w:r>
      <w:r>
        <w:rPr>
          <w:rFonts w:ascii="Verdana" w:hAnsi="Verdana"/>
          <w:i/>
          <w:iCs/>
          <w:color w:val="454545"/>
        </w:rPr>
        <w:t>user</w:t>
      </w:r>
      <w:r>
        <w:rPr>
          <w:rFonts w:ascii="Verdana" w:hAnsi="Verdana"/>
          <w:color w:val="454545"/>
          <w:shd w:val="clear" w:color="auto" w:fill="EEEEEE"/>
        </w:rPr>
        <w:t>][</w:t>
      </w:r>
      <w:r>
        <w:rPr>
          <w:rFonts w:ascii="Verdana" w:hAnsi="Verdana"/>
          <w:b/>
          <w:bCs/>
          <w:color w:val="454545"/>
        </w:rPr>
        <w:t>-</w:t>
      </w:r>
      <w:r>
        <w:rPr>
          <w:rFonts w:ascii="Verdana" w:hAnsi="Verdana"/>
          <w:color w:val="454545"/>
          <w:shd w:val="clear" w:color="auto" w:fill="EEEEEE"/>
        </w:rPr>
        <w:t> </w:t>
      </w:r>
      <w:r>
        <w:rPr>
          <w:rFonts w:ascii="Verdana" w:hAnsi="Verdana"/>
          <w:i/>
          <w:iCs/>
          <w:color w:val="454545"/>
        </w:rPr>
        <w:t>3306</w:t>
      </w:r>
      <w:r>
        <w:rPr>
          <w:rFonts w:ascii="Verdana" w:hAnsi="Verdana"/>
          <w:color w:val="454545"/>
          <w:shd w:val="clear" w:color="auto" w:fill="EEEEEE"/>
        </w:rPr>
        <w:t>])</w:t>
      </w:r>
    </w:p>
    <w:p w:rsidR="00C06FD6" w:rsidRDefault="00EA020D" w:rsidP="00EA020D">
      <w:r>
        <w:t xml:space="preserve">Should connect. </w:t>
      </w:r>
    </w:p>
    <w:p w:rsidR="00CD1173" w:rsidRDefault="00CD1173" w:rsidP="00EA020D"/>
    <w:p w:rsidR="00CD1173" w:rsidRDefault="00CD1173" w:rsidP="00EA020D"/>
    <w:p w:rsidR="00CD1173" w:rsidRDefault="00CD1173" w:rsidP="00EA020D"/>
    <w:p w:rsidR="00CD1173" w:rsidRDefault="00CD1173" w:rsidP="00EA020D"/>
    <w:p w:rsidR="00CD1173" w:rsidRDefault="00CD1173" w:rsidP="00EA020D"/>
    <w:p w:rsidR="00CD1173" w:rsidRDefault="00CD1173" w:rsidP="00EA020D"/>
    <w:p w:rsidR="00CD1173" w:rsidRDefault="00CD1173" w:rsidP="00EA020D"/>
    <w:p w:rsidR="00CD1173" w:rsidRDefault="00CD1173" w:rsidP="00EA020D"/>
    <w:sectPr w:rsidR="00CD1173" w:rsidSect="004C5E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D5DDA"/>
    <w:multiLevelType w:val="multilevel"/>
    <w:tmpl w:val="87AA2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6BE"/>
    <w:rsid w:val="000814AC"/>
    <w:rsid w:val="004C5E58"/>
    <w:rsid w:val="006A16BE"/>
    <w:rsid w:val="00C06FD6"/>
    <w:rsid w:val="00CD1173"/>
    <w:rsid w:val="00E06BA4"/>
    <w:rsid w:val="00EA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0B8AFE0-305A-4594-8226-F72EA611E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16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6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A1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ws-note">
    <w:name w:val="aws-note"/>
    <w:basedOn w:val="Normal"/>
    <w:rsid w:val="006A1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A16BE"/>
    <w:rPr>
      <w:color w:val="0000FF"/>
      <w:u w:val="single"/>
    </w:rPr>
  </w:style>
  <w:style w:type="paragraph" w:customStyle="1" w:styleId="Title1">
    <w:name w:val="Title1"/>
    <w:basedOn w:val="Normal"/>
    <w:rsid w:val="006A1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A16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1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5583">
          <w:marLeft w:val="648"/>
          <w:marRight w:val="648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3765">
              <w:marLeft w:val="648"/>
              <w:marRight w:val="648"/>
              <w:marTop w:val="12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0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7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5735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5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1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3350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209539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AmazonRDS/latest/UserGuide/CHAP_Tutorials.WebServerDB.CreateVPC.html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docs.aws.amazon.com/AmazonRDS/latest/UserGuide/CHAP_Tutorials.WebServerDB.CreateVPC.html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docs.aws.amazon.com/AmazonRDS/latest/UserGuide/CHAP_Tutorials.WebServerDB.CreateVPC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cs.aws.amazon.com/AmazonRDS/latest/UserGuide/CHAP_Tutorials.WebServerDB.CreateVPC.html" TargetMode="External"/><Relationship Id="rId11" Type="http://schemas.openxmlformats.org/officeDocument/2006/relationships/hyperlink" Target="https://console.aws.amazon.com/rd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aws.amazon.com/AmazonRDS/latest/UserGuide/CHAP_Tutorials.WebServerDB.CreateVPC.html" TargetMode="External"/><Relationship Id="rId10" Type="http://schemas.openxmlformats.org/officeDocument/2006/relationships/hyperlink" Target="https://docs.aws.amazon.com/AmazonRDS/latest/UserGuide/CHAP_Tutorials.WebServerDB.CreateVPC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aws.amazon.com/AmazonRDS/latest/UserGuide/CHAP_Tutorials.WebServerDB.CreateVPC.html" TargetMode="External"/><Relationship Id="rId14" Type="http://schemas.openxmlformats.org/officeDocument/2006/relationships/hyperlink" Target="https://docs.aws.amazon.com/AmazonRDS/latest/UserGuide/CHAP_Tutorials.WebServerDB.CreateVP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EA1B0-BE2C-404A-8270-B9704F647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Osman</dc:creator>
  <cp:keywords/>
  <dc:description/>
  <cp:lastModifiedBy>Duraid A.Jabbar Ali Ahmed Jasim Alghadhban</cp:lastModifiedBy>
  <cp:revision>4</cp:revision>
  <dcterms:created xsi:type="dcterms:W3CDTF">2018-05-21T10:55:00Z</dcterms:created>
  <dcterms:modified xsi:type="dcterms:W3CDTF">2018-05-30T22:42:00Z</dcterms:modified>
</cp:coreProperties>
</file>