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Ex No: 5</w:t>
        <w:tab/>
        <w:tab/>
        <w:t xml:space="preserve">             CPU SCHEDULING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Date   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.2021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Aim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schedule the processes queued according to FCFS, SJF, PRIORITY, ROUNDROBIN scheduling.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tLeast" w:line="259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1.</w:t>
      </w:r>
      <w:r>
        <w:rPr/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FCFS Scheduling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Algorithm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  <w:t xml:space="preserve">1. Define an array of structure process with members pid, btime, wtime &amp; ttime. </w:t>
      </w:r>
    </w:p>
    <w:p>
      <w:pPr>
        <w:pStyle w:val="Normal"/>
        <w:spacing w:lineRule="auto" w:line="240" w:before="0" w:after="0"/>
        <w:rPr/>
      </w:pPr>
      <w:r>
        <w:rPr/>
        <w:t xml:space="preserve">2. Get length of the ready queue, i.e., number of process (n) </w:t>
      </w:r>
    </w:p>
    <w:p>
      <w:pPr>
        <w:pStyle w:val="Normal"/>
        <w:spacing w:lineRule="auto" w:line="240" w:before="0" w:after="0"/>
        <w:rPr/>
      </w:pPr>
      <w:r>
        <w:rPr/>
        <w:t xml:space="preserve">3. Obtain btime for each process. </w:t>
      </w:r>
    </w:p>
    <w:p>
      <w:pPr>
        <w:pStyle w:val="Normal"/>
        <w:spacing w:lineRule="auto" w:line="240" w:before="0" w:after="0"/>
        <w:rPr/>
      </w:pPr>
      <w:r>
        <w:rPr/>
        <w:t xml:space="preserve">4. The wtime for first process is 0. </w:t>
      </w:r>
    </w:p>
    <w:p>
      <w:pPr>
        <w:pStyle w:val="Normal"/>
        <w:spacing w:lineRule="auto" w:line="240" w:before="0" w:after="0"/>
        <w:rPr/>
      </w:pPr>
      <w:r>
        <w:rPr/>
        <w:t xml:space="preserve">5. Compute wtime and ttime for each process as: </w:t>
      </w:r>
    </w:p>
    <w:p>
      <w:pPr>
        <w:pStyle w:val="Normal"/>
        <w:spacing w:lineRule="auto" w:line="240" w:before="0" w:after="0"/>
        <w:rPr/>
      </w:pPr>
      <w:r>
        <w:rPr/>
        <w:t xml:space="preserve">a. wtime i+1 = wtimei + btimei </w:t>
      </w:r>
    </w:p>
    <w:p>
      <w:pPr>
        <w:pStyle w:val="Normal"/>
        <w:spacing w:lineRule="auto" w:line="240" w:before="0" w:after="0"/>
        <w:rPr/>
      </w:pPr>
      <w:r>
        <w:rPr/>
        <w:t xml:space="preserve">b. ttime i = wtimei + btimei </w:t>
      </w:r>
    </w:p>
    <w:p>
      <w:pPr>
        <w:pStyle w:val="Normal"/>
        <w:spacing w:lineRule="auto" w:line="240" w:before="0" w:after="0"/>
        <w:rPr/>
      </w:pPr>
      <w:r>
        <w:rPr/>
        <w:t xml:space="preserve">6. Compute average waiting time awat and average turnaround time atur. </w:t>
      </w:r>
    </w:p>
    <w:p>
      <w:pPr>
        <w:pStyle w:val="Normal"/>
        <w:spacing w:lineRule="auto" w:line="240" w:before="0" w:after="0"/>
        <w:rPr/>
      </w:pPr>
      <w:r>
        <w:rPr/>
        <w:t xml:space="preserve">7. Display the btime, ttime and wtime for each process. </w:t>
      </w:r>
    </w:p>
    <w:p>
      <w:pPr>
        <w:pStyle w:val="Normal"/>
        <w:spacing w:lineRule="auto" w:line="240" w:before="0" w:after="0"/>
        <w:rPr/>
      </w:pPr>
      <w:r>
        <w:rPr/>
        <w:t xml:space="preserve">8. Display awat time and atur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t>9. Stop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Program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struct process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int pid;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int btime;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int wtime;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int ttime;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} p[10];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main()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int i,j,k,n,ttur,twat;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float awat,atur;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printf("Enter no. of process : ");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scanf("%d", &amp;n);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printf("Burst time for process P%d (in ms) : ",(i+1));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scanf("%d", &amp;p[i].btime);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p[i].pid = i+1;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p[0].wtime = 0;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p[i+1].wtime = p[i].wtime + p[i].btime;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p[i].ttime = p[i].wtime + p[i].btime;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ttur = twat = 0;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ttur += p[i].ttime;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twat += p[i].wtime;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awat = (float)twat / n;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atur = (float)ttur / n;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printf("\n FCFS Scheduling\n\n");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for(i=0; i&lt;28; i++)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printf("-");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printf("\nProcess B-Time T-Time W-Time\n");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for(i=0; i&lt;28; i++)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printf("-");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printf("\n P%d\t%4d\t%3d\t%2d",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p[i].pid,p[i].btime,p[i].ttime,p[i].wtime);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for(i=0; i&lt;28; i++)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printf("-");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printf("\n\nAverage waiting time : %5.2fms", awat);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printf("\nAverage turn around time : %5.2fms\n", atur);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Output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                      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4008120" cy="226314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2.SJF Scheduling.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Algorithm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 Define an array of structure process with members pid, btime, wtime &amp; ttime.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Get length of the ready queue, i.e., number of process (n)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Obtain btime for each process.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 Sort the processes according to their btime in ascending order.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a. If two process have same btime, then FCFS is used to resolve the tie.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 The wtime for first process is 0.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6. Compute wtime and ttime for each process as: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a. wtimei+1 = wtimei + btimei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b. ttimei = wtimei + btimei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7. Compute average waiting time awat and average turn around time atur.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8. Display btime, ttime and wtime for each process.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9. Display awat and atur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 Stop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Program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struct process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int pid;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int btime;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int wtime;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int ttime;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} p[10], temp;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main()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int i,j,k,n,ttur,twat;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float awat,atur;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printf("Enter no. of process : ");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scanf("%d", &amp;n);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printf("Burst time for process P%d (in ms) : ",(i+1));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scanf("%d", &amp;p[i].btime);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p[i].pid = i+1;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for(i=0; i&lt;n-1; i++)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for(j=i+1; j&lt;n; j++)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if((p[i].btime &gt; p[j].btime) ||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(p[i].btime == p[j].btime &amp;&amp; p[i].pid &gt; p[j].pid))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temp = p[i];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p[i] = p[j];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p[j] = temp;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p[0].wtime = 0;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p[i+1].wtime = p[i].wtime + p[i].btime;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p[i].ttime = p[i].wtime + p[i].btime;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ttur = twat = 0;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42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ttur += p[i].ttime;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twat += p[i].wtime;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awat = (float)twat / n;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atur = (float)ttur / n;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printf("\n SJF Scheduling\n\n");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for(i=0; i&lt;28; i++)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printf("-");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printf("\nProcess B-Time T-Time W-Time\n");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for(i=0; i&lt;28; i++)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printf("-");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printf("\n P%-4d\t%4d\t%3d\t%2d",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p[i].pid,p[i].btime,p[i].ttime,p[i].wtime);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for(i=0; i&lt;28; i++)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printf("-");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printf("\n\nAverage waiting time : %5.2fms", awat);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printf("\nAverage turn around time : %5.2fms\n", atur);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Output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4061460" cy="291084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3.PRIORITY Scheduling</w:t>
      </w:r>
      <w:r>
        <w:rPr>
          <w:rFonts w:cs="Times New Roman" w:ascii="Times New Roman" w:hAnsi="Times New Roman"/>
          <w:b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Algorithm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 Define an array of structure process with members pid, btime, pri, wtime &amp; ttime.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Get length of the ready queue, i.e., number of process (n)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Obtain btime and pri for each process.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 Sort the processes according to their pri in ascending order.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a. If two process have same pri, then FCFS is used to resolve the tie.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 The wtime for first process is 0.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6. Compute wtime and ttime for each process as: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a. wtimei+1 = wtimei + btimei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b. ttimei = wtimei + btimei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7. Compute average waiting time awat and average turn around time atur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8. Display the btime, pri, ttime and wtime for each process.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9. Display awat and atur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 Stop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Program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struct process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int pid;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int btime;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int pri;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int wtime;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int ttime;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} p[10], temp;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main()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int i,j,k,n,ttur,twat;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float awat,atur;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printf("Enter no. of process : ");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scanf("%d", &amp;n);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printf("Burst time for process P%d (in ms) : ", (i+1));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scanf("%d", &amp;p[i].btime);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printf("Priority for process P%d : ", (i+1));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scanf("%d", &amp;p[i].pri);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p[i].pid = i+1;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for(i=0; i&lt;n-1; i++)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for(j=i+1; j&lt;n; j++)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if((p[i].pri &gt; p[j].pri) ||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(p[i].pri == p[j].pri &amp;&amp; p[i].pid &gt; p[j].pid) 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temp = p[i];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p[i] = p[j];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p[j] = temp;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p[0].wtime = 0;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p[i+1].wtime = p[i].wtime + p[i].btime;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p[i].ttime = p[i].wtime + p[i].btime;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}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ttur = twat = 0;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for(i=0; i&lt;n; i++)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ttur += p[i].ttime;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twat += p[i].wtime;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awat = (float)twat / n;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atur = (float)ttur / n;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printf("\n\t Priority Scheduling\n\n");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for(i=0; i&lt;38; i++)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printf("-");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printf("\nProcess B-Time Priority T-Time W-Time\n");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for(i=0; i&lt;38; i++)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printf("-");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for (i=0; i&lt;n; i++)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printf("\n P%-4d\t%4d\t%3d\t%4d\t%4d",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p[i].pid,p[i].btime,p[i].pri,p[i].ttime,p[i].wtime);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for(i=0; i&lt;38; i++)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printf("-");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printf("\n\nAverage waiting time : %5.2fms", awat);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printf("\nAverage turn around time : %5.2fms\n", atur);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Output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4465320" cy="438150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4.ROUND ROBIN Scheduling.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Algorithm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 Get length of the ready queue, i.e., number of process (n)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Obtain Burst time and arrival time Bi for each processes Pi.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Get the time slice per round, say TS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 Determine the number of rounds for each process.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 The wait time for first process is 0.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6. If Bi &gt; TS then process takes more than one round. Therefore turnaround and waiting time should include the time spent for other remaining processes in the same round.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7. Calculate average waiting time and turn around time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8. Display the burst time, arrival time , turnaround time and wait time for each process (in order of rounds they were processed).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9. Display average wait time and turnaround time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 Stop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Program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#include&lt;stdio.h&gt;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int main()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int i, limit, total = 0, x, counter = 0, time_quantum;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int wait_time = 0, turnaround_time = 0, arrival_time[10], burst_time[10], temp[10];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float average_wait_time, average_turnaround_time;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printf("\nEnter Total Number of Processes:\t");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scanf("%d", &amp;limit);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x = limit;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for(i = 0; i &lt; limit; i++)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printf("\nEnter Details of Process[%d]\n", i + 1);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printf("Arrival Time:\t");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scanf("%d", &amp;arrival_time[i]);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printf("Burst Time:\t");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scanf("%d", &amp;burst_time[i]);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temp[i] = burst_time[i];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}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printf("\nEnter Time Quantum:\t");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scanf("%d", &amp;time_quantum);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printf("\nProcess ID\t\tBurst Time\t Turnaround Time\t Waiting Time\n");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for(total = 0, i = 0; x != 0;)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if(temp[i] &lt;= time_quantum &amp;&amp; temp[i] &gt; 0)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total = total + temp[i];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temp[i] = 0;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counter = 1;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}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else if(temp[i] &gt; 0)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temp[i] = temp[i] - time_quantum;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total = total + time_quantum;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}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if(temp[i] == 0 &amp;&amp; counter == 1)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x--;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printf("\nProcess[%d]\t\t%d\t\t %d\t\t\t %d", i + 1, burst_time[i], total - arrival_time[i], total - arrival_time[i] - burst_time[i]);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wait_time = wait_time + total - arrival_time[i] - burst_time[i];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turnaround_time = turnaround_time + total - arrival_time[i];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counter = 0;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}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if(i == limit - 1)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i = 0;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else if(arrival_time[i + 1] &lt;= total)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i++;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else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}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average_wait_time = wait_time * 1.0 / limit;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average_turnaround_time = turnaround_time * 1.0 / limit;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printf("\n\nAverage Waiting Time:\t%f", average_wait_time);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printf("\nAvg Turnaround Time:\t%f\n", average_turnaround_time);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return 0;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4006215" cy="150114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943600" cy="1432560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tbl>
      <w:tblPr>
        <w:tblStyle w:val="TableGrid"/>
        <w:tblpPr w:vertAnchor="text" w:horzAnchor="margin" w:tblpXSpec="right" w:leftFromText="180" w:rightFromText="180" w:tblpY="95"/>
        <w:tblW w:w="3367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43"/>
        <w:gridCol w:w="1023"/>
      </w:tblGrid>
      <w:tr>
        <w:trPr>
          <w:trHeight w:val="369" w:hRule="atLeast"/>
        </w:trPr>
        <w:tc>
          <w:tcPr>
            <w:tcW w:w="23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sz w:val="24"/>
                <w:szCs w:val="24"/>
                <w:lang w:eastAsia="en-US"/>
              </w:rPr>
              <w:t>Observation(20)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sz w:val="24"/>
                <w:szCs w:val="24"/>
                <w:lang w:eastAsia="en-US"/>
              </w:rPr>
            </w:r>
          </w:p>
        </w:tc>
      </w:tr>
      <w:tr>
        <w:trPr>
          <w:trHeight w:val="364" w:hRule="atLeast"/>
        </w:trPr>
        <w:tc>
          <w:tcPr>
            <w:tcW w:w="23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sz w:val="24"/>
                <w:szCs w:val="24"/>
                <w:lang w:eastAsia="en-US"/>
              </w:rPr>
              <w:t>Record(5)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sz w:val="24"/>
                <w:szCs w:val="24"/>
                <w:lang w:eastAsia="en-US"/>
              </w:rPr>
            </w:r>
          </w:p>
        </w:tc>
      </w:tr>
      <w:tr>
        <w:trPr>
          <w:trHeight w:val="384" w:hRule="atLeast"/>
        </w:trPr>
        <w:tc>
          <w:tcPr>
            <w:tcW w:w="23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sz w:val="24"/>
                <w:szCs w:val="24"/>
                <w:lang w:eastAsia="en-US"/>
              </w:rPr>
              <w:t>Total(25)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sz w:val="24"/>
                <w:szCs w:val="24"/>
                <w:lang w:eastAsia="en-US"/>
              </w:rPr>
            </w:r>
          </w:p>
        </w:tc>
      </w:tr>
      <w:tr>
        <w:trPr>
          <w:trHeight w:val="391" w:hRule="atLeast"/>
        </w:trPr>
        <w:tc>
          <w:tcPr>
            <w:tcW w:w="23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lang w:eastAsia="en-US"/>
              </w:rPr>
            </w:pPr>
            <w:bookmarkStart w:id="0" w:name="__UnoMark__1656_1738886025"/>
            <w:bookmarkEnd w:id="0"/>
            <w:r>
              <w:rPr>
                <w:rFonts w:eastAsia="Calibri" w:cs="Times New Roman" w:eastAsiaTheme="minorHAnsi" w:ascii="Times New Roman" w:hAnsi="Times New Roman"/>
                <w:b/>
                <w:sz w:val="24"/>
                <w:szCs w:val="24"/>
                <w:lang w:eastAsia="en-US"/>
              </w:rPr>
              <w:t>Initial</w:t>
            </w:r>
            <w:bookmarkStart w:id="1" w:name="__UnoMark__1657_1738886025"/>
            <w:bookmarkEnd w:id="1"/>
          </w:p>
        </w:tc>
        <w:tc>
          <w:tcPr>
            <w:tcW w:w="1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sz w:val="24"/>
                <w:szCs w:val="24"/>
                <w:lang w:eastAsia="en-US"/>
              </w:rPr>
            </w:r>
            <w:bookmarkStart w:id="2" w:name="__UnoMark__1658_1738886025"/>
            <w:bookmarkStart w:id="3" w:name="__UnoMark__1658_1738886025"/>
            <w:bookmarkEnd w:id="3"/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Result: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Thus waiting time and turnaround time for processes based on fcfs , sjf , priority ,Round robin scheduling was computed and the average waiting time and average turnaroundtime was determined.</w:t>
      </w:r>
    </w:p>
    <w:sectPr>
      <w:headerReference w:type="default" r:id="rId7"/>
      <w:footerReference w:type="default" r:id="rId8"/>
      <w:type w:val="nextPage"/>
      <w:pgSz w:w="12240" w:h="15840"/>
      <w:pgMar w:left="1440" w:right="1440" w:header="720" w:top="1440" w:footer="72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Southern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DURAIPANDI.R</w:t>
    </w:r>
    <w:r>
      <w:rPr/>
      <w:t xml:space="preserve">                                           </w:t>
    </w:r>
  </w:p>
  <w:p>
    <w:pPr>
      <w:pStyle w:val="Footer"/>
      <w:rPr/>
    </w:pPr>
    <w:r>
      <w:rPr/>
      <w:t>19CSE0</w:t>
    </w:r>
    <w:r>
      <w:rPr/>
      <w:t>4</w:t>
    </w:r>
    <w:r>
      <w:rPr/>
      <w:t>0</w:t>
    </w:r>
    <w:bookmarkStart w:id="4" w:name="_GoBack"/>
    <w:bookmarkEnd w:id="4"/>
    <w:r>
      <w:rPr/>
      <w:t xml:space="preserve">                                                      </w:t>
    </w:r>
  </w:p>
  <w:p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934c5"/>
    <w:rPr>
      <w:rFonts w:ascii="Courier New" w:hAnsi="Courier New" w:eastAsia="Times New Roman" w:cs="Courier New"/>
      <w:sz w:val="20"/>
      <w:szCs w:val="20"/>
    </w:rPr>
  </w:style>
  <w:style w:type="character" w:styleId="Ilad" w:customStyle="1">
    <w:name w:val="il_ad"/>
    <w:basedOn w:val="DefaultParagraphFont"/>
    <w:qFormat/>
    <w:rsid w:val="00fc3ba5"/>
    <w:rPr/>
  </w:style>
  <w:style w:type="character" w:styleId="BodyTextIndentChar" w:customStyle="1">
    <w:name w:val="Body Text Indent Char"/>
    <w:basedOn w:val="DefaultParagraphFont"/>
    <w:link w:val="BodyTextIndent"/>
    <w:qFormat/>
    <w:rsid w:val="00d273cb"/>
    <w:rPr>
      <w:rFonts w:ascii="Times New Roman" w:hAnsi="Times New Roman" w:eastAsia="Times New Roman" w:cs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273c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273c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273c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semiHidden/>
    <w:unhideWhenUsed/>
    <w:rsid w:val="00d73627"/>
    <w:rPr>
      <w:color w:val="0000FF"/>
      <w:u w:val="single"/>
    </w:rPr>
  </w:style>
  <w:style w:type="character" w:styleId="SubChapterChar" w:customStyle="1">
    <w:name w:val="Sub-Chapter Char"/>
    <w:link w:val="Sub-Chapter"/>
    <w:qFormat/>
    <w:rsid w:val="0028317a"/>
    <w:rPr>
      <w:rFonts w:ascii="Southern" w:hAnsi="Southern" w:eastAsia="Times New Roman" w:cs="Times New Roman"/>
      <w:b/>
      <w:sz w:val="21"/>
      <w:szCs w:val="21"/>
    </w:rPr>
  </w:style>
  <w:style w:type="character" w:styleId="ParaCharChar" w:customStyle="1">
    <w:name w:val="Para Char Char"/>
    <w:link w:val="ParaChar"/>
    <w:qFormat/>
    <w:rsid w:val="0028317a"/>
    <w:rPr>
      <w:rFonts w:ascii="Southern" w:hAnsi="Southern" w:eastAsia="Times New Roman" w:cs="Times New Roman"/>
      <w:sz w:val="21"/>
      <w:szCs w:val="24"/>
    </w:rPr>
  </w:style>
  <w:style w:type="character" w:styleId="Emphasis">
    <w:name w:val="Emphasis"/>
    <w:qFormat/>
    <w:rsid w:val="0028317a"/>
    <w:rPr>
      <w:i/>
      <w:iCs/>
    </w:rPr>
  </w:style>
  <w:style w:type="character" w:styleId="UserEntry" w:customStyle="1">
    <w:name w:val="User Entry"/>
    <w:qFormat/>
    <w:rsid w:val="0028317a"/>
    <w:rPr>
      <w:rFonts w:ascii="Courier New" w:hAnsi="Courier New" w:eastAsia="Courier New" w:cs="Courier New"/>
    </w:rPr>
  </w:style>
  <w:style w:type="character" w:styleId="SourceText" w:customStyle="1">
    <w:name w:val="Source Text"/>
    <w:qFormat/>
    <w:rsid w:val="0028317a"/>
    <w:rPr>
      <w:rFonts w:ascii="Courier New" w:hAnsi="Courier New" w:eastAsia="Courier New" w:cs="Courier New"/>
    </w:rPr>
  </w:style>
  <w:style w:type="character" w:styleId="ListLabel1">
    <w:name w:val="ListLabel 1"/>
    <w:qFormat/>
    <w:rPr>
      <w:rFonts w:eastAsia="SymbolMT" w:cs="Times New Roman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47a5c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c47a5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934c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extBodyIndent">
    <w:name w:val="Body Text Indent"/>
    <w:basedOn w:val="Normal"/>
    <w:link w:val="BodyTextIndentChar"/>
    <w:rsid w:val="00d273cb"/>
    <w:pPr>
      <w:spacing w:lineRule="auto" w:line="240" w:before="0" w:after="0"/>
      <w:ind w:left="72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73c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273c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73c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hapter" w:customStyle="1">
    <w:name w:val="Chapter"/>
    <w:basedOn w:val="Normal"/>
    <w:qFormat/>
    <w:rsid w:val="0028317a"/>
    <w:pPr>
      <w:spacing w:lineRule="auto" w:line="240" w:before="0" w:after="0"/>
    </w:pPr>
    <w:rPr>
      <w:rFonts w:ascii="Times New Roman" w:hAnsi="Times New Roman" w:eastAsia="Times New Roman" w:cs="Times New Roman"/>
      <w:b/>
      <w:caps/>
      <w:sz w:val="28"/>
      <w:szCs w:val="28"/>
      <w:u w:val="single"/>
    </w:rPr>
  </w:style>
  <w:style w:type="paragraph" w:styleId="SubChapter" w:customStyle="1">
    <w:name w:val="Sub-Chapter"/>
    <w:basedOn w:val="Normal"/>
    <w:link w:val="Sub-ChapterChar"/>
    <w:qFormat/>
    <w:rsid w:val="0028317a"/>
    <w:pPr>
      <w:spacing w:lineRule="auto" w:line="240" w:before="0" w:after="0"/>
    </w:pPr>
    <w:rPr>
      <w:rFonts w:ascii="Southern" w:hAnsi="Southern" w:eastAsia="Times New Roman" w:cs="Times New Roman"/>
      <w:b/>
      <w:sz w:val="21"/>
      <w:szCs w:val="21"/>
    </w:rPr>
  </w:style>
  <w:style w:type="paragraph" w:styleId="ParaChar" w:customStyle="1">
    <w:name w:val="Para Char"/>
    <w:basedOn w:val="Normal"/>
    <w:link w:val="ParaCharChar"/>
    <w:qFormat/>
    <w:rsid w:val="0028317a"/>
    <w:pPr>
      <w:spacing w:lineRule="auto" w:line="240" w:before="0" w:after="0"/>
      <w:jc w:val="both"/>
    </w:pPr>
    <w:rPr>
      <w:rFonts w:ascii="Southern" w:hAnsi="Southern" w:eastAsia="Times New Roman" w:cs="Times New Roman"/>
      <w:sz w:val="21"/>
      <w:szCs w:val="24"/>
    </w:rPr>
  </w:style>
  <w:style w:type="paragraph" w:styleId="Bullet" w:customStyle="1">
    <w:name w:val="Bullet"/>
    <w:basedOn w:val="Normal"/>
    <w:qFormat/>
    <w:rsid w:val="0028317a"/>
    <w:pPr>
      <w:spacing w:lineRule="auto" w:line="240" w:before="0" w:after="0"/>
    </w:pPr>
    <w:rPr>
      <w:rFonts w:ascii="Southern" w:hAnsi="Southern" w:eastAsia="Times New Roman" w:cs="Times New Roman"/>
      <w:sz w:val="21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6be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988E4-6204-4CB0-B59A-C843F70E6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Neat_Office/6.2.8.2$Windows_x86 LibreOffice_project/</Application>
  <Pages>10</Pages>
  <Words>1227</Words>
  <Characters>6619</Characters>
  <CharactersWithSpaces>7933</CharactersWithSpaces>
  <Paragraphs>319</Paragraphs>
  <Company>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2021-03-26T16:22:00Z</dcterms:created>
  <dc:creator>velammal</dc:creator>
  <dc:description/>
  <dc:language>en-US</dc:language>
  <cp:lastModifiedBy/>
  <dcterms:modified xsi:type="dcterms:W3CDTF">2021-04-06T12:08:38Z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