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widowControl w:val="false"/>
        <w:spacing w:before="0" w:after="0"/>
        <w:contextualSpacing/>
        <w:jc w:val="center"/>
        <w:rPr>
          <w:lang w:val="ru-RU"/>
        </w:rPr>
      </w:pPr>
      <w:bookmarkStart w:id="0" w:name="_Hlk18877356"/>
      <w:bookmarkEnd w:id="0"/>
      <w:r>
        <w:rPr>
          <w:rFonts w:ascii="Times New Roman" w:hAnsi="Times New Roman"/>
          <w:sz w:val="28"/>
          <w:szCs w:val="28"/>
          <w:lang w:val="ru-RU"/>
        </w:rPr>
        <w:t>Федеральное государственное автономное</w:t>
      </w:r>
    </w:p>
    <w:p>
      <w:pPr>
        <w:pStyle w:val="Standard"/>
        <w:widowControl w:val="false"/>
        <w:spacing w:before="0" w:after="0"/>
        <w:contextualSpacing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образовательное учреждение</w:t>
      </w:r>
    </w:p>
    <w:p>
      <w:pPr>
        <w:pStyle w:val="Standard"/>
        <w:widowControl w:val="false"/>
        <w:spacing w:before="0" w:after="0"/>
        <w:contextualSpacing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высшего образования</w:t>
      </w:r>
    </w:p>
    <w:p>
      <w:pPr>
        <w:pStyle w:val="Standard"/>
        <w:widowControl w:val="false"/>
        <w:spacing w:before="0" w:after="0"/>
        <w:contextualSpacing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«СИБИРСКИЙ ФЕДЕРАЛЬНЫЙ УНИВЕРСИТЕТ»</w:t>
      </w:r>
    </w:p>
    <w:p>
      <w:pPr>
        <w:pStyle w:val="Standard"/>
        <w:widowControl w:val="false"/>
        <w:spacing w:before="0" w:after="0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widowControl w:val="false"/>
        <w:spacing w:before="0" w:after="0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tbl>
      <w:tblPr>
        <w:tblStyle w:val="a6"/>
        <w:tblW w:w="962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28"/>
      </w:tblGrid>
      <w:tr>
        <w:trPr/>
        <w:tc>
          <w:tcPr>
            <w:tcW w:w="9628" w:type="dxa"/>
            <w:tcBorders>
              <w:top w:val="nil"/>
              <w:left w:val="nil"/>
              <w:right w:val="nil"/>
            </w:tcBorders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Институт космических и информационных технологий</w:t>
            </w:r>
          </w:p>
        </w:tc>
      </w:tr>
      <w:tr>
        <w:trPr/>
        <w:tc>
          <w:tcPr>
            <w:tcW w:w="9628" w:type="dxa"/>
            <w:tcBorders>
              <w:left w:val="nil"/>
              <w:bottom w:val="nil"/>
              <w:right w:val="nil"/>
            </w:tcBorders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ru-RU" w:bidi="ar-SA"/>
              </w:rPr>
              <w:t>институт</w:t>
            </w:r>
          </w:p>
        </w:tc>
      </w:tr>
      <w:tr>
        <w:trPr>
          <w:trHeight w:val="359" w:hRule="atLeast"/>
        </w:trPr>
        <w:tc>
          <w:tcPr>
            <w:tcW w:w="96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</w:tr>
      <w:tr>
        <w:trPr>
          <w:trHeight w:val="345" w:hRule="atLeast"/>
        </w:trPr>
        <w:tc>
          <w:tcPr>
            <w:tcW w:w="9628" w:type="dxa"/>
            <w:tcBorders>
              <w:top w:val="nil"/>
              <w:left w:val="nil"/>
              <w:right w:val="nil"/>
            </w:tcBorders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Кафедра «Информатика»</w:t>
            </w:r>
          </w:p>
        </w:tc>
      </w:tr>
      <w:tr>
        <w:trPr>
          <w:trHeight w:val="80" w:hRule="atLeast"/>
        </w:trPr>
        <w:tc>
          <w:tcPr>
            <w:tcW w:w="9628" w:type="dxa"/>
            <w:tcBorders>
              <w:left w:val="nil"/>
              <w:bottom w:val="nil"/>
              <w:right w:val="nil"/>
            </w:tcBorders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ru-RU" w:bidi="ar-SA"/>
              </w:rPr>
              <w:t>кафедра</w:t>
            </w:r>
          </w:p>
        </w:tc>
      </w:tr>
    </w:tbl>
    <w:p>
      <w:pPr>
        <w:pStyle w:val="Standard"/>
        <w:widowControl w:val="false"/>
        <w:spacing w:before="0" w:after="0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spacing w:before="0" w:after="0"/>
        <w:contextualSpacing/>
        <w:jc w:val="center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</w:r>
    </w:p>
    <w:p>
      <w:pPr>
        <w:pStyle w:val="Standard"/>
        <w:spacing w:before="0" w:after="0"/>
        <w:contextualSpacing/>
        <w:jc w:val="center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</w:r>
    </w:p>
    <w:p>
      <w:pPr>
        <w:pStyle w:val="Standard"/>
        <w:spacing w:before="0" w:after="0"/>
        <w:contextualSpacing/>
        <w:jc w:val="center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</w:r>
    </w:p>
    <w:p>
      <w:pPr>
        <w:pStyle w:val="Standard"/>
        <w:spacing w:before="0" w:after="0"/>
        <w:contextualSpacing/>
        <w:jc w:val="center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</w:r>
    </w:p>
    <w:p>
      <w:pPr>
        <w:pStyle w:val="Standard"/>
        <w:spacing w:before="0" w:after="0"/>
        <w:contextualSpacing/>
        <w:jc w:val="center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</w:r>
    </w:p>
    <w:p>
      <w:pPr>
        <w:pStyle w:val="Standard"/>
        <w:spacing w:before="0" w:after="0"/>
        <w:contextualSpacing/>
        <w:jc w:val="center"/>
        <w:rPr>
          <w:rFonts w:ascii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sz w:val="28"/>
          <w:szCs w:val="28"/>
          <w:lang w:val="ru-RU" w:eastAsia="ru-RU"/>
        </w:rPr>
      </w:r>
    </w:p>
    <w:p>
      <w:pPr>
        <w:pStyle w:val="Standard"/>
        <w:widowControl w:val="false"/>
        <w:spacing w:before="0" w:after="0"/>
        <w:contextualSpacing/>
        <w:jc w:val="center"/>
        <w:rPr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  <w:t>ОТЧЕТ О ЛАБОРАТОРНОЙ РАБОТЕ №</w:t>
      </w:r>
      <w:r>
        <w:rPr>
          <w:rFonts w:ascii="Times New Roman" w:hAnsi="Times New Roman"/>
          <w:b/>
          <w:sz w:val="32"/>
          <w:szCs w:val="32"/>
          <w:lang w:val="en-US"/>
        </w:rPr>
        <w:t>4</w:t>
      </w:r>
    </w:p>
    <w:p>
      <w:pPr>
        <w:pStyle w:val="Standard"/>
        <w:spacing w:before="0" w:after="0"/>
        <w:contextualSpacing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tbl>
      <w:tblPr>
        <w:tblStyle w:val="a6"/>
        <w:tblW w:w="962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628"/>
      </w:tblGrid>
      <w:tr>
        <w:trPr/>
        <w:tc>
          <w:tcPr>
            <w:tcW w:w="9628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 w:before="0" w:after="0"/>
              <w:ind w:left="0" w:hanging="0"/>
              <w:jc w:val="center"/>
              <w:outlineLvl w:val="0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cs="Times New Roman"/>
                <w:kern w:val="0"/>
                <w:sz w:val="28"/>
                <w:szCs w:val="28"/>
                <w:lang w:val="ru-RU" w:bidi="ar-SA"/>
              </w:rPr>
              <w:t>Коллекции, функции высших порядков</w:t>
            </w:r>
          </w:p>
        </w:tc>
      </w:tr>
      <w:tr>
        <w:trPr/>
        <w:tc>
          <w:tcPr>
            <w:tcW w:w="9628" w:type="dxa"/>
            <w:tcBorders>
              <w:left w:val="nil"/>
              <w:bottom w:val="nil"/>
              <w:right w:val="nil"/>
            </w:tcBorders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lang w:val="ru-RU"/>
              </w:rPr>
            </w:pPr>
            <w:r>
              <w:rPr>
                <w:rFonts w:ascii="Times New Roman" w:hAnsi="Times New Roman"/>
                <w:kern w:val="0"/>
                <w:sz w:val="20"/>
                <w:lang w:val="ru-RU" w:bidi="ar-SA"/>
              </w:rPr>
              <w:t>Тема</w:t>
            </w:r>
          </w:p>
        </w:tc>
      </w:tr>
    </w:tbl>
    <w:p>
      <w:pPr>
        <w:pStyle w:val="Standard"/>
        <w:spacing w:before="0" w:after="0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spacing w:before="0" w:after="0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spacing w:before="0" w:after="0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spacing w:before="0" w:after="0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spacing w:before="0" w:after="0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spacing w:before="0" w:after="0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spacing w:before="0" w:after="0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spacing w:before="0" w:after="0"/>
        <w:contextualSpacing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spacing w:before="0" w:after="0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spacing w:before="0" w:after="0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tbl>
      <w:tblPr>
        <w:tblStyle w:val="a6"/>
        <w:tblW w:w="9077" w:type="dxa"/>
        <w:jc w:val="left"/>
        <w:tblInd w:w="6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60"/>
        <w:gridCol w:w="869"/>
        <w:gridCol w:w="245"/>
        <w:gridCol w:w="1867"/>
        <w:gridCol w:w="284"/>
        <w:gridCol w:w="1417"/>
        <w:gridCol w:w="284"/>
        <w:gridCol w:w="2550"/>
      </w:tblGrid>
      <w:tr>
        <w:trPr>
          <w:trHeight w:val="397" w:hRule="atLeast"/>
        </w:trPr>
        <w:tc>
          <w:tcPr>
            <w:tcW w:w="24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andard"/>
              <w:widowControl w:val="false"/>
              <w:spacing w:before="0" w:after="0"/>
              <w:ind w:left="34" w:hanging="0"/>
              <w:contextualSpacing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Преподаватель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2550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А. А. Чикизов</w:t>
            </w:r>
          </w:p>
        </w:tc>
      </w:tr>
      <w:tr>
        <w:trPr>
          <w:trHeight w:val="397" w:hRule="atLeast"/>
        </w:trPr>
        <w:tc>
          <w:tcPr>
            <w:tcW w:w="242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ru-RU" w:bidi="ar-SA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2550" w:type="dxa"/>
            <w:tcBorders>
              <w:left w:val="nil"/>
              <w:bottom w:val="nil"/>
              <w:right w:val="nil"/>
            </w:tcBorders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ru-RU" w:bidi="ar-SA"/>
              </w:rPr>
              <w:t>инициалы, фамилия</w:t>
            </w:r>
          </w:p>
        </w:tc>
      </w:tr>
      <w:tr>
        <w:trPr>
          <w:trHeight w:val="397" w:hRule="atLeas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andard"/>
              <w:widowControl w:val="false"/>
              <w:spacing w:before="0" w:after="0"/>
              <w:contextualSpacing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Студент</w:t>
            </w:r>
          </w:p>
        </w:tc>
        <w:tc>
          <w:tcPr>
            <w:tcW w:w="2981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 w:eastAsia="" w:eastAsiaTheme="minorEastAsia"/>
                <w:sz w:val="28"/>
                <w:szCs w:val="28"/>
                <w:lang w:val="ru-RU" w:eastAsia="ja-JP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КИ19-16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bidi="ar-SA"/>
              </w:rPr>
              <w:t>/1</w:t>
            </w: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б 031939175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2550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8"/>
                <w:szCs w:val="28"/>
                <w:lang w:val="ru-RU" w:bidi="ar-SA"/>
              </w:rPr>
              <w:t>А. Д. Непомнящий</w:t>
            </w:r>
          </w:p>
        </w:tc>
      </w:tr>
      <w:tr>
        <w:trPr>
          <w:trHeight w:val="397" w:hRule="atLeast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2981" w:type="dxa"/>
            <w:gridSpan w:val="3"/>
            <w:tcBorders>
              <w:left w:val="nil"/>
              <w:bottom w:val="nil"/>
              <w:right w:val="nil"/>
            </w:tcBorders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ru-RU" w:bidi="ar-SA"/>
              </w:rPr>
              <w:t>номер группы, зачетной книжки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ru-RU" w:bidi="ar-SA"/>
              </w:rPr>
              <w:t>подпись, дата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</w:r>
          </w:p>
        </w:tc>
        <w:tc>
          <w:tcPr>
            <w:tcW w:w="2550" w:type="dxa"/>
            <w:tcBorders>
              <w:left w:val="nil"/>
              <w:bottom w:val="nil"/>
              <w:right w:val="nil"/>
            </w:tcBorders>
          </w:tcPr>
          <w:p>
            <w:pPr>
              <w:pStyle w:val="Standard"/>
              <w:widowControl w:val="false"/>
              <w:spacing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  <w:lang w:val="ru-RU" w:bidi="ar-SA"/>
              </w:rPr>
              <w:t>инициалы, фамилия</w:t>
            </w:r>
          </w:p>
        </w:tc>
      </w:tr>
    </w:tbl>
    <w:p>
      <w:pPr>
        <w:pStyle w:val="Standard"/>
        <w:spacing w:before="0" w:after="0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Standard"/>
        <w:widowControl w:val="false"/>
        <w:spacing w:before="0" w:after="0"/>
        <w:contextualSpacing/>
        <w:jc w:val="center"/>
        <w:rPr>
          <w:rFonts w:ascii="Times New Roman" w:hAnsi="Times New Roman"/>
          <w:sz w:val="28"/>
          <w:szCs w:val="20"/>
          <w:lang w:val="ru-RU"/>
        </w:rPr>
      </w:pPr>
      <w:r>
        <w:rPr>
          <w:rFonts w:ascii="Times New Roman" w:hAnsi="Times New Roman"/>
          <w:sz w:val="28"/>
          <w:szCs w:val="20"/>
          <w:lang w:val="ru-RU"/>
        </w:rPr>
      </w:r>
    </w:p>
    <w:p>
      <w:pPr>
        <w:pStyle w:val="Standard"/>
        <w:widowControl w:val="false"/>
        <w:spacing w:before="0" w:after="0"/>
        <w:contextualSpacing/>
        <w:jc w:val="center"/>
        <w:rPr>
          <w:rFonts w:ascii="Times New Roman" w:hAnsi="Times New Roman"/>
          <w:sz w:val="28"/>
          <w:szCs w:val="20"/>
          <w:lang w:val="ru-RU"/>
        </w:rPr>
      </w:pPr>
      <w:r>
        <w:rPr>
          <w:rFonts w:ascii="Times New Roman" w:hAnsi="Times New Roman"/>
          <w:sz w:val="28"/>
          <w:szCs w:val="20"/>
          <w:lang w:val="ru-RU"/>
        </w:rPr>
      </w:r>
    </w:p>
    <w:p>
      <w:pPr>
        <w:pStyle w:val="Standard"/>
        <w:widowControl w:val="false"/>
        <w:spacing w:before="0" w:after="0"/>
        <w:contextualSpacing/>
        <w:jc w:val="center"/>
        <w:rPr>
          <w:rFonts w:ascii="Times New Roman" w:hAnsi="Times New Roman"/>
          <w:sz w:val="28"/>
          <w:szCs w:val="20"/>
          <w:lang w:val="ru-RU"/>
        </w:rPr>
      </w:pPr>
      <w:r>
        <w:rPr>
          <w:rFonts w:ascii="Times New Roman" w:hAnsi="Times New Roman"/>
          <w:sz w:val="28"/>
          <w:szCs w:val="20"/>
          <w:lang w:val="ru-RU"/>
        </w:rPr>
      </w:r>
    </w:p>
    <w:p>
      <w:pPr>
        <w:pStyle w:val="Standard"/>
        <w:widowControl w:val="false"/>
        <w:spacing w:before="0" w:after="0"/>
        <w:contextualSpacing/>
        <w:jc w:val="center"/>
        <w:rPr>
          <w:rFonts w:ascii="Times New Roman" w:hAnsi="Times New Roman"/>
          <w:sz w:val="28"/>
          <w:szCs w:val="20"/>
          <w:lang w:val="ru-RU"/>
        </w:rPr>
      </w:pPr>
      <w:r>
        <w:rPr>
          <w:rFonts w:ascii="Times New Roman" w:hAnsi="Times New Roman"/>
          <w:sz w:val="28"/>
          <w:szCs w:val="20"/>
          <w:lang w:val="ru-RU"/>
        </w:rPr>
      </w:r>
    </w:p>
    <w:p>
      <w:pPr>
        <w:pStyle w:val="Standard"/>
        <w:widowControl w:val="false"/>
        <w:spacing w:before="0" w:after="0"/>
        <w:contextualSpacing/>
        <w:jc w:val="center"/>
        <w:rPr>
          <w:rFonts w:ascii="Times New Roman" w:hAnsi="Times New Roman"/>
          <w:sz w:val="28"/>
          <w:szCs w:val="20"/>
          <w:lang w:val="ru-RU"/>
        </w:rPr>
      </w:pPr>
      <w:r>
        <w:rPr>
          <w:rFonts w:ascii="Times New Roman" w:hAnsi="Times New Roman"/>
          <w:sz w:val="28"/>
          <w:szCs w:val="20"/>
          <w:lang w:val="ru-RU"/>
        </w:rPr>
      </w:r>
    </w:p>
    <w:p>
      <w:pPr>
        <w:pStyle w:val="Standard"/>
        <w:widowControl w:val="false"/>
        <w:spacing w:before="0" w:after="0"/>
        <w:contextualSpacing/>
        <w:jc w:val="center"/>
        <w:rPr>
          <w:rFonts w:ascii="Times New Roman" w:hAnsi="Times New Roman"/>
          <w:sz w:val="28"/>
          <w:szCs w:val="20"/>
          <w:lang w:val="ru-RU"/>
        </w:rPr>
      </w:pPr>
      <w:r>
        <w:rPr>
          <w:rFonts w:ascii="Times New Roman" w:hAnsi="Times New Roman"/>
          <w:sz w:val="28"/>
          <w:szCs w:val="20"/>
          <w:lang w:val="ru-RU"/>
        </w:rPr>
      </w:r>
    </w:p>
    <w:p>
      <w:pPr>
        <w:pStyle w:val="Standard"/>
        <w:jc w:val="center"/>
        <w:rPr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Красноярск 2022</w:t>
      </w:r>
      <w:r>
        <w:br w:type="page"/>
      </w:r>
    </w:p>
    <w:p>
      <w:pPr>
        <w:pStyle w:val="Style22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>Задание</w:t>
      </w:r>
    </w:p>
    <w:p>
      <w:pPr>
        <w:pStyle w:val="Normal"/>
        <w:rPr>
          <w:b/>
          <w:b/>
          <w:highlight w:val="lightGray"/>
        </w:rPr>
      </w:pPr>
      <w:r>
        <w:rPr/>
        <w:tab/>
        <w:t>Определить функции высших порядков для выполнения тех или иных запросов из ЛР3.</w:t>
      </w:r>
    </w:p>
    <w:p>
      <w:pPr>
        <w:pStyle w:val="Normal"/>
        <w:rPr>
          <w:lang w:val="ru-RU"/>
        </w:rPr>
      </w:pPr>
      <w:r>
        <w:rPr>
          <w:lang w:val="ru-RU"/>
        </w:rPr>
        <w:tab/>
        <w:t>Вариант 11.</w:t>
      </w:r>
    </w:p>
    <w:p>
      <w:pPr>
        <w:pStyle w:val="Style22"/>
        <w:numPr>
          <w:ilvl w:val="0"/>
          <w:numId w:val="2"/>
        </w:numPr>
        <w:ind w:left="0" w:firstLine="709"/>
        <w:rPr>
          <w:lang w:val="ru-RU"/>
        </w:rPr>
      </w:pPr>
      <w:r>
        <w:rPr>
          <w:lang w:val="ru-RU"/>
        </w:rPr>
        <w:t>Исходный код основного алгоритма</w:t>
      </w:r>
    </w:p>
    <w:p>
      <w:pPr>
        <w:pStyle w:val="Normal"/>
        <w:spacing w:before="0" w:after="245"/>
        <w:ind w:left="0" w:firstLine="709"/>
        <w:rPr>
          <w:lang w:val="ru-RU"/>
        </w:rPr>
      </w:pPr>
      <w:r>
        <w:rPr>
          <w:lang w:val="ru-RU"/>
        </w:rPr>
        <w:t>Исходный кот программы приведен на листинге 1.</w:t>
      </w:r>
    </w:p>
    <w:p>
      <w:pPr>
        <w:pStyle w:val="Normal"/>
        <w:rPr/>
      </w:pPr>
      <w:r>
        <w:rPr>
          <w:lang w:val="ru-RU"/>
        </w:rPr>
        <w:t xml:space="preserve">Листинг 1 — исходный код </w:t>
      </w:r>
      <w:r>
        <w:rPr>
          <w:lang w:val="ru-RU"/>
        </w:rPr>
        <w:t>структур данных</w:t>
      </w:r>
      <w:r>
        <w:rPr>
          <w:lang w:val="ru-RU"/>
        </w:rPr>
        <w:t xml:space="preserve"> и </w:t>
      </w:r>
      <w:r>
        <w:rPr>
          <w:lang w:val="ru-RU"/>
        </w:rPr>
        <w:t>кода для демонстрации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case class Company (name: String, divisions: Array[Profit]) {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override def toString: String = "Company " + name + ", divisions' profit last month:\n" + divisions.mkString(" ")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class CompanyList {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private val list: ListBuffer[Company] = ListBuffer()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/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def this(companies: ListBuffer[Company]) = {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this()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companies.foreach(x =&gt; add(x))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/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def add(company: Company): Unit = {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list.append(company)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/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def deleteByName(name: String): Unit = {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delete(findIndexByName(name))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/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def isProfitable(name: String): Boolean = {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isProfitable(findByName(name))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/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def countProfitable(): Int = {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list.count(x =&gt; isProfitable(x)) - list.count(x =&gt; !isProfitable(x))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О</w:t>
      </w:r>
      <w:r>
        <w:rPr>
          <w:rFonts w:ascii="Times New Roman" w:hAnsi="Times New Roman"/>
          <w:sz w:val="28"/>
          <w:szCs w:val="28"/>
          <w:lang w:val="ru-RU"/>
        </w:rPr>
        <w:t>кончание листинга 1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private def findIndexByName(name: String): Int = {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list.indexWhere(x =&gt; x.name == name)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/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private def findByName(name: String): Company = {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list.find(x =&gt; x.name == name).get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/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private def delete(index: Int): Unit = {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list.remove(index)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/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private def isProfitable(company: Company): Boolean = {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company.divisions.count(x =&gt; x == Gain) &gt;= company.divisions.count(x =&gt; x == Loss)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/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def where(filter: Company =&gt; Boolean): CompanyList = {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 </w:t>
      </w:r>
      <w:r>
        <w:rPr>
          <w:rFonts w:ascii="Courier New" w:hAnsi="Courier New"/>
          <w:sz w:val="20"/>
          <w:szCs w:val="20"/>
        </w:rPr>
        <w:t>CompanyList(list.filter(filter))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/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override def toString: String = list.mkString("\n")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}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@main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def Main(): Unit =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val list = CompanyList()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list.add(Company("General motors", Array(Gain, Loss, Loss, Loss)))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list.add(Company("Chrysler group", Array(Gain, Gain, Loss, Loss)))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list.add(Company("Ford Motor", Array(Loss, Gain, Gain, Gain, Gain, Gain)))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println(list.toString)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println(list.isProfitable("General motors"))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println(list.isProfitable("Chrysler group"))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println(list.isProfitable("Ford Motor"))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println(list.countProfitable())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</w:t>
      </w:r>
      <w:r>
        <w:rPr>
          <w:rFonts w:ascii="Courier New" w:hAnsi="Courier New"/>
          <w:sz w:val="20"/>
          <w:szCs w:val="20"/>
        </w:rPr>
        <w:t>println(list.where(x =&gt; x.divisions.length &gt; 4 ).toString())</w:t>
      </w:r>
    </w:p>
    <w:p>
      <w:pPr>
        <w:pStyle w:val="Normal"/>
        <w:spacing w:lineRule="auto" w:line="240"/>
        <w:ind w:left="0" w:hanging="0"/>
        <w:rPr>
          <w:rFonts w:ascii="Courier New" w:hAnsi="Courier New"/>
          <w:sz w:val="20"/>
          <w:szCs w:val="20"/>
        </w:rPr>
      </w:pPr>
      <w:r>
        <w:rPr/>
      </w:r>
    </w:p>
    <w:p>
      <w:pPr>
        <w:pStyle w:val="Style22"/>
        <w:numPr>
          <w:ilvl w:val="0"/>
          <w:numId w:val="2"/>
        </w:numPr>
        <w:ind w:left="0" w:firstLine="709"/>
        <w:rPr>
          <w:rFonts w:eastAsia="Calibri" w:eastAsiaTheme="minorHAnsi"/>
          <w:lang w:eastAsia="en-US"/>
        </w:rPr>
      </w:pPr>
      <w:r>
        <w:rPr>
          <w:lang w:val="ru-RU"/>
        </w:rPr>
        <w:t>Результаты</w:t>
      </w:r>
    </w:p>
    <w:p>
      <w:pPr>
        <w:pStyle w:val="Normal"/>
        <w:rPr>
          <w:lang w:val="ru-RU"/>
        </w:rPr>
      </w:pPr>
      <w:r>
        <w:rPr>
          <w:lang w:val="ru-RU"/>
        </w:rPr>
        <w:tab/>
        <w:t>В результате работы программы был получен следующий результат, соответствующий ожидаемому.</w:t>
      </w:r>
    </w:p>
    <w:p>
      <w:pPr>
        <w:pStyle w:val="Normal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 xml:space="preserve">В коде применяются функции высших порядков, такие как для работы с массивами. А так же определена своя функция высшего порядка </w:t>
      </w:r>
      <w:r>
        <w:rPr>
          <w:lang w:val="en-US"/>
        </w:rPr>
        <w:t>CompanyList.where().</w:t>
      </w:r>
    </w:p>
    <w:p>
      <w:pPr>
        <w:pStyle w:val="Listing"/>
        <w:rPr>
          <w:rFonts w:ascii="Courier New" w:hAnsi="Courier New"/>
          <w:sz w:val="20"/>
          <w:szCs w:val="20"/>
        </w:rPr>
      </w:pPr>
      <w:r>
        <w:rPr/>
        <w:t>Company General motors, divisions' profit last month:</w:t>
      </w:r>
    </w:p>
    <w:p>
      <w:pPr>
        <w:pStyle w:val="Listing"/>
        <w:rPr>
          <w:rFonts w:ascii="Courier New" w:hAnsi="Courier New"/>
          <w:sz w:val="20"/>
          <w:szCs w:val="20"/>
        </w:rPr>
      </w:pPr>
      <w:r>
        <w:rPr/>
        <w:t>Gain Loss Loss Loss</w:t>
      </w:r>
    </w:p>
    <w:p>
      <w:pPr>
        <w:pStyle w:val="Listing"/>
        <w:rPr>
          <w:rFonts w:ascii="Courier New" w:hAnsi="Courier New"/>
          <w:sz w:val="20"/>
          <w:szCs w:val="20"/>
        </w:rPr>
      </w:pPr>
      <w:r>
        <w:rPr/>
        <w:t>Company Chrysler group, divisions' profit last month:</w:t>
      </w:r>
    </w:p>
    <w:p>
      <w:pPr>
        <w:pStyle w:val="Listing"/>
        <w:rPr>
          <w:rFonts w:ascii="Courier New" w:hAnsi="Courier New"/>
          <w:sz w:val="20"/>
          <w:szCs w:val="20"/>
        </w:rPr>
      </w:pPr>
      <w:r>
        <w:rPr/>
        <w:t>Gain Gain Loss Loss</w:t>
      </w:r>
    </w:p>
    <w:p>
      <w:pPr>
        <w:pStyle w:val="Listing"/>
        <w:rPr>
          <w:rFonts w:ascii="Courier New" w:hAnsi="Courier New"/>
          <w:sz w:val="20"/>
          <w:szCs w:val="20"/>
        </w:rPr>
      </w:pPr>
      <w:r>
        <w:rPr/>
        <w:t>Company Ford Motor, divisions' profit last month:</w:t>
      </w:r>
    </w:p>
    <w:p>
      <w:pPr>
        <w:pStyle w:val="Listing"/>
        <w:rPr>
          <w:rFonts w:ascii="Courier New" w:hAnsi="Courier New"/>
          <w:sz w:val="20"/>
          <w:szCs w:val="20"/>
        </w:rPr>
      </w:pPr>
      <w:r>
        <w:rPr/>
        <w:t>Loss Gain Gain Gain Gain Gain</w:t>
      </w:r>
    </w:p>
    <w:p>
      <w:pPr>
        <w:pStyle w:val="Listing"/>
        <w:rPr>
          <w:rFonts w:ascii="Courier New" w:hAnsi="Courier New"/>
          <w:sz w:val="20"/>
          <w:szCs w:val="20"/>
        </w:rPr>
      </w:pPr>
      <w:r>
        <w:rPr/>
        <w:t>false</w:t>
      </w:r>
    </w:p>
    <w:p>
      <w:pPr>
        <w:pStyle w:val="Listing"/>
        <w:rPr>
          <w:rFonts w:ascii="Courier New" w:hAnsi="Courier New"/>
          <w:sz w:val="20"/>
          <w:szCs w:val="20"/>
        </w:rPr>
      </w:pPr>
      <w:r>
        <w:rPr/>
        <w:t>true</w:t>
      </w:r>
    </w:p>
    <w:p>
      <w:pPr>
        <w:pStyle w:val="Listing"/>
        <w:rPr>
          <w:rFonts w:ascii="Courier New" w:hAnsi="Courier New"/>
          <w:sz w:val="20"/>
          <w:szCs w:val="20"/>
        </w:rPr>
      </w:pPr>
      <w:r>
        <w:rPr/>
        <w:t>true</w:t>
      </w:r>
    </w:p>
    <w:p>
      <w:pPr>
        <w:pStyle w:val="Listing"/>
        <w:rPr>
          <w:rFonts w:ascii="Courier New" w:hAnsi="Courier New"/>
          <w:sz w:val="20"/>
          <w:szCs w:val="20"/>
        </w:rPr>
      </w:pPr>
      <w:r>
        <w:rPr/>
        <w:t>1</w:t>
      </w:r>
    </w:p>
    <w:p>
      <w:pPr>
        <w:pStyle w:val="Listing"/>
        <w:rPr>
          <w:rFonts w:ascii="Courier New" w:hAnsi="Courier New"/>
          <w:sz w:val="20"/>
          <w:szCs w:val="20"/>
        </w:rPr>
      </w:pPr>
      <w:r>
        <w:rPr/>
        <w:t>Company Ford Motor, divisions' profit last month:</w:t>
      </w:r>
    </w:p>
    <w:p>
      <w:pPr>
        <w:pStyle w:val="Listing"/>
        <w:rPr>
          <w:rFonts w:ascii="Courier New" w:hAnsi="Courier New"/>
          <w:sz w:val="20"/>
          <w:szCs w:val="20"/>
        </w:rPr>
      </w:pPr>
      <w:r>
        <w:rPr/>
        <w:t>Loss Gain Gain Gain Gain Gain</w:t>
      </w:r>
    </w:p>
    <w:sectPr>
      <w:footerReference w:type="default" r:id="rId2"/>
      <w:type w:val="nextPage"/>
      <w:pgSz w:w="11906" w:h="16838"/>
      <w:pgMar w:left="1701" w:right="567" w:gutter="0" w:header="0" w:top="1134" w:footer="454" w:bottom="1134"/>
      <w:pgNumType w:fmt="decimal"/>
      <w:formProt w:val="false"/>
      <w:titlePg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98211400"/>
    </w:sdtPr>
    <w:sdtContent>
      <w:p>
        <w:pPr>
          <w:pStyle w:val="Footer"/>
          <w:ind w:hanging="0"/>
          <w:jc w:val="center"/>
          <w:rPr>
            <w:rFonts w:cs="Times New Roman"/>
            <w:szCs w:val="28"/>
          </w:rPr>
        </w:pPr>
        <w:r>
          <w:rPr>
            <w:rFonts w:cs="Times New Roman"/>
            <w:szCs w:val="28"/>
          </w:rPr>
          <w:fldChar w:fldCharType="begin"/>
        </w:r>
        <w:r>
          <w:rPr>
            <w:szCs w:val="28"/>
            <w:rFonts w:cs="Times New Roman"/>
          </w:rPr>
          <w:instrText> PAGE </w:instrText>
        </w:r>
        <w:r>
          <w:rPr>
            <w:szCs w:val="28"/>
            <w:rFonts w:cs="Times New Roman"/>
          </w:rPr>
          <w:fldChar w:fldCharType="separate"/>
        </w:r>
        <w:r>
          <w:rPr>
            <w:szCs w:val="28"/>
            <w:rFonts w:cs="Times New Roman"/>
          </w:rPr>
          <w:t>3</w:t>
        </w:r>
        <w:r>
          <w:rPr>
            <w:szCs w:val="28"/>
            <w:rFonts w:cs="Times New Roman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1001" w:firstLine="709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709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">
    <w:lvl w:ilvl="0">
      <w:start w:val="1"/>
      <w:numFmt w:val="bullet"/>
      <w:lvlText w:val="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  <w:lang w:val="ru-RU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92" w:hanging="363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921d2"/>
    <w:pPr>
      <w:widowControl/>
      <w:suppressAutoHyphens w:val="true"/>
      <w:bidi w:val="0"/>
      <w:spacing w:lineRule="auto" w:line="360" w:before="0" w:after="0"/>
      <w:ind w:left="0" w:hanging="0"/>
      <w:jc w:val="both"/>
    </w:pPr>
    <w:rPr>
      <w:rFonts w:ascii="Times New Roman" w:hAnsi="Times New Roman" w:eastAsia="" w:cs="" w:cstheme="minorBidi" w:eastAsiaTheme="minorEastAsia"/>
      <w:color w:val="auto"/>
      <w:kern w:val="0"/>
      <w:sz w:val="28"/>
      <w:szCs w:val="22"/>
      <w:lang w:val="ru-RU" w:eastAsia="ja-JP" w:bidi="ar-SA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MS UI Gothic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ий колонтитул Знак"/>
    <w:basedOn w:val="DefaultParagraphFont"/>
    <w:link w:val="a7"/>
    <w:uiPriority w:val="99"/>
    <w:qFormat/>
    <w:rsid w:val="001103c9"/>
    <w:rPr/>
  </w:style>
  <w:style w:type="character" w:styleId="Style14" w:customStyle="1">
    <w:name w:val="Нижний колонтитул Знак"/>
    <w:basedOn w:val="DefaultParagraphFont"/>
    <w:link w:val="a9"/>
    <w:uiPriority w:val="99"/>
    <w:qFormat/>
    <w:rsid w:val="001103c9"/>
    <w:rPr/>
  </w:style>
  <w:style w:type="character" w:styleId="Style15" w:customStyle="1">
    <w:name w:val="Заголовок первого уровня Знак"/>
    <w:basedOn w:val="DefaultParagraphFont"/>
    <w:link w:val="a0"/>
    <w:qFormat/>
    <w:rsid w:val="0020679b"/>
    <w:rPr>
      <w:rFonts w:ascii="Times New Roman" w:hAnsi="Times New Roman"/>
      <w:b/>
      <w:sz w:val="28"/>
      <w:lang w:val="en-US"/>
    </w:rPr>
  </w:style>
  <w:style w:type="character" w:styleId="Style16" w:customStyle="1">
    <w:name w:val="Заголовок ворого уровня Знак"/>
    <w:basedOn w:val="Style15"/>
    <w:link w:val="a1"/>
    <w:qFormat/>
    <w:rsid w:val="0020679b"/>
    <w:rPr>
      <w:rFonts w:ascii="Times New Roman" w:hAnsi="Times New Roman"/>
      <w:b/>
      <w:sz w:val="28"/>
      <w:lang w:val="en-US"/>
    </w:rPr>
  </w:style>
  <w:style w:type="character" w:styleId="Style17" w:customStyle="1">
    <w:name w:val="Основной текст Знак"/>
    <w:basedOn w:val="DefaultParagraphFont"/>
    <w:link w:val="ae"/>
    <w:uiPriority w:val="99"/>
    <w:semiHidden/>
    <w:qFormat/>
    <w:rsid w:val="00293fac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qFormat/>
    <w:rsid w:val="00ed671e"/>
    <w:rPr>
      <w:color w:val="808080"/>
    </w:rPr>
  </w:style>
  <w:style w:type="character" w:styleId="Style18" w:customStyle="1">
    <w:name w:val="Подпись иллюстрации Знак"/>
    <w:basedOn w:val="DefaultParagraphFont"/>
    <w:link w:val="af2"/>
    <w:qFormat/>
    <w:rsid w:val="008860be"/>
    <w:rPr>
      <w:rFonts w:ascii="Times New Roman" w:hAnsi="Times New Roman"/>
      <w:sz w:val="28"/>
    </w:rPr>
  </w:style>
  <w:style w:type="character" w:styleId="InternetLink">
    <w:name w:val="Hyperlink"/>
    <w:basedOn w:val="DefaultParagraphFont"/>
    <w:uiPriority w:val="99"/>
    <w:unhideWhenUsed/>
    <w:rsid w:val="0086477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218dd"/>
    <w:rPr>
      <w:color w:val="605E5C"/>
      <w:shd w:fill="E1DFDD" w:val="clear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0f5091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ubtleReference">
    <w:name w:val="Subtle Reference"/>
    <w:uiPriority w:val="31"/>
    <w:qFormat/>
    <w:rsid w:val="000f5091"/>
    <w:rPr>
      <w:rFonts w:ascii="Courier New" w:hAnsi="Courier New" w:cs="Courier New"/>
      <w:sz w:val="20"/>
      <w:szCs w:val="20"/>
      <w:lang w:val="en-US"/>
    </w:rPr>
  </w:style>
  <w:style w:type="character" w:styleId="Char" w:customStyle="1">
    <w:name w:val="Перечисление Char"/>
    <w:basedOn w:val="DefaultParagraphFont"/>
    <w:link w:val="a"/>
    <w:qFormat/>
    <w:rsid w:val="00445c8c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19" w:customStyle="1">
    <w:name w:val="Листинг Знак"/>
    <w:basedOn w:val="DefaultParagraphFont"/>
    <w:link w:val="af7"/>
    <w:qFormat/>
    <w:rsid w:val="00897713"/>
    <w:rPr>
      <w:rFonts w:ascii="Courier New" w:hAnsi="Courier New" w:cs="Courier New"/>
      <w:sz w:val="20"/>
      <w:szCs w:val="20"/>
      <w:lang w:val="en-US"/>
    </w:rPr>
  </w:style>
  <w:style w:type="character" w:styleId="Style20" w:customStyle="1">
    <w:name w:val="Код Знак"/>
    <w:basedOn w:val="DefaultParagraphFont"/>
    <w:link w:val="af9"/>
    <w:qFormat/>
    <w:rsid w:val="005f0866"/>
    <w:rPr>
      <w:rFonts w:ascii="Courier New" w:hAnsi="Courier New" w:eastAsia="Calibri" w:eastAsiaTheme="minorHAnsi"/>
      <w:lang w:val="en-US" w:eastAsia="en-US"/>
    </w:rPr>
  </w:style>
  <w:style w:type="character" w:styleId="Style21" w:customStyle="1">
    <w:name w:val="Без отступа Знак"/>
    <w:basedOn w:val="DefaultParagraphFont"/>
    <w:link w:val="afb"/>
    <w:qFormat/>
    <w:rsid w:val="005f0866"/>
    <w:rPr>
      <w:rFonts w:ascii="Times New Roman" w:hAnsi="Times New Roman" w:eastAsia="Calibri" w:eastAsiaTheme="minorHAnsi"/>
      <w:sz w:val="28"/>
      <w:lang w:eastAsia="en-US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link w:val="af"/>
    <w:uiPriority w:val="99"/>
    <w:semiHidden/>
    <w:unhideWhenUsed/>
    <w:rsid w:val="00293fac"/>
    <w:pPr>
      <w:spacing w:before="0" w:after="120"/>
      <w:contextualSpacing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andard" w:customStyle="1">
    <w:name w:val="Standard"/>
    <w:qFormat/>
    <w:rsid w:val="005806e2"/>
    <w:pPr>
      <w:widowControl/>
      <w:suppressAutoHyphens w:val="true"/>
      <w:bidi w:val="0"/>
      <w:spacing w:lineRule="auto" w:line="240" w:before="0" w:after="200"/>
      <w:jc w:val="left"/>
    </w:pPr>
    <w:rPr>
      <w:rFonts w:ascii="Cambria" w:hAnsi="Cambria" w:eastAsia="Cambria" w:cs="DejaVu Sans"/>
      <w:color w:val="auto"/>
      <w:kern w:val="0"/>
      <w:sz w:val="24"/>
      <w:szCs w:val="24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8"/>
    <w:uiPriority w:val="99"/>
    <w:unhideWhenUsed/>
    <w:rsid w:val="001103c9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aa"/>
    <w:uiPriority w:val="99"/>
    <w:unhideWhenUsed/>
    <w:rsid w:val="001103c9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Style22" w:customStyle="1">
    <w:name w:val="Заголовок первого уровня"/>
    <w:next w:val="Normal"/>
    <w:link w:val="ab"/>
    <w:qFormat/>
    <w:rsid w:val="0020679b"/>
    <w:pPr>
      <w:widowControl/>
      <w:numPr>
        <w:ilvl w:val="0"/>
        <w:numId w:val="2"/>
      </w:numPr>
      <w:suppressAutoHyphens w:val="true"/>
      <w:bidi w:val="0"/>
      <w:spacing w:lineRule="auto" w:line="360" w:before="240" w:after="240"/>
      <w:ind w:left="0" w:hanging="0"/>
      <w:contextualSpacing/>
      <w:jc w:val="both"/>
    </w:pPr>
    <w:rPr>
      <w:rFonts w:ascii="Times New Roman" w:hAnsi="Times New Roman" w:eastAsia="" w:cs="" w:cstheme="minorBidi" w:eastAsiaTheme="minorEastAsia"/>
      <w:b/>
      <w:color w:val="auto"/>
      <w:kern w:val="0"/>
      <w:sz w:val="28"/>
      <w:szCs w:val="22"/>
      <w:lang w:val="en-US" w:eastAsia="ja-JP" w:bidi="ar-SA"/>
    </w:rPr>
  </w:style>
  <w:style w:type="paragraph" w:styleId="Style23" w:customStyle="1">
    <w:name w:val="Заголовок ворого уровня"/>
    <w:basedOn w:val="Style22"/>
    <w:next w:val="Normal"/>
    <w:link w:val="ac"/>
    <w:qFormat/>
    <w:rsid w:val="0020679b"/>
    <w:pPr>
      <w:spacing w:before="0" w:after="240"/>
      <w:contextualSpacing/>
    </w:pPr>
    <w:rPr/>
  </w:style>
  <w:style w:type="paragraph" w:styleId="ListParagraph">
    <w:name w:val="List Paragraph"/>
    <w:basedOn w:val="Normal"/>
    <w:uiPriority w:val="34"/>
    <w:qFormat/>
    <w:rsid w:val="00d4223d"/>
    <w:pPr>
      <w:ind w:left="720" w:firstLine="709"/>
    </w:pPr>
    <w:rPr/>
  </w:style>
  <w:style w:type="paragraph" w:styleId="Compact" w:customStyle="1">
    <w:name w:val="Compact"/>
    <w:basedOn w:val="TextBody"/>
    <w:qFormat/>
    <w:rsid w:val="00293fac"/>
    <w:pPr>
      <w:numPr>
        <w:ilvl w:val="0"/>
        <w:numId w:val="3"/>
      </w:numPr>
      <w:tabs>
        <w:tab w:val="clear" w:pos="708"/>
        <w:tab w:val="left" w:pos="360" w:leader="none"/>
      </w:tabs>
      <w:spacing w:before="0" w:after="160"/>
      <w:ind w:left="0" w:firstLine="709"/>
      <w:contextualSpacing w:val="false"/>
    </w:pPr>
    <w:rPr>
      <w:rFonts w:eastAsia="Cambria" w:cs="Times New Roman"/>
      <w:szCs w:val="24"/>
      <w:lang w:eastAsia="en-US"/>
    </w:rPr>
  </w:style>
  <w:style w:type="paragraph" w:styleId="Caption1">
    <w:name w:val="caption"/>
    <w:basedOn w:val="Normal"/>
    <w:next w:val="Normal"/>
    <w:uiPriority w:val="35"/>
    <w:unhideWhenUsed/>
    <w:qFormat/>
    <w:rsid w:val="0064059b"/>
    <w:pPr>
      <w:spacing w:lineRule="auto" w:line="240" w:before="0" w:after="200"/>
      <w:contextualSpacing/>
    </w:pPr>
    <w:rPr>
      <w:i/>
      <w:iCs/>
      <w:color w:val="44546A" w:themeColor="text2"/>
      <w:sz w:val="18"/>
      <w:szCs w:val="18"/>
    </w:rPr>
  </w:style>
  <w:style w:type="paragraph" w:styleId="Style24" w:customStyle="1">
    <w:name w:val="Подпись иллюстрации"/>
    <w:basedOn w:val="Normal"/>
    <w:link w:val="af3"/>
    <w:qFormat/>
    <w:rsid w:val="008860be"/>
    <w:pPr>
      <w:spacing w:before="240" w:after="160"/>
      <w:ind w:hanging="0"/>
      <w:jc w:val="center"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0f5091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ind w:hanging="0"/>
      <w:jc w:val="left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25" w:customStyle="1">
    <w:name w:val="Перечисление"/>
    <w:basedOn w:val="ListParagraph"/>
    <w:link w:val="Char"/>
    <w:qFormat/>
    <w:rsid w:val="00445c8c"/>
    <w:pPr>
      <w:numPr>
        <w:ilvl w:val="0"/>
        <w:numId w:val="4"/>
      </w:numPr>
    </w:pPr>
    <w:rPr>
      <w:rFonts w:eastAsia="Times New Roman" w:cs="Times New Roman"/>
      <w:szCs w:val="20"/>
      <w:lang w:eastAsia="ru-RU"/>
    </w:rPr>
  </w:style>
  <w:style w:type="paragraph" w:styleId="Style26" w:customStyle="1">
    <w:name w:val="Листинг"/>
    <w:basedOn w:val="Normal"/>
    <w:link w:val="af8"/>
    <w:qFormat/>
    <w:rsid w:val="00897713"/>
    <w:pPr>
      <w:spacing w:before="0" w:after="200"/>
      <w:ind w:hanging="0"/>
      <w:contextualSpacing/>
    </w:pPr>
    <w:rPr>
      <w:rFonts w:ascii="Courier New" w:hAnsi="Courier New" w:cs="Courier New"/>
      <w:sz w:val="20"/>
      <w:szCs w:val="20"/>
      <w:lang w:val="en-US"/>
    </w:rPr>
  </w:style>
  <w:style w:type="paragraph" w:styleId="Style27" w:customStyle="1">
    <w:name w:val="Код"/>
    <w:basedOn w:val="Normal"/>
    <w:link w:val="afa"/>
    <w:qFormat/>
    <w:rsid w:val="005f0866"/>
    <w:pPr>
      <w:spacing w:lineRule="auto" w:line="192" w:before="0" w:after="160"/>
      <w:ind w:hanging="0"/>
      <w:jc w:val="left"/>
    </w:pPr>
    <w:rPr>
      <w:rFonts w:ascii="Courier New" w:hAnsi="Courier New" w:eastAsia="Calibri" w:eastAsiaTheme="minorHAnsi"/>
      <w:sz w:val="22"/>
      <w:lang w:val="en-US" w:eastAsia="en-US"/>
    </w:rPr>
  </w:style>
  <w:style w:type="paragraph" w:styleId="Style28" w:customStyle="1">
    <w:name w:val="Без отступа"/>
    <w:basedOn w:val="Normal"/>
    <w:next w:val="Normal"/>
    <w:link w:val="afc"/>
    <w:qFormat/>
    <w:rsid w:val="005f0866"/>
    <w:pPr>
      <w:ind w:hanging="0"/>
      <w:jc w:val="left"/>
    </w:pPr>
    <w:rPr>
      <w:rFonts w:eastAsia="Calibri" w:eastAsiaTheme="minorHAnsi"/>
      <w:lang w:eastAsia="en-US"/>
    </w:rPr>
  </w:style>
  <w:style w:type="paragraph" w:styleId="Listing">
    <w:name w:val="Listing"/>
    <w:basedOn w:val="Normal"/>
    <w:qFormat/>
    <w:pPr>
      <w:spacing w:lineRule="auto" w:line="240"/>
      <w:ind w:left="0" w:hanging="0"/>
    </w:pPr>
    <w:rPr>
      <w:rFonts w:ascii="Courier New" w:hAnsi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1" w:customStyle="1">
    <w:name w:val="Перечисление1"/>
    <w:uiPriority w:val="99"/>
    <w:qFormat/>
    <w:rsid w:val="00445c8c"/>
  </w:style>
  <w:style w:type="table" w:default="1" w:styleId="a4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4"/>
    <w:uiPriority w:val="39"/>
    <w:rsid w:val="005806e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CC4E4-8FAC-46B8-833E-F1E5B94ABD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LibreOffice/7.2.5.2$Windows_X86_64 LibreOffice_project/499f9727c189e6ef3471021d6132d4c694f357e5</Application>
  <AppVersion>15.0000</AppVersion>
  <Pages>3</Pages>
  <Words>377</Words>
  <Characters>2614</Characters>
  <CharactersWithSpaces>3008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2021-02-26T15:43:00Z</dcterms:created>
  <dc:creator>Альберт Непомнящий</dc:creator>
  <dc:description/>
  <dc:language>en-US</dc:language>
  <cp:lastModifiedBy/>
  <cp:lastPrinted>2020-10-14T04:49:00Z</cp:lastPrinted>
  <dcterms:modified xsi:type="dcterms:W3CDTF">2022-05-13T12:13:01Z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