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EF7049">
      <w:pPr>
        <w:pStyle w:val="Standard"/>
        <w:widowControl w:val="0"/>
        <w:spacing w:after="0"/>
        <w:ind w:firstLine="708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5AB3BABC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EF7049">
        <w:rPr>
          <w:rFonts w:ascii="Times New Roman" w:hAnsi="Times New Roman"/>
          <w:b/>
          <w:sz w:val="32"/>
          <w:szCs w:val="32"/>
          <w:lang w:val="ru-RU"/>
        </w:rPr>
        <w:t>ПРАКТИЧЕСКОЙ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41F2972F" w:rsidR="000D5065" w:rsidRPr="00E617DA" w:rsidRDefault="00EF7049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архитектуры БД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7CFA87EB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А. </w:t>
            </w:r>
            <w:r w:rsidR="00EF7049"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 w:rsidR="00EF7049">
              <w:rPr>
                <w:rFonts w:ascii="Times New Roman" w:hAnsi="Times New Roman"/>
                <w:sz w:val="28"/>
                <w:szCs w:val="28"/>
                <w:lang w:val="ru-RU"/>
              </w:rPr>
              <w:t>Погребников</w:t>
            </w:r>
            <w:proofErr w:type="spellEnd"/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01683868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</w:t>
            </w:r>
            <w:r w:rsidR="00EF7049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31EA7E12" w:rsidR="008860BE" w:rsidRPr="00341959" w:rsidRDefault="00EF7049" w:rsidP="00445C8C">
      <w:pPr>
        <w:rPr>
          <w:b/>
          <w:highlight w:val="lightGray"/>
        </w:rPr>
      </w:pPr>
      <w:r>
        <w:t>Цель работы состоит в получении навыков проектирования баз данных.</w:t>
      </w:r>
    </w:p>
    <w:p w14:paraId="1CF741FF" w14:textId="1FF8B4BC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233A5CA7" w14:textId="4516D06E" w:rsidR="00973E15" w:rsidRPr="00973E15" w:rsidRDefault="00973E15" w:rsidP="00973E15">
      <w:r>
        <w:t>Выполнение работы сводится к следующим задачам.</w:t>
      </w:r>
    </w:p>
    <w:p w14:paraId="0EFD8C00" w14:textId="055B3D7D" w:rsidR="001044D9" w:rsidRDefault="00EF7049" w:rsidP="00973E15">
      <w:pPr>
        <w:pStyle w:val="a"/>
      </w:pPr>
      <w:r>
        <w:t>Придумать и оформить архитектуру БД</w:t>
      </w:r>
      <w:r w:rsidR="001044D9" w:rsidRPr="001044D9">
        <w:t>.</w:t>
      </w:r>
    </w:p>
    <w:p w14:paraId="18529AA9" w14:textId="0427BF30" w:rsidR="00EF7049" w:rsidRDefault="00EF7049" w:rsidP="00973E15">
      <w:pPr>
        <w:pStyle w:val="a"/>
      </w:pPr>
      <w:r>
        <w:t>Создать базу данных в</w:t>
      </w:r>
      <w:r w:rsidRPr="00EF7049">
        <w:t xml:space="preserve"> </w:t>
      </w:r>
      <w:r w:rsidRPr="00EF7049">
        <w:rPr>
          <w:lang w:val="en-US"/>
        </w:rPr>
        <w:t>PostgreSQL</w:t>
      </w:r>
      <w:r>
        <w:t>.</w:t>
      </w:r>
    </w:p>
    <w:p w14:paraId="0B45D9CA" w14:textId="4A6D6F4B" w:rsidR="00631E59" w:rsidRPr="00EF7049" w:rsidRDefault="00EF7049" w:rsidP="00EF7049">
      <w:pPr>
        <w:pStyle w:val="a"/>
      </w:pPr>
      <w:r>
        <w:t>Заполнить созданные таблицы не менее десятью записями каждую.</w:t>
      </w:r>
    </w:p>
    <w:p w14:paraId="23CCECA3" w14:textId="486151A1" w:rsidR="00551DE3" w:rsidRDefault="00EF7049" w:rsidP="00551DE3">
      <w:pPr>
        <w:pStyle w:val="a0"/>
        <w:rPr>
          <w:lang w:val="ru-RU"/>
        </w:rPr>
      </w:pPr>
      <w:r>
        <w:rPr>
          <w:lang w:val="ru-RU"/>
        </w:rPr>
        <w:t>Ход работы</w:t>
      </w:r>
    </w:p>
    <w:p w14:paraId="588578A2" w14:textId="49183787" w:rsidR="00EF7049" w:rsidRDefault="00EF7049" w:rsidP="00013E08">
      <w:pPr>
        <w:pStyle w:val="a1"/>
      </w:pPr>
      <w:r>
        <w:t>Архитектура БД</w:t>
      </w:r>
    </w:p>
    <w:p w14:paraId="0EBE5E74" w14:textId="66A58F9E" w:rsidR="00372BE9" w:rsidRPr="00372BE9" w:rsidRDefault="00EF7049" w:rsidP="00EF7049">
      <w:r>
        <w:t xml:space="preserve">Для работы в рамках настоящей и последующих практических работ взяты сущности из игры </w:t>
      </w:r>
      <w:r>
        <w:rPr>
          <w:lang w:val="en-US"/>
        </w:rPr>
        <w:t>Elite</w:t>
      </w:r>
      <w:r w:rsidRPr="00EF7049">
        <w:t xml:space="preserve">: </w:t>
      </w:r>
      <w:r>
        <w:rPr>
          <w:lang w:val="en-US"/>
        </w:rPr>
        <w:t>Dangerous</w:t>
      </w:r>
      <w:r w:rsidRPr="00EF7049">
        <w:t xml:space="preserve">. </w:t>
      </w:r>
      <w:r>
        <w:t>Мир видеоигры разбит на системы, в которых могут находиться станции. Каждая станция предлагает покупку и продажу по некоторой цене некоторого количества каких-то товаров (полный перечень которых известен).</w:t>
      </w:r>
    </w:p>
    <w:p w14:paraId="2FE57E1D" w14:textId="058A2A92" w:rsidR="00372BE9" w:rsidRPr="00372BE9" w:rsidRDefault="00EF7049" w:rsidP="00372BE9">
      <w:r>
        <w:t>В основу архитектуры заложена эта система, однако у каждой из сущностей есть еще ряд немаловажных в контексте игры параметров</w:t>
      </w:r>
      <w:r w:rsidR="00372BE9">
        <w:t>, все они отражены в реализации архитектуры БД ниже.</w:t>
      </w:r>
    </w:p>
    <w:p w14:paraId="0DABE00A" w14:textId="1EC89719" w:rsidR="00407F09" w:rsidRPr="00372BE9" w:rsidRDefault="00407F09" w:rsidP="00407F09">
      <w:pPr>
        <w:pStyle w:val="afb"/>
        <w:ind w:left="708"/>
      </w:pPr>
      <w:r>
        <w:t>Далее приведен</w:t>
      </w:r>
      <w:r w:rsidR="00372BE9">
        <w:t>а</w:t>
      </w:r>
      <w:r>
        <w:t xml:space="preserve"> </w:t>
      </w:r>
      <w:r w:rsidR="00372BE9">
        <w:t>схема архитектуры БД.</w:t>
      </w:r>
    </w:p>
    <w:p w14:paraId="296EE2D6" w14:textId="77777777" w:rsidR="006064AD" w:rsidRPr="00407F09" w:rsidRDefault="006064AD" w:rsidP="00F27F6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</w:rPr>
      </w:pPr>
    </w:p>
    <w:p w14:paraId="1E446EDE" w14:textId="57E93A50" w:rsidR="00F27F6B" w:rsidRDefault="00F27F6B" w:rsidP="006064AD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4DD9D82D" wp14:editId="3F782B18">
            <wp:extent cx="3017779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941" cy="283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07DE" w14:textId="01E0A7F2" w:rsidR="00804B92" w:rsidRPr="00AA48F8" w:rsidRDefault="00F27F6B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 – </w:t>
      </w:r>
      <w:r w:rsidR="00372BE9">
        <w:rPr>
          <w:szCs w:val="28"/>
          <w:shd w:val="clear" w:color="auto" w:fill="FFFFFF"/>
        </w:rPr>
        <w:t>Основная архитектура БД</w:t>
      </w:r>
    </w:p>
    <w:p w14:paraId="065CC51C" w14:textId="0C8A8918" w:rsidR="00372BE9" w:rsidRDefault="00850520" w:rsidP="00013E08">
      <w:pPr>
        <w:pStyle w:val="a1"/>
      </w:pPr>
      <w:r>
        <w:t>Реализация БД</w:t>
      </w:r>
    </w:p>
    <w:p w14:paraId="39BA1ED5" w14:textId="0EE9D56A" w:rsidR="00850520" w:rsidRDefault="00850520" w:rsidP="00850520">
      <w:r>
        <w:t xml:space="preserve">Далее приведен код </w:t>
      </w:r>
      <w:r>
        <w:rPr>
          <w:lang w:val="en-US"/>
        </w:rPr>
        <w:t>PostgreSQL</w:t>
      </w:r>
      <w:r w:rsidRPr="00850520">
        <w:t xml:space="preserve"> </w:t>
      </w:r>
      <w:r>
        <w:t>для создания таблиц.</w:t>
      </w:r>
    </w:p>
    <w:p w14:paraId="3BACED2B" w14:textId="77777777" w:rsidR="00850520" w:rsidRPr="00850520" w:rsidRDefault="00850520" w:rsidP="00850520"/>
    <w:p w14:paraId="0217CB24" w14:textId="60220D95" w:rsidR="00372BE9" w:rsidRPr="00850520" w:rsidRDefault="00372BE9" w:rsidP="00372BE9">
      <w:pPr>
        <w:pStyle w:val="afb"/>
      </w:pPr>
      <w:r>
        <w:t>Листинг</w:t>
      </w:r>
      <w:r w:rsidRPr="00850520">
        <w:t xml:space="preserve"> 1 – </w:t>
      </w:r>
      <w:r>
        <w:t>Код</w:t>
      </w:r>
      <w:r w:rsidRPr="00850520">
        <w:t xml:space="preserve"> </w:t>
      </w:r>
      <w:r w:rsidR="00850520">
        <w:t>для создания таблицы станций</w:t>
      </w:r>
    </w:p>
    <w:p w14:paraId="20051361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>create table stations</w:t>
      </w:r>
    </w:p>
    <w:p w14:paraId="7DC523A3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>(</w:t>
      </w:r>
    </w:p>
    <w:p w14:paraId="0EF51549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id                           integer not null</w:t>
      </w:r>
    </w:p>
    <w:p w14:paraId="6B3E48BD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stations_pk</w:t>
      </w:r>
      <w:proofErr w:type="spellEnd"/>
    </w:p>
    <w:p w14:paraId="4F7975D7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primary key,</w:t>
      </w:r>
    </w:p>
    <w:p w14:paraId="01AAAAA0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name                         text,</w:t>
      </w:r>
    </w:p>
    <w:p w14:paraId="0B6076B9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system_id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    integer</w:t>
      </w:r>
    </w:p>
    <w:p w14:paraId="0EB74C56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stations_fk_system</w:t>
      </w:r>
      <w:proofErr w:type="spellEnd"/>
    </w:p>
    <w:p w14:paraId="28F84165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references systems</w:t>
      </w:r>
    </w:p>
    <w:p w14:paraId="56F19931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on delete cascade,</w:t>
      </w:r>
    </w:p>
    <w:p w14:paraId="0D8ED8AA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type_id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      integer</w:t>
      </w:r>
    </w:p>
    <w:p w14:paraId="3C1AA41C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stations_fk_type</w:t>
      </w:r>
      <w:proofErr w:type="spellEnd"/>
    </w:p>
    <w:p w14:paraId="6516A268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references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station_types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306160A0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ed_market_id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 numeric,</w:t>
      </w:r>
    </w:p>
    <w:p w14:paraId="22C4A2BC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allegiance_id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integer</w:t>
      </w:r>
    </w:p>
    <w:p w14:paraId="6CA3BA25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stations_fk_allegiance</w:t>
      </w:r>
      <w:proofErr w:type="spellEnd"/>
    </w:p>
    <w:p w14:paraId="602911F4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references allegiances,</w:t>
      </w:r>
    </w:p>
    <w:p w14:paraId="22A2A8DD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controlling_minor_faction_id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integer</w:t>
      </w:r>
    </w:p>
    <w:p w14:paraId="5534FD5A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stations_fk_faction</w:t>
      </w:r>
      <w:proofErr w:type="spellEnd"/>
    </w:p>
    <w:p w14:paraId="6CE84214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references factions</w:t>
      </w:r>
    </w:p>
    <w:p w14:paraId="253BF80C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on delete cascade,</w:t>
      </w:r>
    </w:p>
    <w:p w14:paraId="08A7A4BA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government_id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integer</w:t>
      </w:r>
    </w:p>
    <w:p w14:paraId="2267282C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stations_fk_government</w:t>
      </w:r>
      <w:proofErr w:type="spellEnd"/>
    </w:p>
    <w:p w14:paraId="6A7CE717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references governments,</w:t>
      </w:r>
    </w:p>
    <w:p w14:paraId="54BA45A8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distance_to_star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integer,</w:t>
      </w:r>
    </w:p>
    <w:p w14:paraId="090F11E1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has_blackmarket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222DA208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has_carrier_administration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4BADD6B6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has_carrier_vendor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6712DABB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has_commodities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0554F7B8" w14:textId="2162C080" w:rsidR="00850520" w:rsidRPr="00850520" w:rsidRDefault="00850520" w:rsidP="00850520">
      <w:pPr>
        <w:pStyle w:val="afb"/>
        <w:rPr>
          <w:lang w:val="en-US"/>
        </w:rPr>
      </w:pPr>
      <w:r>
        <w:lastRenderedPageBreak/>
        <w:t>Окончание листинга 1</w:t>
      </w:r>
    </w:p>
    <w:p w14:paraId="595E373C" w14:textId="27B01148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has_interstellar_factors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0E79E9F1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has_market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761080AA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has_rearm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7224E9D9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has_refuel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0D2C1FD9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has_repair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70CE7E9A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has_shipyard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3CDBD1AE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has_technology_broker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5807E43D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has_universal_</w:t>
      </w:r>
      <w:proofErr w:type="gramStart"/>
      <w:r w:rsidRPr="00850520">
        <w:rPr>
          <w:rFonts w:ascii="Courier New" w:hAnsi="Courier New"/>
          <w:sz w:val="20"/>
          <w:szCs w:val="20"/>
          <w:lang w:val="en-US"/>
        </w:rPr>
        <w:t>cartographics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proofErr w:type="gram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41CBE4CE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has_docking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46159B36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is_planetary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45F0416E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max_landing_pad_size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text,</w:t>
      </w:r>
    </w:p>
    <w:p w14:paraId="2D0AF87F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has_material_trader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18EBEA52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has_outfitting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2D88F886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body_id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      integer</w:t>
      </w:r>
    </w:p>
    <w:p w14:paraId="6829BEB4" w14:textId="7AB2F103" w:rsidR="00372BE9" w:rsidRPr="00E617DA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>);</w:t>
      </w:r>
    </w:p>
    <w:p w14:paraId="248600DE" w14:textId="77777777" w:rsidR="00372BE9" w:rsidRPr="00E617DA" w:rsidRDefault="00372BE9" w:rsidP="00372BE9">
      <w:pPr>
        <w:ind w:firstLine="0"/>
        <w:rPr>
          <w:lang w:val="en-US" w:eastAsia="en-US"/>
        </w:rPr>
      </w:pPr>
    </w:p>
    <w:p w14:paraId="43DC19B1" w14:textId="7F9B6C83" w:rsidR="00372BE9" w:rsidRPr="00850520" w:rsidRDefault="00372BE9" w:rsidP="00372BE9">
      <w:pPr>
        <w:pStyle w:val="afb"/>
      </w:pPr>
      <w:r>
        <w:t>Листинг</w:t>
      </w:r>
      <w:r w:rsidRPr="00850520">
        <w:t xml:space="preserve"> 2 – </w:t>
      </w:r>
      <w:r>
        <w:t>Код</w:t>
      </w:r>
      <w:r w:rsidRPr="00850520">
        <w:t xml:space="preserve"> </w:t>
      </w:r>
      <w:r w:rsidR="00850520">
        <w:t>для создания таблицы систем</w:t>
      </w:r>
    </w:p>
    <w:p w14:paraId="0F05EC69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>create table systems</w:t>
      </w:r>
    </w:p>
    <w:p w14:paraId="714B3E93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>(</w:t>
      </w:r>
    </w:p>
    <w:p w14:paraId="6EAC83B6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allegiance_id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integer</w:t>
      </w:r>
    </w:p>
    <w:p w14:paraId="6B45D620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systems_allegiances_allegiance_id_fk</w:t>
      </w:r>
      <w:proofErr w:type="spellEnd"/>
    </w:p>
    <w:p w14:paraId="713470F3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references allegiances,</w:t>
      </w:r>
    </w:p>
    <w:p w14:paraId="03DE06B4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controlling_minor_faction_id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integer</w:t>
      </w:r>
    </w:p>
    <w:p w14:paraId="77B3D492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systems_factions_id_fk</w:t>
      </w:r>
      <w:proofErr w:type="spellEnd"/>
    </w:p>
    <w:p w14:paraId="48EED32F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references factions,</w:t>
      </w:r>
    </w:p>
    <w:p w14:paraId="0D288C84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ed_system_address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numeric,</w:t>
      </w:r>
    </w:p>
    <w:p w14:paraId="67A360A5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edsm_id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      integer,</w:t>
      </w:r>
    </w:p>
    <w:p w14:paraId="01BF78BB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government_id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integer</w:t>
      </w:r>
    </w:p>
    <w:p w14:paraId="298748CB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systems_governments_government_id_fk</w:t>
      </w:r>
      <w:proofErr w:type="spellEnd"/>
    </w:p>
    <w:p w14:paraId="460069B1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references governments,</w:t>
      </w:r>
    </w:p>
    <w:p w14:paraId="18E382E5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id                           integer not null</w:t>
      </w:r>
    </w:p>
    <w:p w14:paraId="6B214BA1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systems_pk</w:t>
      </w:r>
      <w:proofErr w:type="spellEnd"/>
    </w:p>
    <w:p w14:paraId="775F416B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primary key,</w:t>
      </w:r>
    </w:p>
    <w:p w14:paraId="1C5D8F4C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is_populated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4C4F1FF7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name                         text,</w:t>
      </w:r>
    </w:p>
    <w:p w14:paraId="128A19E7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needs_permit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boolean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not null,</w:t>
      </w:r>
    </w:p>
    <w:p w14:paraId="57107E38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population                   numeric,</w:t>
      </w:r>
    </w:p>
    <w:p w14:paraId="2EC7193D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power                        text,</w:t>
      </w:r>
    </w:p>
    <w:p w14:paraId="27200C68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power_state_id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integer</w:t>
      </w:r>
    </w:p>
    <w:p w14:paraId="1388C40E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systems_power_states_power_state_id_fk</w:t>
      </w:r>
      <w:proofErr w:type="spellEnd"/>
    </w:p>
    <w:p w14:paraId="00D61180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references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power_states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2F6A08C2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primary_economy_id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integer</w:t>
      </w:r>
    </w:p>
    <w:p w14:paraId="11DEC93B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systems_economies_primary_economy_id_fk</w:t>
      </w:r>
      <w:proofErr w:type="spellEnd"/>
    </w:p>
    <w:p w14:paraId="2ADA97BE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references economies,</w:t>
      </w:r>
    </w:p>
    <w:p w14:paraId="1EFC11CE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reserve_type_id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integer</w:t>
      </w:r>
    </w:p>
    <w:p w14:paraId="4743C964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systems_reserve_types_reserve_type_id_fk</w:t>
      </w:r>
      <w:proofErr w:type="spellEnd"/>
    </w:p>
    <w:p w14:paraId="0E91D058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references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reserve_types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,</w:t>
      </w:r>
    </w:p>
    <w:p w14:paraId="0AF27506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security_id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              integer</w:t>
      </w:r>
    </w:p>
    <w:p w14:paraId="12800B60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systems_securities_security_id_fk</w:t>
      </w:r>
      <w:proofErr w:type="spellEnd"/>
    </w:p>
    <w:p w14:paraId="55410B16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references securities,</w:t>
      </w:r>
    </w:p>
    <w:p w14:paraId="3B532116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x                            numeric,</w:t>
      </w:r>
    </w:p>
    <w:p w14:paraId="7F291783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y                            numeric,</w:t>
      </w:r>
    </w:p>
    <w:p w14:paraId="66780A94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r w:rsidRPr="00850520">
        <w:rPr>
          <w:rFonts w:ascii="Courier New" w:hAnsi="Courier New"/>
          <w:sz w:val="20"/>
          <w:szCs w:val="20"/>
        </w:rPr>
        <w:t xml:space="preserve">z                            </w:t>
      </w:r>
      <w:proofErr w:type="spellStart"/>
      <w:r w:rsidRPr="00850520">
        <w:rPr>
          <w:rFonts w:ascii="Courier New" w:hAnsi="Courier New"/>
          <w:sz w:val="20"/>
          <w:szCs w:val="20"/>
        </w:rPr>
        <w:t>numeric</w:t>
      </w:r>
      <w:proofErr w:type="spellEnd"/>
    </w:p>
    <w:p w14:paraId="6DD27B5B" w14:textId="5CC67986" w:rsidR="00850520" w:rsidRPr="00407F09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</w:rPr>
        <w:t>);</w:t>
      </w:r>
    </w:p>
    <w:p w14:paraId="734070F2" w14:textId="77777777" w:rsidR="00372BE9" w:rsidRPr="00E617DA" w:rsidRDefault="00372BE9" w:rsidP="00372B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A39E103" w14:textId="77777777" w:rsidR="00372BE9" w:rsidRPr="00E617DA" w:rsidRDefault="00372BE9" w:rsidP="00372B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979F58C" w14:textId="63881DBC" w:rsidR="00372BE9" w:rsidRPr="00850520" w:rsidRDefault="00372BE9" w:rsidP="00372BE9">
      <w:pPr>
        <w:pStyle w:val="afb"/>
      </w:pPr>
      <w:r>
        <w:lastRenderedPageBreak/>
        <w:t>Листинг</w:t>
      </w:r>
      <w:r w:rsidRPr="00850520">
        <w:t xml:space="preserve"> 3 – </w:t>
      </w:r>
      <w:r>
        <w:t>Код</w:t>
      </w:r>
      <w:r w:rsidRPr="00850520">
        <w:t xml:space="preserve"> </w:t>
      </w:r>
      <w:r w:rsidR="00850520">
        <w:t>для создания таблицы товаров</w:t>
      </w:r>
    </w:p>
    <w:p w14:paraId="0C10677B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>create table commodities</w:t>
      </w:r>
    </w:p>
    <w:p w14:paraId="6C5E8690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>(</w:t>
      </w:r>
    </w:p>
    <w:p w14:paraId="015D3AF4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id       integer not null</w:t>
      </w:r>
    </w:p>
    <w:p w14:paraId="70AB40D6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commodities_pk</w:t>
      </w:r>
      <w:proofErr w:type="spellEnd"/>
    </w:p>
    <w:p w14:paraId="74E3334C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primary key,</w:t>
      </w:r>
    </w:p>
    <w:p w14:paraId="4B33E305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ed_id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integer,</w:t>
      </w:r>
    </w:p>
    <w:p w14:paraId="20990CC3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name     text,</w:t>
      </w:r>
    </w:p>
    <w:p w14:paraId="2A8B556E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category text</w:t>
      </w:r>
    </w:p>
    <w:p w14:paraId="3E592677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>);</w:t>
      </w:r>
    </w:p>
    <w:p w14:paraId="7D258456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352C0AB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>alter table commodities</w:t>
      </w:r>
    </w:p>
    <w:p w14:paraId="38B6297A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owner to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eddb_admin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;</w:t>
      </w:r>
    </w:p>
    <w:p w14:paraId="76C42491" w14:textId="77777777" w:rsidR="00372BE9" w:rsidRPr="00A57D74" w:rsidRDefault="00372BE9" w:rsidP="00372B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ServerTask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);</w:t>
      </w:r>
    </w:p>
    <w:p w14:paraId="5DBBB45A" w14:textId="77777777" w:rsidR="00372BE9" w:rsidRPr="00A57D74" w:rsidRDefault="00372BE9" w:rsidP="00372B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close(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);</w:t>
      </w:r>
    </w:p>
    <w:p w14:paraId="57898B1C" w14:textId="4731A0CC" w:rsidR="00372BE9" w:rsidRPr="00DE55E8" w:rsidRDefault="00372BE9" w:rsidP="00372BE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}</w:t>
      </w:r>
    </w:p>
    <w:p w14:paraId="2DB9AD14" w14:textId="77777777" w:rsidR="00850520" w:rsidRDefault="00850520" w:rsidP="00372BE9">
      <w:pPr>
        <w:pStyle w:val="afb"/>
      </w:pPr>
    </w:p>
    <w:p w14:paraId="52AA901B" w14:textId="38D23470" w:rsidR="00372BE9" w:rsidRPr="00850520" w:rsidRDefault="00372BE9" w:rsidP="00372BE9">
      <w:pPr>
        <w:pStyle w:val="afb"/>
      </w:pPr>
      <w:r>
        <w:t>Листинг</w:t>
      </w:r>
      <w:r w:rsidRPr="00850520">
        <w:t xml:space="preserve"> 4 – </w:t>
      </w:r>
      <w:r>
        <w:t>Код</w:t>
      </w:r>
      <w:r w:rsidRPr="00850520">
        <w:t xml:space="preserve"> </w:t>
      </w:r>
      <w:r w:rsidR="00850520">
        <w:t xml:space="preserve">для создания таблицы листингов станций </w:t>
      </w:r>
    </w:p>
    <w:p w14:paraId="0A55EC74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>create table listings</w:t>
      </w:r>
    </w:p>
    <w:p w14:paraId="1D5CD3A4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>(</w:t>
      </w:r>
    </w:p>
    <w:p w14:paraId="0D300895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station_id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integer not null</w:t>
      </w:r>
    </w:p>
    <w:p w14:paraId="06C5F2FB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listings_fk_station</w:t>
      </w:r>
      <w:proofErr w:type="spellEnd"/>
    </w:p>
    <w:p w14:paraId="73073928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references stations,</w:t>
      </w:r>
    </w:p>
    <w:p w14:paraId="7728B9A6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commodity_id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integer not null</w:t>
      </w:r>
    </w:p>
    <w:p w14:paraId="70671AE6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listings_fk_commodity</w:t>
      </w:r>
      <w:proofErr w:type="spellEnd"/>
    </w:p>
    <w:p w14:paraId="3E7FE4AA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    references commodities,</w:t>
      </w:r>
    </w:p>
    <w:p w14:paraId="4B741204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sell_price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integer,</w:t>
      </w:r>
    </w:p>
    <w:p w14:paraId="3EE40F80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supply       integer,</w:t>
      </w:r>
    </w:p>
    <w:p w14:paraId="4E33787E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buy_price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    integer,</w:t>
      </w:r>
    </w:p>
    <w:p w14:paraId="27A24F32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demand       integer,</w:t>
      </w:r>
    </w:p>
    <w:p w14:paraId="18C4E757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constraint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listings_pk</w:t>
      </w:r>
      <w:proofErr w:type="spellEnd"/>
    </w:p>
    <w:p w14:paraId="54EBB498" w14:textId="77777777" w:rsidR="00850520" w:rsidRPr="00850520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850520">
        <w:rPr>
          <w:rFonts w:ascii="Courier New" w:hAnsi="Courier New"/>
          <w:sz w:val="20"/>
          <w:szCs w:val="20"/>
          <w:lang w:val="en-US"/>
        </w:rPr>
        <w:t xml:space="preserve">        primary key (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station_id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850520">
        <w:rPr>
          <w:rFonts w:ascii="Courier New" w:hAnsi="Courier New"/>
          <w:sz w:val="20"/>
          <w:szCs w:val="20"/>
          <w:lang w:val="en-US"/>
        </w:rPr>
        <w:t>commodity_id</w:t>
      </w:r>
      <w:proofErr w:type="spellEnd"/>
      <w:r w:rsidRPr="00850520">
        <w:rPr>
          <w:rFonts w:ascii="Courier New" w:hAnsi="Courier New"/>
          <w:sz w:val="20"/>
          <w:szCs w:val="20"/>
          <w:lang w:val="en-US"/>
        </w:rPr>
        <w:t>)</w:t>
      </w:r>
    </w:p>
    <w:p w14:paraId="7682D157" w14:textId="4BF0D49D" w:rsidR="00372BE9" w:rsidRDefault="00850520" w:rsidP="00850520">
      <w:pPr>
        <w:pStyle w:val="afb"/>
        <w:spacing w:line="240" w:lineRule="atLeast"/>
        <w:rPr>
          <w:rFonts w:ascii="Courier New" w:hAnsi="Courier New"/>
          <w:sz w:val="20"/>
          <w:szCs w:val="20"/>
        </w:rPr>
      </w:pPr>
      <w:r w:rsidRPr="00850520">
        <w:rPr>
          <w:rFonts w:ascii="Courier New" w:hAnsi="Courier New"/>
          <w:sz w:val="20"/>
          <w:szCs w:val="20"/>
        </w:rPr>
        <w:t>);</w:t>
      </w:r>
    </w:p>
    <w:p w14:paraId="71196F36" w14:textId="4786F2BE" w:rsidR="00850520" w:rsidRDefault="00850520" w:rsidP="00850520">
      <w:pPr>
        <w:rPr>
          <w:lang w:eastAsia="en-US"/>
        </w:rPr>
      </w:pPr>
    </w:p>
    <w:p w14:paraId="7100D2B7" w14:textId="286CD2B1" w:rsidR="00850520" w:rsidRDefault="00850520" w:rsidP="00013E08">
      <w:pPr>
        <w:pStyle w:val="a1"/>
      </w:pPr>
      <w:r>
        <w:t>Записи в таблице</w:t>
      </w:r>
    </w:p>
    <w:p w14:paraId="71DB9F46" w14:textId="2F6C60ED" w:rsidR="00850520" w:rsidRPr="00ED238E" w:rsidRDefault="00ED238E" w:rsidP="00850520">
      <w:r>
        <w:t xml:space="preserve">В соответствии с заданием таблицы были заполнены. Т.к. в таблицах уже созданы ключи и ограничения, достаточным для демонстрации факта заполненности таблиц будет результат запросов </w:t>
      </w:r>
      <w:r>
        <w:rPr>
          <w:lang w:val="en-US"/>
        </w:rPr>
        <w:t>SELECT</w:t>
      </w:r>
      <w:r w:rsidRPr="00ED238E">
        <w:t xml:space="preserve"> </w:t>
      </w:r>
      <w:proofErr w:type="gramStart"/>
      <w:r>
        <w:rPr>
          <w:lang w:val="en-US"/>
        </w:rPr>
        <w:t>count</w:t>
      </w:r>
      <w:r w:rsidRPr="00ED238E">
        <w:t>(</w:t>
      </w:r>
      <w:proofErr w:type="gramEnd"/>
      <w:r w:rsidRPr="00ED238E">
        <w:t xml:space="preserve">*) </w:t>
      </w:r>
      <w:r>
        <w:t>для каждой таблицы.</w:t>
      </w:r>
    </w:p>
    <w:p w14:paraId="52D4C548" w14:textId="77777777" w:rsidR="00ED238E" w:rsidRDefault="00ED238E" w:rsidP="00ED238E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1076EF4" wp14:editId="0C950AEE">
            <wp:extent cx="5332730" cy="324333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401" cy="32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9DEF" w14:textId="0B617B8F" w:rsidR="00850520" w:rsidRPr="00ED238E" w:rsidRDefault="00ED238E" w:rsidP="00ED238E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–</w:t>
      </w:r>
      <w:r>
        <w:rPr>
          <w:szCs w:val="28"/>
          <w:shd w:val="clear" w:color="auto" w:fill="FFFFFF"/>
        </w:rPr>
        <w:t xml:space="preserve"> Результат запросов </w:t>
      </w:r>
      <w:r>
        <w:rPr>
          <w:szCs w:val="28"/>
          <w:shd w:val="clear" w:color="auto" w:fill="FFFFFF"/>
          <w:lang w:val="en-US"/>
        </w:rPr>
        <w:t>SELECT</w:t>
      </w:r>
      <w:r w:rsidRPr="00ED238E">
        <w:rPr>
          <w:szCs w:val="28"/>
          <w:shd w:val="clear" w:color="auto" w:fill="FFFFFF"/>
        </w:rPr>
        <w:t xml:space="preserve"> </w:t>
      </w:r>
      <w:proofErr w:type="gramStart"/>
      <w:r>
        <w:rPr>
          <w:szCs w:val="28"/>
          <w:shd w:val="clear" w:color="auto" w:fill="FFFFFF"/>
          <w:lang w:val="en-US"/>
        </w:rPr>
        <w:t>count</w:t>
      </w:r>
      <w:r w:rsidRPr="00ED238E">
        <w:rPr>
          <w:szCs w:val="28"/>
          <w:shd w:val="clear" w:color="auto" w:fill="FFFFFF"/>
        </w:rPr>
        <w:t>(</w:t>
      </w:r>
      <w:proofErr w:type="gramEnd"/>
      <w:r w:rsidRPr="00ED238E">
        <w:rPr>
          <w:szCs w:val="28"/>
          <w:shd w:val="clear" w:color="auto" w:fill="FFFFFF"/>
        </w:rPr>
        <w:t xml:space="preserve">*) </w:t>
      </w:r>
      <w:r>
        <w:rPr>
          <w:szCs w:val="28"/>
          <w:shd w:val="clear" w:color="auto" w:fill="FFFFFF"/>
        </w:rPr>
        <w:t>к каждой из таблиц</w:t>
      </w:r>
    </w:p>
    <w:p w14:paraId="5A7ABC8E" w14:textId="77777777" w:rsidR="00850520" w:rsidRDefault="00850520" w:rsidP="00850520">
      <w:pPr>
        <w:pStyle w:val="a0"/>
      </w:pPr>
      <w:bookmarkStart w:id="1" w:name="_Toc84591982"/>
      <w:proofErr w:type="spellStart"/>
      <w:r w:rsidRPr="00850520">
        <w:t>Вывод</w:t>
      </w:r>
      <w:bookmarkEnd w:id="1"/>
      <w:proofErr w:type="spellEnd"/>
    </w:p>
    <w:p w14:paraId="31A07272" w14:textId="58C549A8" w:rsidR="00850520" w:rsidRPr="008F2AAF" w:rsidRDefault="00ED238E" w:rsidP="00850520">
      <w:pPr>
        <w:rPr>
          <w:lang w:val="en-US"/>
        </w:rPr>
      </w:pPr>
      <w:r>
        <w:t>В ходе работы была спроектирована БД в соответствии с выбранной предметной областью будущих практических работ.</w:t>
      </w:r>
    </w:p>
    <w:p w14:paraId="558E986F" w14:textId="77777777" w:rsidR="00850520" w:rsidRPr="00ED238E" w:rsidRDefault="00850520" w:rsidP="00850520">
      <w:pPr>
        <w:rPr>
          <w:shd w:val="clear" w:color="auto" w:fill="FFFFFF"/>
        </w:rPr>
      </w:pPr>
    </w:p>
    <w:sectPr w:rsidR="00850520" w:rsidRPr="00ED238E" w:rsidSect="00FB32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BCE21" w14:textId="77777777" w:rsidR="006A43BD" w:rsidRDefault="006A43BD" w:rsidP="001103C9">
      <w:pPr>
        <w:spacing w:line="240" w:lineRule="auto"/>
      </w:pPr>
      <w:r>
        <w:separator/>
      </w:r>
    </w:p>
  </w:endnote>
  <w:endnote w:type="continuationSeparator" w:id="0">
    <w:p w14:paraId="5EB845A6" w14:textId="77777777" w:rsidR="006A43BD" w:rsidRDefault="006A43BD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70771" w14:textId="77777777" w:rsidR="00DE55E8" w:rsidRDefault="00DE55E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0180F" w14:textId="77777777" w:rsidR="00DE55E8" w:rsidRDefault="00DE55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CEAB" w14:textId="77777777" w:rsidR="006A43BD" w:rsidRDefault="006A43BD" w:rsidP="001103C9">
      <w:pPr>
        <w:spacing w:line="240" w:lineRule="auto"/>
      </w:pPr>
      <w:r>
        <w:separator/>
      </w:r>
    </w:p>
  </w:footnote>
  <w:footnote w:type="continuationSeparator" w:id="0">
    <w:p w14:paraId="22D82D47" w14:textId="77777777" w:rsidR="006A43BD" w:rsidRDefault="006A43BD" w:rsidP="00110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BA1B" w14:textId="77777777" w:rsidR="00DE55E8" w:rsidRDefault="00DE55E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51239" w14:textId="77777777" w:rsidR="00DE55E8" w:rsidRDefault="00DE55E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5CB5" w14:textId="77777777" w:rsidR="00DE55E8" w:rsidRDefault="00DE55E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F7E9A"/>
    <w:multiLevelType w:val="multilevel"/>
    <w:tmpl w:val="EE085806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-1001" w:firstLine="709"/>
      </w:pPr>
    </w:lvl>
    <w:lvl w:ilvl="2">
      <w:start w:val="1"/>
      <w:numFmt w:val="lowerRoman"/>
      <w:lvlText w:val="%3)"/>
      <w:lvlJc w:val="left"/>
      <w:pPr>
        <w:ind w:left="7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43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5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1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7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39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PDWgAZiUxNLQAAAA=="/>
  </w:docVars>
  <w:rsids>
    <w:rsidRoot w:val="001F547D"/>
    <w:rsid w:val="00001138"/>
    <w:rsid w:val="00002D31"/>
    <w:rsid w:val="00013E08"/>
    <w:rsid w:val="00022970"/>
    <w:rsid w:val="00030271"/>
    <w:rsid w:val="00032D74"/>
    <w:rsid w:val="000330B5"/>
    <w:rsid w:val="000376EA"/>
    <w:rsid w:val="00054AA0"/>
    <w:rsid w:val="000A350A"/>
    <w:rsid w:val="000B7063"/>
    <w:rsid w:val="000D3B08"/>
    <w:rsid w:val="000D5065"/>
    <w:rsid w:val="000E0AAF"/>
    <w:rsid w:val="000F29D0"/>
    <w:rsid w:val="000F5091"/>
    <w:rsid w:val="000F5BD2"/>
    <w:rsid w:val="00100D4B"/>
    <w:rsid w:val="001044D9"/>
    <w:rsid w:val="001103C9"/>
    <w:rsid w:val="00131604"/>
    <w:rsid w:val="0018712F"/>
    <w:rsid w:val="0019433D"/>
    <w:rsid w:val="001A42AB"/>
    <w:rsid w:val="001C51C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B297E"/>
    <w:rsid w:val="002C1095"/>
    <w:rsid w:val="002D7D2A"/>
    <w:rsid w:val="002F6B99"/>
    <w:rsid w:val="00341959"/>
    <w:rsid w:val="00342755"/>
    <w:rsid w:val="00372BE9"/>
    <w:rsid w:val="0039239E"/>
    <w:rsid w:val="003B3DE5"/>
    <w:rsid w:val="003D0F45"/>
    <w:rsid w:val="003E30BD"/>
    <w:rsid w:val="00407F09"/>
    <w:rsid w:val="00437820"/>
    <w:rsid w:val="00445C8C"/>
    <w:rsid w:val="004552A6"/>
    <w:rsid w:val="00463AB8"/>
    <w:rsid w:val="0049215F"/>
    <w:rsid w:val="004B234E"/>
    <w:rsid w:val="00512ABC"/>
    <w:rsid w:val="00551DE3"/>
    <w:rsid w:val="0058068D"/>
    <w:rsid w:val="005806E2"/>
    <w:rsid w:val="005B6B36"/>
    <w:rsid w:val="005C1AC4"/>
    <w:rsid w:val="005E34F5"/>
    <w:rsid w:val="005E3DDA"/>
    <w:rsid w:val="005F0866"/>
    <w:rsid w:val="005F4495"/>
    <w:rsid w:val="0060114D"/>
    <w:rsid w:val="006064AD"/>
    <w:rsid w:val="00631E59"/>
    <w:rsid w:val="0064059B"/>
    <w:rsid w:val="00672980"/>
    <w:rsid w:val="006730BA"/>
    <w:rsid w:val="006817C8"/>
    <w:rsid w:val="00686D94"/>
    <w:rsid w:val="006A43BD"/>
    <w:rsid w:val="006A4EF5"/>
    <w:rsid w:val="006E3C56"/>
    <w:rsid w:val="007A7FB9"/>
    <w:rsid w:val="007C42F3"/>
    <w:rsid w:val="007C52C5"/>
    <w:rsid w:val="007D70F6"/>
    <w:rsid w:val="007E4AAA"/>
    <w:rsid w:val="008024C8"/>
    <w:rsid w:val="00804313"/>
    <w:rsid w:val="00804B92"/>
    <w:rsid w:val="00811D18"/>
    <w:rsid w:val="00812818"/>
    <w:rsid w:val="00813863"/>
    <w:rsid w:val="00817F94"/>
    <w:rsid w:val="008265AC"/>
    <w:rsid w:val="0082748B"/>
    <w:rsid w:val="00850520"/>
    <w:rsid w:val="0086477F"/>
    <w:rsid w:val="008860BE"/>
    <w:rsid w:val="00897713"/>
    <w:rsid w:val="008F2AAF"/>
    <w:rsid w:val="00905D6C"/>
    <w:rsid w:val="0093465F"/>
    <w:rsid w:val="00951DB3"/>
    <w:rsid w:val="00973E15"/>
    <w:rsid w:val="009741C9"/>
    <w:rsid w:val="0097798D"/>
    <w:rsid w:val="009A0151"/>
    <w:rsid w:val="009A5625"/>
    <w:rsid w:val="009B05D0"/>
    <w:rsid w:val="00A42C70"/>
    <w:rsid w:val="00A46D03"/>
    <w:rsid w:val="00A57D74"/>
    <w:rsid w:val="00A74DD5"/>
    <w:rsid w:val="00AA48F8"/>
    <w:rsid w:val="00AB56FE"/>
    <w:rsid w:val="00AD5C19"/>
    <w:rsid w:val="00AE1284"/>
    <w:rsid w:val="00B01B5C"/>
    <w:rsid w:val="00B33FC5"/>
    <w:rsid w:val="00B70CCD"/>
    <w:rsid w:val="00B80C9B"/>
    <w:rsid w:val="00B921D2"/>
    <w:rsid w:val="00BD04AD"/>
    <w:rsid w:val="00C25B0E"/>
    <w:rsid w:val="00C31C24"/>
    <w:rsid w:val="00C41F02"/>
    <w:rsid w:val="00C773D8"/>
    <w:rsid w:val="00C93366"/>
    <w:rsid w:val="00C946CF"/>
    <w:rsid w:val="00CA085C"/>
    <w:rsid w:val="00CB699D"/>
    <w:rsid w:val="00CD15EE"/>
    <w:rsid w:val="00D3385F"/>
    <w:rsid w:val="00D4223D"/>
    <w:rsid w:val="00D56656"/>
    <w:rsid w:val="00D641A2"/>
    <w:rsid w:val="00D83C8B"/>
    <w:rsid w:val="00DB1DCF"/>
    <w:rsid w:val="00DB72E0"/>
    <w:rsid w:val="00DC66F8"/>
    <w:rsid w:val="00DD20E4"/>
    <w:rsid w:val="00DE2B3E"/>
    <w:rsid w:val="00DE55E8"/>
    <w:rsid w:val="00DE580A"/>
    <w:rsid w:val="00DF1928"/>
    <w:rsid w:val="00E00318"/>
    <w:rsid w:val="00E04D9C"/>
    <w:rsid w:val="00E05224"/>
    <w:rsid w:val="00E12665"/>
    <w:rsid w:val="00E218DD"/>
    <w:rsid w:val="00E240D9"/>
    <w:rsid w:val="00E26046"/>
    <w:rsid w:val="00E43F13"/>
    <w:rsid w:val="00E6083F"/>
    <w:rsid w:val="00E617DA"/>
    <w:rsid w:val="00E85952"/>
    <w:rsid w:val="00E96700"/>
    <w:rsid w:val="00EB6182"/>
    <w:rsid w:val="00ED238E"/>
    <w:rsid w:val="00ED315A"/>
    <w:rsid w:val="00ED671E"/>
    <w:rsid w:val="00EE1F1B"/>
    <w:rsid w:val="00EE3A07"/>
    <w:rsid w:val="00EF7049"/>
    <w:rsid w:val="00F14095"/>
    <w:rsid w:val="00F27B86"/>
    <w:rsid w:val="00F27F6B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013E08"/>
    <w:pPr>
      <w:numPr>
        <w:ilvl w:val="1"/>
      </w:numPr>
      <w:ind w:left="0" w:firstLine="706"/>
      <w:contextualSpacing w:val="0"/>
    </w:pPr>
    <w:rPr>
      <w:lang w:val="ru-RU"/>
    </w:r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013E08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2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3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3</cp:revision>
  <cp:lastPrinted>2021-10-18T05:21:00Z</cp:lastPrinted>
  <dcterms:created xsi:type="dcterms:W3CDTF">2021-10-18T05:21:00Z</dcterms:created>
  <dcterms:modified xsi:type="dcterms:W3CDTF">2021-10-18T05:22:00Z</dcterms:modified>
</cp:coreProperties>
</file>