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67" w:rsidRDefault="00162B67" w:rsidP="00162B67">
      <w:r>
        <w:t xml:space="preserve">Home page:  Graf - </w:t>
      </w:r>
      <w:r>
        <w:t>Foreigners in CR 2004-2015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194"/>
        <w:gridCol w:w="1596"/>
        <w:gridCol w:w="1596"/>
        <w:gridCol w:w="1596"/>
        <w:gridCol w:w="1596"/>
      </w:tblGrid>
      <w:tr w:rsidR="00CA6338" w:rsidTr="000A2A74">
        <w:tc>
          <w:tcPr>
            <w:tcW w:w="9576" w:type="dxa"/>
            <w:gridSpan w:val="6"/>
          </w:tcPr>
          <w:p w:rsidR="00CA6338" w:rsidRDefault="00CA6338" w:rsidP="000A2A74"/>
          <w:p w:rsidR="00CA6338" w:rsidRDefault="00CA6338" w:rsidP="000A2A74"/>
          <w:p w:rsidR="00CA6338" w:rsidRPr="00554B88" w:rsidRDefault="00CA6338" w:rsidP="000A2A74">
            <w:pPr>
              <w:jc w:val="center"/>
              <w:rPr>
                <w:sz w:val="30"/>
                <w:szCs w:val="30"/>
              </w:rPr>
            </w:pPr>
            <w:r w:rsidRPr="00554B88">
              <w:rPr>
                <w:sz w:val="30"/>
                <w:szCs w:val="30"/>
              </w:rPr>
              <w:t>LOGO</w:t>
            </w:r>
          </w:p>
          <w:p w:rsidR="00CA6338" w:rsidRDefault="00CA6338" w:rsidP="000A2A74"/>
          <w:p w:rsidR="00CA6338" w:rsidRDefault="00CA6338" w:rsidP="000A2A74"/>
          <w:p w:rsidR="00CA6338" w:rsidRDefault="00CA6338" w:rsidP="000A2A74"/>
        </w:tc>
      </w:tr>
      <w:tr w:rsidR="00CA6338" w:rsidTr="000A2A74">
        <w:tc>
          <w:tcPr>
            <w:tcW w:w="1998" w:type="dxa"/>
          </w:tcPr>
          <w:p w:rsidR="00CA6338" w:rsidRDefault="00CA6338" w:rsidP="000A2A74"/>
          <w:p w:rsidR="00CA6338" w:rsidRDefault="00CA6338" w:rsidP="000A2A74">
            <w:r>
              <w:t>HOME</w:t>
            </w:r>
          </w:p>
          <w:p w:rsidR="00CA6338" w:rsidRDefault="00CA6338" w:rsidP="000A2A74"/>
        </w:tc>
        <w:tc>
          <w:tcPr>
            <w:tcW w:w="1194" w:type="dxa"/>
          </w:tcPr>
          <w:p w:rsidR="00CA6338" w:rsidRDefault="00CA6338" w:rsidP="00332E4E">
            <w:pPr>
              <w:jc w:val="center"/>
            </w:pPr>
            <w:r>
              <w:t>#1</w:t>
            </w:r>
            <w:r>
              <w:br/>
            </w:r>
            <w:r w:rsidR="00332E4E" w:rsidRPr="00332E4E">
              <w:rPr>
                <w:sz w:val="18"/>
                <w:szCs w:val="18"/>
              </w:rPr>
              <w:t xml:space="preserve">Number </w:t>
            </w:r>
            <w:r w:rsidRPr="00332E4E">
              <w:rPr>
                <w:sz w:val="18"/>
                <w:szCs w:val="18"/>
              </w:rPr>
              <w:t>of foreigners</w:t>
            </w:r>
          </w:p>
        </w:tc>
        <w:tc>
          <w:tcPr>
            <w:tcW w:w="1596" w:type="dxa"/>
          </w:tcPr>
          <w:p w:rsidR="00CA6338" w:rsidRDefault="00CA6338" w:rsidP="00332E4E">
            <w:pPr>
              <w:jc w:val="center"/>
            </w:pPr>
            <w:r>
              <w:t>#2</w:t>
            </w:r>
          </w:p>
        </w:tc>
        <w:tc>
          <w:tcPr>
            <w:tcW w:w="1596" w:type="dxa"/>
          </w:tcPr>
          <w:p w:rsidR="00CA6338" w:rsidRDefault="00CA6338" w:rsidP="00332E4E">
            <w:pPr>
              <w:jc w:val="center"/>
            </w:pPr>
            <w:r>
              <w:t>#3</w:t>
            </w:r>
          </w:p>
        </w:tc>
        <w:tc>
          <w:tcPr>
            <w:tcW w:w="1596" w:type="dxa"/>
          </w:tcPr>
          <w:p w:rsidR="00CA6338" w:rsidRDefault="00CA6338" w:rsidP="00332E4E">
            <w:pPr>
              <w:jc w:val="center"/>
            </w:pPr>
            <w:r>
              <w:t>#4</w:t>
            </w:r>
          </w:p>
        </w:tc>
        <w:tc>
          <w:tcPr>
            <w:tcW w:w="1596" w:type="dxa"/>
          </w:tcPr>
          <w:p w:rsidR="00CA6338" w:rsidRDefault="00CA6338" w:rsidP="00332E4E">
            <w:pPr>
              <w:jc w:val="center"/>
            </w:pPr>
            <w:r>
              <w:t>…</w:t>
            </w:r>
          </w:p>
        </w:tc>
      </w:tr>
      <w:tr w:rsidR="00CA6338" w:rsidTr="00FE4AD9">
        <w:tc>
          <w:tcPr>
            <w:tcW w:w="9576" w:type="dxa"/>
            <w:gridSpan w:val="6"/>
          </w:tcPr>
          <w:p w:rsidR="00CA6338" w:rsidRDefault="00CA6338" w:rsidP="000A2A74"/>
          <w:p w:rsidR="00CA6338" w:rsidRDefault="00CA6338" w:rsidP="000A2A74">
            <w:r>
              <w:t>Text………</w:t>
            </w:r>
          </w:p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/>
          <w:p w:rsidR="00CA6338" w:rsidRDefault="00CA6338" w:rsidP="000A2A74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0A4371" wp14:editId="73CA091C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-2735580</wp:posOffset>
                  </wp:positionV>
                  <wp:extent cx="4686300" cy="2971800"/>
                  <wp:effectExtent l="0" t="0" r="0" b="0"/>
                  <wp:wrapThrough wrapText="bothSides">
                    <wp:wrapPolygon edited="0">
                      <wp:start x="0" y="0"/>
                      <wp:lineTo x="0" y="21462"/>
                      <wp:lineTo x="21512" y="21462"/>
                      <wp:lineTo x="21512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t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6338" w:rsidRDefault="00CA6338" w:rsidP="000A2A74"/>
          <w:p w:rsidR="00CA6338" w:rsidRDefault="00CA6338" w:rsidP="000A2A74">
            <w:r>
              <w:t>Text …….</w:t>
            </w:r>
          </w:p>
        </w:tc>
      </w:tr>
      <w:tr w:rsidR="00CA6338" w:rsidTr="000A2A74">
        <w:tc>
          <w:tcPr>
            <w:tcW w:w="9576" w:type="dxa"/>
            <w:gridSpan w:val="6"/>
          </w:tcPr>
          <w:p w:rsidR="00CA6338" w:rsidRDefault="00CA6338" w:rsidP="000A2A74">
            <w:pPr>
              <w:jc w:val="center"/>
            </w:pPr>
            <w:r>
              <w:t>footer</w:t>
            </w:r>
          </w:p>
        </w:tc>
      </w:tr>
    </w:tbl>
    <w:p w:rsidR="00554B88" w:rsidRDefault="00554B88"/>
    <w:p w:rsidR="00CA6338" w:rsidRDefault="00CA6338"/>
    <w:p w:rsidR="003F7CF5" w:rsidRDefault="003F7CF5"/>
    <w:p w:rsidR="003F7CF5" w:rsidRDefault="003F7CF5"/>
    <w:p w:rsidR="003F7CF5" w:rsidRDefault="003F7CF5"/>
    <w:p w:rsidR="003F7CF5" w:rsidRDefault="003F7CF5"/>
    <w:p w:rsidR="003F7CF5" w:rsidRDefault="003F7CF5"/>
    <w:p w:rsidR="003F7CF5" w:rsidRDefault="003F7CF5" w:rsidP="003F7CF5">
      <w:r w:rsidRPr="00CA6338">
        <w:rPr>
          <w:b/>
          <w:u w:val="single"/>
        </w:rPr>
        <w:lastRenderedPageBreak/>
        <w:t>First Menu</w:t>
      </w:r>
      <w:r>
        <w:t>:  Number of Foreigners</w:t>
      </w:r>
    </w:p>
    <w:p w:rsidR="003F7CF5" w:rsidRDefault="003F7CF5" w:rsidP="003F7CF5">
      <w:pPr>
        <w:pStyle w:val="ListParagraph"/>
        <w:numPr>
          <w:ilvl w:val="0"/>
          <w:numId w:val="1"/>
        </w:numPr>
      </w:pPr>
      <w:r>
        <w:t>Foreigners by area, district 1996 -</w:t>
      </w:r>
      <w:r w:rsidRPr="00162B67">
        <w:rPr>
          <w:b/>
        </w:rPr>
        <w:t>2015</w:t>
      </w:r>
    </w:p>
    <w:p w:rsidR="003F7CF5" w:rsidRDefault="003F7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5982"/>
        <w:gridCol w:w="1596"/>
      </w:tblGrid>
      <w:tr w:rsidR="00332E4E" w:rsidTr="000A2A74">
        <w:tc>
          <w:tcPr>
            <w:tcW w:w="9576" w:type="dxa"/>
            <w:gridSpan w:val="3"/>
          </w:tcPr>
          <w:p w:rsidR="00332E4E" w:rsidRDefault="00332E4E" w:rsidP="000A2A74"/>
          <w:p w:rsidR="00332E4E" w:rsidRDefault="00332E4E" w:rsidP="000A2A74"/>
          <w:p w:rsidR="00332E4E" w:rsidRPr="00554B88" w:rsidRDefault="00332E4E" w:rsidP="000A2A74">
            <w:pPr>
              <w:jc w:val="center"/>
              <w:rPr>
                <w:sz w:val="30"/>
                <w:szCs w:val="30"/>
              </w:rPr>
            </w:pPr>
            <w:r w:rsidRPr="00554B88">
              <w:rPr>
                <w:sz w:val="30"/>
                <w:szCs w:val="30"/>
              </w:rPr>
              <w:t>LOGO</w:t>
            </w:r>
          </w:p>
          <w:p w:rsidR="00332E4E" w:rsidRDefault="00332E4E" w:rsidP="000A2A74"/>
          <w:p w:rsidR="00332E4E" w:rsidRDefault="00332E4E" w:rsidP="000A2A74"/>
          <w:p w:rsidR="00332E4E" w:rsidRDefault="00332E4E" w:rsidP="000A2A74"/>
        </w:tc>
      </w:tr>
      <w:tr w:rsidR="00162B67" w:rsidTr="00162B67">
        <w:trPr>
          <w:trHeight w:val="465"/>
        </w:trPr>
        <w:tc>
          <w:tcPr>
            <w:tcW w:w="1998" w:type="dxa"/>
            <w:vMerge w:val="restart"/>
          </w:tcPr>
          <w:p w:rsidR="00162B67" w:rsidRDefault="00162B67" w:rsidP="000A2A74"/>
          <w:p w:rsidR="00162B67" w:rsidRDefault="00162B67" w:rsidP="000A2A74">
            <w:r>
              <w:t>HOME</w:t>
            </w:r>
          </w:p>
          <w:p w:rsidR="00162B67" w:rsidRDefault="00162B67" w:rsidP="000A2A74"/>
        </w:tc>
        <w:tc>
          <w:tcPr>
            <w:tcW w:w="5982" w:type="dxa"/>
          </w:tcPr>
          <w:p w:rsidR="00162B67" w:rsidRPr="00162B67" w:rsidRDefault="00162B67" w:rsidP="00162B67">
            <w:pPr>
              <w:jc w:val="center"/>
              <w:rPr>
                <w:b/>
              </w:rPr>
            </w:pPr>
            <w:r w:rsidRPr="00162B67">
              <w:rPr>
                <w:b/>
              </w:rPr>
              <w:t>Num</w:t>
            </w:r>
            <w:r w:rsidRPr="00162B67">
              <w:rPr>
                <w:b/>
              </w:rPr>
              <w:t>ber</w:t>
            </w:r>
            <w:r w:rsidRPr="00162B67">
              <w:rPr>
                <w:b/>
              </w:rPr>
              <w:t xml:space="preserve"> of foreigners</w:t>
            </w:r>
          </w:p>
          <w:p w:rsidR="00162B67" w:rsidRDefault="00162B67" w:rsidP="000A2A74"/>
        </w:tc>
        <w:tc>
          <w:tcPr>
            <w:tcW w:w="1596" w:type="dxa"/>
            <w:vMerge w:val="restart"/>
          </w:tcPr>
          <w:p w:rsidR="00162B67" w:rsidRDefault="00162B67" w:rsidP="00162B67">
            <w:pPr>
              <w:jc w:val="center"/>
            </w:pPr>
            <w:r w:rsidRPr="00021FCD">
              <w:rPr>
                <w:b/>
              </w:rPr>
              <w:t>2015</w:t>
            </w:r>
            <w:r w:rsidR="003F7CF5">
              <w:rPr>
                <w:b/>
              </w:rPr>
              <w:br/>
            </w:r>
            <w:r w:rsidR="003F7CF5" w:rsidRPr="003F7CF5">
              <w:rPr>
                <w:b/>
                <w:sz w:val="18"/>
                <w:szCs w:val="18"/>
              </w:rPr>
              <w:t>total – 464 670</w:t>
            </w:r>
          </w:p>
        </w:tc>
      </w:tr>
      <w:tr w:rsidR="00162B67" w:rsidTr="00261C31">
        <w:trPr>
          <w:trHeight w:val="330"/>
        </w:trPr>
        <w:tc>
          <w:tcPr>
            <w:tcW w:w="1998" w:type="dxa"/>
            <w:vMerge/>
          </w:tcPr>
          <w:p w:rsidR="00162B67" w:rsidRDefault="00162B67" w:rsidP="000A2A74"/>
        </w:tc>
        <w:tc>
          <w:tcPr>
            <w:tcW w:w="5982" w:type="dxa"/>
          </w:tcPr>
          <w:p w:rsidR="00162B67" w:rsidRDefault="00162B67" w:rsidP="000A2A74">
            <w:r w:rsidRPr="00162B67">
              <w:rPr>
                <w:b/>
              </w:rPr>
              <w:t>By Area Region</w:t>
            </w:r>
            <w:r>
              <w:t xml:space="preserve"> | Top 5 Citizenship |</w:t>
            </w:r>
          </w:p>
        </w:tc>
        <w:tc>
          <w:tcPr>
            <w:tcW w:w="1596" w:type="dxa"/>
            <w:vMerge/>
          </w:tcPr>
          <w:p w:rsidR="00162B67" w:rsidRPr="00021FCD" w:rsidRDefault="00162B67" w:rsidP="00021FCD">
            <w:pPr>
              <w:jc w:val="right"/>
              <w:rPr>
                <w:b/>
              </w:rPr>
            </w:pPr>
          </w:p>
        </w:tc>
      </w:tr>
      <w:tr w:rsidR="00332E4E" w:rsidTr="000A2A74">
        <w:tc>
          <w:tcPr>
            <w:tcW w:w="1998" w:type="dxa"/>
          </w:tcPr>
          <w:p w:rsidR="00332E4E" w:rsidRDefault="00021FCD" w:rsidP="000A2A74">
            <w:pPr>
              <w:jc w:val="center"/>
            </w:pPr>
            <w:r>
              <w:t>Example: 2015</w:t>
            </w:r>
          </w:p>
          <w:p w:rsidR="00332E4E" w:rsidRDefault="00332E4E" w:rsidP="000A2A74">
            <w:pPr>
              <w:jc w:val="center"/>
            </w:pPr>
          </w:p>
          <w:p w:rsidR="00332E4E" w:rsidRDefault="00332E4E" w:rsidP="00021FCD">
            <w:r>
              <w:t>Hlavni mesto Pra</w:t>
            </w:r>
            <w:r w:rsidR="00021FCD">
              <w:t>ha</w:t>
            </w:r>
          </w:p>
          <w:p w:rsidR="00021FCD" w:rsidRDefault="00021FCD" w:rsidP="00021FCD">
            <w:r>
              <w:t>Total:         141 408</w:t>
            </w:r>
          </w:p>
          <w:p w:rsidR="00021FCD" w:rsidRDefault="00021FCD" w:rsidP="00021FCD">
            <w:r>
              <w:t>Praha 1:    5 263</w:t>
            </w:r>
          </w:p>
          <w:p w:rsidR="00021FCD" w:rsidRDefault="00021FCD" w:rsidP="00021FCD">
            <w:r>
              <w:t>Praha 2:    10 411</w:t>
            </w:r>
          </w:p>
          <w:p w:rsidR="00021FCD" w:rsidRDefault="00021FCD" w:rsidP="00021FCD">
            <w:r>
              <w:t>Praha 3:    12 570</w:t>
            </w:r>
          </w:p>
          <w:p w:rsidR="00021FCD" w:rsidRDefault="00021FCD" w:rsidP="00021FCD">
            <w:r>
              <w:t>.</w:t>
            </w:r>
          </w:p>
          <w:p w:rsidR="00021FCD" w:rsidRDefault="00021FCD" w:rsidP="00021FCD">
            <w:r>
              <w:t>.</w:t>
            </w:r>
          </w:p>
          <w:p w:rsidR="00021FCD" w:rsidRDefault="00021FCD" w:rsidP="00021FCD">
            <w:r>
              <w:t>.</w:t>
            </w:r>
          </w:p>
          <w:p w:rsidR="00021FCD" w:rsidRDefault="00021FCD" w:rsidP="00021FCD">
            <w:r>
              <w:t>.</w:t>
            </w:r>
          </w:p>
          <w:p w:rsidR="00021FCD" w:rsidRDefault="00021FCD" w:rsidP="00021FCD">
            <w:r>
              <w:t>.</w:t>
            </w:r>
          </w:p>
          <w:p w:rsidR="00021FCD" w:rsidRDefault="00021FCD" w:rsidP="00021FCD">
            <w:r>
              <w:t>Praha 10:   20 934</w:t>
            </w:r>
          </w:p>
          <w:p w:rsidR="00332E4E" w:rsidRDefault="00332E4E" w:rsidP="000A2A74"/>
          <w:p w:rsidR="00332E4E" w:rsidRDefault="00332E4E" w:rsidP="000A2A74"/>
          <w:p w:rsidR="00332E4E" w:rsidRDefault="00332E4E" w:rsidP="000A2A74"/>
          <w:p w:rsidR="00332E4E" w:rsidRDefault="00332E4E" w:rsidP="000A2A74"/>
          <w:p w:rsidR="00332E4E" w:rsidRDefault="00332E4E" w:rsidP="000A2A74"/>
        </w:tc>
        <w:tc>
          <w:tcPr>
            <w:tcW w:w="7578" w:type="dxa"/>
            <w:gridSpan w:val="2"/>
          </w:tcPr>
          <w:p w:rsidR="00332E4E" w:rsidRDefault="00332E4E" w:rsidP="000A2A74"/>
          <w:p w:rsidR="00332E4E" w:rsidRDefault="00332E4E" w:rsidP="000A2A74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97A6062" wp14:editId="06D03DE9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146050</wp:posOffset>
                  </wp:positionV>
                  <wp:extent cx="4454525" cy="2495550"/>
                  <wp:effectExtent l="0" t="0" r="3175" b="0"/>
                  <wp:wrapThrough wrapText="bothSides">
                    <wp:wrapPolygon edited="0">
                      <wp:start x="0" y="0"/>
                      <wp:lineTo x="0" y="21435"/>
                      <wp:lineTo x="21523" y="21435"/>
                      <wp:lineTo x="2152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z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2E4E" w:rsidRDefault="00332E4E" w:rsidP="000A2A74"/>
        </w:tc>
      </w:tr>
      <w:tr w:rsidR="00332E4E" w:rsidTr="000A2A74">
        <w:tc>
          <w:tcPr>
            <w:tcW w:w="9576" w:type="dxa"/>
            <w:gridSpan w:val="3"/>
          </w:tcPr>
          <w:p w:rsidR="00332E4E" w:rsidRDefault="00332E4E" w:rsidP="000A2A74">
            <w:pPr>
              <w:jc w:val="center"/>
            </w:pPr>
            <w:r>
              <w:t>footer</w:t>
            </w:r>
          </w:p>
        </w:tc>
      </w:tr>
    </w:tbl>
    <w:p w:rsidR="00554B88" w:rsidRDefault="00554B88"/>
    <w:p w:rsidR="00162B67" w:rsidRDefault="00162B67"/>
    <w:p w:rsidR="00162B67" w:rsidRDefault="00162B67"/>
    <w:p w:rsidR="00162B67" w:rsidRDefault="00162B67"/>
    <w:p w:rsidR="00162B67" w:rsidRDefault="00162B67"/>
    <w:p w:rsidR="00162B67" w:rsidRDefault="00162B67"/>
    <w:p w:rsidR="00162B67" w:rsidRDefault="00162B67"/>
    <w:p w:rsidR="005F39B8" w:rsidRDefault="003F7CF5" w:rsidP="005F39B8">
      <w:pPr>
        <w:pStyle w:val="NoSpacing"/>
      </w:pPr>
      <w:proofErr w:type="gramStart"/>
      <w:r>
        <w:lastRenderedPageBreak/>
        <w:t xml:space="preserve">Top </w:t>
      </w:r>
      <w:r>
        <w:t xml:space="preserve"> </w:t>
      </w:r>
      <w:r>
        <w:t>Foreigners</w:t>
      </w:r>
      <w:proofErr w:type="gramEnd"/>
      <w:r>
        <w:t xml:space="preserve"> 2004 </w:t>
      </w:r>
      <w:r>
        <w:t>–</w:t>
      </w:r>
      <w:r>
        <w:t xml:space="preserve"> </w:t>
      </w:r>
      <w:r w:rsidRPr="003F7CF5">
        <w:rPr>
          <w:b/>
        </w:rPr>
        <w:t>2015</w:t>
      </w:r>
      <w:r>
        <w:t xml:space="preserve"> </w:t>
      </w:r>
      <w:r w:rsidR="005F39B8">
        <w:t xml:space="preserve"> </w:t>
      </w:r>
    </w:p>
    <w:p w:rsidR="005F39B8" w:rsidRDefault="005F39B8" w:rsidP="005F39B8">
      <w:pPr>
        <w:pStyle w:val="NoSpacing"/>
        <w:ind w:left="2520"/>
      </w:pPr>
      <w:r>
        <w:br/>
        <w:t>1. Ukraine</w:t>
      </w:r>
      <w:r w:rsidR="003F7CF5">
        <w:t xml:space="preserve"> </w:t>
      </w:r>
    </w:p>
    <w:p w:rsidR="005F39B8" w:rsidRDefault="005F39B8" w:rsidP="005F39B8">
      <w:pPr>
        <w:pStyle w:val="NoSpacing"/>
        <w:ind w:left="2520"/>
      </w:pPr>
      <w:r>
        <w:t>2. Slovakia</w:t>
      </w:r>
      <w:r w:rsidR="003F7CF5">
        <w:t xml:space="preserve"> </w:t>
      </w:r>
    </w:p>
    <w:p w:rsidR="005F39B8" w:rsidRDefault="005F39B8" w:rsidP="005F39B8">
      <w:pPr>
        <w:pStyle w:val="NoSpacing"/>
        <w:ind w:left="2520"/>
      </w:pPr>
      <w:r>
        <w:t>3. Viet Nam</w:t>
      </w:r>
    </w:p>
    <w:p w:rsidR="005F39B8" w:rsidRDefault="005F39B8" w:rsidP="005F39B8">
      <w:pPr>
        <w:pStyle w:val="NoSpacing"/>
        <w:ind w:left="2520"/>
      </w:pPr>
      <w:r>
        <w:t>4 Russia</w:t>
      </w:r>
    </w:p>
    <w:p w:rsidR="005F39B8" w:rsidRDefault="005F39B8" w:rsidP="005F39B8">
      <w:pPr>
        <w:pStyle w:val="NoSpacing"/>
        <w:ind w:left="2520"/>
      </w:pPr>
      <w:r>
        <w:t xml:space="preserve">5 Germany </w:t>
      </w:r>
    </w:p>
    <w:p w:rsidR="003F7CF5" w:rsidRDefault="005F39B8" w:rsidP="005F39B8">
      <w:pPr>
        <w:pStyle w:val="NoSpacing"/>
        <w:ind w:left="2520"/>
      </w:pPr>
      <w:r>
        <w:t xml:space="preserve">6 </w:t>
      </w:r>
      <w:r w:rsidR="003F7CF5">
        <w:t>Poland)</w:t>
      </w:r>
    </w:p>
    <w:p w:rsidR="003F7CF5" w:rsidRDefault="003F7CF5" w:rsidP="003F7CF5"/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468"/>
        <w:gridCol w:w="540"/>
        <w:gridCol w:w="540"/>
        <w:gridCol w:w="630"/>
        <w:gridCol w:w="540"/>
        <w:gridCol w:w="450"/>
        <w:gridCol w:w="540"/>
        <w:gridCol w:w="4542"/>
        <w:gridCol w:w="1596"/>
      </w:tblGrid>
      <w:tr w:rsidR="003F7CF5" w:rsidTr="005F39B8">
        <w:tc>
          <w:tcPr>
            <w:tcW w:w="9846" w:type="dxa"/>
            <w:gridSpan w:val="9"/>
          </w:tcPr>
          <w:p w:rsidR="003F7CF5" w:rsidRDefault="003F7CF5" w:rsidP="000A2A74"/>
          <w:p w:rsidR="003F7CF5" w:rsidRDefault="003F7CF5" w:rsidP="000A2A74"/>
          <w:p w:rsidR="003F7CF5" w:rsidRPr="00554B88" w:rsidRDefault="003F7CF5" w:rsidP="000A2A74">
            <w:pPr>
              <w:jc w:val="center"/>
              <w:rPr>
                <w:sz w:val="30"/>
                <w:szCs w:val="30"/>
              </w:rPr>
            </w:pPr>
            <w:r w:rsidRPr="00554B88">
              <w:rPr>
                <w:sz w:val="30"/>
                <w:szCs w:val="30"/>
              </w:rPr>
              <w:t>LOGO</w:t>
            </w:r>
          </w:p>
          <w:p w:rsidR="003F7CF5" w:rsidRDefault="003F7CF5" w:rsidP="000A2A74"/>
          <w:p w:rsidR="003F7CF5" w:rsidRDefault="003F7CF5" w:rsidP="000A2A74"/>
          <w:p w:rsidR="003F7CF5" w:rsidRDefault="003F7CF5" w:rsidP="000A2A74"/>
        </w:tc>
      </w:tr>
      <w:tr w:rsidR="003F7CF5" w:rsidTr="005F39B8">
        <w:trPr>
          <w:trHeight w:val="465"/>
        </w:trPr>
        <w:tc>
          <w:tcPr>
            <w:tcW w:w="3708" w:type="dxa"/>
            <w:gridSpan w:val="7"/>
            <w:vMerge w:val="restart"/>
          </w:tcPr>
          <w:p w:rsidR="003F7CF5" w:rsidRDefault="003F7CF5" w:rsidP="000A2A74"/>
          <w:p w:rsidR="003F7CF5" w:rsidRDefault="003F7CF5" w:rsidP="000A2A74">
            <w:r>
              <w:t>HOME</w:t>
            </w:r>
          </w:p>
          <w:p w:rsidR="003F7CF5" w:rsidRDefault="003F7CF5" w:rsidP="000A2A74"/>
        </w:tc>
        <w:tc>
          <w:tcPr>
            <w:tcW w:w="4542" w:type="dxa"/>
          </w:tcPr>
          <w:p w:rsidR="003F7CF5" w:rsidRPr="00162B67" w:rsidRDefault="003F7CF5" w:rsidP="000A2A74">
            <w:pPr>
              <w:jc w:val="center"/>
              <w:rPr>
                <w:b/>
              </w:rPr>
            </w:pPr>
            <w:r w:rsidRPr="00162B67">
              <w:rPr>
                <w:b/>
              </w:rPr>
              <w:t>Number of foreigners</w:t>
            </w:r>
          </w:p>
          <w:p w:rsidR="003F7CF5" w:rsidRDefault="003F7CF5" w:rsidP="000A2A74"/>
        </w:tc>
        <w:tc>
          <w:tcPr>
            <w:tcW w:w="1596" w:type="dxa"/>
            <w:vMerge w:val="restart"/>
          </w:tcPr>
          <w:p w:rsidR="003F7CF5" w:rsidRDefault="003F7CF5" w:rsidP="000A2A74">
            <w:pPr>
              <w:jc w:val="center"/>
              <w:rPr>
                <w:b/>
              </w:rPr>
            </w:pPr>
            <w:r w:rsidRPr="00021FCD">
              <w:rPr>
                <w:b/>
              </w:rPr>
              <w:t>2015</w:t>
            </w:r>
          </w:p>
          <w:p w:rsidR="003F7CF5" w:rsidRPr="003F7CF5" w:rsidRDefault="003F7CF5" w:rsidP="000A2A74">
            <w:pPr>
              <w:jc w:val="center"/>
              <w:rPr>
                <w:sz w:val="20"/>
                <w:szCs w:val="20"/>
              </w:rPr>
            </w:pPr>
            <w:r w:rsidRPr="003F7CF5">
              <w:rPr>
                <w:b/>
                <w:sz w:val="20"/>
                <w:szCs w:val="20"/>
              </w:rPr>
              <w:t>Total -  339 117</w:t>
            </w:r>
          </w:p>
        </w:tc>
      </w:tr>
      <w:tr w:rsidR="003F7CF5" w:rsidTr="005F39B8">
        <w:trPr>
          <w:trHeight w:val="330"/>
        </w:trPr>
        <w:tc>
          <w:tcPr>
            <w:tcW w:w="3708" w:type="dxa"/>
            <w:gridSpan w:val="7"/>
            <w:vMerge/>
          </w:tcPr>
          <w:p w:rsidR="003F7CF5" w:rsidRDefault="003F7CF5" w:rsidP="000A2A74"/>
        </w:tc>
        <w:tc>
          <w:tcPr>
            <w:tcW w:w="4542" w:type="dxa"/>
          </w:tcPr>
          <w:p w:rsidR="003F7CF5" w:rsidRDefault="003F7CF5" w:rsidP="003F7CF5">
            <w:r w:rsidRPr="003F7CF5">
              <w:t>By Area Region</w:t>
            </w:r>
            <w:r>
              <w:t xml:space="preserve"> | </w:t>
            </w:r>
            <w:r w:rsidRPr="003F7CF5">
              <w:rPr>
                <w:b/>
              </w:rPr>
              <w:t>Top Citizenship</w:t>
            </w:r>
            <w:r>
              <w:t xml:space="preserve"> |</w:t>
            </w:r>
          </w:p>
        </w:tc>
        <w:tc>
          <w:tcPr>
            <w:tcW w:w="1596" w:type="dxa"/>
            <w:vMerge/>
          </w:tcPr>
          <w:p w:rsidR="003F7CF5" w:rsidRPr="00021FCD" w:rsidRDefault="003F7CF5" w:rsidP="000A2A74">
            <w:pPr>
              <w:jc w:val="right"/>
              <w:rPr>
                <w:b/>
              </w:rPr>
            </w:pPr>
          </w:p>
        </w:tc>
      </w:tr>
      <w:tr w:rsidR="005F39B8" w:rsidTr="005F39B8">
        <w:trPr>
          <w:trHeight w:val="1320"/>
        </w:trPr>
        <w:tc>
          <w:tcPr>
            <w:tcW w:w="3708" w:type="dxa"/>
            <w:gridSpan w:val="7"/>
          </w:tcPr>
          <w:p w:rsidR="005F39B8" w:rsidRDefault="005F39B8" w:rsidP="000A2A74">
            <w:pPr>
              <w:jc w:val="center"/>
            </w:pPr>
            <w:r>
              <w:t>Example: 2015</w:t>
            </w:r>
          </w:p>
          <w:p w:rsidR="005F39B8" w:rsidRDefault="005F39B8" w:rsidP="000A2A74">
            <w:r>
              <w:t>Hlavni mesto Praha</w:t>
            </w:r>
          </w:p>
          <w:p w:rsidR="005F39B8" w:rsidRDefault="005F39B8" w:rsidP="000A2A74">
            <w:r>
              <w:t xml:space="preserve">Total:         </w:t>
            </w:r>
            <w:r>
              <w:t>112 717</w:t>
            </w:r>
          </w:p>
          <w:p w:rsidR="005F39B8" w:rsidRDefault="005F39B8" w:rsidP="003F7CF5">
            <w:r>
              <w:t xml:space="preserve">   </w:t>
            </w:r>
          </w:p>
        </w:tc>
        <w:tc>
          <w:tcPr>
            <w:tcW w:w="6138" w:type="dxa"/>
            <w:gridSpan w:val="2"/>
            <w:vMerge w:val="restart"/>
          </w:tcPr>
          <w:p w:rsidR="005F39B8" w:rsidRDefault="005F39B8" w:rsidP="000A2A74"/>
          <w:p w:rsidR="005F39B8" w:rsidRDefault="005F39B8" w:rsidP="000A2A74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93E2260" wp14:editId="2FB962F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150495</wp:posOffset>
                  </wp:positionV>
                  <wp:extent cx="3978275" cy="2495550"/>
                  <wp:effectExtent l="0" t="0" r="3175" b="0"/>
                  <wp:wrapThrough wrapText="bothSides">
                    <wp:wrapPolygon edited="0">
                      <wp:start x="0" y="0"/>
                      <wp:lineTo x="0" y="21435"/>
                      <wp:lineTo x="21514" y="21435"/>
                      <wp:lineTo x="21514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z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39B8" w:rsidRDefault="005F39B8" w:rsidP="000A2A74"/>
        </w:tc>
      </w:tr>
      <w:tr w:rsidR="005F39B8" w:rsidTr="000239E9">
        <w:trPr>
          <w:trHeight w:val="390"/>
        </w:trPr>
        <w:tc>
          <w:tcPr>
            <w:tcW w:w="468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proofErr w:type="spellStart"/>
            <w:r w:rsidR="000239E9">
              <w:rPr>
                <w:sz w:val="16"/>
                <w:szCs w:val="16"/>
              </w:rPr>
              <w:t>Pra</w:t>
            </w:r>
            <w:proofErr w:type="spellEnd"/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</w:p>
          <w:p w:rsidR="005F39B8" w:rsidRPr="005F39B8" w:rsidRDefault="005F39B8" w:rsidP="005F39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38" w:type="dxa"/>
            <w:gridSpan w:val="2"/>
            <w:vMerge/>
          </w:tcPr>
          <w:p w:rsidR="005F39B8" w:rsidRDefault="005F39B8" w:rsidP="000A2A74"/>
        </w:tc>
      </w:tr>
      <w:tr w:rsidR="005F39B8" w:rsidTr="000239E9">
        <w:trPr>
          <w:trHeight w:val="3375"/>
        </w:trPr>
        <w:tc>
          <w:tcPr>
            <w:tcW w:w="468" w:type="dxa"/>
          </w:tcPr>
          <w:p w:rsidR="005F39B8" w:rsidRPr="000239E9" w:rsidRDefault="005F39B8" w:rsidP="000A2A74">
            <w:pPr>
              <w:rPr>
                <w:sz w:val="14"/>
                <w:szCs w:val="14"/>
              </w:rPr>
            </w:pPr>
          </w:p>
          <w:p w:rsidR="005F39B8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1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2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3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4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.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.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.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.</w:t>
            </w:r>
          </w:p>
          <w:p w:rsidR="000239E9" w:rsidRPr="000239E9" w:rsidRDefault="000239E9" w:rsidP="000A2A74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10</w:t>
            </w:r>
          </w:p>
        </w:tc>
        <w:tc>
          <w:tcPr>
            <w:tcW w:w="540" w:type="dxa"/>
          </w:tcPr>
          <w:p w:rsidR="005F39B8" w:rsidRPr="000239E9" w:rsidRDefault="005F39B8">
            <w:pPr>
              <w:rPr>
                <w:sz w:val="14"/>
                <w:szCs w:val="14"/>
              </w:rPr>
            </w:pPr>
          </w:p>
          <w:p w:rsidR="005F39B8" w:rsidRPr="000239E9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477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1541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3189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8927</w:t>
            </w:r>
          </w:p>
        </w:tc>
        <w:tc>
          <w:tcPr>
            <w:tcW w:w="540" w:type="dxa"/>
          </w:tcPr>
          <w:p w:rsidR="005F39B8" w:rsidRPr="000239E9" w:rsidRDefault="005F39B8">
            <w:pPr>
              <w:rPr>
                <w:sz w:val="14"/>
                <w:szCs w:val="14"/>
              </w:rPr>
            </w:pPr>
          </w:p>
          <w:p w:rsidR="005F39B8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493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1209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1938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5339</w:t>
            </w:r>
          </w:p>
        </w:tc>
        <w:tc>
          <w:tcPr>
            <w:tcW w:w="630" w:type="dxa"/>
          </w:tcPr>
          <w:p w:rsidR="005F39B8" w:rsidRPr="000239E9" w:rsidRDefault="005F39B8">
            <w:pPr>
              <w:rPr>
                <w:sz w:val="14"/>
                <w:szCs w:val="14"/>
              </w:rPr>
            </w:pPr>
          </w:p>
          <w:p w:rsidR="005F39B8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276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398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512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5693</w:t>
            </w:r>
          </w:p>
        </w:tc>
        <w:tc>
          <w:tcPr>
            <w:tcW w:w="540" w:type="dxa"/>
          </w:tcPr>
          <w:p w:rsidR="005F39B8" w:rsidRPr="000239E9" w:rsidRDefault="005F39B8">
            <w:pPr>
              <w:rPr>
                <w:sz w:val="14"/>
                <w:szCs w:val="14"/>
              </w:rPr>
            </w:pPr>
          </w:p>
          <w:p w:rsidR="005F39B8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518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1263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1703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2596</w:t>
            </w:r>
          </w:p>
        </w:tc>
        <w:tc>
          <w:tcPr>
            <w:tcW w:w="450" w:type="dxa"/>
          </w:tcPr>
          <w:p w:rsidR="005F39B8" w:rsidRPr="000239E9" w:rsidRDefault="005F39B8">
            <w:pPr>
              <w:rPr>
                <w:sz w:val="14"/>
                <w:szCs w:val="14"/>
              </w:rPr>
            </w:pPr>
          </w:p>
          <w:p w:rsidR="005F39B8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228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437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294</w:t>
            </w: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459</w:t>
            </w:r>
          </w:p>
        </w:tc>
        <w:tc>
          <w:tcPr>
            <w:tcW w:w="540" w:type="dxa"/>
          </w:tcPr>
          <w:p w:rsidR="005F39B8" w:rsidRPr="000239E9" w:rsidRDefault="005F39B8">
            <w:pPr>
              <w:rPr>
                <w:sz w:val="14"/>
                <w:szCs w:val="14"/>
              </w:rPr>
            </w:pPr>
          </w:p>
          <w:p w:rsidR="005F39B8" w:rsidRDefault="000239E9" w:rsidP="003F7CF5">
            <w:pPr>
              <w:rPr>
                <w:sz w:val="14"/>
                <w:szCs w:val="14"/>
              </w:rPr>
            </w:pPr>
            <w:r w:rsidRPr="000239E9">
              <w:rPr>
                <w:sz w:val="14"/>
                <w:szCs w:val="14"/>
              </w:rPr>
              <w:t>73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167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208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615</w:t>
            </w:r>
          </w:p>
          <w:p w:rsidR="000239E9" w:rsidRDefault="000239E9" w:rsidP="003F7CF5">
            <w:pPr>
              <w:rPr>
                <w:sz w:val="14"/>
                <w:szCs w:val="14"/>
              </w:rPr>
            </w:pPr>
          </w:p>
          <w:p w:rsidR="000239E9" w:rsidRDefault="000239E9" w:rsidP="003F7CF5">
            <w:pPr>
              <w:rPr>
                <w:sz w:val="14"/>
                <w:szCs w:val="14"/>
              </w:rPr>
            </w:pPr>
          </w:p>
          <w:p w:rsidR="000239E9" w:rsidRDefault="000239E9" w:rsidP="003F7CF5">
            <w:pPr>
              <w:rPr>
                <w:sz w:val="14"/>
                <w:szCs w:val="14"/>
              </w:rPr>
            </w:pPr>
          </w:p>
          <w:p w:rsidR="000239E9" w:rsidRDefault="000239E9" w:rsidP="003F7CF5">
            <w:pPr>
              <w:rPr>
                <w:sz w:val="14"/>
                <w:szCs w:val="14"/>
              </w:rPr>
            </w:pPr>
          </w:p>
          <w:p w:rsidR="000239E9" w:rsidRPr="000239E9" w:rsidRDefault="000239E9" w:rsidP="003F7C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412</w:t>
            </w:r>
          </w:p>
        </w:tc>
        <w:tc>
          <w:tcPr>
            <w:tcW w:w="6138" w:type="dxa"/>
            <w:gridSpan w:val="2"/>
            <w:vMerge/>
          </w:tcPr>
          <w:p w:rsidR="005F39B8" w:rsidRDefault="005F39B8" w:rsidP="000A2A74"/>
        </w:tc>
      </w:tr>
      <w:tr w:rsidR="003F7CF5" w:rsidTr="005F39B8">
        <w:tc>
          <w:tcPr>
            <w:tcW w:w="9846" w:type="dxa"/>
            <w:gridSpan w:val="9"/>
          </w:tcPr>
          <w:p w:rsidR="003F7CF5" w:rsidRDefault="003F7CF5" w:rsidP="000A2A74">
            <w:pPr>
              <w:jc w:val="center"/>
            </w:pPr>
            <w:r>
              <w:t>footer</w:t>
            </w:r>
          </w:p>
        </w:tc>
      </w:tr>
    </w:tbl>
    <w:p w:rsidR="003F7CF5" w:rsidRDefault="003F7CF5" w:rsidP="003F7CF5"/>
    <w:p w:rsidR="003F7CF5" w:rsidRDefault="003F7CF5" w:rsidP="003F7CF5"/>
    <w:p w:rsidR="003F7CF5" w:rsidRDefault="003F7CF5" w:rsidP="003F7CF5"/>
    <w:p w:rsidR="003F7CF5" w:rsidRDefault="003F7CF5" w:rsidP="003F7CF5"/>
    <w:p w:rsidR="003F7CF5" w:rsidRDefault="003F7CF5" w:rsidP="003F7CF5">
      <w:pPr>
        <w:pStyle w:val="ListParagraph"/>
        <w:numPr>
          <w:ilvl w:val="0"/>
          <w:numId w:val="1"/>
        </w:numPr>
      </w:pPr>
      <w:r>
        <w:lastRenderedPageBreak/>
        <w:t xml:space="preserve">Foreigners by </w:t>
      </w:r>
      <w:r w:rsidR="000239E9">
        <w:t xml:space="preserve">citizenship over 12 months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407"/>
        <w:gridCol w:w="2940"/>
        <w:gridCol w:w="1635"/>
        <w:gridCol w:w="1596"/>
      </w:tblGrid>
      <w:tr w:rsidR="000239E9" w:rsidTr="000A2A74">
        <w:tc>
          <w:tcPr>
            <w:tcW w:w="9576" w:type="dxa"/>
            <w:gridSpan w:val="5"/>
          </w:tcPr>
          <w:p w:rsidR="000239E9" w:rsidRDefault="000239E9" w:rsidP="000A2A74"/>
          <w:p w:rsidR="000239E9" w:rsidRDefault="000239E9" w:rsidP="000A2A74"/>
          <w:p w:rsidR="000239E9" w:rsidRPr="00554B88" w:rsidRDefault="000239E9" w:rsidP="000A2A74">
            <w:pPr>
              <w:jc w:val="center"/>
              <w:rPr>
                <w:sz w:val="30"/>
                <w:szCs w:val="30"/>
              </w:rPr>
            </w:pPr>
            <w:r w:rsidRPr="00554B88">
              <w:rPr>
                <w:sz w:val="30"/>
                <w:szCs w:val="30"/>
              </w:rPr>
              <w:t>LOGO</w:t>
            </w:r>
          </w:p>
          <w:p w:rsidR="000239E9" w:rsidRDefault="000239E9" w:rsidP="000A2A74"/>
          <w:p w:rsidR="000239E9" w:rsidRDefault="000239E9" w:rsidP="000A2A74"/>
          <w:p w:rsidR="000239E9" w:rsidRDefault="000239E9" w:rsidP="000A2A74"/>
        </w:tc>
      </w:tr>
      <w:tr w:rsidR="000239E9" w:rsidTr="000A2A74">
        <w:trPr>
          <w:trHeight w:val="465"/>
        </w:trPr>
        <w:tc>
          <w:tcPr>
            <w:tcW w:w="1998" w:type="dxa"/>
            <w:vMerge w:val="restart"/>
          </w:tcPr>
          <w:p w:rsidR="000239E9" w:rsidRDefault="000239E9" w:rsidP="000A2A74"/>
          <w:p w:rsidR="000239E9" w:rsidRDefault="000239E9" w:rsidP="000A2A74">
            <w:r>
              <w:t>HOME</w:t>
            </w:r>
          </w:p>
          <w:p w:rsidR="000239E9" w:rsidRDefault="000239E9" w:rsidP="000A2A74"/>
        </w:tc>
        <w:tc>
          <w:tcPr>
            <w:tcW w:w="5982" w:type="dxa"/>
            <w:gridSpan w:val="3"/>
          </w:tcPr>
          <w:p w:rsidR="000239E9" w:rsidRPr="00162B67" w:rsidRDefault="000239E9" w:rsidP="000A2A74">
            <w:pPr>
              <w:jc w:val="center"/>
              <w:rPr>
                <w:b/>
              </w:rPr>
            </w:pPr>
            <w:r w:rsidRPr="00162B67">
              <w:rPr>
                <w:b/>
              </w:rPr>
              <w:t>Number of foreigners</w:t>
            </w:r>
          </w:p>
          <w:p w:rsidR="000239E9" w:rsidRDefault="000239E9" w:rsidP="000A2A74"/>
        </w:tc>
        <w:tc>
          <w:tcPr>
            <w:tcW w:w="1596" w:type="dxa"/>
            <w:vMerge w:val="restart"/>
          </w:tcPr>
          <w:p w:rsidR="000239E9" w:rsidRDefault="000239E9" w:rsidP="000A2A74">
            <w:pPr>
              <w:jc w:val="center"/>
            </w:pPr>
            <w:r w:rsidRPr="00021FCD">
              <w:rPr>
                <w:b/>
              </w:rPr>
              <w:t>2015</w:t>
            </w:r>
            <w:r>
              <w:rPr>
                <w:b/>
              </w:rPr>
              <w:br/>
            </w:r>
            <w:r w:rsidRPr="003F7CF5">
              <w:rPr>
                <w:b/>
                <w:sz w:val="18"/>
                <w:szCs w:val="18"/>
              </w:rPr>
              <w:t>total – 464 670</w:t>
            </w:r>
          </w:p>
        </w:tc>
      </w:tr>
      <w:tr w:rsidR="000239E9" w:rsidTr="000A2A74">
        <w:trPr>
          <w:trHeight w:val="330"/>
        </w:trPr>
        <w:tc>
          <w:tcPr>
            <w:tcW w:w="1998" w:type="dxa"/>
            <w:vMerge/>
          </w:tcPr>
          <w:p w:rsidR="000239E9" w:rsidRDefault="000239E9" w:rsidP="000A2A74"/>
        </w:tc>
        <w:tc>
          <w:tcPr>
            <w:tcW w:w="5982" w:type="dxa"/>
            <w:gridSpan w:val="3"/>
          </w:tcPr>
          <w:p w:rsidR="000239E9" w:rsidRPr="000E1765" w:rsidRDefault="000239E9" w:rsidP="000A2A74">
            <w:r w:rsidRPr="000E1765">
              <w:t>By Area Region</w:t>
            </w:r>
            <w:r w:rsidR="000E1765">
              <w:t xml:space="preserve">    </w:t>
            </w:r>
            <w:r w:rsidRPr="000E1765">
              <w:t xml:space="preserve"> | </w:t>
            </w:r>
            <w:r w:rsidR="000E1765">
              <w:t xml:space="preserve">       </w:t>
            </w:r>
            <w:r w:rsidRPr="000E1765">
              <w:t xml:space="preserve">Top 5 Citizenship </w:t>
            </w:r>
            <w:r w:rsidR="000E1765">
              <w:t xml:space="preserve">  </w:t>
            </w:r>
            <w:r w:rsidRPr="000E1765">
              <w:t>|</w:t>
            </w:r>
            <w:r w:rsidRPr="000E1765">
              <w:t xml:space="preserve"> </w:t>
            </w:r>
            <w:r w:rsidR="000E1765">
              <w:t xml:space="preserve">   </w:t>
            </w:r>
            <w:r w:rsidRPr="000E1765">
              <w:rPr>
                <w:b/>
              </w:rPr>
              <w:t>by citiz</w:t>
            </w:r>
            <w:r w:rsidR="000E1765" w:rsidRPr="000E1765">
              <w:rPr>
                <w:b/>
              </w:rPr>
              <w:t>enship</w:t>
            </w:r>
          </w:p>
        </w:tc>
        <w:tc>
          <w:tcPr>
            <w:tcW w:w="1596" w:type="dxa"/>
            <w:vMerge/>
          </w:tcPr>
          <w:p w:rsidR="000239E9" w:rsidRPr="00021FCD" w:rsidRDefault="000239E9" w:rsidP="000A2A74">
            <w:pPr>
              <w:jc w:val="right"/>
              <w:rPr>
                <w:b/>
              </w:rPr>
            </w:pPr>
          </w:p>
        </w:tc>
      </w:tr>
      <w:tr w:rsidR="000E1765" w:rsidTr="000E1765">
        <w:trPr>
          <w:trHeight w:val="315"/>
        </w:trPr>
        <w:tc>
          <w:tcPr>
            <w:tcW w:w="3405" w:type="dxa"/>
            <w:gridSpan w:val="2"/>
          </w:tcPr>
          <w:p w:rsidR="000E1765" w:rsidRDefault="000E1765" w:rsidP="000E1765">
            <w:pPr>
              <w:jc w:val="center"/>
            </w:pPr>
            <w:r>
              <w:t>Total Union Europe</w:t>
            </w:r>
          </w:p>
        </w:tc>
        <w:tc>
          <w:tcPr>
            <w:tcW w:w="2940" w:type="dxa"/>
          </w:tcPr>
          <w:p w:rsidR="000E1765" w:rsidRDefault="000E1765" w:rsidP="000E1765">
            <w:pPr>
              <w:jc w:val="center"/>
            </w:pPr>
            <w:r>
              <w:t>2015</w:t>
            </w:r>
          </w:p>
        </w:tc>
        <w:tc>
          <w:tcPr>
            <w:tcW w:w="3231" w:type="dxa"/>
            <w:gridSpan w:val="2"/>
          </w:tcPr>
          <w:p w:rsidR="000E1765" w:rsidRDefault="00D76B35" w:rsidP="000E1765">
            <w:pPr>
              <w:jc w:val="center"/>
            </w:pPr>
            <w:proofErr w:type="spellStart"/>
            <w:r>
              <w:t>graff</w:t>
            </w:r>
            <w:proofErr w:type="spellEnd"/>
          </w:p>
        </w:tc>
      </w:tr>
      <w:tr w:rsidR="000E1765" w:rsidTr="00C50DE5">
        <w:trPr>
          <w:trHeight w:val="3705"/>
        </w:trPr>
        <w:tc>
          <w:tcPr>
            <w:tcW w:w="3405" w:type="dxa"/>
            <w:gridSpan w:val="2"/>
          </w:tcPr>
          <w:p w:rsidR="000E1765" w:rsidRDefault="000E1765" w:rsidP="000A2A74">
            <w:r>
              <w:t>Belgium</w:t>
            </w:r>
          </w:p>
          <w:p w:rsidR="000E1765" w:rsidRDefault="000E1765" w:rsidP="000A2A74">
            <w:r>
              <w:t>Bulgaria</w:t>
            </w:r>
          </w:p>
          <w:p w:rsidR="000E1765" w:rsidRDefault="000E1765" w:rsidP="000A2A74">
            <w:r>
              <w:t>Denmark</w:t>
            </w:r>
          </w:p>
          <w:p w:rsidR="000E1765" w:rsidRDefault="000E1765" w:rsidP="000A2A74">
            <w:r>
              <w:t>Estonia</w:t>
            </w:r>
          </w:p>
          <w:p w:rsidR="000E1765" w:rsidRDefault="000E1765" w:rsidP="000A2A74">
            <w:r>
              <w:t>Finland</w:t>
            </w:r>
          </w:p>
          <w:p w:rsidR="000E1765" w:rsidRDefault="000E1765" w:rsidP="000A2A74">
            <w:r>
              <w:t>France</w:t>
            </w:r>
          </w:p>
          <w:p w:rsidR="000E1765" w:rsidRDefault="000E1765" w:rsidP="000A2A74">
            <w:r>
              <w:t>Croatia</w:t>
            </w:r>
          </w:p>
          <w:p w:rsidR="000E1765" w:rsidRDefault="000E1765" w:rsidP="000A2A74"/>
          <w:p w:rsidR="000E1765" w:rsidRDefault="000E1765" w:rsidP="000A2A74"/>
          <w:p w:rsidR="000E1765" w:rsidRDefault="000E1765" w:rsidP="000A2A74"/>
          <w:p w:rsidR="000E1765" w:rsidRDefault="000E1765" w:rsidP="000A2A74"/>
          <w:p w:rsidR="000E1765" w:rsidRDefault="000E1765" w:rsidP="000A2A74"/>
        </w:tc>
        <w:tc>
          <w:tcPr>
            <w:tcW w:w="2940" w:type="dxa"/>
          </w:tcPr>
          <w:p w:rsidR="000E1765" w:rsidRDefault="000E1765">
            <w:r>
              <w:t>665</w:t>
            </w:r>
          </w:p>
          <w:p w:rsidR="000E1765" w:rsidRDefault="000E1765">
            <w:r>
              <w:t>10984</w:t>
            </w:r>
          </w:p>
          <w:p w:rsidR="000E1765" w:rsidRDefault="000E1765">
            <w:r>
              <w:t>369</w:t>
            </w:r>
          </w:p>
          <w:p w:rsidR="000E1765" w:rsidRDefault="000E1765">
            <w:r>
              <w:t>176</w:t>
            </w:r>
          </w:p>
          <w:p w:rsidR="000E1765" w:rsidRDefault="000E1765">
            <w:r>
              <w:t>338</w:t>
            </w:r>
          </w:p>
          <w:p w:rsidR="000E1765" w:rsidRDefault="000E1765">
            <w:r>
              <w:t>3483</w:t>
            </w:r>
          </w:p>
          <w:p w:rsidR="000E1765" w:rsidRDefault="000E1765">
            <w:r>
              <w:t>2619</w:t>
            </w:r>
          </w:p>
          <w:p w:rsidR="000E1765" w:rsidRDefault="000E1765"/>
          <w:p w:rsidR="000E1765" w:rsidRDefault="000E1765">
            <w:bookmarkStart w:id="0" w:name="_GoBack"/>
            <w:bookmarkEnd w:id="0"/>
          </w:p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/>
          <w:p w:rsidR="000E1765" w:rsidRDefault="000E1765" w:rsidP="000E1765"/>
        </w:tc>
        <w:tc>
          <w:tcPr>
            <w:tcW w:w="3231" w:type="dxa"/>
            <w:gridSpan w:val="2"/>
          </w:tcPr>
          <w:p w:rsidR="000E1765" w:rsidRDefault="00D76B35">
            <w:r>
              <w:t>Bar --------------------</w:t>
            </w:r>
          </w:p>
          <w:p w:rsidR="000E1765" w:rsidRDefault="00D76B35">
            <w:r>
              <w:t>bar</w:t>
            </w:r>
          </w:p>
          <w:p w:rsidR="000E1765" w:rsidRDefault="000E1765"/>
          <w:p w:rsidR="000E1765" w:rsidRDefault="000E1765"/>
          <w:p w:rsidR="000E1765" w:rsidRDefault="000E1765" w:rsidP="000E1765"/>
        </w:tc>
      </w:tr>
      <w:tr w:rsidR="000239E9" w:rsidTr="000A2A74">
        <w:tc>
          <w:tcPr>
            <w:tcW w:w="9576" w:type="dxa"/>
            <w:gridSpan w:val="5"/>
          </w:tcPr>
          <w:p w:rsidR="000239E9" w:rsidRDefault="000239E9" w:rsidP="000A2A74">
            <w:pPr>
              <w:jc w:val="center"/>
            </w:pPr>
            <w:r>
              <w:t>footer</w:t>
            </w:r>
          </w:p>
        </w:tc>
      </w:tr>
    </w:tbl>
    <w:p w:rsidR="00162B67" w:rsidRDefault="00162B67"/>
    <w:sectPr w:rsidR="0016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962D1"/>
    <w:multiLevelType w:val="hybridMultilevel"/>
    <w:tmpl w:val="6FD49E14"/>
    <w:lvl w:ilvl="0" w:tplc="FDE8489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88"/>
    <w:rsid w:val="00021FCD"/>
    <w:rsid w:val="000239E9"/>
    <w:rsid w:val="000E1765"/>
    <w:rsid w:val="00162B67"/>
    <w:rsid w:val="00332E4E"/>
    <w:rsid w:val="003F7CF5"/>
    <w:rsid w:val="00554B88"/>
    <w:rsid w:val="005F39B8"/>
    <w:rsid w:val="00CA6338"/>
    <w:rsid w:val="00D76B35"/>
    <w:rsid w:val="00E3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B67"/>
    <w:pPr>
      <w:ind w:left="720"/>
      <w:contextualSpacing/>
    </w:pPr>
  </w:style>
  <w:style w:type="paragraph" w:styleId="NoSpacing">
    <w:name w:val="No Spacing"/>
    <w:uiPriority w:val="1"/>
    <w:qFormat/>
    <w:rsid w:val="005F39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B67"/>
    <w:pPr>
      <w:ind w:left="720"/>
      <w:contextualSpacing/>
    </w:pPr>
  </w:style>
  <w:style w:type="paragraph" w:styleId="NoSpacing">
    <w:name w:val="No Spacing"/>
    <w:uiPriority w:val="1"/>
    <w:qFormat/>
    <w:rsid w:val="005F3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Commerzbank AG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Nivardo Villanueva Duran</dc:creator>
  <cp:lastModifiedBy>Mario Nivardo Villanueva Duran</cp:lastModifiedBy>
  <cp:revision>3</cp:revision>
  <dcterms:created xsi:type="dcterms:W3CDTF">2016-10-10T11:43:00Z</dcterms:created>
  <dcterms:modified xsi:type="dcterms:W3CDTF">2016-10-10T13:18:00Z</dcterms:modified>
</cp:coreProperties>
</file>