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80"/>
        <w:gridCol w:w="4680"/>
      </w:tblGrid>
      <w:tr>
        <w:tblPrEx>
          <w:shd w:val="clear" w:color="auto" w:fill="ceddeb"/>
        </w:tblPrEx>
        <w:trPr>
          <w:trHeight w:val="1833" w:hRule="atLeast"/>
        </w:trPr>
        <w:tc>
          <w:tcPr>
            <w:tcW w:type="dxa" w:w="46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z w:val="60"/>
                <w:szCs w:val="60"/>
              </w:rPr>
            </w:pPr>
            <w:r>
              <w:rPr>
                <w:b w:val="1"/>
                <w:bCs w:val="1"/>
                <w:sz w:val="60"/>
                <w:szCs w:val="60"/>
                <w:rtl w:val="0"/>
                <w:lang w:val="it-IT"/>
              </w:rPr>
              <w:t>Daniel Durante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1007 NW 12th Ave Gainesville, Florida 32601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 xml:space="preserve">(954) 240-4557 |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"mailto:me@danieldurante.com"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me@danieldurante.com</w:t>
            </w:r>
            <w:r>
              <w:rPr/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"https://github.com/durango"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https://github.com/durango</w:t>
            </w:r>
            <w:r>
              <w:rPr/>
              <w:fldChar w:fldCharType="end" w:fldLock="0"/>
            </w:r>
          </w:p>
        </w:tc>
        <w:tc>
          <w:tcPr>
            <w:tcW w:type="dxa" w:w="46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right"/>
              <w:rPr>
                <w:rStyle w:val="None"/>
              </w:rPr>
            </w:pPr>
          </w:p>
          <w:p>
            <w:pPr>
              <w:pStyle w:val="Body A"/>
              <w:spacing w:line="240" w:lineRule="auto"/>
              <w:jc w:val="right"/>
              <w:rPr>
                <w:rStyle w:val="None"/>
              </w:rPr>
            </w:pPr>
          </w:p>
          <w:p>
            <w:pPr>
              <w:pStyle w:val="Body A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I am an author &amp; technical editor for Pakt publishing, consultant for Fortune 100 companies, and a full stack developer from the age of 12. My code exists in infrastructures such as Hubcash, Stripe, and Walmart. If you need a project to go from zero to one let's talk.</w:t>
            </w:r>
          </w:p>
        </w:tc>
      </w:tr>
    </w:tbl>
    <w:p>
      <w:pPr>
        <w:pStyle w:val="Body A"/>
        <w:spacing w:line="240" w:lineRule="auto"/>
        <w:ind w:left="108" w:hanging="108"/>
      </w:pPr>
    </w:p>
    <w:p>
      <w:pPr>
        <w:pStyle w:val="Body A"/>
        <w:spacing w:line="240" w:lineRule="auto"/>
      </w:pPr>
    </w:p>
    <w:p>
      <w:pPr>
        <w:pStyle w:val="Body A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PROFESSIONAL EXPERIENCE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FRST.io</w:t>
      </w:r>
      <w:r>
        <w:rPr>
          <w:rStyle w:val="None"/>
          <w:sz w:val="20"/>
          <w:szCs w:val="20"/>
          <w:rtl w:val="0"/>
          <w:lang w:val="en-US"/>
        </w:rPr>
        <w:t xml:space="preserve"> | Gainesville, FL (remote)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2018 (current)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Maintained an infrastructure (go + rust) for processing real time market data from over 10 exchanges including 900+ markets with a 99.9% SLA (Service Level Agreement).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rStyle w:val="None A"/>
          <w:sz w:val="20"/>
          <w:szCs w:val="20"/>
          <w:rtl w:val="0"/>
        </w:rPr>
        <w:t>Pro</w:t>
      </w:r>
      <w:r>
        <w:rPr>
          <w:rStyle w:val="None"/>
          <w:sz w:val="20"/>
          <w:szCs w:val="20"/>
          <w:rtl w:val="0"/>
          <w:lang w:val="en-US"/>
        </w:rPr>
        <w:t>cessed on chain data (UXTO) and using 3rd party vendors to act as verification/SoTs (Source of Truths).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Performed DevOps tasks (with Terraform + Saltstack) under AWS. Maintained logs, servers, and billing requirements.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Mentored and proctored students for an MBA/Engineering program.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Bmbsqd</w:t>
      </w:r>
      <w:r>
        <w:rPr>
          <w:rStyle w:val="None"/>
          <w:sz w:val="20"/>
          <w:szCs w:val="20"/>
          <w:rtl w:val="0"/>
          <w:lang w:val="en-US"/>
        </w:rPr>
        <w:t xml:space="preserve"> | Gainesville, FL (remote)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2016 (current </w:t>
      </w:r>
      <w:r>
        <w:rPr>
          <w:rStyle w:val="None"/>
          <w:sz w:val="20"/>
          <w:szCs w:val="20"/>
          <w:rtl w:val="0"/>
          <w:lang w:val="en-US"/>
        </w:rPr>
        <w:t xml:space="preserve">— </w:t>
      </w:r>
      <w:r>
        <w:rPr>
          <w:rStyle w:val="None"/>
          <w:sz w:val="20"/>
          <w:szCs w:val="20"/>
          <w:rtl w:val="0"/>
          <w:lang w:val="en-US"/>
        </w:rPr>
        <w:t>contract work)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Lead Developer &amp; Consultant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Converted and troubleshooted AccessDB data to MSSQL which was later converted to ElasticSearch data.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Integrated EasyPost, Mandrill, MailChimp, iTunesConnect, and Access Point Names (APN) for a mobile nail boutique application.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Created a dynamic-driven packaging and fulfillment label program.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Worked with HawkMedia in establishing an email campaign workflow for a client.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TrendyButler.com</w:t>
      </w:r>
      <w:r>
        <w:rPr>
          <w:rStyle w:val="None"/>
          <w:sz w:val="20"/>
          <w:szCs w:val="20"/>
          <w:rtl w:val="0"/>
          <w:lang w:val="en-US"/>
        </w:rPr>
        <w:t xml:space="preserve"> | Gainesville, FL (remote.contract)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2016 - 2018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Developer &amp; Consultant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Created a synchronized system, in NodeJS, for several 3rd party integrations related to invoicing, billing, and shipping along with a custom PO inventory system.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Integrated LiteView fulfilling services and TradeGecko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inventory management software.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Consulted on UX/UI decisions along with metric tracking integration workflows.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Mobiquity</w:t>
      </w:r>
      <w:r>
        <w:rPr>
          <w:rStyle w:val="None"/>
          <w:sz w:val="20"/>
          <w:szCs w:val="20"/>
          <w:rtl w:val="0"/>
          <w:lang w:val="en-US"/>
        </w:rPr>
        <w:t xml:space="preserve"> | Gainesville, FL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2014 - 2015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Web Developer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Built a proxy server with NodeJS for communicating with an external API.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Used SASS, Browserify, Gulp, AngularJS, and Karma for building a frontend portal for a life insurance company.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 an e-commerce website for health clinics (HIPAA compliant) using Magento as the framework. Patched and modified Magento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REST API modules for a single page application written with AngularJS.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nl-NL"/>
        </w:rPr>
        <w:t>CleverTech</w:t>
      </w:r>
      <w:r>
        <w:rPr>
          <w:rStyle w:val="None"/>
          <w:sz w:val="20"/>
          <w:szCs w:val="20"/>
          <w:rtl w:val="0"/>
          <w:lang w:val="en-US"/>
        </w:rPr>
        <w:t xml:space="preserve"> | New York, NY (remote)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 xml:space="preserve">2013 - </w:t>
      </w:r>
      <w:r>
        <w:rPr>
          <w:rStyle w:val="None"/>
          <w:sz w:val="20"/>
          <w:szCs w:val="20"/>
          <w:rtl w:val="0"/>
          <w:lang w:val="en-US"/>
        </w:rPr>
        <w:t>2014 (contract)</w:t>
      </w:r>
    </w:p>
    <w:p>
      <w:pPr>
        <w:pStyle w:val="Body A"/>
        <w:ind w:left="36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Lead Programmer &amp; Consultant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Lead a team of six programmers and two designers to build an HR CRM platform</w:t>
      </w:r>
      <w:r>
        <w:rPr>
          <w:rStyle w:val="None A"/>
          <w:sz w:val="20"/>
          <w:szCs w:val="20"/>
          <w:rtl w:val="0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Consulted and trained contractors for using SequelizeJS.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Created an open source framework stack in NodeJS with the goal of building a completely modular application called CleverStack with</w:t>
      </w:r>
      <w:r>
        <w:rPr>
          <w:rStyle w:val="None A"/>
          <w:sz w:val="20"/>
          <w:szCs w:val="20"/>
          <w:rtl w:val="0"/>
        </w:rPr>
        <w:t xml:space="preserve"> a </w:t>
      </w:r>
      <w:r>
        <w:rPr>
          <w:rStyle w:val="None"/>
          <w:sz w:val="20"/>
          <w:szCs w:val="20"/>
          <w:rtl w:val="0"/>
          <w:lang w:val="en-US"/>
        </w:rPr>
        <w:t>four person team.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fr-FR"/>
        </w:rPr>
        <w:t>Fracture</w:t>
      </w:r>
      <w:r>
        <w:rPr>
          <w:rStyle w:val="None"/>
          <w:sz w:val="20"/>
          <w:szCs w:val="20"/>
          <w:rtl w:val="0"/>
        </w:rPr>
        <w:t xml:space="preserve"> | Gainesville, FL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2016 (3 months </w:t>
      </w:r>
      <w:r>
        <w:rPr>
          <w:rStyle w:val="None"/>
          <w:sz w:val="20"/>
          <w:szCs w:val="20"/>
          <w:rtl w:val="0"/>
          <w:lang w:val="en-US"/>
        </w:rPr>
        <w:t xml:space="preserve">— </w:t>
      </w:r>
      <w:r>
        <w:rPr>
          <w:rStyle w:val="None"/>
          <w:sz w:val="20"/>
          <w:szCs w:val="20"/>
          <w:rtl w:val="0"/>
          <w:lang w:val="en-US"/>
        </w:rPr>
        <w:t>contract work/ongoing)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Web Developer Consultant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Used LESS, Babel (ES6), Browserify, Gulp, and Deku with Redux for building a mobile application.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Integrated PayPal/Authorize.net payment processing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Consulted on UX/UI decisions for the application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image editor, cart, and payment processing integrations.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 xml:space="preserve">2011 - </w:t>
      </w:r>
      <w:r>
        <w:rPr>
          <w:rStyle w:val="None"/>
          <w:sz w:val="20"/>
          <w:szCs w:val="20"/>
          <w:rtl w:val="0"/>
          <w:lang w:val="en-US"/>
        </w:rPr>
        <w:t>2014</w:t>
      </w:r>
    </w:p>
    <w:p>
      <w:pPr>
        <w:pStyle w:val="Body A"/>
        <w:ind w:left="36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Lead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Built internal software for fulfillment management, CNC machinery, and basic accounting for the board of directors</w:t>
      </w:r>
      <w:r>
        <w:rPr>
          <w:rStyle w:val="None A"/>
          <w:sz w:val="20"/>
          <w:szCs w:val="20"/>
          <w:rtl w:val="0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Created APIs for Authorize.net and PayPal, package rates with FedEx/USPS/UPS, and image manipulation.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Converted several services from PHP &amp; jQuery to Node.JS &amp; AngularJS.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NKPS Media</w:t>
      </w:r>
      <w:r>
        <w:rPr>
          <w:rStyle w:val="None"/>
          <w:sz w:val="20"/>
          <w:szCs w:val="20"/>
          <w:rtl w:val="0"/>
        </w:rPr>
        <w:t xml:space="preserve"> | Remote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2010 - 2011</w:t>
      </w:r>
      <w:r>
        <w:rPr>
          <w:rStyle w:val="None"/>
          <w:sz w:val="20"/>
          <w:szCs w:val="20"/>
          <w:rtl w:val="0"/>
          <w:lang w:val="en-US"/>
        </w:rPr>
        <w:t xml:space="preserve"> &amp; 2015</w:t>
      </w:r>
    </w:p>
    <w:p>
      <w:pPr>
        <w:pStyle w:val="Body A"/>
        <w:ind w:left="36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Senior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Developed a job queue </w:t>
      </w:r>
      <w:r>
        <w:rPr>
          <w:rStyle w:val="None"/>
          <w:sz w:val="20"/>
          <w:szCs w:val="20"/>
          <w:rtl w:val="0"/>
          <w:lang w:val="nl-NL"/>
        </w:rPr>
        <w:t xml:space="preserve">daemon in Ruby </w:t>
      </w:r>
      <w:r>
        <w:rPr>
          <w:rStyle w:val="None"/>
          <w:sz w:val="20"/>
          <w:szCs w:val="20"/>
          <w:rtl w:val="0"/>
          <w:lang w:val="en-US"/>
        </w:rPr>
        <w:t>to encode videos into MP4 with FFMpeg.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Modified Boonex Dolphin 6 and CometChat extensively.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 an iPhone, and Android, application using PhoneGap.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 another mobile application four years later with a Flux framework and Virtual DOM for a more native experience.</w:t>
      </w:r>
    </w:p>
    <w:p>
      <w:pPr>
        <w:pStyle w:val="Body A"/>
        <w:pBdr>
          <w:top w:val="single" w:color="000000" w:sz="4" w:space="0" w:shadow="0" w:frame="0"/>
          <w:left w:val="nil"/>
          <w:bottom w:val="nil"/>
          <w:right w:val="nil"/>
        </w:pBdr>
        <w:rPr>
          <w:rStyle w:val="None A"/>
          <w:sz w:val="20"/>
          <w:szCs w:val="20"/>
        </w:rPr>
      </w:pP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a-DK"/>
        </w:rPr>
        <w:t>SKILLS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Security Consultation:</w:t>
      </w:r>
      <w:r>
        <w:rPr>
          <w:rStyle w:val="None"/>
          <w:sz w:val="20"/>
          <w:szCs w:val="20"/>
          <w:rtl w:val="0"/>
        </w:rPr>
        <w:t xml:space="preserve"> XSS, CSRF, CORs, TLS/SSL, X-Frame</w:t>
      </w:r>
      <w:r>
        <w:rPr>
          <w:rStyle w:val="None"/>
          <w:sz w:val="20"/>
          <w:szCs w:val="20"/>
          <w:rtl w:val="0"/>
          <w:lang w:val="en-US"/>
        </w:rPr>
        <w:t>, IPTables/Firewall setup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Project Management:</w:t>
      </w:r>
      <w:r>
        <w:rPr>
          <w:rStyle w:val="None"/>
          <w:sz w:val="20"/>
          <w:szCs w:val="20"/>
          <w:rtl w:val="0"/>
          <w:lang w:val="en-US"/>
        </w:rPr>
        <w:t xml:space="preserve"> Rapid development/release cycle, time management, and team leadership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Frontend Development:</w:t>
      </w:r>
      <w:r>
        <w:rPr>
          <w:rStyle w:val="None"/>
          <w:sz w:val="20"/>
          <w:szCs w:val="20"/>
          <w:rtl w:val="0"/>
          <w:lang w:val="en-US"/>
        </w:rPr>
        <w:t xml:space="preserve"> HTML5, CSS3, JavaScript, SVG, WebRTC, oAuth 1 &amp; 2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Backend Development:</w:t>
      </w:r>
      <w:r>
        <w:rPr>
          <w:rStyle w:val="None"/>
          <w:sz w:val="20"/>
          <w:szCs w:val="20"/>
          <w:rtl w:val="0"/>
          <w:lang w:val="en-US"/>
        </w:rPr>
        <w:t xml:space="preserve"> PHP 4+, NodeJS 0.6+, Ruby, Python, Golang 1.2+, Rust 1.1+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Databases &amp; Storage:</w:t>
      </w:r>
      <w:r>
        <w:rPr>
          <w:rStyle w:val="None"/>
          <w:sz w:val="20"/>
          <w:szCs w:val="20"/>
          <w:rtl w:val="0"/>
          <w:lang w:val="it-IT"/>
        </w:rPr>
        <w:t xml:space="preserve"> MySQL 4+, Postgres 9.1+, MongoDB, CouchDB, ArangoDB, Redis, Riak</w:t>
      </w:r>
      <w:r>
        <w:rPr>
          <w:rStyle w:val="None"/>
          <w:sz w:val="20"/>
          <w:szCs w:val="20"/>
          <w:rtl w:val="0"/>
          <w:lang w:val="en-US"/>
        </w:rPr>
        <w:t>, FoundationDB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Frameworks &amp; Libraries:</w:t>
      </w:r>
      <w:r>
        <w:rPr>
          <w:rStyle w:val="None"/>
          <w:sz w:val="20"/>
          <w:szCs w:val="20"/>
          <w:rtl w:val="0"/>
          <w:lang w:val="en-US"/>
        </w:rPr>
        <w:t xml:space="preserve"> jQuery, AngularJS, Backbone, Ruby on Rails 3, ExpressJS, Django, CakePHP, CodeIgniter, Sinatra, Magento, PhoneGap, CleverStack, Gulp, Grunt, Karma, Protractor, Babel, React/Redux, InfernoJS, VueJS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Server Administration:</w:t>
      </w:r>
      <w:r>
        <w:rPr>
          <w:rStyle w:val="None"/>
          <w:sz w:val="20"/>
          <w:szCs w:val="20"/>
          <w:rtl w:val="0"/>
          <w:lang w:val="en-US"/>
        </w:rPr>
        <w:t xml:space="preserve"> Linux, Unix, Mac OSX, Nginx, Cherokee, Apache 2+, HaProxy, Caddy</w:t>
      </w:r>
    </w:p>
    <w:p>
      <w:pPr>
        <w:pStyle w:val="Body A"/>
        <w:pBdr>
          <w:top w:val="single" w:color="000000" w:sz="4" w:space="0" w:shadow="0" w:frame="0"/>
          <w:left w:val="nil"/>
          <w:bottom w:val="nil"/>
          <w:right w:val="nil"/>
        </w:pBdr>
        <w:rPr>
          <w:rStyle w:val="None A"/>
          <w:sz w:val="20"/>
          <w:szCs w:val="20"/>
        </w:rPr>
      </w:pP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PROJECTS &amp; CONTRIBUTIONS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</w:t>
      </w:r>
      <w:r>
        <w:rPr>
          <w:rStyle w:val="None"/>
          <w:sz w:val="20"/>
          <w:szCs w:val="20"/>
          <w:u w:val="single"/>
          <w:rtl w:val="0"/>
          <w:lang w:val="en-US"/>
        </w:rPr>
        <w:t>InfernoJS</w:t>
      </w:r>
      <w:r>
        <w:rPr>
          <w:rStyle w:val="None"/>
          <w:sz w:val="20"/>
          <w:szCs w:val="20"/>
          <w:rtl w:val="0"/>
          <w:lang w:val="en-US"/>
        </w:rPr>
        <w:t xml:space="preserve"> 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"https://github.com/infernojs/inferno"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https://github.com/infernojs/inferno</w:t>
      </w:r>
      <w:r>
        <w:rPr/>
        <w:fldChar w:fldCharType="end" w:fldLock="0"/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- Currently on the board of maintainers, implemented </w:t>
        <w:tab/>
        <w:tab/>
        <w:t xml:space="preserve">the initial setup for inferno-redux located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"https://github.com/durango/inferno/tree/inferno-redux"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https://github.com/durango/inferno/tree/inferno-redux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 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</w:t>
      </w:r>
      <w:r>
        <w:rPr>
          <w:rStyle w:val="None"/>
          <w:sz w:val="20"/>
          <w:szCs w:val="20"/>
          <w:u w:val="single"/>
          <w:rtl w:val="0"/>
          <w:lang w:val="en-US"/>
        </w:rPr>
        <w:t>Go-Credit-Card</w:t>
      </w:r>
      <w:r>
        <w:rPr>
          <w:rStyle w:val="None"/>
          <w:sz w:val="20"/>
          <w:szCs w:val="20"/>
          <w:rtl w:val="0"/>
          <w:lang w:val="en-US"/>
        </w:rPr>
        <w:t xml:space="preserve"> 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"https://github.com/durango/go-credit-card"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https://github.com/durango/go-credit-card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- Credit card validator written in Golang                                        </w:t>
      </w:r>
      <w:r>
        <w:rPr>
          <w:rStyle w:val="None"/>
          <w:outline w:val="0"/>
          <w:color w:val="ffffff"/>
          <w:sz w:val="20"/>
          <w:szCs w:val="2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u</w:t>
      </w:r>
      <w:r>
        <w:rPr>
          <w:rStyle w:val="None"/>
          <w:sz w:val="20"/>
          <w:szCs w:val="20"/>
          <w:rtl w:val="0"/>
          <w:lang w:val="en-US"/>
        </w:rPr>
        <w:t xml:space="preserve">     </w:t>
        <w:tab/>
        <w:t>using the Luhn algorithm. Currently being used in a major credit card processing company.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pt-PT"/>
        </w:rPr>
        <w:t>SequelizeJS</w:t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"https://github.com/sequelize/sequelize"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https://github.com/sequelize/sequelize</w:t>
      </w:r>
      <w:r>
        <w:rPr/>
        <w:fldChar w:fldCharType="end" w:fldLock="0"/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None"/>
          <w:sz w:val="20"/>
          <w:szCs w:val="20"/>
          <w:rtl w:val="0"/>
          <w:lang w:val="en-US"/>
        </w:rPr>
        <w:t xml:space="preserve">One of the first NodeJS ORMs. Core member, 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  <w:rtl w:val="0"/>
          <w:lang w:val="en-US"/>
        </w:rPr>
        <w:t>oversees issues, implementation of hooks and various other helper methods.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</w:rPr>
        <w:t>Auth.net CIM</w:t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"https://github.com/durango/authorize-net-cim"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https://github.com/durango/authorize-net-cim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- Authorize.net</w:t>
      </w:r>
      <w:r>
        <w:rPr>
          <w:rStyle w:val="None"/>
          <w:sz w:val="20"/>
          <w:szCs w:val="20"/>
          <w:rtl w:val="0"/>
        </w:rPr>
        <w:t>’</w:t>
      </w:r>
      <w:r>
        <w:rPr>
          <w:rStyle w:val="None"/>
          <w:sz w:val="20"/>
          <w:szCs w:val="20"/>
          <w:rtl w:val="0"/>
          <w:lang w:val="en-US"/>
        </w:rPr>
        <w:t xml:space="preserve">s CIM API in NodeJS. </w:t>
        <w:tab/>
        <w:tab/>
        <w:t>Currently featured within their documentation.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Author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Rust Standard Library Cookbook", published 2018</w:t>
      </w:r>
      <w:r>
        <w:rPr>
          <w:rStyle w:val="None"/>
          <w:sz w:val="20"/>
          <w:szCs w:val="20"/>
          <w:rtl w:val="0"/>
        </w:rPr>
        <w:t xml:space="preserve"> - ISBN</w:t>
      </w:r>
      <w:r>
        <w:rPr>
          <w:rStyle w:val="None"/>
          <w:sz w:val="20"/>
          <w:szCs w:val="20"/>
          <w:rtl w:val="0"/>
          <w:lang w:val="en-US"/>
        </w:rPr>
        <w:t>13:</w:t>
      </w:r>
      <w:r>
        <w:rPr>
          <w:rStyle w:val="None"/>
          <w:sz w:val="20"/>
          <w:szCs w:val="20"/>
          <w:rtl w:val="0"/>
        </w:rPr>
        <w:t xml:space="preserve"> </w:t>
        <w:tab/>
        <w:tab/>
        <w:t>978-1788623926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Rust High Performance", published 2018</w:t>
      </w:r>
      <w:r>
        <w:rPr>
          <w:rStyle w:val="None"/>
          <w:sz w:val="20"/>
          <w:szCs w:val="20"/>
          <w:rtl w:val="0"/>
        </w:rPr>
        <w:t xml:space="preserve"> - ISBN</w:t>
      </w:r>
      <w:r>
        <w:rPr>
          <w:rStyle w:val="None"/>
          <w:sz w:val="20"/>
          <w:szCs w:val="20"/>
          <w:rtl w:val="0"/>
          <w:lang w:val="en-US"/>
        </w:rPr>
        <w:t>13:</w:t>
      </w:r>
      <w:r>
        <w:rPr>
          <w:rStyle w:val="None"/>
          <w:sz w:val="20"/>
          <w:szCs w:val="20"/>
          <w:rtl w:val="0"/>
        </w:rPr>
        <w:t xml:space="preserve"> </w:t>
        <w:tab/>
        <w:tab/>
        <w:t>978-1788399487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PostgreSQL Developer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Guide", published 2015</w:t>
      </w:r>
      <w:r>
        <w:rPr>
          <w:rStyle w:val="None"/>
          <w:sz w:val="20"/>
          <w:szCs w:val="20"/>
          <w:rtl w:val="0"/>
        </w:rPr>
        <w:t xml:space="preserve"> - ISBN</w:t>
      </w:r>
      <w:r>
        <w:rPr>
          <w:rStyle w:val="None"/>
          <w:sz w:val="20"/>
          <w:szCs w:val="20"/>
          <w:rtl w:val="0"/>
          <w:lang w:val="en-US"/>
        </w:rPr>
        <w:t>13:</w:t>
      </w:r>
      <w:r>
        <w:rPr>
          <w:rStyle w:val="None"/>
          <w:sz w:val="20"/>
          <w:szCs w:val="20"/>
          <w:rtl w:val="0"/>
        </w:rPr>
        <w:t xml:space="preserve"> </w:t>
        <w:tab/>
        <w:tab/>
        <w:t>978</w:t>
      </w:r>
      <w:r>
        <w:rPr>
          <w:rStyle w:val="None"/>
          <w:sz w:val="20"/>
          <w:szCs w:val="20"/>
          <w:rtl w:val="0"/>
          <w:lang w:val="en-US"/>
        </w:rPr>
        <w:t>-</w:t>
      </w:r>
      <w:r>
        <w:rPr>
          <w:rStyle w:val="None"/>
          <w:sz w:val="20"/>
          <w:szCs w:val="20"/>
          <w:rtl w:val="0"/>
        </w:rPr>
        <w:t>1783989027</w:t>
      </w:r>
    </w:p>
    <w:p>
      <w:pPr>
        <w:pStyle w:val="Body A"/>
        <w:ind w:left="36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PostgresSQL 9.6 High Performance 2nd Edition</w:t>
      </w:r>
      <w:r>
        <w:rPr>
          <w:rStyle w:val="None"/>
          <w:sz w:val="20"/>
          <w:szCs w:val="20"/>
          <w:rtl w:val="0"/>
          <w:lang w:val="en-US"/>
        </w:rPr>
        <w:t xml:space="preserve">” </w:t>
      </w:r>
      <w:r>
        <w:rPr>
          <w:rStyle w:val="None"/>
          <w:sz w:val="20"/>
          <w:szCs w:val="20"/>
          <w:rtl w:val="0"/>
          <w:lang w:val="en-US"/>
        </w:rPr>
        <w:t xml:space="preserve">- ISBN13: </w:t>
        <w:tab/>
        <w:tab/>
      </w:r>
      <w:r>
        <w:rPr>
          <w:rStyle w:val="None"/>
          <w:sz w:val="20"/>
          <w:szCs w:val="20"/>
          <w:rtl w:val="0"/>
        </w:rPr>
        <w:t>978-1849510301</w:t>
      </w:r>
    </w:p>
    <w:p>
      <w:pPr>
        <w:pStyle w:val="Body A"/>
        <w:ind w:left="360" w:firstLine="0"/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Rust Programming By Example</w:t>
      </w:r>
      <w:r>
        <w:rPr>
          <w:rStyle w:val="None"/>
          <w:sz w:val="20"/>
          <w:szCs w:val="20"/>
          <w:rtl w:val="0"/>
          <w:lang w:val="en-US"/>
        </w:rPr>
        <w:t xml:space="preserve">” </w:t>
      </w:r>
      <w:r>
        <w:rPr>
          <w:rStyle w:val="None"/>
          <w:sz w:val="20"/>
          <w:szCs w:val="20"/>
          <w:rtl w:val="0"/>
          <w:lang w:val="en-US"/>
        </w:rPr>
        <w:t xml:space="preserve">- ISBN13: </w:t>
        <w:tab/>
        <w:tab/>
        <w:tab/>
        <w:tab/>
      </w:r>
      <w:r>
        <w:rPr>
          <w:rStyle w:val="None"/>
          <w:sz w:val="20"/>
          <w:szCs w:val="20"/>
          <w:rtl w:val="0"/>
        </w:rPr>
        <w:t>978-1788390637</w:t>
      </w:r>
    </w:p>
    <w:sectPr>
      <w:headerReference w:type="default" r:id="rId4"/>
      <w:footerReference w:type="default" r:id="rId5"/>
      <w:pgSz w:w="12240" w:h="15840" w:orient="portrait"/>
      <w:pgMar w:top="288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■"/>
      <w:lvlJc w:val="left"/>
      <w:pPr>
        <w:ind w:left="108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■"/>
      <w:lvlJc w:val="left"/>
      <w:pPr>
        <w:ind w:left="14040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■"/>
        <w:lvlJc w:val="left"/>
        <w:pPr>
          <w:ind w:left="1116" w:hanging="39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■"/>
        <w:lvlJc w:val="left"/>
        <w:pPr>
          <w:ind w:left="14040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b w:val="1"/>
      <w:bCs w:val="1"/>
      <w:outline w:val="0"/>
      <w:color w:val="1155cc"/>
      <w:sz w:val="20"/>
      <w:szCs w:val="20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character" w:styleId="Hyperlink.2">
    <w:name w:val="Hyperlink.2"/>
    <w:basedOn w:val="None"/>
    <w:next w:val="Hyperlink.2"/>
    <w:rPr>
      <w:outline w:val="0"/>
      <w:color w:val="1155cc"/>
      <w:sz w:val="20"/>
      <w:szCs w:val="20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1155cc"/>
      <w:sz w:val="20"/>
      <w:szCs w:val="20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