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1F32" w14:textId="17308421" w:rsidR="00D21D7B" w:rsidRDefault="000F0C34" w:rsidP="00D21D7B">
      <w:pPr>
        <w:spacing w:after="0" w:line="240" w:lineRule="auto"/>
        <w:jc w:val="center"/>
        <w:rPr>
          <w:rFonts w:ascii="Courier New" w:hAnsi="Courier New"/>
          <w:b/>
          <w:bCs/>
          <w:szCs w:val="32"/>
        </w:rPr>
      </w:pPr>
      <w:r>
        <w:rPr>
          <w:rFonts w:ascii="Courier New" w:hAnsi="Courier New"/>
          <w:b/>
          <w:bCs/>
          <w:szCs w:val="32"/>
        </w:rPr>
        <w:t>Pre-</w:t>
      </w:r>
      <w:r w:rsidR="00D21D7B">
        <w:rPr>
          <w:rFonts w:ascii="Courier New" w:hAnsi="Courier New"/>
          <w:b/>
          <w:bCs/>
          <w:szCs w:val="32"/>
        </w:rPr>
        <w:t>Camp Logistics</w:t>
      </w:r>
    </w:p>
    <w:p w14:paraId="247FD2BD" w14:textId="77777777" w:rsidR="00D21D7B" w:rsidRDefault="00D21D7B" w:rsidP="001E22AA">
      <w:pPr>
        <w:spacing w:after="0" w:line="240" w:lineRule="auto"/>
        <w:rPr>
          <w:rFonts w:ascii="Courier New" w:hAnsi="Courier New"/>
          <w:b/>
          <w:bCs/>
          <w:szCs w:val="32"/>
        </w:rPr>
      </w:pPr>
    </w:p>
    <w:p w14:paraId="568B2EC7" w14:textId="2C012924" w:rsidR="001E22AA" w:rsidRPr="000031D3" w:rsidRDefault="001E22AA" w:rsidP="001E22AA">
      <w:pPr>
        <w:spacing w:after="0" w:line="240" w:lineRule="auto"/>
        <w:rPr>
          <w:rFonts w:ascii="Courier New" w:hAnsi="Courier New"/>
          <w:b/>
          <w:bCs/>
          <w:szCs w:val="32"/>
        </w:rPr>
      </w:pPr>
      <w:r w:rsidRPr="000031D3">
        <w:rPr>
          <w:rFonts w:ascii="Courier New" w:hAnsi="Courier New"/>
          <w:b/>
          <w:bCs/>
          <w:szCs w:val="32"/>
        </w:rPr>
        <w:t>1. Pre-Camp Logistics (2–8 weeks before)</w:t>
      </w:r>
    </w:p>
    <w:p w14:paraId="348E6009" w14:textId="77777777" w:rsidR="001E22AA" w:rsidRPr="000031D3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0031D3">
        <w:rPr>
          <w:rFonts w:ascii="Courier New" w:hAnsi="Courier New"/>
          <w:b/>
          <w:bCs/>
          <w:sz w:val="20"/>
        </w:rPr>
        <w:t>Focus: Planning + procurement + risk prevention</w:t>
      </w:r>
    </w:p>
    <w:p w14:paraId="550707A5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b/>
          <w:bCs/>
          <w:sz w:val="20"/>
        </w:rPr>
        <w:t>Include items like:</w:t>
      </w:r>
    </w:p>
    <w:p w14:paraId="09BD1EA2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Room reservation (e.g., CB-104 lab confirmation) </w:t>
      </w:r>
    </w:p>
    <w:p w14:paraId="374CF096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Computer lab readiness check (login, internet, permissions) </w:t>
      </w:r>
    </w:p>
    <w:p w14:paraId="1DB68C20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Software installation &amp; testing </w:t>
      </w:r>
    </w:p>
    <w:p w14:paraId="7F2A7519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Scratch </w:t>
      </w:r>
    </w:p>
    <w:p w14:paraId="1ADB393E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Python (if used) </w:t>
      </w:r>
    </w:p>
    <w:p w14:paraId="672FCE6C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Browser compatibility </w:t>
      </w:r>
    </w:p>
    <w:p w14:paraId="300EE957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Hardware preparation </w:t>
      </w:r>
    </w:p>
    <w:p w14:paraId="471A7BDB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Raspberry Pi kits </w:t>
      </w:r>
    </w:p>
    <w:p w14:paraId="5E0E64D0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Sense HAT units </w:t>
      </w:r>
    </w:p>
    <w:p w14:paraId="693E5ABF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Drones (if used) </w:t>
      </w:r>
    </w:p>
    <w:p w14:paraId="182C53C4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Account setup </w:t>
      </w:r>
    </w:p>
    <w:p w14:paraId="77963BC6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Student accounts (if needed) </w:t>
      </w:r>
    </w:p>
    <w:p w14:paraId="59801643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Backup accounts </w:t>
      </w:r>
    </w:p>
    <w:p w14:paraId="21E2E195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Participant registration tracking </w:t>
      </w:r>
    </w:p>
    <w:p w14:paraId="17F4D16C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Consent / legal forms collected </w:t>
      </w:r>
    </w:p>
    <w:p w14:paraId="2612C9DE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Communication emails sent (welcome, schedule) </w:t>
      </w:r>
    </w:p>
    <w:p w14:paraId="0B48BD4E" w14:textId="797C80CC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</w:p>
    <w:p w14:paraId="60676437" w14:textId="77777777" w:rsidR="00FF1E24" w:rsidRDefault="00FF1E24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</w:p>
    <w:p w14:paraId="00930A58" w14:textId="6FE28724" w:rsidR="001E22AA" w:rsidRPr="00FF1E24" w:rsidRDefault="001E22AA" w:rsidP="001E22AA">
      <w:pPr>
        <w:spacing w:after="0" w:line="240" w:lineRule="auto"/>
        <w:rPr>
          <w:rFonts w:ascii="Courier New" w:hAnsi="Courier New"/>
          <w:b/>
          <w:bCs/>
          <w:szCs w:val="32"/>
        </w:rPr>
      </w:pPr>
      <w:r w:rsidRPr="00FF1E24">
        <w:rPr>
          <w:rFonts w:ascii="Courier New" w:hAnsi="Courier New"/>
          <w:b/>
          <w:bCs/>
          <w:szCs w:val="32"/>
        </w:rPr>
        <w:t>2. Materials &amp; Equipment Checklist</w:t>
      </w:r>
    </w:p>
    <w:p w14:paraId="24007D81" w14:textId="77777777" w:rsidR="001E22AA" w:rsidRPr="00FF1E24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FF1E24">
        <w:rPr>
          <w:rFonts w:ascii="Courier New" w:hAnsi="Courier New"/>
          <w:b/>
          <w:bCs/>
          <w:sz w:val="20"/>
        </w:rPr>
        <w:t>Focus: Physical + digital assets</w:t>
      </w:r>
    </w:p>
    <w:p w14:paraId="1DA8B07A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A. Hardware</w:t>
      </w:r>
    </w:p>
    <w:p w14:paraId="6B86ED84" w14:textId="34F16133" w:rsidR="001E22AA" w:rsidRPr="001E22AA" w:rsidRDefault="001E22AA" w:rsidP="001E22AA">
      <w:pPr>
        <w:numPr>
          <w:ilvl w:val="0"/>
          <w:numId w:val="2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Laptop</w:t>
      </w:r>
      <w:r w:rsidR="00FF1E24">
        <w:rPr>
          <w:rFonts w:ascii="Courier New" w:hAnsi="Courier New"/>
          <w:sz w:val="20"/>
        </w:rPr>
        <w:t xml:space="preserve"> (for instructor)</w:t>
      </w:r>
      <w:r w:rsidRPr="001E22AA">
        <w:rPr>
          <w:rFonts w:ascii="Courier New" w:hAnsi="Courier New"/>
          <w:sz w:val="20"/>
        </w:rPr>
        <w:t xml:space="preserve"> / desktops </w:t>
      </w:r>
      <w:r w:rsidR="00FF1E24">
        <w:rPr>
          <w:rFonts w:ascii="Courier New" w:hAnsi="Courier New"/>
          <w:sz w:val="20"/>
        </w:rPr>
        <w:t>(for participants)</w:t>
      </w:r>
    </w:p>
    <w:p w14:paraId="3252DFCF" w14:textId="77777777" w:rsidR="001E22AA" w:rsidRPr="001E22AA" w:rsidRDefault="001E22AA" w:rsidP="001E22AA">
      <w:pPr>
        <w:numPr>
          <w:ilvl w:val="0"/>
          <w:numId w:val="2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Power strips / extension cords </w:t>
      </w:r>
    </w:p>
    <w:p w14:paraId="0D094B1F" w14:textId="1D27BEC2" w:rsidR="001E22AA" w:rsidRPr="001E22AA" w:rsidRDefault="001E22AA" w:rsidP="001E22AA">
      <w:pPr>
        <w:numPr>
          <w:ilvl w:val="0"/>
          <w:numId w:val="2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Webcams (for </w:t>
      </w:r>
      <w:r w:rsidR="00FF1E24">
        <w:rPr>
          <w:rFonts w:ascii="Courier New" w:hAnsi="Courier New"/>
          <w:sz w:val="20"/>
        </w:rPr>
        <w:t>Pop the balloon game</w:t>
      </w:r>
      <w:r w:rsidRPr="001E22AA">
        <w:rPr>
          <w:rFonts w:ascii="Courier New" w:hAnsi="Courier New"/>
          <w:sz w:val="20"/>
        </w:rPr>
        <w:t xml:space="preserve">) </w:t>
      </w:r>
    </w:p>
    <w:p w14:paraId="139263EB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B. IoT Equipment</w:t>
      </w:r>
    </w:p>
    <w:p w14:paraId="720FEA16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Raspberry Pi </w:t>
      </w:r>
    </w:p>
    <w:p w14:paraId="67944547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Sense HAT </w:t>
      </w:r>
    </w:p>
    <w:p w14:paraId="3E32953A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SD cards (pre-imaged!) </w:t>
      </w:r>
    </w:p>
    <w:p w14:paraId="3593A325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HDMI cables, keyboards, mice </w:t>
      </w:r>
    </w:p>
    <w:p w14:paraId="7BE68A72" w14:textId="279E43F9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C. Backup Equipment</w:t>
      </w:r>
    </w:p>
    <w:p w14:paraId="565A269B" w14:textId="77777777" w:rsidR="001E22AA" w:rsidRPr="001E22AA" w:rsidRDefault="001E22AA" w:rsidP="001E22AA">
      <w:pPr>
        <w:numPr>
          <w:ilvl w:val="0"/>
          <w:numId w:val="4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Extra mice/keyboards </w:t>
      </w:r>
    </w:p>
    <w:p w14:paraId="5B87F76D" w14:textId="77777777" w:rsidR="001E22AA" w:rsidRPr="001E22AA" w:rsidRDefault="001E22AA" w:rsidP="001E22AA">
      <w:pPr>
        <w:numPr>
          <w:ilvl w:val="0"/>
          <w:numId w:val="4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Spare SD cards </w:t>
      </w:r>
    </w:p>
    <w:p w14:paraId="0A2BF8C0" w14:textId="77777777" w:rsidR="001E22AA" w:rsidRPr="001E22AA" w:rsidRDefault="001E22AA" w:rsidP="001E22AA">
      <w:pPr>
        <w:numPr>
          <w:ilvl w:val="0"/>
          <w:numId w:val="4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Backup laptops </w:t>
      </w:r>
    </w:p>
    <w:p w14:paraId="5BBA8FA3" w14:textId="77777777" w:rsidR="00D21D7B" w:rsidRDefault="00D21D7B" w:rsidP="001E22AA">
      <w:pPr>
        <w:spacing w:after="0" w:line="240" w:lineRule="auto"/>
        <w:rPr>
          <w:rFonts w:ascii="Courier New" w:hAnsi="Courier New"/>
          <w:sz w:val="20"/>
        </w:rPr>
      </w:pPr>
    </w:p>
    <w:p w14:paraId="1E7D4FEE" w14:textId="1F254871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</w:p>
    <w:p w14:paraId="48702684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3. Daily Camp Setup Checklist (Morning of Each Day)</w:t>
      </w:r>
    </w:p>
    <w:p w14:paraId="1182739E" w14:textId="77777777" w:rsidR="001E22AA" w:rsidRPr="00D21D7B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D21D7B">
        <w:rPr>
          <w:rFonts w:ascii="Courier New" w:hAnsi="Courier New"/>
          <w:b/>
          <w:bCs/>
          <w:sz w:val="20"/>
        </w:rPr>
        <w:t>Focus: Execution consistency</w:t>
      </w:r>
    </w:p>
    <w:p w14:paraId="549A29D2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Example items:</w:t>
      </w:r>
    </w:p>
    <w:p w14:paraId="39434AAF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Turn on all computers </w:t>
      </w:r>
    </w:p>
    <w:p w14:paraId="6594FCE7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Test internet connection </w:t>
      </w:r>
    </w:p>
    <w:p w14:paraId="1FB72840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Launch required software </w:t>
      </w:r>
    </w:p>
    <w:p w14:paraId="39FE2AF3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Place materials at each station </w:t>
      </w:r>
    </w:p>
    <w:p w14:paraId="66C27122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Verify projector and audio </w:t>
      </w:r>
    </w:p>
    <w:p w14:paraId="4C7B22C8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Test demo (VERY important) </w:t>
      </w:r>
    </w:p>
    <w:p w14:paraId="47F193E5" w14:textId="77777777" w:rsidR="00D21D7B" w:rsidRDefault="00D21D7B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</w:p>
    <w:p w14:paraId="38AE55EE" w14:textId="1978BCD9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4. Instructional Materials Checklist</w:t>
      </w:r>
    </w:p>
    <w:p w14:paraId="13234D7A" w14:textId="77777777" w:rsidR="001E22AA" w:rsidRPr="00D21D7B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D21D7B">
        <w:rPr>
          <w:rFonts w:ascii="Courier New" w:hAnsi="Courier New"/>
          <w:b/>
          <w:bCs/>
          <w:sz w:val="20"/>
        </w:rPr>
        <w:t>Focus: Teaching readiness</w:t>
      </w:r>
    </w:p>
    <w:p w14:paraId="5871BD58" w14:textId="77777777" w:rsidR="00D21D7B" w:rsidRDefault="001E22AA" w:rsidP="001E22AA">
      <w:pPr>
        <w:numPr>
          <w:ilvl w:val="0"/>
          <w:numId w:val="6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lastRenderedPageBreak/>
        <w:t>Slides ready (local + cloud backup)</w:t>
      </w:r>
    </w:p>
    <w:p w14:paraId="4C5FF5C5" w14:textId="1FC849D0" w:rsidR="001E22AA" w:rsidRPr="00D21D7B" w:rsidRDefault="00D21D7B" w:rsidP="00D21D7B">
      <w:pPr>
        <w:numPr>
          <w:ilvl w:val="0"/>
          <w:numId w:val="6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Share resources (</w:t>
      </w:r>
      <w:r>
        <w:rPr>
          <w:rFonts w:ascii="Courier New" w:hAnsi="Courier New"/>
          <w:sz w:val="20"/>
        </w:rPr>
        <w:t>Scratch Share Classroom feature)</w:t>
      </w:r>
      <w:r w:rsidRPr="001E22AA">
        <w:rPr>
          <w:rFonts w:ascii="Courier New" w:hAnsi="Courier New"/>
          <w:sz w:val="20"/>
        </w:rPr>
        <w:t xml:space="preserve"> </w:t>
      </w:r>
      <w:r w:rsidR="001E22AA" w:rsidRPr="00D21D7B">
        <w:rPr>
          <w:rFonts w:ascii="Courier New" w:hAnsi="Courier New"/>
          <w:sz w:val="20"/>
        </w:rPr>
        <w:t xml:space="preserve"> </w:t>
      </w:r>
    </w:p>
    <w:p w14:paraId="5EADBD9F" w14:textId="77777777" w:rsidR="001E22AA" w:rsidRPr="001E22AA" w:rsidRDefault="001E22AA" w:rsidP="001E22AA">
      <w:pPr>
        <w:numPr>
          <w:ilvl w:val="0"/>
          <w:numId w:val="6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Printed instructions (if needed) </w:t>
      </w:r>
    </w:p>
    <w:p w14:paraId="2377AB70" w14:textId="684C6BA1" w:rsidR="00A97948" w:rsidRPr="001E22AA" w:rsidRDefault="00A97948" w:rsidP="001E22AA">
      <w:pPr>
        <w:spacing w:after="0" w:line="240" w:lineRule="auto"/>
      </w:pPr>
    </w:p>
    <w:sectPr w:rsidR="00A97948" w:rsidRPr="001E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30"/>
    <w:multiLevelType w:val="multilevel"/>
    <w:tmpl w:val="30A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1A5C"/>
    <w:multiLevelType w:val="multilevel"/>
    <w:tmpl w:val="EFA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29AD"/>
    <w:multiLevelType w:val="multilevel"/>
    <w:tmpl w:val="0EA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1282B"/>
    <w:multiLevelType w:val="multilevel"/>
    <w:tmpl w:val="898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C4247"/>
    <w:multiLevelType w:val="multilevel"/>
    <w:tmpl w:val="ADE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B3D26"/>
    <w:multiLevelType w:val="multilevel"/>
    <w:tmpl w:val="2C5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92E0E"/>
    <w:multiLevelType w:val="multilevel"/>
    <w:tmpl w:val="2CD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F740E"/>
    <w:multiLevelType w:val="multilevel"/>
    <w:tmpl w:val="240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C2D23"/>
    <w:multiLevelType w:val="multilevel"/>
    <w:tmpl w:val="AF8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B7ED2"/>
    <w:multiLevelType w:val="multilevel"/>
    <w:tmpl w:val="196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907795">
    <w:abstractNumId w:val="7"/>
  </w:num>
  <w:num w:numId="2" w16cid:durableId="1062361911">
    <w:abstractNumId w:val="5"/>
  </w:num>
  <w:num w:numId="3" w16cid:durableId="1677266035">
    <w:abstractNumId w:val="2"/>
  </w:num>
  <w:num w:numId="4" w16cid:durableId="1013842273">
    <w:abstractNumId w:val="6"/>
  </w:num>
  <w:num w:numId="5" w16cid:durableId="583146804">
    <w:abstractNumId w:val="3"/>
  </w:num>
  <w:num w:numId="6" w16cid:durableId="1003626931">
    <w:abstractNumId w:val="0"/>
  </w:num>
  <w:num w:numId="7" w16cid:durableId="1847675121">
    <w:abstractNumId w:val="9"/>
  </w:num>
  <w:num w:numId="8" w16cid:durableId="1223374420">
    <w:abstractNumId w:val="1"/>
  </w:num>
  <w:num w:numId="9" w16cid:durableId="1982225655">
    <w:abstractNumId w:val="8"/>
  </w:num>
  <w:num w:numId="10" w16cid:durableId="2084601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B3"/>
    <w:rsid w:val="000031D3"/>
    <w:rsid w:val="000F0C34"/>
    <w:rsid w:val="001E22AA"/>
    <w:rsid w:val="002E091B"/>
    <w:rsid w:val="003B05EB"/>
    <w:rsid w:val="004813CC"/>
    <w:rsid w:val="004B56D2"/>
    <w:rsid w:val="00503CA4"/>
    <w:rsid w:val="005F4F8B"/>
    <w:rsid w:val="006140BD"/>
    <w:rsid w:val="006F0782"/>
    <w:rsid w:val="007D0232"/>
    <w:rsid w:val="007F47BD"/>
    <w:rsid w:val="008B21A2"/>
    <w:rsid w:val="00A97948"/>
    <w:rsid w:val="00D21D7B"/>
    <w:rsid w:val="00FB49B3"/>
    <w:rsid w:val="00FD12C8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5407"/>
  <w15:chartTrackingRefBased/>
  <w15:docId w15:val="{A94C75CB-B455-4638-B01D-18BA4B98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3</cp:revision>
  <dcterms:created xsi:type="dcterms:W3CDTF">2026-04-24T13:25:00Z</dcterms:created>
  <dcterms:modified xsi:type="dcterms:W3CDTF">2026-04-24T13:26:00Z</dcterms:modified>
</cp:coreProperties>
</file>