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FASE 2 SKILL - MCP Kali Server</w:t>
      </w:r>
    </w:p>
    <w:p>
      <w:r>
        <w:t>Documento estructurado tipo Skill para reutilización y control de versiones.</w:t>
      </w:r>
    </w:p>
    <w:p>
      <w:pPr>
        <w:pStyle w:val="Heading1"/>
      </w:pPr>
      <w:r>
        <w:t>Nombre</w:t>
      </w:r>
    </w:p>
    <w:p>
      <w:r>
        <w:t>MCP Kali Server</w:t>
      </w:r>
    </w:p>
    <w:p>
      <w:pPr>
        <w:pStyle w:val="Heading1"/>
      </w:pPr>
      <w:r>
        <w:t>Propósito</w:t>
      </w:r>
    </w:p>
    <w:p>
      <w:r>
        <w:t>Exponer herramientas de seguridad de Kali Linux mediante FastMCP para ser consumidas por Continue y modelos locales ejecutados en Ollama.</w:t>
      </w:r>
    </w:p>
    <w:p>
      <w:pPr>
        <w:pStyle w:val="Heading1"/>
      </w:pPr>
      <w:r>
        <w:t>Arquitectura</w:t>
      </w:r>
    </w:p>
    <w:p>
      <w:r>
        <w:t>Continue → Ollama/Qwen3 → MCP Server → Kali Tools API → Herramientas Kali</w:t>
      </w:r>
    </w:p>
    <w:p>
      <w:pPr>
        <w:pStyle w:val="Heading1"/>
      </w:pPr>
      <w:r>
        <w:t>Prerequisitos</w:t>
      </w:r>
    </w:p>
    <w:p>
      <w:r>
        <w:t>Kali Linux, MCP SDK 1.22.0, FastMCP, API Server activo, conectividad Windows-Kali.</w:t>
      </w:r>
    </w:p>
    <w:p>
      <w:pPr>
        <w:pStyle w:val="Heading1"/>
      </w:pPr>
      <w:r>
        <w:t>Herramientas Disponibles</w:t>
      </w:r>
    </w:p>
    <w:p>
      <w:r>
        <w:t>nmap_scan, gobuster_scan, dirb_scan, nikto_scan, sqlmap_scan, metasploit_run, hydra_attack, john_crack, wpscan_analyze, enum4linux_scan, server_health, execute_command</w:t>
      </w:r>
    </w:p>
    <w:p>
      <w:pPr>
        <w:pStyle w:val="Heading1"/>
      </w:pPr>
      <w:r>
        <w:t>Entradas</w:t>
      </w:r>
    </w:p>
    <w:p>
      <w:r>
        <w:t>IP objetivo, dominio, URL, parámetros de análisis.</w:t>
      </w:r>
    </w:p>
    <w:p>
      <w:pPr>
        <w:pStyle w:val="Heading1"/>
      </w:pPr>
      <w:r>
        <w:t>Salidas</w:t>
      </w:r>
    </w:p>
    <w:p>
      <w:r>
        <w:t>Resultados en JSON, estado de salud, descubrimiento de servicios, resultados de herramientas.</w:t>
      </w:r>
    </w:p>
    <w:p>
      <w:pPr>
        <w:pStyle w:val="Heading1"/>
      </w:pPr>
      <w:r>
        <w:t>Flujo Operativo</w:t>
      </w:r>
    </w:p>
    <w:p>
      <w:r>
        <w:t>Usuario → Continue → MCP Tool → API → Herramienta Kali → Resultado → LLM.</w:t>
      </w:r>
    </w:p>
    <w:p>
      <w:pPr>
        <w:pStyle w:val="Heading1"/>
      </w:pPr>
      <w:r>
        <w:t>Próxima Evolución</w:t>
      </w:r>
    </w:p>
    <w:p>
      <w:r>
        <w:t>Agregar herramientas wazuh_alerts, wazuh_agents, wazuh_vulnerabilities y reportes ejecutivos.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Danilo Noe Duran Urbina</dc:creator>
  <keywords/>
  <dc:description>generated by python-docx</dc:description>
  <lastModifiedBy>Danilo Noe Duran Urbina</lastModifiedBy>
  <revision>1</revision>
  <dcterms:created xsi:type="dcterms:W3CDTF">2026-08-31T20:38:12.9736153Z</dcterms:created>
  <dcterms:modified xsi:type="dcterms:W3CDTF">2026-08-31T20:38:12.9736153Z</dcterms:modified>
  <category/>
</coreProperties>
</file>