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features-guid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Features Guide</w:t>
      </w:r>
    </w:p>
    <w:bookmarkStart w:id="17" w:name="sparkles-core-features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 </w:t>
      </w:r>
      <w:r>
        <w:t xml:space="preserve">Core Features</w:t>
      </w:r>
    </w:p>
    <w:bookmarkStart w:id="9" w:name="X3a1a6f7fcae76fc1ac73e0c731bd4886566c6b0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rPr>
          <w:b/>
          <w:bCs/>
        </w:rPr>
        <w:t xml:space="preserve">1. Digital Prescription Upload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Clinics upload prescription PDFs signed with digital signature.</w:t>
      </w:r>
    </w:p>
    <w:p>
      <w:pPr>
        <w:pStyle w:val="BodyText"/>
      </w:pPr>
      <w:r>
        <w:rPr>
          <w:b/>
          <w:bCs/>
        </w:rPr>
        <w:t xml:space="preserve">Why:</w:t>
      </w:r>
    </w:p>
    <w:p>
      <w:pPr>
        <w:pStyle w:val="SourceCode"/>
      </w:pPr>
      <w:r>
        <w:rPr>
          <w:rStyle w:val="VerbatimChar"/>
        </w:rPr>
        <w:t xml:space="preserve">Traditional Process:</w:t>
      </w:r>
      <w:r>
        <w:br/>
      </w:r>
      <w:r>
        <w:rPr>
          <w:rStyle w:val="VerbatimChar"/>
        </w:rPr>
        <w:t xml:space="preserve">├─ Paper prescription → Patient takes to pharmacy</w:t>
      </w:r>
      <w:r>
        <w:br/>
      </w:r>
      <w:r>
        <w:rPr>
          <w:rStyle w:val="VerbatimChar"/>
        </w:rPr>
        <w:t xml:space="preserve">├─ Patient loses it → no backup</w:t>
      </w:r>
      <w:r>
        <w:br/>
      </w:r>
      <w:r>
        <w:rPr>
          <w:rStyle w:val="VerbatimChar"/>
        </w:rPr>
        <w:t xml:space="preserve">├─ Pharmacy manually transcribes → errors</w:t>
      </w:r>
      <w:r>
        <w:br/>
      </w:r>
      <w:r>
        <w:rPr>
          <w:rStyle w:val="VerbatimChar"/>
        </w:rPr>
        <w:t xml:space="preserve">└─ No audit trail</w:t>
      </w:r>
      <w:r>
        <w:br/>
      </w:r>
      <w:r>
        <w:br/>
      </w:r>
      <w:r>
        <w:rPr>
          <w:rStyle w:val="VerbatimChar"/>
        </w:rPr>
        <w:t xml:space="preserve">QES Flow:</w:t>
      </w:r>
      <w:r>
        <w:br/>
      </w:r>
      <w:r>
        <w:rPr>
          <w:rStyle w:val="VerbatimChar"/>
        </w:rPr>
        <w:t xml:space="preserve">├─ Digital prescription → stored in cloud</w:t>
      </w:r>
      <w:r>
        <w:br/>
      </w:r>
      <w:r>
        <w:rPr>
          <w:rStyle w:val="VerbatimChar"/>
        </w:rPr>
        <w:t xml:space="preserve">├─ Multiple copies → prescriptions, pharmacy, clinic all have access</w:t>
      </w:r>
      <w:r>
        <w:br/>
      </w:r>
      <w:r>
        <w:rPr>
          <w:rStyle w:val="VerbatimChar"/>
        </w:rPr>
        <w:t xml:space="preserve">├─ Automatic verification → no manual transcription errors</w:t>
      </w:r>
      <w:r>
        <w:br/>
      </w:r>
      <w:r>
        <w:rPr>
          <w:rStyle w:val="VerbatimChar"/>
        </w:rPr>
        <w:t xml:space="preserve">├─ Full audit trail → cannot be faked</w:t>
      </w:r>
    </w:p>
    <w:p>
      <w:pPr>
        <w:pStyle w:val="FirstParagraph"/>
      </w:pPr>
      <w:r>
        <w:rPr>
          <w:b/>
          <w:bCs/>
        </w:rPr>
        <w:t xml:space="preserve">How:</w:t>
      </w:r>
    </w:p>
    <w:p>
      <w:pPr>
        <w:pStyle w:val="Compact"/>
        <w:numPr>
          <w:ilvl w:val="0"/>
          <w:numId w:val="1001"/>
        </w:numPr>
      </w:pPr>
      <w:r>
        <w:t xml:space="preserve">Clinic opens clinic portal</w:t>
      </w:r>
    </w:p>
    <w:p>
      <w:pPr>
        <w:pStyle w:val="Compact"/>
        <w:numPr>
          <w:ilvl w:val="0"/>
          <w:numId w:val="1001"/>
        </w:numPr>
      </w:pPr>
      <w:r>
        <w:t xml:space="preserve">Click "Upload Prescription"</w:t>
      </w:r>
    </w:p>
    <w:p>
      <w:pPr>
        <w:pStyle w:val="Compact"/>
        <w:numPr>
          <w:ilvl w:val="0"/>
          <w:numId w:val="1001"/>
        </w:numPr>
      </w:pPr>
      <w:r>
        <w:t xml:space="preserve">Select signed PDF</w:t>
      </w:r>
    </w:p>
    <w:p>
      <w:pPr>
        <w:pStyle w:val="Compact"/>
        <w:numPr>
          <w:ilvl w:val="0"/>
          <w:numId w:val="1001"/>
        </w:numPr>
      </w:pPr>
      <w:r>
        <w:t xml:space="preserve">Click "Upload"</w:t>
      </w:r>
    </w:p>
    <w:p>
      <w:pPr>
        <w:pStyle w:val="Compact"/>
        <w:numPr>
          <w:ilvl w:val="0"/>
          <w:numId w:val="1001"/>
        </w:numPr>
      </w:pPr>
      <w:r>
        <w:t xml:space="preserve">System verifies signature (automatic)</w:t>
      </w:r>
    </w:p>
    <w:p>
      <w:pPr>
        <w:pStyle w:val="Compact"/>
        <w:numPr>
          <w:ilvl w:val="0"/>
          <w:numId w:val="1001"/>
        </w:numPr>
      </w:pPr>
      <w:r>
        <w:t xml:space="preserve">Pharmacy can download and dispense</w:t>
      </w:r>
    </w:p>
    <w:p>
      <w:pPr>
        <w:pStyle w:val="FirstParagraph"/>
      </w:pPr>
      <w:r>
        <w:rPr>
          <w:b/>
          <w:bCs/>
        </w:rPr>
        <w:t xml:space="preserve">Features:</w:t>
      </w:r>
    </w:p>
    <w:p>
      <w:pPr>
        <w:pStyle w:val="SourceCode"/>
      </w:pPr>
      <w:r>
        <w:rPr>
          <w:rStyle w:val="VerbatimChar"/>
        </w:rPr>
        <w:t xml:space="preserve">✅ Drag &amp; drop upload</w:t>
      </w:r>
      <w:r>
        <w:br/>
      </w:r>
      <w:r>
        <w:rPr>
          <w:rStyle w:val="VerbatimChar"/>
        </w:rPr>
        <w:t xml:space="preserve">✅ File validation (PDF only, max 50MB)</w:t>
      </w:r>
      <w:r>
        <w:br/>
      </w:r>
      <w:r>
        <w:rPr>
          <w:rStyle w:val="VerbatimChar"/>
        </w:rPr>
        <w:t xml:space="preserve">✅ Malware scanning (ClamAV)</w:t>
      </w:r>
      <w:r>
        <w:br/>
      </w:r>
      <w:r>
        <w:rPr>
          <w:rStyle w:val="VerbatimChar"/>
        </w:rPr>
        <w:t xml:space="preserve">✅ Digital signature verification (Dokobit)</w:t>
      </w:r>
      <w:r>
        <w:br/>
      </w:r>
      <w:r>
        <w:rPr>
          <w:rStyle w:val="VerbatimChar"/>
        </w:rPr>
        <w:t xml:space="preserve">✅ Progress tracking (upload, verify, complete)</w:t>
      </w:r>
      <w:r>
        <w:br/>
      </w:r>
      <w:r>
        <w:rPr>
          <w:rStyle w:val="VerbatimChar"/>
        </w:rPr>
        <w:t xml:space="preserve">✅ Multiple file upload (batch)</w:t>
      </w:r>
      <w:r>
        <w:br/>
      </w:r>
      <w:r>
        <w:rPr>
          <w:rStyle w:val="VerbatimChar"/>
        </w:rPr>
        <w:t xml:space="preserve">✅ Preview before sending</w:t>
      </w:r>
      <w:r>
        <w:br/>
      </w:r>
      <w:r>
        <w:rPr>
          <w:rStyle w:val="VerbatimChar"/>
        </w:rPr>
        <w:t xml:space="preserve">✅ Success confirmation</w:t>
      </w:r>
    </w:p>
    <w:p>
      <w:r>
        <w:pict>
          <v:rect style="width:0;height:1.5pt" o:hralign="center" o:hrstd="t" o:hr="t"/>
        </w:pict>
      </w:r>
    </w:p>
    <w:bookmarkEnd w:id="9"/>
    <w:bookmarkStart w:id="10" w:name="X26339324339434415a3ab58f1b26d6f5bbc30c0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rPr>
          <w:b/>
          <w:bCs/>
        </w:rPr>
        <w:t xml:space="preserve">2. Digital Signature Verification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Automatic verification that signature is valid and legal.</w:t>
      </w:r>
    </w:p>
    <w:p>
      <w:pPr>
        <w:pStyle w:val="BodyText"/>
      </w:pPr>
      <w:r>
        <w:rPr>
          <w:b/>
          <w:bCs/>
        </w:rPr>
        <w:t xml:space="preserve">Why:</w:t>
      </w:r>
    </w:p>
    <w:p>
      <w:pPr>
        <w:pStyle w:val="SourceCode"/>
      </w:pPr>
      <w:r>
        <w:rPr>
          <w:rStyle w:val="VerbatimChar"/>
        </w:rPr>
        <w:t xml:space="preserve">Problem Without Verification:</w:t>
      </w:r>
      <w:r>
        <w:br/>
      </w:r>
      <w:r>
        <w:rPr>
          <w:rStyle w:val="VerbatimChar"/>
        </w:rPr>
        <w:t xml:space="preserve">├─ How do we know clinic actually signed?</w:t>
      </w:r>
      <w:r>
        <w:br/>
      </w:r>
      <w:r>
        <w:rPr>
          <w:rStyle w:val="VerbatimChar"/>
        </w:rPr>
        <w:t xml:space="preserve">├─ Could be forged</w:t>
      </w:r>
      <w:r>
        <w:br/>
      </w:r>
      <w:r>
        <w:rPr>
          <w:rStyle w:val="VerbatimChar"/>
        </w:rPr>
        <w:t xml:space="preserve">├─ Could be from unauthorized source</w:t>
      </w:r>
      <w:r>
        <w:br/>
      </w:r>
      <w:r>
        <w:rPr>
          <w:rStyle w:val="VerbatimChar"/>
        </w:rPr>
        <w:t xml:space="preserve">├─ No legal proof</w:t>
      </w:r>
      <w:r>
        <w:br/>
      </w:r>
      <w:r>
        <w:rPr>
          <w:rStyle w:val="VerbatimChar"/>
        </w:rPr>
        <w:t xml:space="preserve">└─ Pharmacy might dispense invalid prescription</w:t>
      </w:r>
      <w:r>
        <w:br/>
      </w:r>
      <w:r>
        <w:br/>
      </w:r>
      <w:r>
        <w:rPr>
          <w:rStyle w:val="VerbatimChar"/>
        </w:rPr>
        <w:t xml:space="preserve">Solution With Verification:</w:t>
      </w:r>
      <w:r>
        <w:br/>
      </w:r>
      <w:r>
        <w:rPr>
          <w:rStyle w:val="VerbatimChar"/>
        </w:rPr>
        <w:t xml:space="preserve">├─ QTSP (Dokobit) verifies signature</w:t>
      </w:r>
      <w:r>
        <w:br/>
      </w:r>
      <w:r>
        <w:rPr>
          <w:rStyle w:val="VerbatimChar"/>
        </w:rPr>
        <w:t xml:space="preserve">├─ Checks certificate is trusted</w:t>
      </w:r>
      <w:r>
        <w:br/>
      </w:r>
      <w:r>
        <w:rPr>
          <w:rStyle w:val="VerbatimChar"/>
        </w:rPr>
        <w:t xml:space="preserve">├─ Confirms not tampered with</w:t>
      </w:r>
      <w:r>
        <w:br/>
      </w:r>
      <w:r>
        <w:rPr>
          <w:rStyle w:val="VerbatimChar"/>
        </w:rPr>
        <w:t xml:space="preserve">├─ Creates legal proof (qualified timestamp)</w:t>
      </w:r>
      <w:r>
        <w:br/>
      </w:r>
      <w:r>
        <w:rPr>
          <w:rStyle w:val="VerbatimChar"/>
        </w:rPr>
        <w:t xml:space="preserve">├─ Pharmacy can safely dispense</w:t>
      </w:r>
    </w:p>
    <w:p>
      <w:pPr>
        <w:pStyle w:val="FirstParagraph"/>
      </w:pPr>
      <w:r>
        <w:rPr>
          <w:b/>
          <w:bCs/>
        </w:rPr>
        <w:t xml:space="preserve">Process:</w:t>
      </w:r>
    </w:p>
    <w:p>
      <w:pPr>
        <w:pStyle w:val="SourceCode"/>
      </w:pPr>
      <w:r>
        <w:rPr>
          <w:rStyle w:val="VerbatimChar"/>
        </w:rPr>
        <w:t xml:space="preserve">1. Clinic signs PDF with digital signature</w:t>
      </w:r>
      <w:r>
        <w:br/>
      </w:r>
      <w:r>
        <w:rPr>
          <w:rStyle w:val="VerbatimChar"/>
        </w:rPr>
        <w:t xml:space="preserve">2. Clinic uploads to QES Flow</w:t>
      </w:r>
      <w:r>
        <w:br/>
      </w:r>
      <w:r>
        <w:rPr>
          <w:rStyle w:val="VerbatimChar"/>
        </w:rPr>
        <w:t xml:space="preserve">3. System calls Dokobit (QTSP)</w:t>
      </w:r>
      <w:r>
        <w:br/>
      </w:r>
      <w:r>
        <w:rPr>
          <w:rStyle w:val="VerbatimChar"/>
        </w:rPr>
        <w:t xml:space="preserve">4. Dokobit checks:</w:t>
      </w:r>
      <w:r>
        <w:br/>
      </w:r>
      <w:r>
        <w:rPr>
          <w:rStyle w:val="VerbatimChar"/>
        </w:rPr>
        <w:t xml:space="preserve">   ├─ Signature matches document</w:t>
      </w:r>
      <w:r>
        <w:br/>
      </w:r>
      <w:r>
        <w:rPr>
          <w:rStyle w:val="VerbatimChar"/>
        </w:rPr>
        <w:t xml:space="preserve">   ├─ Certificate from trusted CA</w:t>
      </w:r>
      <w:r>
        <w:br/>
      </w:r>
      <w:r>
        <w:rPr>
          <w:rStyle w:val="VerbatimChar"/>
        </w:rPr>
        <w:t xml:space="preserve">   ├─ Certificate not revoked</w:t>
      </w:r>
      <w:r>
        <w:br/>
      </w:r>
      <w:r>
        <w:rPr>
          <w:rStyle w:val="VerbatimChar"/>
        </w:rPr>
        <w:t xml:space="preserve">   ├─ Timestamp valid</w:t>
      </w:r>
      <w:r>
        <w:br/>
      </w:r>
      <w:r>
        <w:rPr>
          <w:rStyle w:val="VerbatimChar"/>
        </w:rPr>
        <w:t xml:space="preserve">   └─ Issuer authorized</w:t>
      </w:r>
      <w:r>
        <w:br/>
      </w:r>
      <w:r>
        <w:rPr>
          <w:rStyle w:val="VerbatimChar"/>
        </w:rPr>
        <w:t xml:space="preserve">5. Dokobit returns result</w:t>
      </w:r>
      <w:r>
        <w:br/>
      </w:r>
      <w:r>
        <w:rPr>
          <w:rStyle w:val="VerbatimChar"/>
        </w:rPr>
        <w:t xml:space="preserve">6. Status: "Verified" or "Failed"</w:t>
      </w:r>
      <w:r>
        <w:br/>
      </w:r>
      <w:r>
        <w:rPr>
          <w:rStyle w:val="VerbatimChar"/>
        </w:rPr>
        <w:t xml:space="preserve">7. Audit log entry created</w:t>
      </w:r>
    </w:p>
    <w:p>
      <w:pPr>
        <w:pStyle w:val="FirstParagraph"/>
      </w:pPr>
      <w:r>
        <w:rPr>
          <w:b/>
          <w:bCs/>
        </w:rPr>
        <w:t xml:space="preserve">Results Stored:</w:t>
      </w:r>
    </w:p>
    <w:p>
      <w:pPr>
        <w:pStyle w:val="SourceCode"/>
      </w:pPr>
      <w:r>
        <w:rPr>
          <w:rStyle w:val="VerbatimChar"/>
        </w:rPr>
        <w:t xml:space="preserve">Verification Evidence:</w:t>
      </w:r>
      <w:r>
        <w:br/>
      </w:r>
      <w:r>
        <w:rPr>
          <w:rStyle w:val="VerbatimChar"/>
        </w:rPr>
        <w:t xml:space="preserve">├─ Signature valid: yes/no</w:t>
      </w:r>
      <w:r>
        <w:br/>
      </w:r>
      <w:r>
        <w:rPr>
          <w:rStyle w:val="VerbatimChar"/>
        </w:rPr>
        <w:t xml:space="preserve">├─ Certificate issuer: EstEID2018 (example)</w:t>
      </w:r>
      <w:r>
        <w:br/>
      </w:r>
      <w:r>
        <w:rPr>
          <w:rStyle w:val="VerbatimChar"/>
        </w:rPr>
        <w:t xml:space="preserve">├─ Certificate valid until: 2025-12-31</w:t>
      </w:r>
      <w:r>
        <w:br/>
      </w:r>
      <w:r>
        <w:rPr>
          <w:rStyle w:val="VerbatimChar"/>
        </w:rPr>
        <w:t xml:space="preserve">├─ Qualified timestamp: 2026-04-13T10:30:15Z</w:t>
      </w:r>
      <w:r>
        <w:br/>
      </w:r>
      <w:r>
        <w:rPr>
          <w:rStyle w:val="VerbatimChar"/>
        </w:rPr>
        <w:t xml:space="preserve">├─ TSA (Time Stamp Authority): Lithuanian PTT</w:t>
      </w:r>
      <w:r>
        <w:br/>
      </w:r>
      <w:r>
        <w:rPr>
          <w:rStyle w:val="VerbatimChar"/>
        </w:rPr>
        <w:t xml:space="preserve">└─ Proof retained: 7 years (legal requirement)</w:t>
      </w:r>
    </w:p>
    <w:p>
      <w:r>
        <w:pict>
          <v:rect style="width:0;height:1.5pt" o:hralign="center" o:hrstd="t" o:hr="t"/>
        </w:pict>
      </w:r>
    </w:p>
    <w:bookmarkEnd w:id="10"/>
    <w:bookmarkStart w:id="11" w:name="X20ff5982ca763a7748f3ea2808e84fe6a7ce29c"/>
    <w:p>
      <w:pPr>
        <w:pStyle w:val="Heading3"/>
      </w:pPr>
      <w:r>
        <w:rPr>
          <w:rStyle w:val="SectionNumber"/>
        </w:rPr>
        <w:t xml:space="preserve">1.1.3</w:t>
      </w:r>
      <w:r>
        <w:tab/>
      </w:r>
      <w:r>
        <w:rPr>
          <w:b/>
          <w:bCs/>
        </w:rPr>
        <w:t xml:space="preserve">3. Encrypted Storage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Prescriptions encrypted and stored securely in cloud.</w:t>
      </w:r>
    </w:p>
    <w:p>
      <w:pPr>
        <w:pStyle w:val="BodyText"/>
      </w:pPr>
      <w:r>
        <w:rPr>
          <w:b/>
          <w:bCs/>
        </w:rPr>
        <w:t xml:space="preserve">Why Encryption?</w:t>
      </w:r>
    </w:p>
    <w:p>
      <w:pPr>
        <w:pStyle w:val="SourceCode"/>
      </w:pPr>
      <w:r>
        <w:rPr>
          <w:rStyle w:val="VerbatimChar"/>
        </w:rPr>
        <w:t xml:space="preserve">Without Encryption:</w:t>
      </w:r>
      <w:r>
        <w:br/>
      </w:r>
      <w:r>
        <w:rPr>
          <w:rStyle w:val="VerbatimChar"/>
        </w:rPr>
        <w:t xml:space="preserve">├─ Database breach → all prescription data exposed</w:t>
      </w:r>
      <w:r>
        <w:br/>
      </w:r>
      <w:r>
        <w:rPr>
          <w:rStyle w:val="VerbatimChar"/>
        </w:rPr>
        <w:t xml:space="preserve">├─ Hacker can read patient names, medications</w:t>
      </w:r>
      <w:r>
        <w:br/>
      </w:r>
      <w:r>
        <w:rPr>
          <w:rStyle w:val="VerbatimChar"/>
        </w:rPr>
        <w:t xml:space="preserve">├─ GDPR violation → huge fines</w:t>
      </w:r>
      <w:r>
        <w:br/>
      </w:r>
      <w:r>
        <w:rPr>
          <w:rStyle w:val="VerbatimChar"/>
        </w:rPr>
        <w:t xml:space="preserve">├─ Patients trust violated</w:t>
      </w:r>
      <w:r>
        <w:br/>
      </w:r>
      <w:r>
        <w:rPr>
          <w:rStyle w:val="VerbatimChar"/>
        </w:rPr>
        <w:t xml:space="preserve">└─ Non-compliance with healthcare law</w:t>
      </w:r>
      <w:r>
        <w:br/>
      </w:r>
      <w:r>
        <w:br/>
      </w:r>
      <w:r>
        <w:rPr>
          <w:rStyle w:val="VerbatimChar"/>
        </w:rPr>
        <w:t xml:space="preserve">With Encryption:</w:t>
      </w:r>
      <w:r>
        <w:br/>
      </w:r>
      <w:r>
        <w:rPr>
          <w:rStyle w:val="VerbatimChar"/>
        </w:rPr>
        <w:t xml:space="preserve">├─ Database breach → encrypted data useless</w:t>
      </w:r>
      <w:r>
        <w:br/>
      </w:r>
      <w:r>
        <w:rPr>
          <w:rStyle w:val="VerbatimChar"/>
        </w:rPr>
        <w:t xml:space="preserve">├─ Hacker sees: garbage (random bytes)</w:t>
      </w:r>
      <w:r>
        <w:br/>
      </w:r>
      <w:r>
        <w:rPr>
          <w:rStyle w:val="VerbatimChar"/>
        </w:rPr>
        <w:t xml:space="preserve">├─ GDPR compliant → data unreadable</w:t>
      </w:r>
      <w:r>
        <w:br/>
      </w:r>
      <w:r>
        <w:rPr>
          <w:rStyle w:val="VerbatimChar"/>
        </w:rPr>
        <w:t xml:space="preserve">├─ Patients' data secure</w:t>
      </w:r>
      <w:r>
        <w:br/>
      </w:r>
      <w:r>
        <w:rPr>
          <w:rStyle w:val="VerbatimChar"/>
        </w:rPr>
        <w:t xml:space="preserve">├─ Healthcare law compliant</w:t>
      </w:r>
    </w:p>
    <w:p>
      <w:pPr>
        <w:pStyle w:val="FirstParagraph"/>
      </w:pPr>
      <w:r>
        <w:rPr>
          <w:b/>
          <w:bCs/>
        </w:rPr>
        <w:t xml:space="preserve">Encryption Details:</w:t>
      </w:r>
    </w:p>
    <w:p>
      <w:pPr>
        <w:pStyle w:val="SourceCode"/>
      </w:pPr>
      <w:r>
        <w:rPr>
          <w:rStyle w:val="VerbatimChar"/>
        </w:rPr>
        <w:t xml:space="preserve">Prescription Files (PDFs):</w:t>
      </w:r>
      <w:r>
        <w:br/>
      </w:r>
      <w:r>
        <w:rPr>
          <w:rStyle w:val="VerbatimChar"/>
        </w:rPr>
        <w:t xml:space="preserve">├─ Location: Azure Blob Storage</w:t>
      </w:r>
      <w:r>
        <w:br/>
      </w:r>
      <w:r>
        <w:rPr>
          <w:rStyle w:val="VerbatimChar"/>
        </w:rPr>
        <w:t xml:space="preserve">├─ Algorithm: AES-256 (symmetric)</w:t>
      </w:r>
      <w:r>
        <w:br/>
      </w:r>
      <w:r>
        <w:rPr>
          <w:rStyle w:val="VerbatimChar"/>
        </w:rPr>
        <w:t xml:space="preserve">├─ Encryption: Server-side + application-level</w:t>
      </w:r>
      <w:r>
        <w:br/>
      </w:r>
      <w:r>
        <w:rPr>
          <w:rStyle w:val="VerbatimChar"/>
        </w:rPr>
        <w:t xml:space="preserve">├─ Key: In Azure Key Vault (not exposed)</w:t>
      </w:r>
      <w:r>
        <w:br/>
      </w:r>
      <w:r>
        <w:rPr>
          <w:rStyle w:val="VerbatimChar"/>
        </w:rPr>
        <w:t xml:space="preserve">└─ Result: Unreadable without correct key</w:t>
      </w:r>
      <w:r>
        <w:br/>
      </w:r>
      <w:r>
        <w:br/>
      </w:r>
      <w:r>
        <w:rPr>
          <w:rStyle w:val="VerbatimChar"/>
        </w:rPr>
        <w:t xml:space="preserve">Patient Data (Database):</w:t>
      </w:r>
      <w:r>
        <w:br/>
      </w:r>
      <w:r>
        <w:rPr>
          <w:rStyle w:val="VerbatimChar"/>
        </w:rPr>
        <w:t xml:space="preserve">├─ Location: PostgreSQL Database</w:t>
      </w:r>
      <w:r>
        <w:br/>
      </w:r>
      <w:r>
        <w:rPr>
          <w:rStyle w:val="VerbatimChar"/>
        </w:rPr>
        <w:t xml:space="preserve">├─ Algorithm: AES-256-GCM (authenticated)</w:t>
      </w:r>
      <w:r>
        <w:br/>
      </w:r>
      <w:r>
        <w:rPr>
          <w:rStyle w:val="VerbatimChar"/>
        </w:rPr>
        <w:t xml:space="preserve">├─ Fields: Patient ID, name, medication, dosage</w:t>
      </w:r>
      <w:r>
        <w:br/>
      </w:r>
      <w:r>
        <w:rPr>
          <w:rStyle w:val="VerbatimChar"/>
        </w:rPr>
        <w:t xml:space="preserve">├─ Key: In Azure Key Vault</w:t>
      </w:r>
      <w:r>
        <w:br/>
      </w:r>
      <w:r>
        <w:rPr>
          <w:rStyle w:val="VerbatimChar"/>
        </w:rPr>
        <w:t xml:space="preserve">└─ Tamper detection: Authentication tag</w:t>
      </w:r>
      <w:r>
        <w:br/>
      </w:r>
      <w:r>
        <w:br/>
      </w:r>
      <w:r>
        <w:rPr>
          <w:rStyle w:val="VerbatimChar"/>
        </w:rPr>
        <w:t xml:space="preserve">Key Rotation:</w:t>
      </w:r>
      <w:r>
        <w:br/>
      </w:r>
      <w:r>
        <w:rPr>
          <w:rStyle w:val="VerbatimChar"/>
        </w:rPr>
        <w:t xml:space="preserve">├─ Old keys retained for decryption</w:t>
      </w:r>
      <w:r>
        <w:br/>
      </w:r>
      <w:r>
        <w:rPr>
          <w:rStyle w:val="VerbatimChar"/>
        </w:rPr>
        <w:t xml:space="preserve">├─ New key used for encryption</w:t>
      </w:r>
      <w:r>
        <w:br/>
      </w:r>
      <w:r>
        <w:rPr>
          <w:rStyle w:val="VerbatimChar"/>
        </w:rPr>
        <w:t xml:space="preserve">├─ Every 90 days (automatic)</w:t>
      </w:r>
      <w:r>
        <w:br/>
      </w:r>
      <w:r>
        <w:rPr>
          <w:rStyle w:val="VerbatimChar"/>
        </w:rPr>
        <w:t xml:space="preserve">└─ Zero downtime (transparent)</w:t>
      </w:r>
    </w:p>
    <w:p>
      <w:r>
        <w:pict>
          <v:rect style="width:0;height:1.5pt" o:hralign="center" o:hrstd="t" o:hr="t"/>
        </w:pict>
      </w:r>
    </w:p>
    <w:bookmarkEnd w:id="11"/>
    <w:bookmarkStart w:id="12" w:name="Xb20ebe25738a19dd5d24edec9ce3e167905b7e7"/>
    <w:p>
      <w:pPr>
        <w:pStyle w:val="Heading3"/>
      </w:pPr>
      <w:r>
        <w:rPr>
          <w:rStyle w:val="SectionNumber"/>
        </w:rPr>
        <w:t xml:space="preserve">1.1.4</w:t>
      </w:r>
      <w:r>
        <w:tab/>
      </w:r>
      <w:r>
        <w:rPr>
          <w:b/>
          <w:bCs/>
        </w:rPr>
        <w:t xml:space="preserve">4. Immutable Audit Trail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Complete record of every action, cannot be tampered with.</w:t>
      </w:r>
    </w:p>
    <w:p>
      <w:pPr>
        <w:pStyle w:val="BodyText"/>
      </w:pPr>
      <w:r>
        <w:rPr>
          <w:b/>
          <w:bCs/>
        </w:rPr>
        <w:t xml:space="preserve">Why Audit Trail?</w:t>
      </w:r>
    </w:p>
    <w:p>
      <w:pPr>
        <w:pStyle w:val="SourceCode"/>
      </w:pPr>
      <w:r>
        <w:rPr>
          <w:rStyle w:val="VerbatimChar"/>
        </w:rPr>
        <w:t xml:space="preserve">Legal Requirements:</w:t>
      </w:r>
      <w:r>
        <w:br/>
      </w:r>
      <w:r>
        <w:rPr>
          <w:rStyle w:val="VerbatimChar"/>
        </w:rPr>
        <w:t xml:space="preserve">├─ GDPR: Proves data protection compliance</w:t>
      </w:r>
      <w:r>
        <w:br/>
      </w:r>
      <w:r>
        <w:rPr>
          <w:rStyle w:val="VerbatimChar"/>
        </w:rPr>
        <w:t xml:space="preserve">├─ eIDAS: Proves signature verification</w:t>
      </w:r>
      <w:r>
        <w:br/>
      </w:r>
      <w:r>
        <w:rPr>
          <w:rStyle w:val="VerbatimChar"/>
        </w:rPr>
        <w:t xml:space="preserve">├─ Healthcare: Proves audit requirements met</w:t>
      </w:r>
      <w:r>
        <w:br/>
      </w:r>
      <w:r>
        <w:rPr>
          <w:rStyle w:val="VerbatimChar"/>
        </w:rPr>
        <w:t xml:space="preserve">└─ Court: Evidence of what happened</w:t>
      </w:r>
      <w:r>
        <w:br/>
      </w:r>
      <w:r>
        <w:br/>
      </w:r>
      <w:r>
        <w:rPr>
          <w:rStyle w:val="VerbatimChar"/>
        </w:rPr>
        <w:t xml:space="preserve">Security:</w:t>
      </w:r>
      <w:r>
        <w:br/>
      </w:r>
      <w:r>
        <w:rPr>
          <w:rStyle w:val="VerbatimChar"/>
        </w:rPr>
        <w:t xml:space="preserve">├─ Detect unauthorized access</w:t>
      </w:r>
      <w:r>
        <w:br/>
      </w:r>
      <w:r>
        <w:rPr>
          <w:rStyle w:val="VerbatimChar"/>
        </w:rPr>
        <w:t xml:space="preserve">├─ Detect tampering attempts</w:t>
      </w:r>
      <w:r>
        <w:br/>
      </w:r>
      <w:r>
        <w:rPr>
          <w:rStyle w:val="VerbatimChar"/>
        </w:rPr>
        <w:t xml:space="preserve">├─ Accountability (who did what)</w:t>
      </w:r>
      <w:r>
        <w:br/>
      </w:r>
      <w:r>
        <w:rPr>
          <w:rStyle w:val="VerbatimChar"/>
        </w:rPr>
        <w:t xml:space="preserve">├─ Non-repudiation (prove user acted)</w:t>
      </w:r>
    </w:p>
    <w:p>
      <w:pPr>
        <w:pStyle w:val="FirstParagraph"/>
      </w:pPr>
      <w:r>
        <w:rPr>
          <w:b/>
          <w:bCs/>
        </w:rPr>
        <w:t xml:space="preserve">How Immutability Works:</w:t>
      </w:r>
    </w:p>
    <w:p>
      <w:pPr>
        <w:pStyle w:val="SourceCode"/>
      </w:pPr>
      <w:r>
        <w:rPr>
          <w:rStyle w:val="VerbatimChar"/>
        </w:rPr>
        <w:t xml:space="preserve">Hash-Chaining:</w:t>
      </w:r>
      <w:r>
        <w:br/>
      </w:r>
      <w:r>
        <w:rPr>
          <w:rStyle w:val="VerbatimChar"/>
        </w:rPr>
        <w:t xml:space="preserve">├─ Event 1: hash = SHA256(event_1_data)</w:t>
      </w:r>
      <w:r>
        <w:br/>
      </w:r>
      <w:r>
        <w:rPr>
          <w:rStyle w:val="VerbatimChar"/>
        </w:rPr>
        <w:t xml:space="preserve">├─ Event 2: hash = SHA256(event_2_data + event_1_hash)</w:t>
      </w:r>
      <w:r>
        <w:br/>
      </w:r>
      <w:r>
        <w:rPr>
          <w:rStyle w:val="VerbatimChar"/>
        </w:rPr>
        <w:t xml:space="preserve">├─ Event 3: hash = SHA256(event_3_data + event_2_hash)</w:t>
      </w:r>
      <w:r>
        <w:br/>
      </w:r>
      <w:r>
        <w:rPr>
          <w:rStyle w:val="VerbatimChar"/>
        </w:rPr>
        <w:t xml:space="preserve">└─ ...</w:t>
      </w:r>
      <w:r>
        <w:br/>
      </w:r>
      <w:r>
        <w:br/>
      </w:r>
      <w:r>
        <w:rPr>
          <w:rStyle w:val="VerbatimChar"/>
        </w:rPr>
        <w:t xml:space="preserve">If someone tries to change Event 2:</w:t>
      </w:r>
      <w:r>
        <w:br/>
      </w:r>
      <w:r>
        <w:rPr>
          <w:rStyle w:val="VerbatimChar"/>
        </w:rPr>
        <w:t xml:space="preserve">├─ Event 2's hash changes</w:t>
      </w:r>
      <w:r>
        <w:br/>
      </w:r>
      <w:r>
        <w:rPr>
          <w:rStyle w:val="VerbatimChar"/>
        </w:rPr>
        <w:t xml:space="preserve">├─ But Event 3 still points to OLD hash</w:t>
      </w:r>
      <w:r>
        <w:br/>
      </w:r>
      <w:r>
        <w:rPr>
          <w:rStyle w:val="VerbatimChar"/>
        </w:rPr>
        <w:t xml:space="preserve">├─ Mismatch detected → tampering proven!</w:t>
      </w:r>
      <w:r>
        <w:br/>
      </w:r>
      <w:r>
        <w:rPr>
          <w:rStyle w:val="VerbatimChar"/>
        </w:rPr>
        <w:t xml:space="preserve">└─ Cannot fix without changing all subsequent events</w:t>
      </w:r>
    </w:p>
    <w:p>
      <w:pPr>
        <w:pStyle w:val="FirstParagraph"/>
      </w:pPr>
      <w:r>
        <w:rPr>
          <w:b/>
          <w:bCs/>
        </w:rPr>
        <w:t xml:space="preserve">Events Tracked:</w:t>
      </w:r>
    </w:p>
    <w:p>
      <w:pPr>
        <w:pStyle w:val="SourceCode"/>
      </w:pPr>
      <w:r>
        <w:rPr>
          <w:rStyle w:val="VerbatimChar"/>
        </w:rPr>
        <w:t xml:space="preserve">User Actions:</w:t>
      </w:r>
      <w:r>
        <w:br/>
      </w:r>
      <w:r>
        <w:rPr>
          <w:rStyle w:val="VerbatimChar"/>
        </w:rPr>
        <w:t xml:space="preserve">├─ Login, logout</w:t>
      </w:r>
      <w:r>
        <w:br/>
      </w:r>
      <w:r>
        <w:rPr>
          <w:rStyle w:val="VerbatimChar"/>
        </w:rPr>
        <w:t xml:space="preserve">├─ Create user, suspend user</w:t>
      </w:r>
      <w:r>
        <w:br/>
      </w:r>
      <w:r>
        <w:rPr>
          <w:rStyle w:val="VerbatimChar"/>
        </w:rPr>
        <w:t xml:space="preserve">└─ Change permissions</w:t>
      </w:r>
      <w:r>
        <w:br/>
      </w:r>
      <w:r>
        <w:br/>
      </w:r>
      <w:r>
        <w:rPr>
          <w:rStyle w:val="VerbatimChar"/>
        </w:rPr>
        <w:t xml:space="preserve">Prescription Actions:</w:t>
      </w:r>
      <w:r>
        <w:br/>
      </w:r>
      <w:r>
        <w:rPr>
          <w:rStyle w:val="VerbatimChar"/>
        </w:rPr>
        <w:t xml:space="preserve">├─ Upload, download</w:t>
      </w:r>
      <w:r>
        <w:br/>
      </w:r>
      <w:r>
        <w:rPr>
          <w:rStyle w:val="VerbatimChar"/>
        </w:rPr>
        <w:t xml:space="preserve">├─ Verify status</w:t>
      </w:r>
      <w:r>
        <w:br/>
      </w:r>
      <w:r>
        <w:rPr>
          <w:rStyle w:val="VerbatimChar"/>
        </w:rPr>
        <w:t xml:space="preserve">├─ Revoke prescription</w:t>
      </w:r>
      <w:r>
        <w:br/>
      </w:r>
      <w:r>
        <w:rPr>
          <w:rStyle w:val="VerbatimChar"/>
        </w:rPr>
        <w:t xml:space="preserve">├─ Dispense prescription</w:t>
      </w:r>
      <w:r>
        <w:br/>
      </w:r>
      <w:r>
        <w:br/>
      </w:r>
      <w:r>
        <w:rPr>
          <w:rStyle w:val="VerbatimChar"/>
        </w:rPr>
        <w:t xml:space="preserve">System Actions:</w:t>
      </w:r>
      <w:r>
        <w:br/>
      </w:r>
      <w:r>
        <w:rPr>
          <w:rStyle w:val="VerbatimChar"/>
        </w:rPr>
        <w:t xml:space="preserve">├─ Encryption key rotated</w:t>
      </w:r>
      <w:r>
        <w:br/>
      </w:r>
      <w:r>
        <w:rPr>
          <w:rStyle w:val="VerbatimChar"/>
        </w:rPr>
        <w:t xml:space="preserve">├─ Configuration changed</w:t>
      </w:r>
      <w:r>
        <w:br/>
      </w:r>
      <w:r>
        <w:rPr>
          <w:rStyle w:val="VerbatimChar"/>
        </w:rPr>
        <w:t xml:space="preserve">├─ Backup created/restored</w:t>
      </w:r>
      <w:r>
        <w:br/>
      </w:r>
      <w:r>
        <w:rPr>
          <w:rStyle w:val="VerbatimChar"/>
        </w:rPr>
        <w:t xml:space="preserve">└─ Health checks run</w:t>
      </w:r>
    </w:p>
    <w:p>
      <w:r>
        <w:pict>
          <v:rect style="width:0;height:1.5pt" o:hralign="center" o:hrstd="t" o:hr="t"/>
        </w:pict>
      </w:r>
    </w:p>
    <w:bookmarkEnd w:id="12"/>
    <w:bookmarkStart w:id="13" w:name="X6da39e8eb66f3b3c5d6dda0710e78eee4b0322d"/>
    <w:p>
      <w:pPr>
        <w:pStyle w:val="Heading3"/>
      </w:pPr>
      <w:r>
        <w:rPr>
          <w:rStyle w:val="SectionNumber"/>
        </w:rPr>
        <w:t xml:space="preserve">1.1.5</w:t>
      </w:r>
      <w:r>
        <w:tab/>
      </w:r>
      <w:r>
        <w:rPr>
          <w:b/>
          <w:bCs/>
        </w:rPr>
        <w:t xml:space="preserve">5. Role-Based Access Control (RBAC)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Different roles have different permissions.</w:t>
      </w:r>
    </w:p>
    <w:p>
      <w:pPr>
        <w:pStyle w:val="BodyText"/>
      </w:pPr>
      <w:r>
        <w:rPr>
          <w:b/>
          <w:bCs/>
        </w:rPr>
        <w:t xml:space="preserve">Roles:</w:t>
      </w:r>
    </w:p>
    <w:p>
      <w:pPr>
        <w:pStyle w:val="SourceCode"/>
      </w:pPr>
      <w:r>
        <w:rPr>
          <w:rStyle w:val="VerbatimChar"/>
        </w:rPr>
        <w:t xml:space="preserve">Doctor:</w:t>
      </w:r>
      <w:r>
        <w:br/>
      </w:r>
      <w:r>
        <w:rPr>
          <w:rStyle w:val="VerbatimChar"/>
        </w:rPr>
        <w:t xml:space="preserve">├─ Upload own prescriptions</w:t>
      </w:r>
      <w:r>
        <w:br/>
      </w:r>
      <w:r>
        <w:rPr>
          <w:rStyle w:val="VerbatimChar"/>
        </w:rPr>
        <w:t xml:space="preserve">├─ View own prescriptions</w:t>
      </w:r>
      <w:r>
        <w:br/>
      </w:r>
      <w:r>
        <w:rPr>
          <w:rStyle w:val="VerbatimChar"/>
        </w:rPr>
        <w:t xml:space="preserve">├─ Revoke own prescriptions</w:t>
      </w:r>
      <w:r>
        <w:br/>
      </w:r>
      <w:r>
        <w:rPr>
          <w:rStyle w:val="VerbatimChar"/>
        </w:rPr>
        <w:t xml:space="preserve">└─ Download verification results</w:t>
      </w:r>
      <w:r>
        <w:br/>
      </w:r>
      <w:r>
        <w:br/>
      </w:r>
      <w:r>
        <w:rPr>
          <w:rStyle w:val="VerbatimChar"/>
        </w:rPr>
        <w:t xml:space="preserve">Pharmacist:</w:t>
      </w:r>
      <w:r>
        <w:br/>
      </w:r>
      <w:r>
        <w:rPr>
          <w:rStyle w:val="VerbatimChar"/>
        </w:rPr>
        <w:t xml:space="preserve">├─ View assigned prescriptions</w:t>
      </w:r>
      <w:r>
        <w:br/>
      </w:r>
      <w:r>
        <w:rPr>
          <w:rStyle w:val="VerbatimChar"/>
        </w:rPr>
        <w:t xml:space="preserve">├─ Download prescriptions</w:t>
      </w:r>
      <w:r>
        <w:br/>
      </w:r>
      <w:r>
        <w:rPr>
          <w:rStyle w:val="VerbatimChar"/>
        </w:rPr>
        <w:t xml:space="preserve">├─ Confirm dispensing</w:t>
      </w:r>
      <w:r>
        <w:br/>
      </w:r>
      <w:r>
        <w:rPr>
          <w:rStyle w:val="VerbatimChar"/>
        </w:rPr>
        <w:t xml:space="preserve">└─ View verification evidence</w:t>
      </w:r>
      <w:r>
        <w:br/>
      </w:r>
      <w:r>
        <w:br/>
      </w:r>
      <w:r>
        <w:rPr>
          <w:rStyle w:val="VerbatimChar"/>
        </w:rPr>
        <w:t xml:space="preserve">Admin:</w:t>
      </w:r>
      <w:r>
        <w:br/>
      </w:r>
      <w:r>
        <w:rPr>
          <w:rStyle w:val="VerbatimChar"/>
        </w:rPr>
        <w:t xml:space="preserve">├─ Manage users (create, suspend)</w:t>
      </w:r>
      <w:r>
        <w:br/>
      </w:r>
      <w:r>
        <w:rPr>
          <w:rStyle w:val="VerbatimChar"/>
        </w:rPr>
        <w:t xml:space="preserve">├─ View all prescriptions</w:t>
      </w:r>
      <w:r>
        <w:br/>
      </w:r>
      <w:r>
        <w:rPr>
          <w:rStyle w:val="VerbatimChar"/>
        </w:rPr>
        <w:t xml:space="preserve">├─ View audit logs</w:t>
      </w:r>
      <w:r>
        <w:br/>
      </w:r>
      <w:r>
        <w:rPr>
          <w:rStyle w:val="VerbatimChar"/>
        </w:rPr>
        <w:t xml:space="preserve">└─ Configure system settings</w:t>
      </w:r>
      <w:r>
        <w:br/>
      </w:r>
      <w:r>
        <w:br/>
      </w:r>
      <w:r>
        <w:rPr>
          <w:rStyle w:val="VerbatimChar"/>
        </w:rPr>
        <w:t xml:space="preserve">Compliance Officer:</w:t>
      </w:r>
      <w:r>
        <w:br/>
      </w:r>
      <w:r>
        <w:rPr>
          <w:rStyle w:val="VerbatimChar"/>
        </w:rPr>
        <w:t xml:space="preserve">├─ View all prescriptions</w:t>
      </w:r>
      <w:r>
        <w:br/>
      </w:r>
      <w:r>
        <w:rPr>
          <w:rStyle w:val="VerbatimChar"/>
        </w:rPr>
        <w:t xml:space="preserve">├─ Export audit logs</w:t>
      </w:r>
      <w:r>
        <w:br/>
      </w:r>
      <w:r>
        <w:rPr>
          <w:rStyle w:val="VerbatimChar"/>
        </w:rPr>
        <w:t xml:space="preserve">├─ Review audit trail integrity</w:t>
      </w:r>
      <w:r>
        <w:br/>
      </w:r>
      <w:r>
        <w:rPr>
          <w:rStyle w:val="VerbatimChar"/>
        </w:rPr>
        <w:t xml:space="preserve">└─ Generate compliance reports</w:t>
      </w:r>
    </w:p>
    <w:p>
      <w:pPr>
        <w:pStyle w:val="FirstParagraph"/>
      </w:pPr>
      <w:r>
        <w:rPr>
          <w:b/>
          <w:bCs/>
        </w:rPr>
        <w:t xml:space="preserve">Why RBAC?</w:t>
      </w:r>
    </w:p>
    <w:p>
      <w:pPr>
        <w:pStyle w:val="SourceCode"/>
      </w:pPr>
      <w:r>
        <w:rPr>
          <w:rStyle w:val="VerbatimChar"/>
        </w:rPr>
        <w:t xml:space="preserve">Problem Without RBAC:</w:t>
      </w:r>
      <w:r>
        <w:br/>
      </w:r>
      <w:r>
        <w:rPr>
          <w:rStyle w:val="VerbatimChar"/>
        </w:rPr>
        <w:t xml:space="preserve">├─ Doctor can access other doctor's prescriptions</w:t>
      </w:r>
      <w:r>
        <w:br/>
      </w:r>
      <w:r>
        <w:rPr>
          <w:rStyle w:val="VerbatimChar"/>
        </w:rPr>
        <w:t xml:space="preserve">├─ Patient privacy violated</w:t>
      </w:r>
      <w:r>
        <w:br/>
      </w:r>
      <w:r>
        <w:rPr>
          <w:rStyle w:val="VerbatimChar"/>
        </w:rPr>
        <w:t xml:space="preserve">├─ GDPR breach</w:t>
      </w:r>
      <w:r>
        <w:br/>
      </w:r>
      <w:r>
        <w:rPr>
          <w:rStyle w:val="VerbatimChar"/>
        </w:rPr>
        <w:t xml:space="preserve">├─ Data misuse possible</w:t>
      </w:r>
      <w:r>
        <w:br/>
      </w:r>
      <w:r>
        <w:br/>
      </w:r>
      <w:r>
        <w:rPr>
          <w:rStyle w:val="VerbatimChar"/>
        </w:rPr>
        <w:t xml:space="preserve">With RBAC:</w:t>
      </w:r>
      <w:r>
        <w:br/>
      </w:r>
      <w:r>
        <w:rPr>
          <w:rStyle w:val="VerbatimChar"/>
        </w:rPr>
        <w:t xml:space="preserve">├─ Each user sees only what they need</w:t>
      </w:r>
      <w:r>
        <w:br/>
      </w:r>
      <w:r>
        <w:rPr>
          <w:rStyle w:val="VerbatimChar"/>
        </w:rPr>
        <w:t xml:space="preserve">├─ Enforcement automatic (database level)</w:t>
      </w:r>
      <w:r>
        <w:br/>
      </w:r>
      <w:r>
        <w:rPr>
          <w:rStyle w:val="VerbatimChar"/>
        </w:rPr>
        <w:t xml:space="preserve">├─ Permissions in audit trail</w:t>
      </w:r>
      <w:r>
        <w:br/>
      </w:r>
      <w:r>
        <w:rPr>
          <w:rStyle w:val="VerbatimChar"/>
        </w:rPr>
        <w:t xml:space="preserve">├─ GDPR compliant</w:t>
      </w:r>
    </w:p>
    <w:p>
      <w:r>
        <w:pict>
          <v:rect style="width:0;height:1.5pt" o:hralign="center" o:hrstd="t" o:hr="t"/>
        </w:pict>
      </w:r>
    </w:p>
    <w:bookmarkEnd w:id="13"/>
    <w:bookmarkStart w:id="14" w:name="Xa1a5f8ca1bbe1d8ca990e7425652a3b09ee3ae1"/>
    <w:p>
      <w:pPr>
        <w:pStyle w:val="Heading3"/>
      </w:pPr>
      <w:r>
        <w:rPr>
          <w:rStyle w:val="SectionNumber"/>
        </w:rPr>
        <w:t xml:space="preserve">1.1.6</w:t>
      </w:r>
      <w:r>
        <w:tab/>
      </w:r>
      <w:r>
        <w:rPr>
          <w:b/>
          <w:bCs/>
        </w:rPr>
        <w:t xml:space="preserve">6. Multi-Tenancy (Clinic Isolation)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Multiple clinics use same system, data completely isolated.</w:t>
      </w:r>
    </w:p>
    <w:p>
      <w:pPr>
        <w:pStyle w:val="BodyText"/>
      </w:pPr>
      <w:r>
        <w:rPr>
          <w:b/>
          <w:bCs/>
        </w:rPr>
        <w:t xml:space="preserve">How It Works:</w:t>
      </w:r>
    </w:p>
    <w:p>
      <w:pPr>
        <w:pStyle w:val="SourceCode"/>
      </w:pPr>
      <w:r>
        <w:rPr>
          <w:rStyle w:val="VerbatimChar"/>
        </w:rPr>
        <w:t xml:space="preserve">Clinic A:</w:t>
      </w:r>
      <w:r>
        <w:br/>
      </w:r>
      <w:r>
        <w:rPr>
          <w:rStyle w:val="VerbatimChar"/>
        </w:rPr>
        <w:t xml:space="preserve">├─ Users: Doctors and pharmacists from Clinic A</w:t>
      </w:r>
      <w:r>
        <w:br/>
      </w:r>
      <w:r>
        <w:rPr>
          <w:rStyle w:val="VerbatimChar"/>
        </w:rPr>
        <w:t xml:space="preserve">├─ Prescriptions: Only Clinic A's prescriptions</w:t>
      </w:r>
      <w:r>
        <w:br/>
      </w:r>
      <w:r>
        <w:rPr>
          <w:rStyle w:val="VerbatimChar"/>
        </w:rPr>
        <w:t xml:space="preserve">├─ Audit logs: Only Clinic A's actions</w:t>
      </w:r>
      <w:r>
        <w:br/>
      </w:r>
      <w:r>
        <w:rPr>
          <w:rStyle w:val="VerbatimChar"/>
        </w:rPr>
        <w:t xml:space="preserve">└─ Configuration: Clinic A's settings</w:t>
      </w:r>
      <w:r>
        <w:br/>
      </w:r>
      <w:r>
        <w:br/>
      </w:r>
      <w:r>
        <w:rPr>
          <w:rStyle w:val="VerbatimChar"/>
        </w:rPr>
        <w:t xml:space="preserve">Clinic B:</w:t>
      </w:r>
      <w:r>
        <w:br/>
      </w:r>
      <w:r>
        <w:rPr>
          <w:rStyle w:val="VerbatimChar"/>
        </w:rPr>
        <w:t xml:space="preserve">├─ Users: Doctors and pharmacists from Clinic B</w:t>
      </w:r>
      <w:r>
        <w:br/>
      </w:r>
      <w:r>
        <w:rPr>
          <w:rStyle w:val="VerbatimChar"/>
        </w:rPr>
        <w:t xml:space="preserve">├─ Prescriptions: Only Clinic B's prescriptions</w:t>
      </w:r>
      <w:r>
        <w:br/>
      </w:r>
      <w:r>
        <w:rPr>
          <w:rStyle w:val="VerbatimChar"/>
        </w:rPr>
        <w:t xml:space="preserve">├─ Audit logs: Only Clinic B's actions</w:t>
      </w:r>
      <w:r>
        <w:br/>
      </w:r>
      <w:r>
        <w:rPr>
          <w:rStyle w:val="VerbatimChar"/>
        </w:rPr>
        <w:t xml:space="preserve">└─ Configuration: Clinic B's settings</w:t>
      </w:r>
      <w:r>
        <w:br/>
      </w:r>
      <w:r>
        <w:br/>
      </w:r>
      <w:r>
        <w:rPr>
          <w:rStyle w:val="VerbatimChar"/>
        </w:rPr>
        <w:t xml:space="preserve">Data Isolation:</w:t>
      </w:r>
      <w:r>
        <w:br/>
      </w:r>
      <w:r>
        <w:rPr>
          <w:rStyle w:val="VerbatimChar"/>
        </w:rPr>
        <w:t xml:space="preserve">├─ All queries filtered by tenant_id</w:t>
      </w:r>
      <w:r>
        <w:br/>
      </w:r>
      <w:r>
        <w:rPr>
          <w:rStyle w:val="VerbatimChar"/>
        </w:rPr>
        <w:t xml:space="preserve">├─ Database-level enforcement</w:t>
      </w:r>
      <w:r>
        <w:br/>
      </w:r>
      <w:r>
        <w:rPr>
          <w:rStyle w:val="VerbatimChar"/>
        </w:rPr>
        <w:t xml:space="preserve">├─ Cannot query another clinic's data</w:t>
      </w:r>
      <w:r>
        <w:br/>
      </w:r>
      <w:r>
        <w:rPr>
          <w:rStyle w:val="VerbatimChar"/>
        </w:rPr>
        <w:t xml:space="preserve">└─ Even database admin cannot see other clinic data</w:t>
      </w:r>
    </w:p>
    <w:p>
      <w:pPr>
        <w:pStyle w:val="FirstParagraph"/>
      </w:pPr>
      <w:r>
        <w:rPr>
          <w:b/>
          <w:bCs/>
        </w:rPr>
        <w:t xml:space="preserve">Why Isolation?</w:t>
      </w:r>
    </w:p>
    <w:p>
      <w:pPr>
        <w:pStyle w:val="SourceCode"/>
      </w:pPr>
      <w:r>
        <w:rPr>
          <w:rStyle w:val="VerbatimChar"/>
        </w:rPr>
        <w:t xml:space="preserve">Privacy:</w:t>
      </w:r>
      <w:r>
        <w:br/>
      </w:r>
      <w:r>
        <w:rPr>
          <w:rStyle w:val="VerbatimChar"/>
        </w:rPr>
        <w:t xml:space="preserve">├─ Clinic A cannot see Clinic B's patients</w:t>
      </w:r>
      <w:r>
        <w:br/>
      </w:r>
      <w:r>
        <w:rPr>
          <w:rStyle w:val="VerbatimChar"/>
        </w:rPr>
        <w:t xml:space="preserve">├─ GDPR compliance</w:t>
      </w:r>
      <w:r>
        <w:br/>
      </w:r>
      <w:r>
        <w:rPr>
          <w:rStyle w:val="VerbatimChar"/>
        </w:rPr>
        <w:t xml:space="preserve">├─ Competitive protection (clinics are competitors)</w:t>
      </w:r>
      <w:r>
        <w:br/>
      </w:r>
      <w:r>
        <w:br/>
      </w:r>
      <w:r>
        <w:rPr>
          <w:rStyle w:val="VerbatimChar"/>
        </w:rPr>
        <w:t xml:space="preserve">Security:</w:t>
      </w:r>
      <w:r>
        <w:br/>
      </w:r>
      <w:r>
        <w:rPr>
          <w:rStyle w:val="VerbatimChar"/>
        </w:rPr>
        <w:t xml:space="preserve">├─ Compromised Clinic A ≠ Clinic B affected</w:t>
      </w:r>
      <w:r>
        <w:br/>
      </w:r>
      <w:r>
        <w:rPr>
          <w:rStyle w:val="VerbatimChar"/>
        </w:rPr>
        <w:t xml:space="preserve">├─ Blast radius limited</w:t>
      </w:r>
      <w:r>
        <w:br/>
      </w:r>
      <w:r>
        <w:rPr>
          <w:rStyle w:val="VerbatimChar"/>
        </w:rPr>
        <w:t xml:space="preserve">└─ Each clinic can have own backup/recovery</w:t>
      </w:r>
      <w:r>
        <w:br/>
      </w:r>
      <w:r>
        <w:br/>
      </w:r>
      <w:r>
        <w:rPr>
          <w:rStyle w:val="VerbatimChar"/>
        </w:rPr>
        <w:t xml:space="preserve">Compliance:</w:t>
      </w:r>
      <w:r>
        <w:br/>
      </w:r>
      <w:r>
        <w:rPr>
          <w:rStyle w:val="VerbatimChar"/>
        </w:rPr>
        <w:t xml:space="preserve">├─ Each clinic responsible for own data</w:t>
      </w:r>
      <w:r>
        <w:br/>
      </w:r>
      <w:r>
        <w:rPr>
          <w:rStyle w:val="VerbatimChar"/>
        </w:rPr>
        <w:t xml:space="preserve">├─ Separate audit trails</w:t>
      </w:r>
      <w:r>
        <w:br/>
      </w:r>
      <w:r>
        <w:rPr>
          <w:rStyle w:val="VerbatimChar"/>
        </w:rPr>
        <w:t xml:space="preserve">└─ Separate compliance reports</w:t>
      </w:r>
    </w:p>
    <w:p>
      <w:r>
        <w:pict>
          <v:rect style="width:0;height:1.5pt" o:hralign="center" o:hrstd="t" o:hr="t"/>
        </w:pict>
      </w:r>
    </w:p>
    <w:bookmarkEnd w:id="14"/>
    <w:bookmarkStart w:id="15" w:name="Xa7d7d68c94ffae1ec1c00b7421a167d08ac2ad7"/>
    <w:p>
      <w:pPr>
        <w:pStyle w:val="Heading3"/>
      </w:pPr>
      <w:r>
        <w:rPr>
          <w:rStyle w:val="SectionNumber"/>
        </w:rPr>
        <w:t xml:space="preserve">1.1.7</w:t>
      </w:r>
      <w:r>
        <w:tab/>
      </w:r>
      <w:r>
        <w:rPr>
          <w:b/>
          <w:bCs/>
        </w:rPr>
        <w:t xml:space="preserve">7. Prescription Dispensing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Pharmacist confirms prescription was dispensed to patient.</w:t>
      </w:r>
    </w:p>
    <w:p>
      <w:pPr>
        <w:pStyle w:val="BodyText"/>
      </w:pPr>
      <w:r>
        <w:rPr>
          <w:b/>
          <w:bCs/>
        </w:rPr>
        <w:t xml:space="preserve">How:</w:t>
      </w:r>
    </w:p>
    <w:p>
      <w:pPr>
        <w:pStyle w:val="SourceCode"/>
      </w:pPr>
      <w:r>
        <w:rPr>
          <w:rStyle w:val="VerbatimChar"/>
        </w:rPr>
        <w:t xml:space="preserve">1. Pharmacist downloads prescription</w:t>
      </w:r>
      <w:r>
        <w:br/>
      </w:r>
      <w:r>
        <w:rPr>
          <w:rStyle w:val="VerbatimChar"/>
        </w:rPr>
        <w:t xml:space="preserve">2. Dispenses medication to patient</w:t>
      </w:r>
      <w:r>
        <w:br/>
      </w:r>
      <w:r>
        <w:rPr>
          <w:rStyle w:val="VerbatimChar"/>
        </w:rPr>
        <w:t xml:space="preserve">3. Confirms in system:</w:t>
      </w:r>
      <w:r>
        <w:br/>
      </w:r>
      <w:r>
        <w:rPr>
          <w:rStyle w:val="VerbatimChar"/>
        </w:rPr>
        <w:t xml:space="preserve">   ├─ Quantity: 10 tablets</w:t>
      </w:r>
      <w:r>
        <w:br/>
      </w:r>
      <w:r>
        <w:rPr>
          <w:rStyle w:val="VerbatimChar"/>
        </w:rPr>
        <w:t xml:space="preserve">   ├─ Batch number: LOT123456</w:t>
      </w:r>
      <w:r>
        <w:br/>
      </w:r>
      <w:r>
        <w:rPr>
          <w:rStyle w:val="VerbatimChar"/>
        </w:rPr>
        <w:t xml:space="preserve">   └─ Timestamp: automatically recorded</w:t>
      </w:r>
      <w:r>
        <w:br/>
      </w:r>
      <w:r>
        <w:rPr>
          <w:rStyle w:val="VerbatimChar"/>
        </w:rPr>
        <w:t xml:space="preserve">4. Status changes to "Dispensed"</w:t>
      </w:r>
      <w:r>
        <w:br/>
      </w:r>
      <w:r>
        <w:rPr>
          <w:rStyle w:val="VerbatimChar"/>
        </w:rPr>
        <w:t xml:space="preserve">5. Audit log entry created</w:t>
      </w:r>
    </w:p>
    <w:p>
      <w:pPr>
        <w:pStyle w:val="FirstParagraph"/>
      </w:pPr>
      <w:r>
        <w:rPr>
          <w:b/>
          <w:bCs/>
        </w:rPr>
        <w:t xml:space="preserve">What Tracks:</w:t>
      </w:r>
    </w:p>
    <w:p>
      <w:pPr>
        <w:pStyle w:val="SourceCode"/>
      </w:pPr>
      <w:r>
        <w:rPr>
          <w:rStyle w:val="VerbatimChar"/>
        </w:rPr>
        <w:t xml:space="preserve">Medical Audit:</w:t>
      </w:r>
      <w:r>
        <w:br/>
      </w:r>
      <w:r>
        <w:rPr>
          <w:rStyle w:val="VerbatimChar"/>
        </w:rPr>
        <w:t xml:space="preserve">├─ When was medication dispensed?</w:t>
      </w:r>
      <w:r>
        <w:br/>
      </w:r>
      <w:r>
        <w:rPr>
          <w:rStyle w:val="VerbatimChar"/>
        </w:rPr>
        <w:t xml:space="preserve">├─ How much was dispensed?</w:t>
      </w:r>
      <w:r>
        <w:br/>
      </w:r>
      <w:r>
        <w:rPr>
          <w:rStyle w:val="VerbatimChar"/>
        </w:rPr>
        <w:t xml:space="preserve">├─ Which batch (for recall tracking)?</w:t>
      </w:r>
      <w:r>
        <w:br/>
      </w:r>
      <w:r>
        <w:rPr>
          <w:rStyle w:val="VerbatimChar"/>
        </w:rPr>
        <w:t xml:space="preserve">├─ Who dispensed it?</w:t>
      </w:r>
      <w:r>
        <w:br/>
      </w:r>
      <w:r>
        <w:br/>
      </w:r>
      <w:r>
        <w:rPr>
          <w:rStyle w:val="VerbatimChar"/>
        </w:rPr>
        <w:t xml:space="preserve">For Patient:</w:t>
      </w:r>
      <w:r>
        <w:br/>
      </w:r>
      <w:r>
        <w:rPr>
          <w:rStyle w:val="VerbatimChar"/>
        </w:rPr>
        <w:t xml:space="preserve">├─ Pharmacy record of dispensing</w:t>
      </w:r>
      <w:r>
        <w:br/>
      </w:r>
      <w:r>
        <w:rPr>
          <w:rStyle w:val="VerbatimChar"/>
        </w:rPr>
        <w:t xml:space="preserve">├─ Proof medication received</w:t>
      </w:r>
      <w:r>
        <w:br/>
      </w:r>
      <w:r>
        <w:rPr>
          <w:rStyle w:val="VerbatimChar"/>
        </w:rPr>
        <w:t xml:space="preserve">└─ Needed for insurance claims</w:t>
      </w:r>
      <w:r>
        <w:br/>
      </w:r>
      <w:r>
        <w:br/>
      </w:r>
      <w:r>
        <w:rPr>
          <w:rStyle w:val="VerbatimChar"/>
        </w:rPr>
        <w:t xml:space="preserve">For Pharmacy:</w:t>
      </w:r>
      <w:r>
        <w:br/>
      </w:r>
      <w:r>
        <w:rPr>
          <w:rStyle w:val="VerbatimChar"/>
        </w:rPr>
        <w:t xml:space="preserve">├─ Inventory tracking</w:t>
      </w:r>
      <w:r>
        <w:br/>
      </w:r>
      <w:r>
        <w:rPr>
          <w:rStyle w:val="VerbatimChar"/>
        </w:rPr>
        <w:t xml:space="preserve">├─ Controlled substance accounting</w:t>
      </w:r>
      <w:r>
        <w:br/>
      </w:r>
      <w:r>
        <w:rPr>
          <w:rStyle w:val="VerbatimChar"/>
        </w:rPr>
        <w:t xml:space="preserve">├─ Regulatory compliance reporting</w:t>
      </w:r>
    </w:p>
    <w:p>
      <w:r>
        <w:pict>
          <v:rect style="width:0;height:1.5pt" o:hralign="center" o:hrstd="t" o:hr="t"/>
        </w:pict>
      </w:r>
    </w:p>
    <w:bookmarkEnd w:id="15"/>
    <w:bookmarkStart w:id="16" w:name="X015a7a7783c2f867f16d8aa3be2deaf841b17ad"/>
    <w:p>
      <w:pPr>
        <w:pStyle w:val="Heading3"/>
      </w:pPr>
      <w:r>
        <w:rPr>
          <w:rStyle w:val="SectionNumber"/>
        </w:rPr>
        <w:t xml:space="preserve">1.1.8</w:t>
      </w:r>
      <w:r>
        <w:tab/>
      </w:r>
      <w:r>
        <w:rPr>
          <w:b/>
          <w:bCs/>
        </w:rPr>
        <w:t xml:space="preserve">8. Data Export (GDPR Right)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Users can export all their personal data as JSON.</w:t>
      </w:r>
    </w:p>
    <w:p>
      <w:pPr>
        <w:pStyle w:val="BodyText"/>
      </w:pPr>
      <w:r>
        <w:rPr>
          <w:b/>
          <w:bCs/>
        </w:rPr>
        <w:t xml:space="preserve">Who Can Use:</w:t>
      </w:r>
    </w:p>
    <w:p>
      <w:pPr>
        <w:pStyle w:val="SourceCode"/>
      </w:pPr>
      <w:r>
        <w:rPr>
          <w:rStyle w:val="VerbatimChar"/>
        </w:rPr>
        <w:t xml:space="preserve">Patients:</w:t>
      </w:r>
      <w:r>
        <w:br/>
      </w:r>
      <w:r>
        <w:rPr>
          <w:rStyle w:val="VerbatimChar"/>
        </w:rPr>
        <w:t xml:space="preserve">├─ Download all prescriptions</w:t>
      </w:r>
      <w:r>
        <w:br/>
      </w:r>
      <w:r>
        <w:rPr>
          <w:rStyle w:val="VerbatimChar"/>
        </w:rPr>
        <w:t xml:space="preserve">├─ Download all their data</w:t>
      </w:r>
      <w:r>
        <w:br/>
      </w:r>
      <w:r>
        <w:rPr>
          <w:rStyle w:val="VerbatimChar"/>
        </w:rPr>
        <w:t xml:space="preserve">├─ 30-day fulfillment required</w:t>
      </w:r>
      <w:r>
        <w:br/>
      </w:r>
      <w:r>
        <w:rPr>
          <w:rStyle w:val="VerbatimChar"/>
        </w:rPr>
        <w:t xml:space="preserve">└─ Free of charge</w:t>
      </w:r>
      <w:r>
        <w:br/>
      </w:r>
      <w:r>
        <w:br/>
      </w:r>
      <w:r>
        <w:rPr>
          <w:rStyle w:val="VerbatimChar"/>
        </w:rPr>
        <w:t xml:space="preserve">Doctors:</w:t>
      </w:r>
      <w:r>
        <w:br/>
      </w:r>
      <w:r>
        <w:rPr>
          <w:rStyle w:val="VerbatimChar"/>
        </w:rPr>
        <w:t xml:space="preserve">├─ Download their prescriptions</w:t>
      </w:r>
      <w:r>
        <w:br/>
      </w:r>
      <w:r>
        <w:rPr>
          <w:rStyle w:val="VerbatimChar"/>
        </w:rPr>
        <w:t xml:space="preserve">├─ Download audit log of their actions</w:t>
      </w:r>
      <w:r>
        <w:br/>
      </w:r>
      <w:r>
        <w:rPr>
          <w:rStyle w:val="VerbatimChar"/>
        </w:rPr>
        <w:t xml:space="preserve">└─ Portable format (can import elsewhere)</w:t>
      </w:r>
      <w:r>
        <w:br/>
      </w:r>
      <w:r>
        <w:br/>
      </w:r>
      <w:r>
        <w:rPr>
          <w:rStyle w:val="VerbatimChar"/>
        </w:rPr>
        <w:t xml:space="preserve">Compliance Officer:</w:t>
      </w:r>
      <w:r>
        <w:br/>
      </w:r>
      <w:r>
        <w:rPr>
          <w:rStyle w:val="VerbatimChar"/>
        </w:rPr>
        <w:t xml:space="preserve">├─ Export audit logs for investigation</w:t>
      </w:r>
      <w:r>
        <w:br/>
      </w:r>
      <w:r>
        <w:rPr>
          <w:rStyle w:val="VerbatimChar"/>
        </w:rPr>
        <w:t xml:space="preserve">├─ Export prescriptions for regulatory audit</w:t>
      </w:r>
      <w:r>
        <w:br/>
      </w:r>
      <w:r>
        <w:rPr>
          <w:rStyle w:val="VerbatimChar"/>
        </w:rPr>
        <w:t xml:space="preserve">└─ Format: JSON Lines (standard, portable)</w:t>
      </w:r>
    </w:p>
    <w:p>
      <w:pPr>
        <w:pStyle w:val="FirstParagraph"/>
      </w:pPr>
      <w:r>
        <w:rPr>
          <w:b/>
          <w:bCs/>
        </w:rPr>
        <w:t xml:space="preserve">Data Included:</w:t>
      </w:r>
    </w:p>
    <w:p>
      <w:pPr>
        <w:pStyle w:val="SourceCode"/>
      </w:pPr>
      <w:r>
        <w:rPr>
          <w:rStyle w:val="VerbatimChar"/>
        </w:rPr>
        <w:t xml:space="preserve">Prescription Data:</w:t>
      </w:r>
      <w:r>
        <w:br/>
      </w:r>
      <w:r>
        <w:rPr>
          <w:rStyle w:val="VerbatimChar"/>
        </w:rPr>
        <w:t xml:space="preserve">├─ All prescriptions</w:t>
      </w:r>
      <w:r>
        <w:br/>
      </w:r>
      <w:r>
        <w:rPr>
          <w:rStyle w:val="VerbatimChar"/>
        </w:rPr>
        <w:t xml:space="preserve">├─ Status (verified, failed, dispensed)</w:t>
      </w:r>
      <w:r>
        <w:br/>
      </w:r>
      <w:r>
        <w:rPr>
          <w:rStyle w:val="VerbatimChar"/>
        </w:rPr>
        <w:t xml:space="preserve">├─ Verification evidence</w:t>
      </w:r>
      <w:r>
        <w:br/>
      </w:r>
      <w:r>
        <w:rPr>
          <w:rStyle w:val="VerbatimChar"/>
        </w:rPr>
        <w:t xml:space="preserve">└─ Audit trail (who accessed)</w:t>
      </w:r>
      <w:r>
        <w:br/>
      </w:r>
      <w:r>
        <w:br/>
      </w:r>
      <w:r>
        <w:rPr>
          <w:rStyle w:val="VerbatimChar"/>
        </w:rPr>
        <w:t xml:space="preserve">User Data:</w:t>
      </w:r>
      <w:r>
        <w:br/>
      </w:r>
      <w:r>
        <w:rPr>
          <w:rStyle w:val="VerbatimChar"/>
        </w:rPr>
        <w:t xml:space="preserve">├─ User ID, name, email</w:t>
      </w:r>
      <w:r>
        <w:br/>
      </w:r>
      <w:r>
        <w:rPr>
          <w:rStyle w:val="VerbatimChar"/>
        </w:rPr>
        <w:t xml:space="preserve">├─ Role and permissions</w:t>
      </w:r>
      <w:r>
        <w:br/>
      </w:r>
      <w:r>
        <w:rPr>
          <w:rStyle w:val="VerbatimChar"/>
        </w:rPr>
        <w:t xml:space="preserve">├─ Login history</w:t>
      </w:r>
      <w:r>
        <w:br/>
      </w:r>
      <w:r>
        <w:rPr>
          <w:rStyle w:val="VerbatimChar"/>
        </w:rPr>
        <w:t xml:space="preserve">└─ Actions performed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X519d1cb2415bd191028978e2c42676f01bcb79f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 </w:t>
      </w:r>
      <w:r>
        <w:t xml:space="preserve">Advanced Features</w:t>
      </w:r>
    </w:p>
    <w:bookmarkStart w:id="18" w:name="X01beab8510b5eeebe600dc031c36e98ed6184d5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rPr>
          <w:b/>
          <w:bCs/>
        </w:rPr>
        <w:t xml:space="preserve">9. Prescription Revocation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Doctor can revoke (cancel) a prescription.</w:t>
      </w:r>
    </w:p>
    <w:p>
      <w:pPr>
        <w:pStyle w:val="BodyText"/>
      </w:pPr>
      <w:r>
        <w:rPr>
          <w:b/>
          <w:bCs/>
        </w:rPr>
        <w:t xml:space="preserve">When Used:</w:t>
      </w:r>
    </w:p>
    <w:p>
      <w:pPr>
        <w:pStyle w:val="SourceCode"/>
      </w:pPr>
      <w:r>
        <w:rPr>
          <w:rStyle w:val="VerbatimChar"/>
        </w:rPr>
        <w:t xml:space="preserve">Patient change of mind:</w:t>
      </w:r>
      <w:r>
        <w:br/>
      </w:r>
      <w:r>
        <w:rPr>
          <w:rStyle w:val="VerbatimChar"/>
        </w:rPr>
        <w:t xml:space="preserve">├─ Requested different medication</w:t>
      </w:r>
      <w:r>
        <w:br/>
      </w:r>
      <w:r>
        <w:rPr>
          <w:rStyle w:val="VerbatimChar"/>
        </w:rPr>
        <w:t xml:space="preserve">├─ No longer needs prescription</w:t>
      </w:r>
      <w:r>
        <w:br/>
      </w:r>
      <w:r>
        <w:rPr>
          <w:rStyle w:val="VerbatimChar"/>
        </w:rPr>
        <w:t xml:space="preserve">└─ Changed doctor</w:t>
      </w:r>
      <w:r>
        <w:br/>
      </w:r>
      <w:r>
        <w:br/>
      </w:r>
      <w:r>
        <w:rPr>
          <w:rStyle w:val="VerbatimChar"/>
        </w:rPr>
        <w:t xml:space="preserve">Mistake:</w:t>
      </w:r>
      <w:r>
        <w:br/>
      </w:r>
      <w:r>
        <w:rPr>
          <w:rStyle w:val="VerbatimChar"/>
        </w:rPr>
        <w:t xml:space="preserve">├─ Wrong patient (prescribed to wrong person)</w:t>
      </w:r>
      <w:r>
        <w:br/>
      </w:r>
      <w:r>
        <w:rPr>
          <w:rStyle w:val="VerbatimChar"/>
        </w:rPr>
        <w:t xml:space="preserve">├─ Wrong medication</w:t>
      </w:r>
      <w:r>
        <w:br/>
      </w:r>
      <w:r>
        <w:rPr>
          <w:rStyle w:val="VerbatimChar"/>
        </w:rPr>
        <w:t xml:space="preserve">├─ Wrong dosage</w:t>
      </w:r>
      <w:r>
        <w:br/>
      </w:r>
      <w:r>
        <w:br/>
      </w:r>
      <w:r>
        <w:rPr>
          <w:rStyle w:val="VerbatimChar"/>
        </w:rPr>
        <w:t xml:space="preserve">Safety:</w:t>
      </w:r>
      <w:r>
        <w:br/>
      </w:r>
      <w:r>
        <w:rPr>
          <w:rStyle w:val="VerbatimChar"/>
        </w:rPr>
        <w:t xml:space="preserve">├─ Potential drug interaction discovered</w:t>
      </w:r>
      <w:r>
        <w:br/>
      </w:r>
      <w:r>
        <w:rPr>
          <w:rStyle w:val="VerbatimChar"/>
        </w:rPr>
        <w:t xml:space="preserve">├─ Contraindication found</w:t>
      </w:r>
      <w:r>
        <w:br/>
      </w:r>
      <w:r>
        <w:rPr>
          <w:rStyle w:val="VerbatimChar"/>
        </w:rPr>
        <w:t xml:space="preserve">└─ Patient allergy identified</w:t>
      </w:r>
    </w:p>
    <w:p>
      <w:pPr>
        <w:pStyle w:val="FirstParagraph"/>
      </w:pPr>
      <w:r>
        <w:rPr>
          <w:b/>
          <w:bCs/>
        </w:rPr>
        <w:t xml:space="preserve">Process:</w:t>
      </w:r>
    </w:p>
    <w:p>
      <w:pPr>
        <w:pStyle w:val="SourceCode"/>
      </w:pPr>
      <w:r>
        <w:rPr>
          <w:rStyle w:val="VerbatimChar"/>
        </w:rPr>
        <w:t xml:space="preserve">1. Doctor opens prescription</w:t>
      </w:r>
      <w:r>
        <w:br/>
      </w:r>
      <w:r>
        <w:rPr>
          <w:rStyle w:val="VerbatimChar"/>
        </w:rPr>
        <w:t xml:space="preserve">2. Click "Revoke"</w:t>
      </w:r>
      <w:r>
        <w:br/>
      </w:r>
      <w:r>
        <w:rPr>
          <w:rStyle w:val="VerbatimChar"/>
        </w:rPr>
        <w:t xml:space="preserve">3. Select reason (required)</w:t>
      </w:r>
      <w:r>
        <w:br/>
      </w:r>
      <w:r>
        <w:rPr>
          <w:rStyle w:val="VerbatimChar"/>
        </w:rPr>
        <w:t xml:space="preserve">4. Confirm revocation</w:t>
      </w:r>
      <w:r>
        <w:br/>
      </w:r>
      <w:r>
        <w:rPr>
          <w:rStyle w:val="VerbatimChar"/>
        </w:rPr>
        <w:t xml:space="preserve">5. Status changes to "Revoked"</w:t>
      </w:r>
      <w:r>
        <w:br/>
      </w:r>
      <w:r>
        <w:rPr>
          <w:rStyle w:val="VerbatimChar"/>
        </w:rPr>
        <w:t xml:space="preserve">6. Audit log entry created</w:t>
      </w:r>
      <w:r>
        <w:br/>
      </w:r>
      <w:r>
        <w:rPr>
          <w:rStyle w:val="VerbatimChar"/>
        </w:rPr>
        <w:t xml:space="preserve">7. Pharmacy notified</w:t>
      </w:r>
    </w:p>
    <w:p>
      <w:pPr>
        <w:pStyle w:val="FirstParagraph"/>
      </w:pPr>
      <w:r>
        <w:rPr>
          <w:b/>
          <w:bCs/>
        </w:rPr>
        <w:t xml:space="preserve">Guarantees:</w:t>
      </w:r>
    </w:p>
    <w:p>
      <w:pPr>
        <w:pStyle w:val="SourceCode"/>
      </w:pPr>
      <w:r>
        <w:rPr>
          <w:rStyle w:val="VerbatimChar"/>
        </w:rPr>
        <w:t xml:space="preserve">✅ Only original doctor can revoke</w:t>
      </w:r>
      <w:r>
        <w:br/>
      </w:r>
      <w:r>
        <w:rPr>
          <w:rStyle w:val="VerbatimChar"/>
        </w:rPr>
        <w:t xml:space="preserve">✅ Revocation immutable (cannot undo)</w:t>
      </w:r>
      <w:r>
        <w:br/>
      </w:r>
      <w:r>
        <w:rPr>
          <w:rStyle w:val="VerbatimChar"/>
        </w:rPr>
        <w:t xml:space="preserve">✅ Reason logged (accountability)</w:t>
      </w:r>
      <w:r>
        <w:br/>
      </w:r>
      <w:r>
        <w:rPr>
          <w:rStyle w:val="VerbatimChar"/>
        </w:rPr>
        <w:t xml:space="preserve">✅ Pharmacy notified immediately</w:t>
      </w:r>
      <w:r>
        <w:br/>
      </w:r>
      <w:r>
        <w:rPr>
          <w:rStyle w:val="VerbatimChar"/>
        </w:rPr>
        <w:t xml:space="preserve">✅ Already-dispensed: recorded as dispensed</w:t>
      </w:r>
      <w:r>
        <w:br/>
      </w:r>
      <w:r>
        <w:rPr>
          <w:rStyle w:val="VerbatimChar"/>
        </w:rPr>
        <w:t xml:space="preserve">✅ Not-yet-dispensed: cannot download</w:t>
      </w:r>
    </w:p>
    <w:p>
      <w:r>
        <w:pict>
          <v:rect style="width:0;height:1.5pt" o:hralign="center" o:hrstd="t" o:hr="t"/>
        </w:pict>
      </w:r>
    </w:p>
    <w:bookmarkEnd w:id="18"/>
    <w:bookmarkStart w:id="19" w:name="X80949030a6f0e6257e55932c63bc70e65fa7009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rPr>
          <w:b/>
          <w:bCs/>
        </w:rPr>
        <w:t xml:space="preserve">10. Malware Scanning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Upload PDFs scanned for viruses before storage.</w:t>
      </w:r>
    </w:p>
    <w:p>
      <w:pPr>
        <w:pStyle w:val="BodyText"/>
      </w:pPr>
      <w:r>
        <w:rPr>
          <w:b/>
          <w:bCs/>
        </w:rPr>
        <w:t xml:space="preserve">Why?</w:t>
      </w:r>
    </w:p>
    <w:p>
      <w:pPr>
        <w:pStyle w:val="SourceCode"/>
      </w:pPr>
      <w:r>
        <w:rPr>
          <w:rStyle w:val="VerbatimChar"/>
        </w:rPr>
        <w:t xml:space="preserve">Risk:</w:t>
      </w:r>
      <w:r>
        <w:br/>
      </w:r>
      <w:r>
        <w:rPr>
          <w:rStyle w:val="VerbatimChar"/>
        </w:rPr>
        <w:t xml:space="preserve">├─ Attacker uploads infected PDF</w:t>
      </w:r>
      <w:r>
        <w:br/>
      </w:r>
      <w:r>
        <w:rPr>
          <w:rStyle w:val="VerbatimChar"/>
        </w:rPr>
        <w:t xml:space="preserve">├─ When doctor/pharmacist downloads, malware infects</w:t>
      </w:r>
      <w:r>
        <w:br/>
      </w:r>
      <w:r>
        <w:rPr>
          <w:rStyle w:val="VerbatimChar"/>
        </w:rPr>
        <w:t xml:space="preserve">├─ Malware spreads to other users</w:t>
      </w:r>
      <w:r>
        <w:br/>
      </w:r>
      <w:r>
        <w:rPr>
          <w:rStyle w:val="VerbatimChar"/>
        </w:rPr>
        <w:t xml:space="preserve">└─ System compromised</w:t>
      </w:r>
      <w:r>
        <w:br/>
      </w:r>
      <w:r>
        <w:br/>
      </w:r>
      <w:r>
        <w:rPr>
          <w:rStyle w:val="VerbatimChar"/>
        </w:rPr>
        <w:t xml:space="preserve">Prevention:</w:t>
      </w:r>
      <w:r>
        <w:br/>
      </w:r>
      <w:r>
        <w:rPr>
          <w:rStyle w:val="VerbatimChar"/>
        </w:rPr>
        <w:t xml:space="preserve">├─ Scan before storing</w:t>
      </w:r>
      <w:r>
        <w:br/>
      </w:r>
      <w:r>
        <w:rPr>
          <w:rStyle w:val="VerbatimChar"/>
        </w:rPr>
        <w:t xml:space="preserve">├─ Block if infected</w:t>
      </w:r>
      <w:r>
        <w:br/>
      </w:r>
      <w:r>
        <w:rPr>
          <w:rStyle w:val="VerbatimChar"/>
        </w:rPr>
        <w:t xml:space="preserve">├─ Quarantine for investigation</w:t>
      </w:r>
      <w:r>
        <w:br/>
      </w:r>
      <w:r>
        <w:rPr>
          <w:rStyle w:val="VerbatimChar"/>
        </w:rPr>
        <w:t xml:space="preserve">└─ Users protected</w:t>
      </w:r>
    </w:p>
    <w:p>
      <w:pPr>
        <w:pStyle w:val="FirstParagraph"/>
      </w:pPr>
      <w:r>
        <w:rPr>
          <w:b/>
          <w:bCs/>
        </w:rPr>
        <w:t xml:space="preserve">How:</w:t>
      </w:r>
    </w:p>
    <w:p>
      <w:pPr>
        <w:pStyle w:val="SourceCode"/>
      </w:pPr>
      <w:r>
        <w:rPr>
          <w:rStyle w:val="VerbatimChar"/>
        </w:rPr>
        <w:t xml:space="preserve">1. Doctor selects PDF</w:t>
      </w:r>
      <w:r>
        <w:br/>
      </w:r>
      <w:r>
        <w:rPr>
          <w:rStyle w:val="VerbatimChar"/>
        </w:rPr>
        <w:t xml:space="preserve">2. Browser sends to API</w:t>
      </w:r>
      <w:r>
        <w:br/>
      </w:r>
      <w:r>
        <w:rPr>
          <w:rStyle w:val="VerbatimChar"/>
        </w:rPr>
        <w:t xml:space="preserve">3. API scans with ClamAV:</w:t>
      </w:r>
      <w:r>
        <w:br/>
      </w:r>
      <w:r>
        <w:rPr>
          <w:rStyle w:val="VerbatimChar"/>
        </w:rPr>
        <w:t xml:space="preserve">   ├─ Checks against 100M+ virus signatures</w:t>
      </w:r>
      <w:r>
        <w:br/>
      </w:r>
      <w:r>
        <w:rPr>
          <w:rStyle w:val="VerbatimChar"/>
        </w:rPr>
        <w:t xml:space="preserve">   ├─ Measures scan time</w:t>
      </w:r>
      <w:r>
        <w:br/>
      </w:r>
      <w:r>
        <w:rPr>
          <w:rStyle w:val="VerbatimChar"/>
        </w:rPr>
        <w:t xml:space="preserve">   └─ Returns: Clean / Infected / Suspicious</w:t>
      </w:r>
      <w:r>
        <w:br/>
      </w:r>
      <w:r>
        <w:rPr>
          <w:rStyle w:val="VerbatimChar"/>
        </w:rPr>
        <w:t xml:space="preserve">4. If clean: proceed with upload</w:t>
      </w:r>
      <w:r>
        <w:br/>
      </w:r>
      <w:r>
        <w:rPr>
          <w:rStyle w:val="VerbatimChar"/>
        </w:rPr>
        <w:t xml:space="preserve">5. If infected: reject, error to doctor</w:t>
      </w:r>
      <w:r>
        <w:br/>
      </w:r>
      <w:r>
        <w:rPr>
          <w:rStyle w:val="VerbatimChar"/>
        </w:rPr>
        <w:t xml:space="preserve">6. If suspicious: manual review by admin</w:t>
      </w:r>
    </w:p>
    <w:p>
      <w:pPr>
        <w:pStyle w:val="FirstParagraph"/>
      </w:pPr>
      <w:r>
        <w:rPr>
          <w:b/>
          <w:bCs/>
        </w:rPr>
        <w:t xml:space="preserve">Results:</w:t>
      </w:r>
    </w:p>
    <w:p>
      <w:pPr>
        <w:pStyle w:val="SourceCode"/>
      </w:pPr>
      <w:r>
        <w:rPr>
          <w:rStyle w:val="VerbatimChar"/>
        </w:rPr>
        <w:t xml:space="preserve">Infected File:</w:t>
      </w:r>
      <w:r>
        <w:br/>
      </w:r>
      <w:r>
        <w:rPr>
          <w:rStyle w:val="VerbatimChar"/>
        </w:rPr>
        <w:t xml:space="preserve">├─ Not stored</w:t>
      </w:r>
      <w:r>
        <w:br/>
      </w:r>
      <w:r>
        <w:rPr>
          <w:rStyle w:val="VerbatimChar"/>
        </w:rPr>
        <w:t xml:space="preserve">├─ Error returned to doctor</w:t>
      </w:r>
      <w:r>
        <w:br/>
      </w:r>
      <w:r>
        <w:rPr>
          <w:rStyle w:val="VerbatimChar"/>
        </w:rPr>
        <w:t xml:space="preserve">├─ Quarantine log created</w:t>
      </w:r>
      <w:r>
        <w:br/>
      </w:r>
      <w:r>
        <w:rPr>
          <w:rStyle w:val="VerbatimChar"/>
        </w:rPr>
        <w:t xml:space="preserve">├─ Admin notified</w:t>
      </w:r>
      <w:r>
        <w:br/>
      </w:r>
      <w:r>
        <w:rPr>
          <w:rStyle w:val="VerbatimChar"/>
        </w:rPr>
        <w:t xml:space="preserve">└─ Doctor told to fix/resign</w:t>
      </w:r>
      <w:r>
        <w:br/>
      </w:r>
      <w:r>
        <w:br/>
      </w:r>
      <w:r>
        <w:rPr>
          <w:rStyle w:val="VerbatimChar"/>
        </w:rPr>
        <w:t xml:space="preserve">Suspicious File:</w:t>
      </w:r>
      <w:r>
        <w:br/>
      </w:r>
      <w:r>
        <w:rPr>
          <w:rStyle w:val="VerbatimChar"/>
        </w:rPr>
        <w:t xml:space="preserve">├─ Stored separately (quarantine)</w:t>
      </w:r>
      <w:r>
        <w:br/>
      </w:r>
      <w:r>
        <w:rPr>
          <w:rStyle w:val="VerbatimChar"/>
        </w:rPr>
        <w:t xml:space="preserve">├─ Admin review required</w:t>
      </w:r>
      <w:r>
        <w:br/>
      </w:r>
      <w:r>
        <w:rPr>
          <w:rStyle w:val="VerbatimChar"/>
        </w:rPr>
        <w:t xml:space="preserve">├─ Not available to pharmacy</w:t>
      </w:r>
      <w:r>
        <w:br/>
      </w:r>
      <w:r>
        <w:rPr>
          <w:rStyle w:val="VerbatimChar"/>
        </w:rPr>
        <w:t xml:space="preserve">└─ Doctor contacted</w:t>
      </w:r>
    </w:p>
    <w:p>
      <w:r>
        <w:pict>
          <v:rect style="width:0;height:1.5pt" o:hralign="center" o:hrstd="t" o:hr="t"/>
        </w:pict>
      </w:r>
    </w:p>
    <w:bookmarkEnd w:id="19"/>
    <w:bookmarkStart w:id="20" w:name="Xae854c232665a880ed099539d791ff5719b7b33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rPr>
          <w:b/>
          <w:bCs/>
        </w:rPr>
        <w:t xml:space="preserve">11. Prescription Template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Downloadable template for unsigned prescriptions.</w:t>
      </w:r>
    </w:p>
    <w:p>
      <w:pPr>
        <w:pStyle w:val="BodyText"/>
      </w:pPr>
      <w:r>
        <w:rPr>
          <w:b/>
          <w:bCs/>
        </w:rPr>
        <w:t xml:space="preserve">Why?</w:t>
      </w:r>
    </w:p>
    <w:p>
      <w:pPr>
        <w:pStyle w:val="SourceCode"/>
      </w:pPr>
      <w:r>
        <w:rPr>
          <w:rStyle w:val="VerbatimChar"/>
        </w:rPr>
        <w:t xml:space="preserve">Doctor needs template to:</w:t>
      </w:r>
      <w:r>
        <w:br/>
      </w:r>
      <w:r>
        <w:rPr>
          <w:rStyle w:val="VerbatimChar"/>
        </w:rPr>
        <w:t xml:space="preserve">├─ Know what information to include</w:t>
      </w:r>
      <w:r>
        <w:br/>
      </w:r>
      <w:r>
        <w:rPr>
          <w:rStyle w:val="VerbatimChar"/>
        </w:rPr>
        <w:t xml:space="preserve">├─ Ensure medical form is complete</w:t>
      </w:r>
      <w:r>
        <w:br/>
      </w:r>
      <w:r>
        <w:rPr>
          <w:rStyle w:val="VerbatimChar"/>
        </w:rPr>
        <w:t xml:space="preserve">├─ Get familiar with format</w:t>
      </w:r>
      <w:r>
        <w:br/>
      </w:r>
      <w:r>
        <w:rPr>
          <w:rStyle w:val="VerbatimChar"/>
        </w:rPr>
        <w:t xml:space="preserve">└─ Prepare prescription offline</w:t>
      </w:r>
      <w:r>
        <w:br/>
      </w:r>
      <w:r>
        <w:br/>
      </w:r>
      <w:r>
        <w:rPr>
          <w:rStyle w:val="VerbatimChar"/>
        </w:rPr>
        <w:t xml:space="preserve">Then:</w:t>
      </w:r>
      <w:r>
        <w:br/>
      </w:r>
      <w:r>
        <w:rPr>
          <w:rStyle w:val="VerbatimChar"/>
        </w:rPr>
        <w:t xml:space="preserve">├─ Fill in template</w:t>
      </w:r>
      <w:r>
        <w:br/>
      </w:r>
      <w:r>
        <w:rPr>
          <w:rStyle w:val="VerbatimChar"/>
        </w:rPr>
        <w:t xml:space="preserve">├─ Sign with digital signature</w:t>
      </w:r>
      <w:r>
        <w:br/>
      </w:r>
      <w:r>
        <w:rPr>
          <w:rStyle w:val="VerbatimChar"/>
        </w:rPr>
        <w:t xml:space="preserve">├─ Upload to QES Flow</w:t>
      </w:r>
      <w:r>
        <w:br/>
      </w:r>
      <w:r>
        <w:rPr>
          <w:rStyle w:val="VerbatimChar"/>
        </w:rPr>
        <w:t xml:space="preserve">└─ Upload proceeds normally</w:t>
      </w:r>
    </w:p>
    <w:p>
      <w:pPr>
        <w:pStyle w:val="FirstParagraph"/>
      </w:pPr>
      <w:r>
        <w:rPr>
          <w:b/>
          <w:bCs/>
        </w:rPr>
        <w:t xml:space="preserve">Available For Download:</w:t>
      </w:r>
    </w:p>
    <w:p>
      <w:pPr>
        <w:pStyle w:val="SourceCode"/>
      </w:pPr>
      <w:r>
        <w:rPr>
          <w:rStyle w:val="VerbatimChar"/>
        </w:rPr>
        <w:t xml:space="preserve">Location: https://your-domain.com/templates/prescription-template.pdf</w:t>
      </w:r>
      <w:r>
        <w:br/>
      </w:r>
      <w:r>
        <w:br/>
      </w:r>
      <w:r>
        <w:rPr>
          <w:rStyle w:val="VerbatimChar"/>
        </w:rPr>
        <w:t xml:space="preserve">Content:</w:t>
      </w:r>
      <w:r>
        <w:br/>
      </w:r>
      <w:r>
        <w:rPr>
          <w:rStyle w:val="VerbatimChar"/>
        </w:rPr>
        <w:t xml:space="preserve">├─ Patient ID field</w:t>
      </w:r>
      <w:r>
        <w:br/>
      </w:r>
      <w:r>
        <w:rPr>
          <w:rStyle w:val="VerbatimChar"/>
        </w:rPr>
        <w:t xml:space="preserve">├─ Doctor name / license field</w:t>
      </w:r>
      <w:r>
        <w:br/>
      </w:r>
      <w:r>
        <w:rPr>
          <w:rStyle w:val="VerbatimChar"/>
        </w:rPr>
        <w:t xml:space="preserve">├─ Medication name field</w:t>
      </w:r>
      <w:r>
        <w:br/>
      </w:r>
      <w:r>
        <w:rPr>
          <w:rStyle w:val="VerbatimChar"/>
        </w:rPr>
        <w:t xml:space="preserve">├─ Dosage field</w:t>
      </w:r>
      <w:r>
        <w:br/>
      </w:r>
      <w:r>
        <w:rPr>
          <w:rStyle w:val="VerbatimChar"/>
        </w:rPr>
        <w:t xml:space="preserve">├─ Instructions field</w:t>
      </w:r>
      <w:r>
        <w:br/>
      </w:r>
      <w:r>
        <w:rPr>
          <w:rStyle w:val="VerbatimChar"/>
        </w:rPr>
        <w:t xml:space="preserve">├─ Date field</w:t>
      </w:r>
      <w:r>
        <w:br/>
      </w:r>
      <w:r>
        <w:rPr>
          <w:rStyle w:val="VerbatimChar"/>
        </w:rPr>
        <w:t xml:space="preserve">├─ Signature field (for digital signing)</w:t>
      </w:r>
      <w:r>
        <w:br/>
      </w:r>
      <w:r>
        <w:rPr>
          <w:rStyle w:val="VerbatimChar"/>
        </w:rPr>
        <w:t xml:space="preserve">└─ QES Flow branding</w:t>
      </w:r>
    </w:p>
    <w:p>
      <w:r>
        <w:pict>
          <v:rect style="width:0;height:1.5pt" o:hralign="center" o:hrstd="t" o:hr="t"/>
        </w:pict>
      </w:r>
    </w:p>
    <w:bookmarkEnd w:id="20"/>
    <w:bookmarkStart w:id="21" w:name="X0c09110866d53ead7ee666f09b16d3f05cc85d0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rPr>
          <w:b/>
          <w:bCs/>
        </w:rPr>
        <w:t xml:space="preserve">12. Batch Upload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Upload multiple prescriptions at once.</w:t>
      </w:r>
    </w:p>
    <w:p>
      <w:pPr>
        <w:pStyle w:val="BodyText"/>
      </w:pPr>
      <w:r>
        <w:rPr>
          <w:b/>
          <w:bCs/>
        </w:rPr>
        <w:t xml:space="preserve">How:</w:t>
      </w:r>
    </w:p>
    <w:p>
      <w:pPr>
        <w:pStyle w:val="SourceCode"/>
      </w:pPr>
      <w:r>
        <w:rPr>
          <w:rStyle w:val="VerbatimChar"/>
        </w:rPr>
        <w:t xml:space="preserve">1. Click "Add Files"</w:t>
      </w:r>
      <w:r>
        <w:br/>
      </w:r>
      <w:r>
        <w:rPr>
          <w:rStyle w:val="VerbatimChar"/>
        </w:rPr>
        <w:t xml:space="preserve">2. Select multiple PDFs</w:t>
      </w:r>
      <w:r>
        <w:br/>
      </w:r>
      <w:r>
        <w:rPr>
          <w:rStyle w:val="VerbatimChar"/>
        </w:rPr>
        <w:t xml:space="preserve">3. For each file:</w:t>
      </w:r>
      <w:r>
        <w:br/>
      </w:r>
      <w:r>
        <w:rPr>
          <w:rStyle w:val="VerbatimChar"/>
        </w:rPr>
        <w:t xml:space="preserve">   ├─ Enter patient ID</w:t>
      </w:r>
      <w:r>
        <w:br/>
      </w:r>
      <w:r>
        <w:rPr>
          <w:rStyle w:val="VerbatimChar"/>
        </w:rPr>
        <w:t xml:space="preserve">   ├─ Enter medication</w:t>
      </w:r>
      <w:r>
        <w:br/>
      </w:r>
      <w:r>
        <w:rPr>
          <w:rStyle w:val="VerbatimChar"/>
        </w:rPr>
        <w:t xml:space="preserve">   ├─ Enter dosage</w:t>
      </w:r>
      <w:r>
        <w:br/>
      </w:r>
      <w:r>
        <w:rPr>
          <w:rStyle w:val="VerbatimChar"/>
        </w:rPr>
        <w:t xml:space="preserve">   └─ Review in preview</w:t>
      </w:r>
      <w:r>
        <w:br/>
      </w:r>
      <w:r>
        <w:rPr>
          <w:rStyle w:val="VerbatimChar"/>
        </w:rPr>
        <w:t xml:space="preserve">4. Click "Upload All"</w:t>
      </w:r>
      <w:r>
        <w:br/>
      </w:r>
      <w:r>
        <w:rPr>
          <w:rStyle w:val="VerbatimChar"/>
        </w:rPr>
        <w:t xml:space="preserve">5. Files uploaded sequentially</w:t>
      </w:r>
      <w:r>
        <w:br/>
      </w:r>
      <w:r>
        <w:rPr>
          <w:rStyle w:val="VerbatimChar"/>
        </w:rPr>
        <w:t xml:space="preserve">6. Progress shows: 1/5, 2/5, 3/5...</w:t>
      </w:r>
      <w:r>
        <w:br/>
      </w:r>
      <w:r>
        <w:rPr>
          <w:rStyle w:val="VerbatimChar"/>
        </w:rPr>
        <w:t xml:space="preserve">7. Results shown for each file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SourceCode"/>
      </w:pPr>
      <w:r>
        <w:rPr>
          <w:rStyle w:val="VerbatimChar"/>
        </w:rPr>
        <w:t xml:space="preserve">Time Saving:</w:t>
      </w:r>
      <w:r>
        <w:br/>
      </w:r>
      <w:r>
        <w:rPr>
          <w:rStyle w:val="VerbatimChar"/>
        </w:rPr>
        <w:t xml:space="preserve">├─ Upload 10 prescriptions in 2 minutes</w:t>
      </w:r>
      <w:r>
        <w:br/>
      </w:r>
      <w:r>
        <w:rPr>
          <w:rStyle w:val="VerbatimChar"/>
        </w:rPr>
        <w:t xml:space="preserve">├─ Not one-by-one (would take 10+ minutes)</w:t>
      </w:r>
      <w:r>
        <w:br/>
      </w:r>
      <w:r>
        <w:br/>
      </w:r>
      <w:r>
        <w:rPr>
          <w:rStyle w:val="VerbatimChar"/>
        </w:rPr>
        <w:t xml:space="preserve">Efficiency:</w:t>
      </w:r>
      <w:r>
        <w:br/>
      </w:r>
      <w:r>
        <w:rPr>
          <w:rStyle w:val="VerbatimChar"/>
        </w:rPr>
        <w:t xml:space="preserve">├─ Doctor uploads all daily prescriptions together</w:t>
      </w:r>
      <w:r>
        <w:br/>
      </w:r>
      <w:r>
        <w:rPr>
          <w:rStyle w:val="VerbatimChar"/>
        </w:rPr>
        <w:t xml:space="preserve">├─ Batch processing more efficient</w:t>
      </w:r>
      <w:r>
        <w:br/>
      </w:r>
      <w:r>
        <w:br/>
      </w:r>
      <w:r>
        <w:rPr>
          <w:rStyle w:val="VerbatimChar"/>
        </w:rPr>
        <w:t xml:space="preserve">Error Recovery:</w:t>
      </w:r>
      <w:r>
        <w:br/>
      </w:r>
      <w:r>
        <w:rPr>
          <w:rStyle w:val="VerbatimChar"/>
        </w:rPr>
        <w:t xml:space="preserve">├─ If file 3 fails, others still proceed</w:t>
      </w:r>
      <w:r>
        <w:br/>
      </w:r>
      <w:r>
        <w:rPr>
          <w:rStyle w:val="VerbatimChar"/>
        </w:rPr>
        <w:t xml:space="preserve">├─ Can retry just the failed ones</w:t>
      </w:r>
    </w:p>
    <w:p>
      <w:r>
        <w:pict>
          <v:rect style="width:0;height:1.5pt" o:hralign="center" o:hrstd="t" o:hr="t"/>
        </w:pict>
      </w:r>
    </w:p>
    <w:bookmarkEnd w:id="21"/>
    <w:bookmarkStart w:id="22" w:name="X224d2b58d0ffd74bbdac54d3cfff890154f63e1"/>
    <w:p>
      <w:pPr>
        <w:pStyle w:val="Heading3"/>
      </w:pPr>
      <w:r>
        <w:rPr>
          <w:rStyle w:val="SectionNumber"/>
        </w:rPr>
        <w:t xml:space="preserve">1.2.5</w:t>
      </w:r>
      <w:r>
        <w:tab/>
      </w:r>
      <w:r>
        <w:rPr>
          <w:b/>
          <w:bCs/>
        </w:rPr>
        <w:t xml:space="preserve">13. Idempotency Keys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Guarantee prescription uploaded exactly once, never duplicated.</w:t>
      </w:r>
    </w:p>
    <w:p>
      <w:pPr>
        <w:pStyle w:val="BodyText"/>
      </w:pPr>
      <w:r>
        <w:rPr>
          <w:b/>
          <w:bCs/>
        </w:rPr>
        <w:t xml:space="preserve">Why Important?</w:t>
      </w:r>
    </w:p>
    <w:p>
      <w:pPr>
        <w:pStyle w:val="SourceCode"/>
      </w:pPr>
      <w:r>
        <w:rPr>
          <w:rStyle w:val="VerbatimChar"/>
        </w:rPr>
        <w:t xml:space="preserve">Problem:</w:t>
      </w:r>
      <w:r>
        <w:br/>
      </w:r>
      <w:r>
        <w:rPr>
          <w:rStyle w:val="VerbatimChar"/>
        </w:rPr>
        <w:t xml:space="preserve">1. Doctor uploads prescription</w:t>
      </w:r>
      <w:r>
        <w:br/>
      </w:r>
      <w:r>
        <w:rPr>
          <w:rStyle w:val="VerbatimChar"/>
        </w:rPr>
        <w:t xml:space="preserve">2. Network connection fails</w:t>
      </w:r>
      <w:r>
        <w:br/>
      </w:r>
      <w:r>
        <w:rPr>
          <w:rStyle w:val="VerbatimChar"/>
        </w:rPr>
        <w:t xml:space="preserve">3. Doctor doesn't see response</w:t>
      </w:r>
      <w:r>
        <w:br/>
      </w:r>
      <w:r>
        <w:rPr>
          <w:rStyle w:val="VerbatimChar"/>
        </w:rPr>
        <w:t xml:space="preserve">4. Doctor clicks upload again</w:t>
      </w:r>
      <w:r>
        <w:br/>
      </w:r>
      <w:r>
        <w:rPr>
          <w:rStyle w:val="VerbatimChar"/>
        </w:rPr>
        <w:t xml:space="preserve">5. Prescription uploaded twice</w:t>
      </w:r>
      <w:r>
        <w:br/>
      </w:r>
      <w:r>
        <w:rPr>
          <w:rStyle w:val="VerbatimChar"/>
        </w:rPr>
        <w:t xml:space="preserve">6. Pharmacy dispenses twice</w:t>
      </w:r>
      <w:r>
        <w:br/>
      </w:r>
      <w:r>
        <w:rPr>
          <w:rStyle w:val="VerbatimChar"/>
        </w:rPr>
        <w:t xml:space="preserve">7. Patient gets double dose 💀</w:t>
      </w:r>
      <w:r>
        <w:br/>
      </w:r>
      <w:r>
        <w:br/>
      </w:r>
      <w:r>
        <w:rPr>
          <w:rStyle w:val="VerbatimChar"/>
        </w:rPr>
        <w:t xml:space="preserve">Solution With Idempotency:</w:t>
      </w:r>
      <w:r>
        <w:br/>
      </w:r>
      <w:r>
        <w:rPr>
          <w:rStyle w:val="VerbatimChar"/>
        </w:rPr>
        <w:t xml:space="preserve">1. System generates UUID before upload</w:t>
      </w:r>
      <w:r>
        <w:br/>
      </w:r>
      <w:r>
        <w:rPr>
          <w:rStyle w:val="VerbatimChar"/>
        </w:rPr>
        <w:t xml:space="preserve">2. Includes UUID with prescription</w:t>
      </w:r>
      <w:r>
        <w:br/>
      </w:r>
      <w:r>
        <w:rPr>
          <w:rStyle w:val="VerbatimChar"/>
        </w:rPr>
        <w:t xml:space="preserve">3. Server checks: "Have I seen this UUID?"</w:t>
      </w:r>
      <w:r>
        <w:br/>
      </w:r>
      <w:r>
        <w:rPr>
          <w:rStyle w:val="VerbatimChar"/>
        </w:rPr>
        <w:t xml:space="preserve">4. If yes: return same response (don't re-upload)</w:t>
      </w:r>
      <w:r>
        <w:br/>
      </w:r>
      <w:r>
        <w:rPr>
          <w:rStyle w:val="VerbatimChar"/>
        </w:rPr>
        <w:t xml:space="preserve">5. If no: upload normally</w:t>
      </w:r>
      <w:r>
        <w:br/>
      </w:r>
      <w:r>
        <w:rPr>
          <w:rStyle w:val="VerbatimChar"/>
        </w:rPr>
        <w:t xml:space="preserve">6. Result: exactly-once guarantee</w:t>
      </w:r>
    </w:p>
    <w:p>
      <w:pPr>
        <w:pStyle w:val="FirstParagraph"/>
      </w:pPr>
      <w:r>
        <w:rPr>
          <w:b/>
          <w:bCs/>
        </w:rPr>
        <w:t xml:space="preserve">Implementation:</w:t>
      </w:r>
    </w:p>
    <w:p>
      <w:pPr>
        <w:pStyle w:val="SourceCode"/>
      </w:pPr>
      <w:r>
        <w:rPr>
          <w:rStyle w:val="VerbatimChar"/>
        </w:rPr>
        <w:t xml:space="preserve">API Call:</w:t>
      </w:r>
      <w:r>
        <w:br/>
      </w:r>
      <w:r>
        <w:rPr>
          <w:rStyle w:val="VerbatimChar"/>
        </w:rPr>
        <w:t xml:space="preserve">POST /api/v1/prescriptions/upload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"file": &lt;PDF&gt;,</w:t>
      </w:r>
      <w:r>
        <w:br/>
      </w:r>
      <w:r>
        <w:rPr>
          <w:rStyle w:val="VerbatimChar"/>
        </w:rPr>
        <w:t xml:space="preserve">  "patient_id": "pat-123",</w:t>
      </w:r>
      <w:r>
        <w:br/>
      </w:r>
      <w:r>
        <w:rPr>
          <w:rStyle w:val="VerbatimChar"/>
        </w:rPr>
        <w:t xml:space="preserve">  "idempotency_key": "upload-a1b2c3d4-e5f6-7890-abcd-ef1234567890"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Server Logic:</w:t>
      </w:r>
      <w:r>
        <w:br/>
      </w:r>
      <w:r>
        <w:rPr>
          <w:rStyle w:val="VerbatimChar"/>
        </w:rPr>
        <w:t xml:space="preserve">1. Check if UUID seen before</w:t>
      </w:r>
      <w:r>
        <w:br/>
      </w:r>
      <w:r>
        <w:rPr>
          <w:rStyle w:val="VerbatimChar"/>
        </w:rPr>
        <w:t xml:space="preserve">2. If yes:</w:t>
      </w:r>
      <w:r>
        <w:br/>
      </w:r>
      <w:r>
        <w:rPr>
          <w:rStyle w:val="VerbatimChar"/>
        </w:rPr>
        <w:t xml:space="preserve">   ├─ Database has record</w:t>
      </w:r>
      <w:r>
        <w:br/>
      </w:r>
      <w:r>
        <w:rPr>
          <w:rStyle w:val="VerbatimChar"/>
        </w:rPr>
        <w:t xml:space="preserve">   ├─ Return same prescription_id</w:t>
      </w:r>
      <w:r>
        <w:br/>
      </w:r>
      <w:r>
        <w:rPr>
          <w:rStyle w:val="VerbatimChar"/>
        </w:rPr>
        <w:t xml:space="preserve">   ├─ Return same status</w:t>
      </w:r>
      <w:r>
        <w:br/>
      </w:r>
      <w:r>
        <w:rPr>
          <w:rStyle w:val="VerbatimChar"/>
        </w:rPr>
        <w:t xml:space="preserve">   └─ Don't process again</w:t>
      </w:r>
      <w:r>
        <w:br/>
      </w:r>
      <w:r>
        <w:rPr>
          <w:rStyle w:val="VerbatimChar"/>
        </w:rPr>
        <w:t xml:space="preserve">3. If no:</w:t>
      </w:r>
      <w:r>
        <w:br/>
      </w:r>
      <w:r>
        <w:rPr>
          <w:rStyle w:val="VerbatimChar"/>
        </w:rPr>
        <w:t xml:space="preserve">   ├─ Process normally</w:t>
      </w:r>
      <w:r>
        <w:br/>
      </w:r>
      <w:r>
        <w:rPr>
          <w:rStyle w:val="VerbatimChar"/>
        </w:rPr>
        <w:t xml:space="preserve">   ├─ Save UUID + prescription_id</w:t>
      </w:r>
      <w:r>
        <w:br/>
      </w:r>
      <w:r>
        <w:rPr>
          <w:rStyle w:val="VerbatimChar"/>
        </w:rPr>
        <w:t xml:space="preserve">   └─ Return new result</w:t>
      </w:r>
      <w:r>
        <w:br/>
      </w:r>
      <w:r>
        <w:br/>
      </w:r>
      <w:r>
        <w:rPr>
          <w:rStyle w:val="VerbatimChar"/>
        </w:rPr>
        <w:t xml:space="preserve">Benefit:</w:t>
      </w:r>
      <w:r>
        <w:br/>
      </w:r>
      <w:r>
        <w:rPr>
          <w:rStyle w:val="VerbatimChar"/>
        </w:rPr>
        <w:t xml:space="preserve">├─ Network fails 3 times</w:t>
      </w:r>
      <w:r>
        <w:br/>
      </w:r>
      <w:r>
        <w:rPr>
          <w:rStyle w:val="VerbatimChar"/>
        </w:rPr>
        <w:t xml:space="preserve">├─ Doctor clicks upload 3 times</w:t>
      </w:r>
      <w:r>
        <w:br/>
      </w:r>
      <w:r>
        <w:rPr>
          <w:rStyle w:val="VerbatimChar"/>
        </w:rPr>
        <w:t xml:space="preserve">├─ Server processes once</w:t>
      </w:r>
      <w:r>
        <w:br/>
      </w:r>
      <w:r>
        <w:rPr>
          <w:rStyle w:val="VerbatimChar"/>
        </w:rPr>
        <w:t xml:space="preserve">└─ Prescription created once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dart-security-features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 </w:t>
      </w:r>
      <w:r>
        <w:t xml:space="preserve">Security Features</w:t>
      </w:r>
    </w:p>
    <w:bookmarkStart w:id="24" w:name="Xd4b872926175217d7cbf2553736f68c8523aacb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rPr>
          <w:b/>
          <w:bCs/>
        </w:rPr>
        <w:t xml:space="preserve">14. Two-Factor Authentication (MFA)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Requires two different credentials to login (phone + PIN).</w:t>
      </w:r>
    </w:p>
    <w:p>
      <w:pPr>
        <w:pStyle w:val="BodyText"/>
      </w:pPr>
      <w:r>
        <w:rPr>
          <w:b/>
          <w:bCs/>
        </w:rPr>
        <w:t xml:space="preserve">Why MFA?</w:t>
      </w:r>
    </w:p>
    <w:p>
      <w:pPr>
        <w:pStyle w:val="SourceCode"/>
      </w:pPr>
      <w:r>
        <w:rPr>
          <w:rStyle w:val="VerbatimChar"/>
        </w:rPr>
        <w:t xml:space="preserve">Without MFA (Password Only):</w:t>
      </w:r>
      <w:r>
        <w:br/>
      </w:r>
      <w:r>
        <w:rPr>
          <w:rStyle w:val="VerbatimChar"/>
        </w:rPr>
        <w:t xml:space="preserve">├─ Hacker guesses/steals password</w:t>
      </w:r>
      <w:r>
        <w:br/>
      </w:r>
      <w:r>
        <w:rPr>
          <w:rStyle w:val="VerbatimChar"/>
        </w:rPr>
        <w:t xml:space="preserve">├─ Hacker logs in as you</w:t>
      </w:r>
      <w:r>
        <w:br/>
      </w:r>
      <w:r>
        <w:rPr>
          <w:rStyle w:val="VerbatimChar"/>
        </w:rPr>
        <w:t xml:space="preserve">├─ Hacker downloads prescriptions</w:t>
      </w:r>
      <w:r>
        <w:br/>
      </w:r>
      <w:r>
        <w:rPr>
          <w:rStyle w:val="VerbatimChar"/>
        </w:rPr>
        <w:t xml:space="preserve">├─ Patient privacy violated</w:t>
      </w:r>
      <w:r>
        <w:br/>
      </w:r>
      <w:r>
        <w:br/>
      </w:r>
      <w:r>
        <w:rPr>
          <w:rStyle w:val="VerbatimChar"/>
        </w:rPr>
        <w:t xml:space="preserve">With MFA:</w:t>
      </w:r>
      <w:r>
        <w:br/>
      </w:r>
      <w:r>
        <w:rPr>
          <w:rStyle w:val="VerbatimChar"/>
        </w:rPr>
        <w:t xml:space="preserve">├─ Hacker gets password ✅</w:t>
      </w:r>
      <w:r>
        <w:br/>
      </w:r>
      <w:r>
        <w:rPr>
          <w:rStyle w:val="VerbatimChar"/>
        </w:rPr>
        <w:t xml:space="preserve">├─ But doesn't have phone ❌</w:t>
      </w:r>
      <w:r>
        <w:br/>
      </w:r>
      <w:r>
        <w:rPr>
          <w:rStyle w:val="VerbatimChar"/>
        </w:rPr>
        <w:t xml:space="preserve">├─ Cannot login</w:t>
      </w:r>
      <w:r>
        <w:br/>
      </w:r>
      <w:r>
        <w:rPr>
          <w:rStyle w:val="VerbatimChar"/>
        </w:rPr>
        <w:t xml:space="preserve">├─ Account protected</w:t>
      </w:r>
    </w:p>
    <w:p>
      <w:pPr>
        <w:pStyle w:val="FirstParagraph"/>
      </w:pPr>
      <w:r>
        <w:rPr>
          <w:b/>
          <w:bCs/>
        </w:rPr>
        <w:t xml:space="preserve">QES Flow MFA:</w:t>
      </w:r>
    </w:p>
    <w:p>
      <w:pPr>
        <w:pStyle w:val="SourceCode"/>
      </w:pPr>
      <w:r>
        <w:rPr>
          <w:rStyle w:val="VerbatimChar"/>
        </w:rPr>
        <w:t xml:space="preserve">Factor 1: Phone (Something You Have)</w:t>
      </w:r>
      <w:r>
        <w:br/>
      </w:r>
      <w:r>
        <w:rPr>
          <w:rStyle w:val="VerbatimChar"/>
        </w:rPr>
        <w:t xml:space="preserve">├─ Doctor enters phone number</w:t>
      </w:r>
      <w:r>
        <w:br/>
      </w:r>
      <w:r>
        <w:rPr>
          <w:rStyle w:val="VerbatimChar"/>
        </w:rPr>
        <w:t xml:space="preserve">├─ System sends OTP via SMS</w:t>
      </w:r>
      <w:r>
        <w:br/>
      </w:r>
      <w:r>
        <w:rPr>
          <w:rStyle w:val="VerbatimChar"/>
        </w:rPr>
        <w:t xml:space="preserve">├─ Only person with phone can receive</w:t>
      </w:r>
      <w:r>
        <w:br/>
      </w:r>
      <w:r>
        <w:rPr>
          <w:rStyle w:val="VerbatimChar"/>
        </w:rPr>
        <w:t xml:space="preserve">├─ Proves phone ownership</w:t>
      </w:r>
      <w:r>
        <w:br/>
      </w:r>
      <w:r>
        <w:br/>
      </w:r>
      <w:r>
        <w:rPr>
          <w:rStyle w:val="VerbatimChar"/>
        </w:rPr>
        <w:t xml:space="preserve">Factor 2: PIN (Something You Know)</w:t>
      </w:r>
      <w:r>
        <w:br/>
      </w:r>
      <w:r>
        <w:rPr>
          <w:rStyle w:val="VerbatimChar"/>
        </w:rPr>
        <w:t xml:space="preserve">├─ Doctor enters PIN (from signup)</w:t>
      </w:r>
      <w:r>
        <w:br/>
      </w:r>
      <w:r>
        <w:rPr>
          <w:rStyle w:val="VerbatimChar"/>
        </w:rPr>
        <w:t xml:space="preserve">├─ Only doctor knows the PIN</w:t>
      </w:r>
      <w:r>
        <w:br/>
      </w:r>
      <w:r>
        <w:rPr>
          <w:rStyle w:val="VerbatimChar"/>
        </w:rPr>
        <w:t xml:space="preserve">├─ Even if phone stolen, attacker can't login</w:t>
      </w:r>
      <w:r>
        <w:br/>
      </w:r>
      <w:r>
        <w:rPr>
          <w:rStyle w:val="VerbatimChar"/>
        </w:rPr>
        <w:t xml:space="preserve">├─ Proves person identity</w:t>
      </w:r>
    </w:p>
    <w:p>
      <w:r>
        <w:pict>
          <v:rect style="width:0;height:1.5pt" o:hralign="center" o:hrstd="t" o:hr="t"/>
        </w:pict>
      </w:r>
    </w:p>
    <w:bookmarkEnd w:id="24"/>
    <w:bookmarkStart w:id="25" w:name="X44f40643f00243d3f77790e33c52efe05a11eef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rPr>
          <w:b/>
          <w:bCs/>
        </w:rPr>
        <w:t xml:space="preserve">15. Rate Limiting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Prevents brute force attacks by limiting login attempts.</w:t>
      </w:r>
    </w:p>
    <w:p>
      <w:pPr>
        <w:pStyle w:val="BodyText"/>
      </w:pPr>
      <w:r>
        <w:rPr>
          <w:b/>
          <w:bCs/>
        </w:rPr>
        <w:t xml:space="preserve">How:</w:t>
      </w:r>
    </w:p>
    <w:p>
      <w:pPr>
        <w:pStyle w:val="SourceCode"/>
      </w:pPr>
      <w:r>
        <w:rPr>
          <w:rStyle w:val="VerbatimChar"/>
        </w:rPr>
        <w:t xml:space="preserve">Login Endpoint:</w:t>
      </w:r>
      <w:r>
        <w:br/>
      </w:r>
      <w:r>
        <w:rPr>
          <w:rStyle w:val="VerbatimChar"/>
        </w:rPr>
        <w:t xml:space="preserve">├─ Max 10 attempts per minute per IP</w:t>
      </w:r>
      <w:r>
        <w:br/>
      </w:r>
      <w:r>
        <w:rPr>
          <w:rStyle w:val="VerbatimChar"/>
        </w:rPr>
        <w:t xml:space="preserve">├─ After 10: requests blocked for 24 hours</w:t>
      </w:r>
      <w:r>
        <w:br/>
      </w:r>
      <w:r>
        <w:rPr>
          <w:rStyle w:val="VerbatimChar"/>
        </w:rPr>
        <w:t xml:space="preserve">├─ Attacker can't guess passwords (too slow)</w:t>
      </w:r>
      <w:r>
        <w:br/>
      </w:r>
      <w:r>
        <w:br/>
      </w:r>
      <w:r>
        <w:rPr>
          <w:rStyle w:val="VerbatimChar"/>
        </w:rPr>
        <w:t xml:space="preserve">Upload Endpoint:</w:t>
      </w:r>
      <w:r>
        <w:br/>
      </w:r>
      <w:r>
        <w:rPr>
          <w:rStyle w:val="VerbatimChar"/>
        </w:rPr>
        <w:t xml:space="preserve">├─ Max 20 uploads per minute per user</w:t>
      </w:r>
      <w:r>
        <w:br/>
      </w:r>
      <w:r>
        <w:rPr>
          <w:rStyle w:val="VerbatimChar"/>
        </w:rPr>
        <w:t xml:space="preserve">├─ Prevents spam/resource abuse</w:t>
      </w:r>
      <w:r>
        <w:br/>
      </w:r>
      <w:r>
        <w:br/>
      </w:r>
      <w:r>
        <w:rPr>
          <w:rStyle w:val="VerbatimChar"/>
        </w:rPr>
        <w:t xml:space="preserve">Default Endpoint:</w:t>
      </w:r>
      <w:r>
        <w:br/>
      </w:r>
      <w:r>
        <w:rPr>
          <w:rStyle w:val="VerbatimChar"/>
        </w:rPr>
        <w:t xml:space="preserve">├─ Max 100 requests per minute per IP</w:t>
      </w:r>
      <w:r>
        <w:br/>
      </w:r>
      <w:r>
        <w:rPr>
          <w:rStyle w:val="VerbatimChar"/>
        </w:rPr>
        <w:t xml:space="preserve">├─ Prevents API abuse</w:t>
      </w:r>
    </w:p>
    <w:p>
      <w:pPr>
        <w:pStyle w:val="FirstParagraph"/>
      </w:pPr>
      <w:r>
        <w:rPr>
          <w:b/>
          <w:bCs/>
        </w:rPr>
        <w:t xml:space="preserve">Example Attack Prevention:</w:t>
      </w:r>
    </w:p>
    <w:p>
      <w:pPr>
        <w:pStyle w:val="SourceCode"/>
      </w:pPr>
      <w:r>
        <w:rPr>
          <w:rStyle w:val="VerbatimChar"/>
        </w:rPr>
        <w:t xml:space="preserve">Without Rate Limiting:</w:t>
      </w:r>
      <w:r>
        <w:br/>
      </w:r>
      <w:r>
        <w:rPr>
          <w:rStyle w:val="VerbatimChar"/>
        </w:rPr>
        <w:t xml:space="preserve">Attacker tries 1000 passwords per second:</w:t>
      </w:r>
      <w:r>
        <w:br/>
      </w:r>
      <w:r>
        <w:rPr>
          <w:rStyle w:val="VerbatimChar"/>
        </w:rPr>
        <w:t xml:space="preserve">├─ Takes ~5 minutes to crack</w:t>
      </w:r>
      <w:r>
        <w:br/>
      </w:r>
      <w:r>
        <w:rPr>
          <w:rStyle w:val="VerbatimChar"/>
        </w:rPr>
        <w:t xml:space="preserve">├─ Successful breach</w:t>
      </w:r>
      <w:r>
        <w:br/>
      </w:r>
      <w:r>
        <w:br/>
      </w:r>
      <w:r>
        <w:rPr>
          <w:rStyle w:val="VerbatimChar"/>
        </w:rPr>
        <w:t xml:space="preserve">With Rate Limiting:</w:t>
      </w:r>
      <w:r>
        <w:br/>
      </w:r>
      <w:r>
        <w:rPr>
          <w:rStyle w:val="VerbatimChar"/>
        </w:rPr>
        <w:t xml:space="preserve">Attacker tries 10 passwords per minute:</w:t>
      </w:r>
      <w:r>
        <w:br/>
      </w:r>
      <w:r>
        <w:rPr>
          <w:rStyle w:val="VerbatimChar"/>
        </w:rPr>
        <w:t xml:space="preserve">├─ Takes 100+ minutes to crack</w:t>
      </w:r>
      <w:r>
        <w:br/>
      </w:r>
      <w:r>
        <w:rPr>
          <w:rStyle w:val="VerbatimChar"/>
        </w:rPr>
        <w:t xml:space="preserve">├─ System bans IP long before</w:t>
      </w:r>
      <w:r>
        <w:br/>
      </w:r>
      <w:r>
        <w:rPr>
          <w:rStyle w:val="VerbatimChar"/>
        </w:rPr>
        <w:t xml:space="preserve">└─ Attack prevented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bar_chart-reporting-features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 </w:t>
      </w:r>
      <w:r>
        <w:t xml:space="preserve">Reporting Features</w:t>
      </w:r>
    </w:p>
    <w:bookmarkStart w:id="27" w:name="Xc7e106d64737acf5f8ce729be910f324c6aaad4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rPr>
          <w:b/>
          <w:bCs/>
        </w:rPr>
        <w:t xml:space="preserve">16. Audit Log Export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Export audit logs for compliance investigations.</w:t>
      </w:r>
    </w:p>
    <w:p>
      <w:pPr>
        <w:pStyle w:val="BodyText"/>
      </w:pPr>
      <w:r>
        <w:rPr>
          <w:b/>
          <w:bCs/>
        </w:rPr>
        <w:t xml:space="preserve">Used For:</w:t>
      </w:r>
    </w:p>
    <w:p>
      <w:pPr>
        <w:pStyle w:val="SourceCode"/>
      </w:pPr>
      <w:r>
        <w:rPr>
          <w:rStyle w:val="VerbatimChar"/>
        </w:rPr>
        <w:t xml:space="preserve">Compliance Audits:</w:t>
      </w:r>
      <w:r>
        <w:br/>
      </w:r>
      <w:r>
        <w:rPr>
          <w:rStyle w:val="VerbatimChar"/>
        </w:rPr>
        <w:t xml:space="preserve">├─ Prove all actions logged</w:t>
      </w:r>
      <w:r>
        <w:br/>
      </w:r>
      <w:r>
        <w:rPr>
          <w:rStyle w:val="VerbatimChar"/>
        </w:rPr>
        <w:t xml:space="preserve">├─ Show access controls working</w:t>
      </w:r>
      <w:r>
        <w:br/>
      </w:r>
      <w:r>
        <w:rPr>
          <w:rStyle w:val="VerbatimChar"/>
        </w:rPr>
        <w:t xml:space="preserve">├─ Demonstrate data protection</w:t>
      </w:r>
      <w:r>
        <w:br/>
      </w:r>
      <w:r>
        <w:rPr>
          <w:rStyle w:val="VerbatimChar"/>
        </w:rPr>
        <w:t xml:space="preserve">└─ Required for annual audit</w:t>
      </w:r>
      <w:r>
        <w:br/>
      </w:r>
      <w:r>
        <w:br/>
      </w:r>
      <w:r>
        <w:rPr>
          <w:rStyle w:val="VerbatimChar"/>
        </w:rPr>
        <w:t xml:space="preserve">Investigations:</w:t>
      </w:r>
      <w:r>
        <w:br/>
      </w:r>
      <w:r>
        <w:rPr>
          <w:rStyle w:val="VerbatimChar"/>
        </w:rPr>
        <w:t xml:space="preserve">├─ Find if data was accessed improperly</w:t>
      </w:r>
      <w:r>
        <w:br/>
      </w:r>
      <w:r>
        <w:rPr>
          <w:rStyle w:val="VerbatimChar"/>
        </w:rPr>
        <w:t xml:space="preserve">├─ Show who did what and when</w:t>
      </w:r>
      <w:r>
        <w:br/>
      </w:r>
      <w:r>
        <w:rPr>
          <w:rStyle w:val="VerbatimChar"/>
        </w:rPr>
        <w:t xml:space="preserve">├─ Prove no tampering</w:t>
      </w:r>
      <w:r>
        <w:br/>
      </w:r>
      <w:r>
        <w:rPr>
          <w:rStyle w:val="VerbatimChar"/>
        </w:rPr>
        <w:t xml:space="preserve">└─ Legal evidence</w:t>
      </w:r>
      <w:r>
        <w:br/>
      </w:r>
      <w:r>
        <w:br/>
      </w:r>
      <w:r>
        <w:rPr>
          <w:rStyle w:val="VerbatimChar"/>
        </w:rPr>
        <w:t xml:space="preserve">Legal:**</w:t>
      </w:r>
      <w:r>
        <w:br/>
      </w:r>
      <w:r>
        <w:rPr>
          <w:rStyle w:val="VerbatimChar"/>
        </w:rPr>
        <w:t xml:space="preserve">├─ Court cases (prove actions)</w:t>
      </w:r>
      <w:r>
        <w:br/>
      </w:r>
      <w:r>
        <w:rPr>
          <w:rStyle w:val="VerbatimChar"/>
        </w:rPr>
        <w:t xml:space="preserve">├─ Insurance claims</w:t>
      </w:r>
      <w:r>
        <w:br/>
      </w:r>
      <w:r>
        <w:rPr>
          <w:rStyle w:val="VerbatimChar"/>
        </w:rPr>
        <w:t xml:space="preserve">├─ Regulatory inquiries</w:t>
      </w:r>
      <w:r>
        <w:br/>
      </w:r>
      <w:r>
        <w:rPr>
          <w:rStyle w:val="VerbatimChar"/>
        </w:rPr>
        <w:t xml:space="preserve">└─ GDPR requests</w:t>
      </w:r>
    </w:p>
    <w:p>
      <w:pPr>
        <w:pStyle w:val="FirstParagraph"/>
      </w:pPr>
      <w:r>
        <w:rPr>
          <w:b/>
          <w:bCs/>
        </w:rPr>
        <w:t xml:space="preserve">Export Process:</w:t>
      </w:r>
    </w:p>
    <w:p>
      <w:pPr>
        <w:pStyle w:val="SourceCode"/>
      </w:pPr>
      <w:r>
        <w:rPr>
          <w:rStyle w:val="VerbatimChar"/>
        </w:rPr>
        <w:t xml:space="preserve">1. Admin goes to audit explorer</w:t>
      </w:r>
      <w:r>
        <w:br/>
      </w:r>
      <w:r>
        <w:rPr>
          <w:rStyle w:val="VerbatimChar"/>
        </w:rPr>
        <w:t xml:space="preserve">2. Select date range</w:t>
      </w:r>
      <w:r>
        <w:br/>
      </w:r>
      <w:r>
        <w:rPr>
          <w:rStyle w:val="VerbatimChar"/>
        </w:rPr>
        <w:t xml:space="preserve">3. Select filters (user, event type, etc.)</w:t>
      </w:r>
      <w:r>
        <w:br/>
      </w:r>
      <w:r>
        <w:rPr>
          <w:rStyle w:val="VerbatimChar"/>
        </w:rPr>
        <w:t xml:space="preserve">4. Click "Export"</w:t>
      </w:r>
      <w:r>
        <w:br/>
      </w:r>
      <w:r>
        <w:rPr>
          <w:rStyle w:val="VerbatimChar"/>
        </w:rPr>
        <w:t xml:space="preserve">5. System:</w:t>
      </w:r>
      <w:r>
        <w:br/>
      </w:r>
      <w:r>
        <w:rPr>
          <w:rStyle w:val="VerbatimChar"/>
        </w:rPr>
        <w:t xml:space="preserve">   ├─ Verifies hash chain integrity</w:t>
      </w:r>
      <w:r>
        <w:br/>
      </w:r>
      <w:r>
        <w:rPr>
          <w:rStyle w:val="VerbatimChar"/>
        </w:rPr>
        <w:t xml:space="preserve">   ├─ Formats as JSON Lines</w:t>
      </w:r>
      <w:r>
        <w:br/>
      </w:r>
      <w:r>
        <w:rPr>
          <w:rStyle w:val="VerbatimChar"/>
        </w:rPr>
        <w:t xml:space="preserve">   ├─ Compresses with gzip</w:t>
      </w:r>
      <w:r>
        <w:br/>
      </w:r>
      <w:r>
        <w:rPr>
          <w:rStyle w:val="VerbatimChar"/>
        </w:rPr>
        <w:t xml:space="preserve">   ├─ Encrypts before download</w:t>
      </w:r>
      <w:r>
        <w:br/>
      </w:r>
      <w:r>
        <w:rPr>
          <w:rStyle w:val="VerbatimChar"/>
        </w:rPr>
        <w:t xml:space="preserve">   └─ Creates 24-hour download link</w:t>
      </w:r>
      <w:r>
        <w:br/>
      </w:r>
      <w:r>
        <w:rPr>
          <w:rStyle w:val="VerbatimChar"/>
        </w:rPr>
        <w:t xml:space="preserve">6. Admin downloads file</w:t>
      </w:r>
      <w:r>
        <w:br/>
      </w:r>
      <w:r>
        <w:rPr>
          <w:rStyle w:val="VerbatimChar"/>
        </w:rPr>
        <w:t xml:space="preserve">7. Can import to external auditor</w:t>
      </w:r>
    </w:p>
    <w:p>
      <w:r>
        <w:pict>
          <v:rect style="width:0;height:1.5pt" o:hralign="center" o:hrstd="t" o:hr="t"/>
        </w:pict>
      </w:r>
    </w:p>
    <w:bookmarkEnd w:id="27"/>
    <w:bookmarkStart w:id="28" w:name="X1e253cfaa8085175c713dae34dca971eb4ba2da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rPr>
          <w:b/>
          <w:bCs/>
        </w:rPr>
        <w:t xml:space="preserve">17. Compliance Reports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Automated reports for healthcare compliance.</w:t>
      </w:r>
    </w:p>
    <w:p>
      <w:pPr>
        <w:pStyle w:val="BodyText"/>
      </w:pPr>
      <w:r>
        <w:rPr>
          <w:b/>
          <w:bCs/>
        </w:rPr>
        <w:t xml:space="preserve">Reports:</w:t>
      </w:r>
    </w:p>
    <w:p>
      <w:pPr>
        <w:pStyle w:val="SourceCode"/>
      </w:pPr>
      <w:r>
        <w:rPr>
          <w:rStyle w:val="VerbatimChar"/>
        </w:rPr>
        <w:t xml:space="preserve">Monthly Activity Report:</w:t>
      </w:r>
      <w:r>
        <w:br/>
      </w:r>
      <w:r>
        <w:rPr>
          <w:rStyle w:val="VerbatimChar"/>
        </w:rPr>
        <w:t xml:space="preserve">├─ Total prescriptions uploaded</w:t>
      </w:r>
      <w:r>
        <w:br/>
      </w:r>
      <w:r>
        <w:rPr>
          <w:rStyle w:val="VerbatimChar"/>
        </w:rPr>
        <w:t xml:space="preserve">├─ Total prescriptions verified</w:t>
      </w:r>
      <w:r>
        <w:br/>
      </w:r>
      <w:r>
        <w:rPr>
          <w:rStyle w:val="VerbatimChar"/>
        </w:rPr>
        <w:t xml:space="preserve">├─ Total prescriptions dispensed</w:t>
      </w:r>
      <w:r>
        <w:br/>
      </w:r>
      <w:r>
        <w:rPr>
          <w:rStyle w:val="VerbatimChar"/>
        </w:rPr>
        <w:t xml:space="preserve">├─ Failed verifications (with reasons)</w:t>
      </w:r>
      <w:r>
        <w:br/>
      </w:r>
      <w:r>
        <w:rPr>
          <w:rStyle w:val="VerbatimChar"/>
        </w:rPr>
        <w:t xml:space="preserve">└─ Data access by role</w:t>
      </w:r>
      <w:r>
        <w:br/>
      </w:r>
      <w:r>
        <w:br/>
      </w:r>
      <w:r>
        <w:rPr>
          <w:rStyle w:val="VerbatimChar"/>
        </w:rPr>
        <w:t xml:space="preserve">User Access Report:</w:t>
      </w:r>
      <w:r>
        <w:br/>
      </w:r>
      <w:r>
        <w:rPr>
          <w:rStyle w:val="VerbatimChar"/>
        </w:rPr>
        <w:t xml:space="preserve">├─ Login frequency by user</w:t>
      </w:r>
      <w:r>
        <w:br/>
      </w:r>
      <w:r>
        <w:rPr>
          <w:rStyle w:val="VerbatimChar"/>
        </w:rPr>
        <w:t xml:space="preserve">├─ Failed login attempts (brute force?)</w:t>
      </w:r>
      <w:r>
        <w:br/>
      </w:r>
      <w:r>
        <w:rPr>
          <w:rStyle w:val="VerbatimChar"/>
        </w:rPr>
        <w:t xml:space="preserve">├─ Documents accessed by user</w:t>
      </w:r>
      <w:r>
        <w:br/>
      </w:r>
      <w:r>
        <w:rPr>
          <w:rStyle w:val="VerbatimChar"/>
        </w:rPr>
        <w:t xml:space="preserve">├─ Permission changes</w:t>
      </w:r>
      <w:r>
        <w:br/>
      </w:r>
      <w:r>
        <w:rPr>
          <w:rStyle w:val="VerbatimChar"/>
        </w:rPr>
        <w:t xml:space="preserve">└─ Suspicious activity</w:t>
      </w:r>
      <w:r>
        <w:br/>
      </w:r>
      <w:r>
        <w:br/>
      </w:r>
      <w:r>
        <w:rPr>
          <w:rStyle w:val="VerbatimChar"/>
        </w:rPr>
        <w:t xml:space="preserve">Security Report:</w:t>
      </w:r>
      <w:r>
        <w:br/>
      </w:r>
      <w:r>
        <w:rPr>
          <w:rStyle w:val="VerbatimChar"/>
        </w:rPr>
        <w:t xml:space="preserve">├─ Malware detections</w:t>
      </w:r>
      <w:r>
        <w:br/>
      </w:r>
      <w:r>
        <w:rPr>
          <w:rStyle w:val="VerbatimChar"/>
        </w:rPr>
        <w:t xml:space="preserve">├─ Failed verifications</w:t>
      </w:r>
      <w:r>
        <w:br/>
      </w:r>
      <w:r>
        <w:rPr>
          <w:rStyle w:val="VerbatimChar"/>
        </w:rPr>
        <w:t xml:space="preserve">├─ Unauthorized access attempts</w:t>
      </w:r>
      <w:r>
        <w:br/>
      </w:r>
      <w:r>
        <w:rPr>
          <w:rStyle w:val="VerbatimChar"/>
        </w:rPr>
        <w:t xml:space="preserve">├─ Encryption key rotations</w:t>
      </w:r>
      <w:r>
        <w:br/>
      </w:r>
      <w:r>
        <w:rPr>
          <w:rStyle w:val="VerbatimChar"/>
        </w:rPr>
        <w:t xml:space="preserve">└─ Certificate expirations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white_check_mark-feature-checklist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 </w:t>
      </w:r>
      <w:r>
        <w:t xml:space="preserve">Feature Checklist</w:t>
      </w:r>
    </w:p>
    <w:p>
      <w:pPr>
        <w:pStyle w:val="FirstParagraph"/>
      </w:pPr>
      <w:r>
        <w:t xml:space="preserve">All current features:</w:t>
      </w:r>
    </w:p>
    <w:p>
      <w:pPr>
        <w:pStyle w:val="Compact"/>
        <w:numPr>
          <w:ilvl w:val="0"/>
          <w:numId w:val="1002"/>
        </w:numPr>
      </w:pPr>
      <w:r>
        <w:t xml:space="preserve"> </w:t>
      </w:r>
      <w:r>
        <w:t xml:space="preserve">Digital prescription upload</w:t>
      </w:r>
    </w:p>
    <w:p>
      <w:pPr>
        <w:pStyle w:val="Compact"/>
        <w:numPr>
          <w:ilvl w:val="0"/>
          <w:numId w:val="1002"/>
        </w:numPr>
      </w:pPr>
      <w:r>
        <w:t xml:space="preserve"> </w:t>
      </w:r>
      <w:r>
        <w:t xml:space="preserve">Digital signature verification</w:t>
      </w:r>
    </w:p>
    <w:p>
      <w:pPr>
        <w:pStyle w:val="Compact"/>
        <w:numPr>
          <w:ilvl w:val="0"/>
          <w:numId w:val="1002"/>
        </w:numPr>
      </w:pPr>
      <w:r>
        <w:t xml:space="preserve"> </w:t>
      </w:r>
      <w:r>
        <w:t xml:space="preserve">Encrypted storage (PDFs + database)</w:t>
      </w:r>
    </w:p>
    <w:p>
      <w:pPr>
        <w:pStyle w:val="Compact"/>
        <w:numPr>
          <w:ilvl w:val="0"/>
          <w:numId w:val="1002"/>
        </w:numPr>
      </w:pPr>
      <w:r>
        <w:t xml:space="preserve"> </w:t>
      </w:r>
      <w:r>
        <w:t xml:space="preserve">Immutable audit trail (hash-chained)</w:t>
      </w:r>
    </w:p>
    <w:p>
      <w:pPr>
        <w:pStyle w:val="Compact"/>
        <w:numPr>
          <w:ilvl w:val="0"/>
          <w:numId w:val="1002"/>
        </w:numPr>
      </w:pPr>
      <w:r>
        <w:t xml:space="preserve"> </w:t>
      </w:r>
      <w:r>
        <w:t xml:space="preserve">Role-based access control</w:t>
      </w:r>
    </w:p>
    <w:p>
      <w:pPr>
        <w:pStyle w:val="Compact"/>
        <w:numPr>
          <w:ilvl w:val="0"/>
          <w:numId w:val="1002"/>
        </w:numPr>
      </w:pPr>
      <w:r>
        <w:t xml:space="preserve"> </w:t>
      </w:r>
      <w:r>
        <w:t xml:space="preserve">Multi-tenancy (clinic isolation)</w:t>
      </w:r>
    </w:p>
    <w:p>
      <w:pPr>
        <w:pStyle w:val="Compact"/>
        <w:numPr>
          <w:ilvl w:val="0"/>
          <w:numId w:val="1002"/>
        </w:numPr>
      </w:pPr>
      <w:r>
        <w:t xml:space="preserve"> </w:t>
      </w:r>
      <w:r>
        <w:t xml:space="preserve">Prescription dispensing confirmation</w:t>
      </w:r>
    </w:p>
    <w:p>
      <w:pPr>
        <w:pStyle w:val="Compact"/>
        <w:numPr>
          <w:ilvl w:val="0"/>
          <w:numId w:val="1002"/>
        </w:numPr>
      </w:pPr>
      <w:r>
        <w:t xml:space="preserve"> </w:t>
      </w:r>
      <w:r>
        <w:t xml:space="preserve">Data export (GDPR right)</w:t>
      </w:r>
    </w:p>
    <w:p>
      <w:pPr>
        <w:pStyle w:val="Compact"/>
        <w:numPr>
          <w:ilvl w:val="0"/>
          <w:numId w:val="1002"/>
        </w:numPr>
      </w:pPr>
      <w:r>
        <w:t xml:space="preserve"> </w:t>
      </w:r>
      <w:r>
        <w:t xml:space="preserve">Prescription revocation</w:t>
      </w:r>
    </w:p>
    <w:p>
      <w:pPr>
        <w:pStyle w:val="Compact"/>
        <w:numPr>
          <w:ilvl w:val="0"/>
          <w:numId w:val="1002"/>
        </w:numPr>
      </w:pPr>
      <w:r>
        <w:t xml:space="preserve"> </w:t>
      </w:r>
      <w:r>
        <w:t xml:space="preserve">Malware scanning</w:t>
      </w:r>
    </w:p>
    <w:p>
      <w:pPr>
        <w:pStyle w:val="Compact"/>
        <w:numPr>
          <w:ilvl w:val="0"/>
          <w:numId w:val="1002"/>
        </w:numPr>
      </w:pPr>
      <w:r>
        <w:t xml:space="preserve"> </w:t>
      </w:r>
      <w:r>
        <w:t xml:space="preserve">Prescription template</w:t>
      </w:r>
    </w:p>
    <w:p>
      <w:pPr>
        <w:pStyle w:val="Compact"/>
        <w:numPr>
          <w:ilvl w:val="0"/>
          <w:numId w:val="1002"/>
        </w:numPr>
      </w:pPr>
      <w:r>
        <w:t xml:space="preserve"> </w:t>
      </w:r>
      <w:r>
        <w:t xml:space="preserve">Batch upload</w:t>
      </w:r>
    </w:p>
    <w:p>
      <w:pPr>
        <w:pStyle w:val="Compact"/>
        <w:numPr>
          <w:ilvl w:val="0"/>
          <w:numId w:val="1002"/>
        </w:numPr>
      </w:pPr>
      <w:r>
        <w:t xml:space="preserve"> </w:t>
      </w:r>
      <w:r>
        <w:t xml:space="preserve">Idempotency keys</w:t>
      </w:r>
    </w:p>
    <w:p>
      <w:pPr>
        <w:pStyle w:val="Compact"/>
        <w:numPr>
          <w:ilvl w:val="0"/>
          <w:numId w:val="1002"/>
        </w:numPr>
      </w:pPr>
      <w:r>
        <w:t xml:space="preserve"> </w:t>
      </w:r>
      <w:r>
        <w:t xml:space="preserve">Two-factor authentication</w:t>
      </w:r>
    </w:p>
    <w:p>
      <w:pPr>
        <w:pStyle w:val="Compact"/>
        <w:numPr>
          <w:ilvl w:val="0"/>
          <w:numId w:val="1002"/>
        </w:numPr>
      </w:pPr>
      <w:r>
        <w:t xml:space="preserve"> </w:t>
      </w:r>
      <w:r>
        <w:t xml:space="preserve">Rate limiting</w:t>
      </w:r>
    </w:p>
    <w:p>
      <w:pPr>
        <w:pStyle w:val="Compact"/>
        <w:numPr>
          <w:ilvl w:val="0"/>
          <w:numId w:val="1002"/>
        </w:numPr>
      </w:pPr>
      <w:r>
        <w:t xml:space="preserve"> </w:t>
      </w:r>
      <w:r>
        <w:t xml:space="preserve">Audit log export</w:t>
      </w:r>
    </w:p>
    <w:p>
      <w:pPr>
        <w:pStyle w:val="Compact"/>
        <w:numPr>
          <w:ilvl w:val="0"/>
          <w:numId w:val="1002"/>
        </w:numPr>
      </w:pPr>
      <w:r>
        <w:t xml:space="preserve"> </w:t>
      </w:r>
      <w:r>
        <w:t xml:space="preserve">Compliance reports</w:t>
      </w:r>
    </w:p>
    <w:p>
      <w:r>
        <w:pict>
          <v:rect style="width:0;height:1.5pt" o:hralign="center" o:hrstd="t" o:hr="t"/>
        </w:pict>
      </w:r>
    </w:p>
    <w:bookmarkEnd w:id="30"/>
    <w:bookmarkStart w:id="34" w:name="next-steps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Next Steps</w:t>
      </w:r>
    </w:p>
    <w:p>
      <w:pPr>
        <w:pStyle w:val="FirstParagraph"/>
      </w:pPr>
      <w:r>
        <w:t xml:space="preserve">For more details, see:</w:t>
      </w:r>
    </w:p>
    <w:p>
      <w:pPr>
        <w:pStyle w:val="Compact"/>
        <w:numPr>
          <w:ilvl w:val="0"/>
          <w:numId w:val="1003"/>
        </w:numPr>
      </w:pPr>
      <w:hyperlink r:id="rId31">
        <w:r>
          <w:rPr>
            <w:rStyle w:val="Hyperlink"/>
          </w:rPr>
          <w:t xml:space="preserve">PRESCRIPTION_FLOW.md</w:t>
        </w:r>
      </w:hyperlink>
      <w:r>
        <w:t xml:space="preserve"> </w:t>
      </w:r>
      <w:r>
        <w:t xml:space="preserve">— Detailed prescription workflow</w:t>
      </w:r>
    </w:p>
    <w:p>
      <w:pPr>
        <w:pStyle w:val="Compact"/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API_GUIDE.md</w:t>
        </w:r>
      </w:hyperlink>
      <w:r>
        <w:t xml:space="preserve"> </w:t>
      </w:r>
      <w:r>
        <w:t xml:space="preserve">— API endpoints for features</w:t>
      </w:r>
    </w:p>
    <w:p>
      <w:pPr>
        <w:pStyle w:val="Compact"/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SECURITY.md</w:t>
        </w:r>
      </w:hyperlink>
      <w:r>
        <w:t xml:space="preserve"> </w:t>
      </w:r>
      <w:r>
        <w:t xml:space="preserve">— Security implementation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./03_SECURITY.md" TargetMode="External" /><Relationship Type="http://schemas.openxmlformats.org/officeDocument/2006/relationships/hyperlink" Id="rId32" Target="./10_API_GUIDE.md" TargetMode="External" /><Relationship Type="http://schemas.openxmlformats.org/officeDocument/2006/relationships/hyperlink" Id="rId31" Target="./14_PRESCRIPTION_FLOW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./03_SECURITY.md" TargetMode="External" /><Relationship Type="http://schemas.openxmlformats.org/officeDocument/2006/relationships/hyperlink" Id="rId32" Target="./10_API_GUIDE.md" TargetMode="External" /><Relationship Type="http://schemas.openxmlformats.org/officeDocument/2006/relationships/hyperlink" Id="rId31" Target="./14_PRESCRIPTION_FLOW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2026-04-17T09:31:21Z</dcterms:created>
  <dcterms:modified xsi:type="dcterms:W3CDTF">2026-04-17T09:31:21Z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