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Consent to In-Home Care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1. Voluntary Consent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voluntarily consent to receive in-home care services from {{AGENCY_NAME}}. I understand that I am free to refuse any service, treatment, or task, and to discontinue services at any time, subject to the notice provisions of my services agreement.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2. Care to Be Provided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Services will be performed in accordance with my plan of care, which I have had the opportunity to review and discuss. I understand that the plan of care may be revised based on my needs, and that I will be informed of significant changes.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3. Risks and Benefits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understand that no medical service is risk-free. I have had the opportunity to ask questions about the benefits, risks, and alternatives to home care.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4. Caregivers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consent to having caregivers employed or supervised by the Agency enter my home to perform authorized services. I understand caregivers may rotate based on availability and continuity of care.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5. Emergency Care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a medical emergency arises during a visit, I authorize Agency personnel to call 911, request emergency medical services, and provide emergency information to first responders. The Agency will notify my emergency contact as soon as practical.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6. Photography for Care Coordination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understand that caregivers may take limited photographs of skin conditions, wounds, or environmental hazards solely for clinical documentation. These photographs are treated as PHI. Photography for any other purpose requires a separate Photo / Media Release.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7. Right to Withdraw Consent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may withdraw this consent at any time by notifying the Agency in writing. Withdrawal does not affect care already provided.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Witness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Witness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