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Direct Deposit Authorization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authorize {{AGENCY_NAME}} to deposit my regular wages into the bank account(s) listed below. I understand that deposits may take one to two pay cycles to begin and that I am responsible for confirming the first deposit posts correctly. I will notify the Agency in writing of any change to account information.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Account #1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Bank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Account type (checking / savings):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Routing number (9 digits):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Account number: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Allocation (full deposit / specific dollar amount / specific %):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Account #2 (optional)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Bank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Account type (checking / savings):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Routing number: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Account number: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Allocation: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Voided Check or Bank Letter Required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Attach a voided check or a bank letter confirming the routing and account numbers. Direct deposit cannot be set up without one of these documents.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Reversals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authorize the Agency to debit my account to recover any amount erroneously deposited, subject to applicable banking and wage payment law.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Cancellation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authorization remains in effect until I revoke it in writing or my employment ends.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Employee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Employee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