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{{AGENCY_NAME}}</w:t>
      </w:r>
    </w:p>
    <w:p>
      <w:pPr>
        <w:jc w:val="center"/>
      </w:pPr>
      <w:r>
        <w:rPr>
          <w:rFonts w:ascii="Calibri" w:hAnsi="Calibri"/>
          <w:b w:val="0"/>
          <w:i w:val="0"/>
          <w:color w:val="333333"/>
          <w:sz w:val="20"/>
        </w:rPr>
        <w:t>{{AGENCY_ADDRESS_LINE_1}}, {{AGENCY_ADDRESS_LINE_2}}, {{AGENCY_CITY}}, {{AGENCY_STATE}} {{AGENCY_ZIP}}</w:t>
      </w:r>
    </w:p>
    <w:p>
      <w:pPr>
        <w:spacing w:after="240"/>
        <w:jc w:val="center"/>
      </w:pPr>
      <w:r>
        <w:rPr>
          <w:rFonts w:ascii="Calibri" w:hAnsi="Calibri"/>
          <w:b w:val="0"/>
          <w:i w:val="0"/>
          <w:color w:val="333333"/>
          <w:sz w:val="20"/>
        </w:rPr>
        <w:t>Phone: {{AGENCY_PHONE}}  |  Fax: {{AGENCY_FAX}}  |  Email: {{AGENCY_EMAIL}}  |  Web: {{AGENCY_WEBSITE}}</w:t>
      </w:r>
    </w:p>
    <w:p>
      <w:pPr>
        <w:spacing w:after="120"/>
        <w:jc w:val="center"/>
      </w:pPr>
      <w:r>
        <w:rPr>
          <w:rFonts w:ascii="Calibri" w:hAnsi="Calibri"/>
          <w:b/>
          <w:i w:val="0"/>
          <w:sz w:val="48"/>
        </w:rPr>
        <w:t>Employee Handbook Acknowledgment</w:t>
      </w:r>
    </w:p>
    <w:p>
      <w:pPr>
        <w:spacing w:after="120"/>
      </w:pPr>
      <w:r>
        <w:rPr>
          <w:rFonts w:ascii="Calibri" w:hAnsi="Calibri"/>
          <w:b w:val="0"/>
          <w:i w:val="0"/>
          <w:sz w:val="22"/>
        </w:rPr>
        <w:t>I acknowledge that I have received and reviewed the {{AGENCY_NAME}} Employee Handbook (the "Handbook"). I understand that the Handbook describes important policies and procedures that apply to my employment, including those addressing equal employment opportunity, anti-harassment, attendance, time reporting, EVV, drug-free workplace, social media, and HIPAA.</w:t>
      </w:r>
    </w:p>
    <w:p>
      <w:pPr>
        <w:spacing w:after="120"/>
      </w:pPr>
      <w:r>
        <w:rPr>
          <w:rFonts w:ascii="Calibri" w:hAnsi="Calibri"/>
          <w:b w:val="0"/>
          <w:i w:val="0"/>
          <w:sz w:val="22"/>
        </w:rPr>
        <w:t>I understand that the Handbook is not a contract of employment and does not guarantee employment for any specific period. My employment is at-will, which means that either I or the Agency may end the employment relationship at any time, with or without cause and with or without notice, subject to applicable law. No statement by any Agency employee can change this at-will relationship except a written agreement signed by an Agency officer.</w:t>
      </w:r>
    </w:p>
    <w:p>
      <w:pPr>
        <w:spacing w:after="120"/>
      </w:pPr>
      <w:r>
        <w:rPr>
          <w:rFonts w:ascii="Calibri" w:hAnsi="Calibri"/>
          <w:b w:val="0"/>
          <w:i w:val="0"/>
          <w:sz w:val="22"/>
        </w:rPr>
        <w:t>I understand that the Agency may revise the Handbook at any time, and that revisions supersede prior policies. I am responsible for reading and following the most current version, available from {{HR_CONTACT_EMAIL}}.</w:t>
      </w:r>
    </w:p>
    <w:p>
      <w:pPr>
        <w:spacing w:after="120"/>
      </w:pPr>
      <w:r>
        <w:rPr>
          <w:rFonts w:ascii="Calibri" w:hAnsi="Calibri"/>
          <w:b w:val="0"/>
          <w:i w:val="0"/>
          <w:sz w:val="22"/>
        </w:rPr>
        <w:t>I agree to comply with the policies in the Handbook and understand that failure to do so may result in disciplinary action up to and including termination.</w:t>
      </w:r>
    </w:p>
    <w:p>
      <w:pPr>
        <w:spacing w:after="80"/>
      </w:pPr>
      <w:r>
        <w:rPr>
          <w:rFonts w:ascii="Calibri" w:hAnsi="Calibri"/>
          <w:b/>
          <w:i w:val="0"/>
          <w:sz w:val="22"/>
        </w:rPr>
        <w:t xml:space="preserve">Handbook version / date received: </w:t>
      </w:r>
      <w:r>
        <w:rPr>
          <w:rFonts w:ascii="Calibri" w:hAnsi="Calibri"/>
          <w:b w:val="0"/>
          <w:i w:val="0"/>
          <w:sz w:val="22"/>
        </w:rPr>
        <w:t>____________________</w:t>
      </w:r>
    </w:p>
    <w:p>
      <w:pPr>
        <w:spacing w:after="120"/>
      </w:pPr>
      <w:r>
        <w:rPr>
          <w:rFonts w:ascii="Calibri" w:hAnsi="Calibri"/>
          <w:b w:val="0"/>
          <w:i w:val="0"/>
          <w:sz w:val="22"/>
        </w:rPr>
      </w:r>
    </w:p>
    <w:p>
      <w:pPr>
        <w:spacing w:after="80"/>
      </w:pPr>
      <w:r>
        <w:rPr>
          <w:rFonts w:ascii="Calibri" w:hAnsi="Calibri"/>
          <w:b/>
          <w:i w:val="0"/>
          <w:sz w:val="22"/>
        </w:rPr>
        <w:t xml:space="preserve">Employee signature: </w:t>
      </w:r>
      <w:r>
        <w:rPr>
          <w:rFonts w:ascii="Calibri" w:hAnsi="Calibri"/>
          <w:b w:val="0"/>
          <w:i w:val="0"/>
          <w:sz w:val="22"/>
        </w:rPr>
        <w:t>____________________</w:t>
      </w:r>
    </w:p>
    <w:p>
      <w:pPr>
        <w:spacing w:after="80"/>
      </w:pPr>
      <w:r>
        <w:rPr>
          <w:rFonts w:ascii="Calibri" w:hAnsi="Calibri"/>
          <w:b/>
          <w:i w:val="0"/>
          <w:sz w:val="22"/>
        </w:rPr>
        <w:t xml:space="preserve">Employee printed name: </w:t>
      </w:r>
      <w:r>
        <w:rPr>
          <w:rFonts w:ascii="Calibri" w:hAnsi="Calibri"/>
          <w:b w:val="0"/>
          <w:i w:val="0"/>
          <w:sz w:val="22"/>
        </w:rPr>
        <w:t>____________________</w:t>
      </w:r>
    </w:p>
    <w:p>
      <w:pPr>
        <w:spacing w:after="80"/>
      </w:pPr>
      <w:r>
        <w:rPr>
          <w:rFonts w:ascii="Calibri" w:hAnsi="Calibri"/>
          <w:b/>
          <w:i w:val="0"/>
          <w:sz w:val="22"/>
        </w:rPr>
        <w:t xml:space="preserve">Date: </w:t>
      </w:r>
      <w:r>
        <w:rPr>
          <w:rFonts w:ascii="Calibri" w:hAnsi="Calibri"/>
          <w:b w:val="0"/>
          <w:i w:val="0"/>
          <w:sz w:val="22"/>
        </w:rPr>
        <w:t>____________________</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555555"/>
        <w:sz w:val="16"/>
      </w:rPr>
      <w:t>This template is provided as a starting point and does not constitute legal advice. Have a healthcare-experienced attorney licensed in {{AGENCY_STATE}} review and customize before use.</w:t>
    </w:r>
  </w:p>
  <w:p>
    <w:pPr>
      <w:jc w:val="center"/>
    </w:pPr>
    <w:r>
      <w:rPr>
        <w:rFonts w:ascii="Calibri" w:hAnsi="Calibri"/>
        <w:b w:val="0"/>
        <w:i w:val="0"/>
        <w:color w:val="555555"/>
        <w:sz w:val="16"/>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