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i w:val="0"/>
          <w:sz w:val="32"/>
        </w:rPr>
        <w:t>{{AGENCY_NAME}}</w:t>
      </w:r>
    </w:p>
    <w:p>
      <w:pPr>
        <w:jc w:val="center"/>
      </w:pPr>
      <w:r>
        <w:rPr>
          <w:rFonts w:ascii="Calibri" w:hAnsi="Calibri"/>
          <w:b w:val="0"/>
          <w:i w:val="0"/>
          <w:color w:val="333333"/>
          <w:sz w:val="20"/>
        </w:rPr>
        <w:t>{{AGENCY_ADDRESS_LINE_1}}, {{AGENCY_ADDRESS_LINE_2}}, {{AGENCY_CITY}}, {{AGENCY_STATE}} {{AGENCY_ZIP}}</w:t>
      </w:r>
    </w:p>
    <w:p>
      <w:pPr>
        <w:spacing w:after="240"/>
        <w:jc w:val="center"/>
      </w:pPr>
      <w:r>
        <w:rPr>
          <w:rFonts w:ascii="Calibri" w:hAnsi="Calibri"/>
          <w:b w:val="0"/>
          <w:i w:val="0"/>
          <w:color w:val="333333"/>
          <w:sz w:val="20"/>
        </w:rPr>
        <w:t>Phone: {{AGENCY_PHONE}}  |  Fax: {{AGENCY_FAX}}  |  Email: {{AGENCY_EMAIL}}  |  Web: {{AGENCY_WEBSITE}}</w:t>
      </w:r>
    </w:p>
    <w:p>
      <w:pPr>
        <w:spacing w:after="120"/>
        <w:jc w:val="center"/>
      </w:pPr>
      <w:r>
        <w:rPr>
          <w:rFonts w:ascii="Calibri" w:hAnsi="Calibri"/>
          <w:b/>
          <w:i w:val="0"/>
          <w:sz w:val="48"/>
        </w:rPr>
        <w:t>Driver and Vehicle Verification</w:t>
      </w:r>
    </w:p>
    <w:p>
      <w:pPr>
        <w:spacing w:after="120"/>
      </w:pPr>
      <w:r>
        <w:rPr>
          <w:rFonts w:ascii="Calibri" w:hAnsi="Calibri"/>
          <w:b w:val="0"/>
          <w:i w:val="0"/>
          <w:sz w:val="22"/>
        </w:rPr>
        <w:t>Caregivers who drive personal vehicles for work, transport clients, or run client errands must complete this verification before any driving on behalf of {{AGENCY_NAME}}.</w:t>
      </w:r>
    </w:p>
    <w:p>
      <w:pPr>
        <w:spacing w:before="240" w:after="80"/>
      </w:pPr>
      <w:r>
        <w:rPr>
          <w:rFonts w:ascii="Calibri" w:hAnsi="Calibri"/>
          <w:b/>
          <w:i w:val="0"/>
          <w:sz w:val="28"/>
        </w:rPr>
        <w:t>1. Driver's License</w:t>
      </w:r>
    </w:p>
    <w:p>
      <w:pPr>
        <w:spacing w:after="80"/>
      </w:pPr>
      <w:r>
        <w:rPr>
          <w:rFonts w:ascii="Calibri" w:hAnsi="Calibri"/>
          <w:b/>
          <w:i w:val="0"/>
          <w:sz w:val="22"/>
        </w:rPr>
        <w:t xml:space="preserve">Full legal name as it appears on license: </w:t>
      </w:r>
      <w:r>
        <w:rPr>
          <w:rFonts w:ascii="Calibri" w:hAnsi="Calibri"/>
          <w:b w:val="0"/>
          <w:i w:val="0"/>
          <w:sz w:val="22"/>
        </w:rPr>
        <w:t>____________________</w:t>
      </w:r>
    </w:p>
    <w:p>
      <w:pPr>
        <w:spacing w:after="80"/>
      </w:pPr>
      <w:r>
        <w:rPr>
          <w:rFonts w:ascii="Calibri" w:hAnsi="Calibri"/>
          <w:b/>
          <w:i w:val="0"/>
          <w:sz w:val="22"/>
        </w:rPr>
        <w:t xml:space="preserve">License number: </w:t>
      </w:r>
      <w:r>
        <w:rPr>
          <w:rFonts w:ascii="Calibri" w:hAnsi="Calibri"/>
          <w:b w:val="0"/>
          <w:i w:val="0"/>
          <w:sz w:val="22"/>
        </w:rPr>
        <w:t>____________________</w:t>
      </w:r>
    </w:p>
    <w:p>
      <w:pPr>
        <w:spacing w:after="80"/>
      </w:pPr>
      <w:r>
        <w:rPr>
          <w:rFonts w:ascii="Calibri" w:hAnsi="Calibri"/>
          <w:b/>
          <w:i w:val="0"/>
          <w:sz w:val="22"/>
        </w:rPr>
        <w:t xml:space="preserve">State of issuance: </w:t>
      </w:r>
      <w:r>
        <w:rPr>
          <w:rFonts w:ascii="Calibri" w:hAnsi="Calibri"/>
          <w:b w:val="0"/>
          <w:i w:val="0"/>
          <w:sz w:val="22"/>
        </w:rPr>
        <w:t>____________________</w:t>
      </w:r>
    </w:p>
    <w:p>
      <w:pPr>
        <w:spacing w:after="80"/>
      </w:pPr>
      <w:r>
        <w:rPr>
          <w:rFonts w:ascii="Calibri" w:hAnsi="Calibri"/>
          <w:b/>
          <w:i w:val="0"/>
          <w:sz w:val="22"/>
        </w:rPr>
        <w:t xml:space="preserve">License expiration: </w:t>
      </w:r>
      <w:r>
        <w:rPr>
          <w:rFonts w:ascii="Calibri" w:hAnsi="Calibri"/>
          <w:b w:val="0"/>
          <w:i w:val="0"/>
          <w:sz w:val="22"/>
        </w:rPr>
        <w:t>____________________</w:t>
      </w:r>
    </w:p>
    <w:p>
      <w:pPr>
        <w:spacing w:after="80"/>
      </w:pPr>
      <w:r>
        <w:rPr>
          <w:rFonts w:ascii="Calibri" w:hAnsi="Calibri"/>
          <w:b/>
          <w:i w:val="0"/>
          <w:sz w:val="22"/>
        </w:rPr>
        <w:t xml:space="preserve">Class / endorsements / restrictions: </w:t>
      </w:r>
      <w:r>
        <w:rPr>
          <w:rFonts w:ascii="Calibri" w:hAnsi="Calibri"/>
          <w:b w:val="0"/>
          <w:i w:val="0"/>
          <w:sz w:val="22"/>
        </w:rPr>
        <w:t>____________________</w:t>
      </w:r>
    </w:p>
    <w:p>
      <w:pPr>
        <w:spacing w:before="240" w:after="80"/>
      </w:pPr>
      <w:r>
        <w:rPr>
          <w:rFonts w:ascii="Calibri" w:hAnsi="Calibri"/>
          <w:b/>
          <w:i w:val="0"/>
          <w:sz w:val="28"/>
        </w:rPr>
        <w:t>2. Motor Vehicle Record (MVR) Authorization</w:t>
      </w:r>
    </w:p>
    <w:p>
      <w:pPr>
        <w:spacing w:after="120"/>
      </w:pPr>
      <w:r>
        <w:rPr>
          <w:rFonts w:ascii="Calibri" w:hAnsi="Calibri"/>
          <w:b w:val="0"/>
          <w:i w:val="0"/>
          <w:sz w:val="22"/>
        </w:rPr>
        <w:t>I authorize {{AGENCY_NAME}} or its designated vendor to obtain my motor vehicle record from {{AGENCY_STATE}} and any other state where I have held a license, before hire and annually thereafter. I understand that an unsatisfactory MVR may disqualify me from driving on behalf of the Agency.</w:t>
      </w:r>
    </w:p>
    <w:p>
      <w:pPr>
        <w:spacing w:before="240" w:after="80"/>
      </w:pPr>
      <w:r>
        <w:rPr>
          <w:rFonts w:ascii="Calibri" w:hAnsi="Calibri"/>
          <w:b/>
          <w:i w:val="0"/>
          <w:sz w:val="28"/>
        </w:rPr>
        <w:t>3. Vehicle and Insurance</w:t>
      </w:r>
    </w:p>
    <w:p>
      <w:pPr>
        <w:spacing w:after="80"/>
      </w:pPr>
      <w:r>
        <w:rPr>
          <w:rFonts w:ascii="Calibri" w:hAnsi="Calibri"/>
          <w:b/>
          <w:i w:val="0"/>
          <w:sz w:val="22"/>
        </w:rPr>
        <w:t xml:space="preserve">Vehicle make / model / year: </w:t>
      </w:r>
      <w:r>
        <w:rPr>
          <w:rFonts w:ascii="Calibri" w:hAnsi="Calibri"/>
          <w:b w:val="0"/>
          <w:i w:val="0"/>
          <w:sz w:val="22"/>
        </w:rPr>
        <w:t>____________________</w:t>
      </w:r>
    </w:p>
    <w:p>
      <w:pPr>
        <w:spacing w:after="80"/>
      </w:pPr>
      <w:r>
        <w:rPr>
          <w:rFonts w:ascii="Calibri" w:hAnsi="Calibri"/>
          <w:b/>
          <w:i w:val="0"/>
          <w:sz w:val="22"/>
        </w:rPr>
        <w:t xml:space="preserve">License plate / state: </w:t>
      </w:r>
      <w:r>
        <w:rPr>
          <w:rFonts w:ascii="Calibri" w:hAnsi="Calibri"/>
          <w:b w:val="0"/>
          <w:i w:val="0"/>
          <w:sz w:val="22"/>
        </w:rPr>
        <w:t>____________________</w:t>
      </w:r>
    </w:p>
    <w:p>
      <w:pPr>
        <w:spacing w:after="80"/>
      </w:pPr>
      <w:r>
        <w:rPr>
          <w:rFonts w:ascii="Calibri" w:hAnsi="Calibri"/>
          <w:b/>
          <w:i w:val="0"/>
          <w:sz w:val="22"/>
        </w:rPr>
        <w:t xml:space="preserve">Insurance carrier: </w:t>
      </w:r>
      <w:r>
        <w:rPr>
          <w:rFonts w:ascii="Calibri" w:hAnsi="Calibri"/>
          <w:b w:val="0"/>
          <w:i w:val="0"/>
          <w:sz w:val="22"/>
        </w:rPr>
        <w:t>____________________</w:t>
      </w:r>
    </w:p>
    <w:p>
      <w:pPr>
        <w:spacing w:after="80"/>
      </w:pPr>
      <w:r>
        <w:rPr>
          <w:rFonts w:ascii="Calibri" w:hAnsi="Calibri"/>
          <w:b/>
          <w:i w:val="0"/>
          <w:sz w:val="22"/>
        </w:rPr>
        <w:t xml:space="preserve">Policy number: </w:t>
      </w:r>
      <w:r>
        <w:rPr>
          <w:rFonts w:ascii="Calibri" w:hAnsi="Calibri"/>
          <w:b w:val="0"/>
          <w:i w:val="0"/>
          <w:sz w:val="22"/>
        </w:rPr>
        <w:t>____________________</w:t>
      </w:r>
    </w:p>
    <w:p>
      <w:pPr>
        <w:spacing w:after="80"/>
      </w:pPr>
      <w:r>
        <w:rPr>
          <w:rFonts w:ascii="Calibri" w:hAnsi="Calibri"/>
          <w:b/>
          <w:i w:val="0"/>
          <w:sz w:val="22"/>
        </w:rPr>
        <w:t xml:space="preserve">Effective dates: </w:t>
      </w:r>
      <w:r>
        <w:rPr>
          <w:rFonts w:ascii="Calibri" w:hAnsi="Calibri"/>
          <w:b w:val="0"/>
          <w:i w:val="0"/>
          <w:sz w:val="22"/>
        </w:rPr>
        <w:t>____________________</w:t>
      </w:r>
    </w:p>
    <w:p>
      <w:pPr>
        <w:spacing w:after="120"/>
      </w:pPr>
      <w:r>
        <w:rPr>
          <w:rFonts w:ascii="Calibri" w:hAnsi="Calibri"/>
          <w:b w:val="0"/>
          <w:i w:val="0"/>
          <w:sz w:val="22"/>
        </w:rPr>
        <w:t>Minimum required liability limits: {{INSURANCE_AUTO_LIMIT}}. (Bodily injury per person / bodily injury per occurrence / property damage.) The Agency may require higher limits for caregivers who transport clients.</w:t>
      </w:r>
    </w:p>
    <w:p>
      <w:pPr>
        <w:spacing w:after="120"/>
      </w:pPr>
      <w:r>
        <w:rPr>
          <w:rFonts w:ascii="Calibri" w:hAnsi="Calibri"/>
          <w:b w:val="0"/>
          <w:i w:val="0"/>
          <w:sz w:val="22"/>
        </w:rPr>
        <w:t>Attach a copy of the current declarations page or insurance ID card. The caregiver is responsible for notifying the Agency in writing within five (5) business days of any lapse or change in coverage.</w:t>
      </w:r>
    </w:p>
    <w:p>
      <w:pPr>
        <w:spacing w:before="240" w:after="80"/>
      </w:pPr>
      <w:r>
        <w:rPr>
          <w:rFonts w:ascii="Calibri" w:hAnsi="Calibri"/>
          <w:b/>
          <w:i w:val="0"/>
          <w:sz w:val="28"/>
        </w:rPr>
        <w:t>4. Use of Personal Vehicle for Work</w:t>
      </w:r>
    </w:p>
    <w:p>
      <w:pPr>
        <w:spacing w:after="120"/>
      </w:pPr>
      <w:r>
        <w:rPr>
          <w:rFonts w:ascii="Calibri" w:hAnsi="Calibri"/>
          <w:b w:val="0"/>
          <w:i w:val="0"/>
          <w:sz w:val="22"/>
        </w:rPr>
        <w:t>Mileage between client visits is reimbursed at {{MILEAGE_RATE}} per mile in accordance with the Agency's mileage policy. Commuting between home and the first/last visit of the day is generally not reimbursed unless the Agency specifies otherwise. Personal use of a vehicle while on duty is prohibited.</w:t>
      </w:r>
    </w:p>
    <w:p>
      <w:pPr>
        <w:spacing w:before="240" w:after="80"/>
      </w:pPr>
      <w:r>
        <w:rPr>
          <w:rFonts w:ascii="Calibri" w:hAnsi="Calibri"/>
          <w:b/>
          <w:i w:val="0"/>
          <w:sz w:val="28"/>
        </w:rPr>
        <w:t>5. Safe Driving and Mobile Devices</w:t>
      </w:r>
    </w:p>
    <w:p>
      <w:pPr>
        <w:pStyle w:val="ListBullet"/>
      </w:pPr>
      <w:r>
        <w:rPr>
          <w:rFonts w:ascii="Calibri" w:hAnsi="Calibri"/>
          <w:b w:val="0"/>
          <w:i w:val="0"/>
          <w:sz w:val="22"/>
        </w:rPr>
        <w:t>Comply with all traffic laws.</w:t>
      </w:r>
    </w:p>
    <w:p>
      <w:pPr>
        <w:pStyle w:val="ListBullet"/>
      </w:pPr>
      <w:r>
        <w:rPr>
          <w:rFonts w:ascii="Calibri" w:hAnsi="Calibri"/>
          <w:b w:val="0"/>
          <w:i w:val="0"/>
          <w:sz w:val="22"/>
        </w:rPr>
        <w:t>Do not text, email, browse, or hand-hold a phone while operating a vehicle.</w:t>
      </w:r>
    </w:p>
    <w:p>
      <w:pPr>
        <w:pStyle w:val="ListBullet"/>
      </w:pPr>
      <w:r>
        <w:rPr>
          <w:rFonts w:ascii="Calibri" w:hAnsi="Calibri"/>
          <w:b w:val="0"/>
          <w:i w:val="0"/>
          <w:sz w:val="22"/>
        </w:rPr>
        <w:t>Pull over before responding to client or Agency calls.</w:t>
      </w:r>
    </w:p>
    <w:p>
      <w:pPr>
        <w:pStyle w:val="ListBullet"/>
      </w:pPr>
      <w:r>
        <w:rPr>
          <w:rFonts w:ascii="Calibri" w:hAnsi="Calibri"/>
          <w:b w:val="0"/>
          <w:i w:val="0"/>
          <w:sz w:val="22"/>
        </w:rPr>
        <w:t>Do not transport unauthorized passengers in a vehicle being used for work.</w:t>
      </w:r>
    </w:p>
    <w:p>
      <w:pPr>
        <w:pStyle w:val="ListBullet"/>
      </w:pPr>
      <w:r>
        <w:rPr>
          <w:rFonts w:ascii="Calibri" w:hAnsi="Calibri"/>
          <w:b w:val="0"/>
          <w:i w:val="0"/>
          <w:sz w:val="22"/>
        </w:rPr>
        <w:t>Wear seatbelts and require all passengers to do so.</w:t>
      </w:r>
    </w:p>
    <w:p>
      <w:pPr>
        <w:spacing w:before="240" w:after="80"/>
      </w:pPr>
      <w:r>
        <w:rPr>
          <w:rFonts w:ascii="Calibri" w:hAnsi="Calibri"/>
          <w:b/>
          <w:i w:val="0"/>
          <w:sz w:val="28"/>
        </w:rPr>
        <w:t>6. Reportable Events</w:t>
      </w:r>
    </w:p>
    <w:p>
      <w:pPr>
        <w:spacing w:after="120"/>
      </w:pPr>
      <w:r>
        <w:rPr>
          <w:rFonts w:ascii="Calibri" w:hAnsi="Calibri"/>
          <w:b w:val="0"/>
          <w:i w:val="0"/>
          <w:sz w:val="22"/>
        </w:rPr>
        <w:t>I will notify the Agency within twenty-four (24) hours of any motor vehicle accident, moving violation, license suspension, or DUI/DWI arrest or conviction.</w:t>
      </w:r>
    </w:p>
    <w:p>
      <w:pPr>
        <w:spacing w:after="120"/>
      </w:pPr>
      <w:r>
        <w:rPr>
          <w:rFonts w:ascii="Calibri" w:hAnsi="Calibri"/>
          <w:b w:val="0"/>
          <w:i w:val="0"/>
          <w:sz w:val="22"/>
        </w:rPr>
      </w:r>
    </w:p>
    <w:p>
      <w:pPr>
        <w:spacing w:after="80"/>
      </w:pPr>
      <w:r>
        <w:rPr>
          <w:rFonts w:ascii="Calibri" w:hAnsi="Calibri"/>
          <w:b/>
          <w:i w:val="0"/>
          <w:sz w:val="22"/>
        </w:rPr>
        <w:t xml:space="preserve">Employee signature: </w:t>
      </w:r>
      <w:r>
        <w:rPr>
          <w:rFonts w:ascii="Calibri" w:hAnsi="Calibri"/>
          <w:b w:val="0"/>
          <w:i w:val="0"/>
          <w:sz w:val="22"/>
        </w:rPr>
        <w:t>____________________</w:t>
      </w:r>
    </w:p>
    <w:p>
      <w:pPr>
        <w:spacing w:after="80"/>
      </w:pPr>
      <w:r>
        <w:rPr>
          <w:rFonts w:ascii="Calibri" w:hAnsi="Calibri"/>
          <w:b/>
          <w:i w:val="0"/>
          <w:sz w:val="22"/>
        </w:rPr>
        <w:t xml:space="preserve">Employee printed name: </w:t>
      </w:r>
      <w:r>
        <w:rPr>
          <w:rFonts w:ascii="Calibri" w:hAnsi="Calibri"/>
          <w:b w:val="0"/>
          <w:i w:val="0"/>
          <w:sz w:val="22"/>
        </w:rPr>
        <w:t>____________________</w:t>
      </w:r>
    </w:p>
    <w:p>
      <w:pPr>
        <w:spacing w:after="80"/>
      </w:pPr>
      <w:r>
        <w:rPr>
          <w:rFonts w:ascii="Calibri" w:hAnsi="Calibri"/>
          <w:b/>
          <w:i w:val="0"/>
          <w:sz w:val="22"/>
        </w:rPr>
        <w:t xml:space="preserve">Date: </w:t>
      </w:r>
      <w:r>
        <w:rPr>
          <w:rFonts w:ascii="Calibri" w:hAnsi="Calibri"/>
          <w:b w:val="0"/>
          <w:i w:val="0"/>
          <w:sz w:val="22"/>
        </w:rPr>
        <w:t>____________________</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color w:val="555555"/>
        <w:sz w:val="16"/>
      </w:rPr>
      <w:t>This template is provided as a starting point and does not constitute legal advice. Have a healthcare-experienced attorney licensed in {{AGENCY_STATE}} review and customize before use.</w:t>
    </w:r>
  </w:p>
  <w:p>
    <w:pPr>
      <w:jc w:val="center"/>
    </w:pPr>
    <w:r>
      <w:rPr>
        <w:rFonts w:ascii="Calibri" w:hAnsi="Calibri"/>
        <w:b w:val="0"/>
        <w:i w:val="0"/>
        <w:color w:val="555555"/>
        <w:sz w:val="16"/>
      </w:rPr>
      <w:t xml:space="preserve">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