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CC1B" w14:textId="77777777" w:rsidR="00EF0C3F" w:rsidRDefault="00000000">
      <w:pPr>
        <w:spacing w:after="141"/>
        <w:ind w:right="2727"/>
        <w:jc w:val="right"/>
      </w:pPr>
      <w:r>
        <w:rPr>
          <w:rFonts w:ascii="Arial" w:eastAsia="Arial" w:hAnsi="Arial" w:cs="Arial"/>
          <w:b/>
          <w:sz w:val="24"/>
        </w:rPr>
        <w:t xml:space="preserve">Functional &amp; Performance Testing  </w:t>
      </w:r>
    </w:p>
    <w:p w14:paraId="28571A60" w14:textId="77777777" w:rsidR="00EF0C3F" w:rsidRDefault="00000000">
      <w:pPr>
        <w:spacing w:after="0"/>
        <w:ind w:left="3450"/>
      </w:pPr>
      <w:r>
        <w:rPr>
          <w:b/>
          <w:sz w:val="24"/>
        </w:rPr>
        <w:t xml:space="preserve">Model Performance Test </w:t>
      </w:r>
    </w:p>
    <w:p w14:paraId="309BA44D" w14:textId="77777777" w:rsidR="00EF0C3F" w:rsidRDefault="00000000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EF0C3F" w14:paraId="341C10F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E621" w14:textId="77777777" w:rsidR="00EF0C3F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56C0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18 February 2026</w:t>
            </w:r>
            <w:r>
              <w:t xml:space="preserve"> </w:t>
            </w:r>
          </w:p>
        </w:tc>
      </w:tr>
      <w:tr w:rsidR="00EF0C3F" w14:paraId="1C10DC8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A2E3" w14:textId="77777777" w:rsidR="00EF0C3F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A44D" w14:textId="1CE44E5C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LTVIP2026TMIDS65</w:t>
            </w:r>
            <w:r w:rsidR="00B702E5" w:rsidRPr="00B702E5">
              <w:rPr>
                <w:rFonts w:ascii="Arial" w:eastAsia="Arial" w:hAnsi="Arial" w:cs="Arial"/>
              </w:rPr>
              <w:t>684</w:t>
            </w:r>
          </w:p>
        </w:tc>
      </w:tr>
      <w:tr w:rsidR="00EF0C3F" w14:paraId="740A88DA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674F" w14:textId="77777777" w:rsidR="00EF0C3F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1EFD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TransLingua – AI-Powered Multi-Language Translator</w:t>
            </w:r>
            <w:r>
              <w:t xml:space="preserve"> </w:t>
            </w:r>
          </w:p>
        </w:tc>
      </w:tr>
      <w:tr w:rsidR="00EF0C3F" w14:paraId="3065E33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1532" w14:textId="77777777" w:rsidR="00EF0C3F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FEB3" w14:textId="77777777" w:rsidR="00EF0C3F" w:rsidRDefault="00000000">
            <w:pPr>
              <w:spacing w:after="0"/>
            </w:pPr>
            <w:r>
              <w:t xml:space="preserve"> </w:t>
            </w:r>
          </w:p>
        </w:tc>
      </w:tr>
    </w:tbl>
    <w:p w14:paraId="4FCA3B59" w14:textId="77777777" w:rsidR="00EF0C3F" w:rsidRDefault="00000000">
      <w:pPr>
        <w:spacing w:after="358"/>
      </w:pPr>
      <w:r>
        <w:rPr>
          <w:rFonts w:ascii="Arial" w:eastAsia="Arial" w:hAnsi="Arial" w:cs="Arial"/>
        </w:rPr>
        <w:t xml:space="preserve"> </w:t>
      </w:r>
    </w:p>
    <w:p w14:paraId="1C53B008" w14:textId="77777777" w:rsidR="00EF0C3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Test Scenarios &amp; Results </w:t>
      </w:r>
    </w:p>
    <w:tbl>
      <w:tblPr>
        <w:tblStyle w:val="TableGrid"/>
        <w:tblW w:w="9362" w:type="dxa"/>
        <w:tblInd w:w="-40" w:type="dxa"/>
        <w:tblCellMar>
          <w:top w:w="77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216"/>
        <w:gridCol w:w="2031"/>
        <w:gridCol w:w="2143"/>
        <w:gridCol w:w="1023"/>
        <w:gridCol w:w="1080"/>
      </w:tblGrid>
      <w:tr w:rsidR="00EF0C3F" w14:paraId="4BE032AC" w14:textId="77777777">
        <w:trPr>
          <w:trHeight w:val="1150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EF8F" w14:textId="77777777" w:rsidR="00EF0C3F" w:rsidRDefault="00000000">
            <w:pPr>
              <w:spacing w:after="16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59B713D2" w14:textId="77777777" w:rsidR="00EF0C3F" w:rsidRDefault="00000000">
            <w:pPr>
              <w:spacing w:after="27"/>
              <w:ind w:left="134"/>
            </w:pPr>
            <w:r>
              <w:rPr>
                <w:rFonts w:ascii="Arial" w:eastAsia="Arial" w:hAnsi="Arial" w:cs="Arial"/>
                <w:b/>
              </w:rPr>
              <w:t xml:space="preserve">Case </w:t>
            </w:r>
          </w:p>
          <w:p w14:paraId="5F803515" w14:textId="77777777" w:rsidR="00EF0C3F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>ID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3FA5" w14:textId="77777777" w:rsidR="00EF0C3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Scenario (What to Test)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36EAF" w14:textId="77777777" w:rsidR="00EF0C3F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Test Steps (How to Test)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364B" w14:textId="77777777" w:rsidR="00EF0C3F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</w:rPr>
              <w:t>Expected Result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1CBDE" w14:textId="77777777" w:rsidR="00EF0C3F" w:rsidRDefault="00000000">
            <w:pPr>
              <w:spacing w:after="31"/>
              <w:ind w:left="134"/>
            </w:pPr>
            <w:r>
              <w:rPr>
                <w:rFonts w:ascii="Arial" w:eastAsia="Arial" w:hAnsi="Arial" w:cs="Arial"/>
                <w:b/>
              </w:rPr>
              <w:t xml:space="preserve">Actual </w:t>
            </w:r>
          </w:p>
          <w:p w14:paraId="60E6B759" w14:textId="77777777" w:rsidR="00EF0C3F" w:rsidRDefault="00000000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</w:rPr>
              <w:t>Result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4B7EA" w14:textId="77777777" w:rsidR="00EF0C3F" w:rsidRDefault="00000000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b/>
              </w:rPr>
              <w:t>Pass/Fail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EF0C3F" w14:paraId="2742A766" w14:textId="77777777">
        <w:trPr>
          <w:trHeight w:val="2408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4BFD5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035EF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Text Input Validation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1C67F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Enter valid text and leave input empty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8EA94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Valid text is accepted; empty input shows validation message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BEDBB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System accepts valid input and shows warning for empty input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C0116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5E2B76AE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CB7F1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961C2" w14:textId="77777777" w:rsidR="00EF0C3F" w:rsidRDefault="00000000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Language Selection </w:t>
            </w:r>
          </w:p>
          <w:p w14:paraId="2BB814B6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Validation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F5DA9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Select valid source and target languages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90A8B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System allows valid language selection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62A6B" w14:textId="77777777" w:rsidR="00EF0C3F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>Languag</w:t>
            </w:r>
          </w:p>
          <w:p w14:paraId="3626465B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e selection works correctly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5D1B8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78AD9D38" w14:textId="77777777">
        <w:trPr>
          <w:trHeight w:val="1534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4CE59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CFDB4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Translation Generation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DC646" w14:textId="77777777" w:rsidR="00EF0C3F" w:rsidRDefault="00000000">
            <w:pPr>
              <w:spacing w:after="11" w:line="277" w:lineRule="auto"/>
              <w:ind w:left="2"/>
            </w:pPr>
            <w:r>
              <w:rPr>
                <w:rFonts w:ascii="Arial" w:eastAsia="Arial" w:hAnsi="Arial" w:cs="Arial"/>
              </w:rPr>
              <w:t xml:space="preserve">Enter text, select languages, click </w:t>
            </w:r>
          </w:p>
          <w:p w14:paraId="73EC23C6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“Translate”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538D" w14:textId="77777777" w:rsidR="00EF0C3F" w:rsidRDefault="00000000">
            <w:pPr>
              <w:spacing w:after="11" w:line="277" w:lineRule="auto"/>
              <w:jc w:val="both"/>
            </w:pPr>
            <w:r>
              <w:rPr>
                <w:rFonts w:ascii="Arial" w:eastAsia="Arial" w:hAnsi="Arial" w:cs="Arial"/>
              </w:rPr>
              <w:t xml:space="preserve">Translated output is generated using </w:t>
            </w:r>
          </w:p>
          <w:p w14:paraId="440312ED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Gemini AI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9EB9C" w14:textId="77777777" w:rsidR="00EF0C3F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Correct translatio n is </w:t>
            </w:r>
          </w:p>
          <w:p w14:paraId="42D08D86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generate d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21CF4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7E0E7942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572B8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EBC9C" w14:textId="77777777" w:rsidR="00EF0C3F" w:rsidRDefault="00000000">
            <w:pPr>
              <w:spacing w:after="31"/>
              <w:ind w:left="2"/>
            </w:pPr>
            <w:r>
              <w:rPr>
                <w:rFonts w:ascii="Arial" w:eastAsia="Arial" w:hAnsi="Arial" w:cs="Arial"/>
              </w:rPr>
              <w:t xml:space="preserve">API Connection </w:t>
            </w:r>
          </w:p>
          <w:p w14:paraId="43567640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Check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35D53" w14:textId="77777777" w:rsidR="00EF0C3F" w:rsidRDefault="00000000">
            <w:pPr>
              <w:spacing w:after="0"/>
              <w:ind w:left="2" w:right="20"/>
            </w:pPr>
            <w:r>
              <w:rPr>
                <w:rFonts w:ascii="Arial" w:eastAsia="Arial" w:hAnsi="Arial" w:cs="Arial"/>
              </w:rPr>
              <w:t>Run application with valid API key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1E76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Application connects to Gemini API successfully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D3828" w14:textId="77777777" w:rsidR="00EF0C3F" w:rsidRDefault="00000000">
            <w:pPr>
              <w:spacing w:after="12" w:line="275" w:lineRule="auto"/>
            </w:pPr>
            <w:r>
              <w:rPr>
                <w:rFonts w:ascii="Arial" w:eastAsia="Arial" w:hAnsi="Arial" w:cs="Arial"/>
              </w:rPr>
              <w:t>API response received successf</w:t>
            </w:r>
          </w:p>
          <w:p w14:paraId="25A04594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ully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9F9BD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7DFD7CBD" w14:textId="77777777">
        <w:trPr>
          <w:trHeight w:val="1251"/>
        </w:trPr>
        <w:tc>
          <w:tcPr>
            <w:tcW w:w="8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EE2A0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lastRenderedPageBreak/>
              <w:t>FT-05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8BB2A" w14:textId="77777777" w:rsidR="00EF0C3F" w:rsidRDefault="00000000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Invalid API Key </w:t>
            </w:r>
          </w:p>
          <w:p w14:paraId="6C110615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Handling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4CF0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Use incorrect API key and run application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7006" w14:textId="77777777" w:rsidR="00EF0C3F" w:rsidRDefault="00000000">
            <w:pPr>
              <w:spacing w:after="30"/>
            </w:pPr>
            <w:r>
              <w:rPr>
                <w:rFonts w:ascii="Arial" w:eastAsia="Arial" w:hAnsi="Arial" w:cs="Arial"/>
              </w:rPr>
              <w:t xml:space="preserve">System shows </w:t>
            </w:r>
          </w:p>
          <w:p w14:paraId="1E15720B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authentication error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4DDFF" w14:textId="77777777" w:rsidR="00EF0C3F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Error </w:t>
            </w:r>
          </w:p>
          <w:p w14:paraId="16855CDA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message displayed properly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7C92D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4866309B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7641D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PT-01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84CFB" w14:textId="77777777" w:rsidR="00EF0C3F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</w:rPr>
              <w:t>Response Time Test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E059D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Measure time taken to generate translation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A2180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Translation generated within 3 seconds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C4E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Average response time under 3 seconds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EB4AD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F0C3F" w14:paraId="72EB385A" w14:textId="77777777">
        <w:trPr>
          <w:trHeight w:val="1244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3898C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PT-02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06E2A" w14:textId="77777777" w:rsidR="00EF0C3F" w:rsidRDefault="00000000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Multiple Requests </w:t>
            </w:r>
          </w:p>
          <w:p w14:paraId="61AF24D6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50F05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Perform multiple translation requests sequentially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DEE2A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System handles requests without crashing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66F57" w14:textId="77777777" w:rsidR="00EF0C3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Applicati on remains stable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A2B47" w14:textId="77777777" w:rsidR="00EF0C3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44DDD4BF" w14:textId="77777777" w:rsidR="00EF0C3F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0D378D90" w14:textId="77777777" w:rsidR="00EF0C3F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EF0C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C3F"/>
    <w:rsid w:val="00016E80"/>
    <w:rsid w:val="00B702E5"/>
    <w:rsid w:val="00EF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477E"/>
  <w15:docId w15:val="{9A6BAC4E-FC71-494C-BFE1-CB026C6A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Konduri</dc:creator>
  <cp:keywords/>
  <cp:lastModifiedBy>DURGABHAVANI SUREBOINA</cp:lastModifiedBy>
  <cp:revision>2</cp:revision>
  <dcterms:created xsi:type="dcterms:W3CDTF">2026-02-23T14:55:00Z</dcterms:created>
  <dcterms:modified xsi:type="dcterms:W3CDTF">2026-02-23T14:55:00Z</dcterms:modified>
</cp:coreProperties>
</file>