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Brainstorm &amp; Idea Prioritization Template</w:t>
      </w:r>
    </w:p>
    <w:p w14:paraId="00000003">
      <w:pPr>
        <w:spacing w:after="0"/>
        <w:jc w:val="center"/>
        <w:rPr>
          <w:b/>
          <w:sz w:val="28"/>
          <w:szCs w:val="28"/>
        </w:rPr>
      </w:pPr>
    </w:p>
    <w:tbl>
      <w:tblPr>
        <w:tblStyle w:val="19"/>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47D521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rPr>
                <w:rFonts w:hint="default"/>
                <w:lang w:val="en-IN"/>
              </w:rPr>
            </w:pPr>
            <w:r>
              <w:rPr>
                <w:rFonts w:hint="default"/>
                <w:lang w:val="en-IN"/>
              </w:rPr>
              <w:t>15 july 2026</w:t>
            </w:r>
          </w:p>
        </w:tc>
      </w:tr>
      <w:tr w14:paraId="40C6F0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pPr>
          </w:p>
        </w:tc>
      </w:tr>
      <w:tr w14:paraId="1F82CD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pPr>
            <w:r>
              <w:rPr>
                <w:rFonts w:hint="default" w:ascii="Times New Roman" w:hAnsi="Times New Roman" w:eastAsia="SimSun" w:cs="Times New Roman"/>
                <w:sz w:val="24"/>
                <w:szCs w:val="24"/>
              </w:rPr>
              <w:t>SHOPEZ – E-Commerce Application</w:t>
            </w:r>
          </w:p>
        </w:tc>
      </w:tr>
      <w:tr w14:paraId="42CD03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4 Marks</w:t>
            </w:r>
          </w:p>
        </w:tc>
      </w:tr>
    </w:tbl>
    <w:p w14:paraId="0000000C">
      <w:pPr>
        <w:rPr>
          <w:b/>
          <w:sz w:val="24"/>
          <w:szCs w:val="24"/>
        </w:rPr>
      </w:pPr>
    </w:p>
    <w:p w14:paraId="0000000D">
      <w:pPr>
        <w:rPr>
          <w:b/>
          <w:sz w:val="24"/>
          <w:szCs w:val="24"/>
          <w:rtl w:val="0"/>
        </w:rPr>
      </w:pPr>
      <w:r>
        <w:rPr>
          <w:b/>
          <w:sz w:val="24"/>
          <w:szCs w:val="24"/>
          <w:rtl w:val="0"/>
        </w:rPr>
        <w:t>Brainstorm &amp; Idea Prioritization Template:</w:t>
      </w:r>
    </w:p>
    <w:p w14:paraId="757164BD">
      <w:pPr>
        <w:rPr>
          <w:rFonts w:hint="default" w:ascii="Calibri" w:hAnsi="Calibri" w:cs="Calibri"/>
          <w:b/>
          <w:sz w:val="24"/>
          <w:szCs w:val="24"/>
          <w:rtl w:val="0"/>
        </w:rPr>
      </w:pPr>
      <w:r>
        <w:rPr>
          <w:rFonts w:hint="default" w:ascii="Calibri" w:hAnsi="Calibri" w:eastAsia="SimSun" w:cs="Calibri"/>
          <w:sz w:val="24"/>
          <w:szCs w:val="24"/>
        </w:rPr>
        <w:t xml:space="preserve">Brainstorming is a creative process that helps a team generate multiple ideas to solve a real-world problem. During this phase, our team discussed various application ideas based on current market needs, technical feasibility, innovation, and user demand. After evaluating different ideas, we selected </w:t>
      </w:r>
      <w:r>
        <w:rPr>
          <w:rStyle w:val="12"/>
          <w:rFonts w:hint="default" w:ascii="Calibri" w:hAnsi="Calibri" w:eastAsia="SimSun" w:cs="Calibri"/>
          <w:sz w:val="24"/>
          <w:szCs w:val="24"/>
        </w:rPr>
        <w:t>SHOPEZ – E-Commerce Application</w:t>
      </w:r>
      <w:r>
        <w:rPr>
          <w:rFonts w:hint="default" w:ascii="Calibri" w:hAnsi="Calibri" w:eastAsia="SimSun" w:cs="Calibri"/>
          <w:sz w:val="24"/>
          <w:szCs w:val="24"/>
        </w:rPr>
        <w:t xml:space="preserve"> because it provides a </w:t>
      </w:r>
      <w:bookmarkStart w:id="0" w:name="_GoBack"/>
      <w:bookmarkEnd w:id="0"/>
      <w:r>
        <w:rPr>
          <w:rFonts w:hint="default" w:ascii="Calibri" w:hAnsi="Calibri" w:eastAsia="SimSun" w:cs="Calibri"/>
          <w:sz w:val="24"/>
          <w:szCs w:val="24"/>
        </w:rPr>
        <w:t>practical solution for online shopping and offers significant learning opportunities using the MERN stack.</w:t>
      </w:r>
    </w:p>
    <w:p w14:paraId="00000010">
      <w:pPr>
        <w:rPr>
          <w:color w:val="0563C1"/>
          <w:u w:val="single"/>
        </w:rPr>
      </w:pPr>
      <w:r>
        <w:rPr>
          <w:sz w:val="24"/>
          <w:szCs w:val="24"/>
          <w:rtl w:val="0"/>
        </w:rPr>
        <w:t xml:space="preserve">Reference: </w:t>
      </w:r>
      <w:r>
        <w:fldChar w:fldCharType="begin"/>
      </w:r>
      <w:r>
        <w:instrText xml:space="preserve"> HYPERLINK "https://www.mural.co/templates/brainstorm-and-idea-prioritization" \h </w:instrText>
      </w:r>
      <w:r>
        <w:fldChar w:fldCharType="separate"/>
      </w:r>
      <w:r>
        <w:rPr>
          <w:color w:val="1155CC"/>
          <w:u w:val="single"/>
          <w:rtl w:val="0"/>
        </w:rPr>
        <w:t>https://www.mural.co/templates/brainstorm-and-idea-prioritization</w:t>
      </w:r>
      <w:r>
        <w:rPr>
          <w:color w:val="1155CC"/>
          <w:u w:val="single"/>
          <w:rtl w:val="0"/>
        </w:rPr>
        <w:fldChar w:fldCharType="end"/>
      </w:r>
    </w:p>
    <w:p w14:paraId="00000011">
      <w:pPr>
        <w:rPr>
          <w:b/>
          <w:sz w:val="24"/>
          <w:szCs w:val="24"/>
        </w:rPr>
      </w:pPr>
      <w:r>
        <w:rPr>
          <w:b/>
          <w:sz w:val="24"/>
          <w:szCs w:val="24"/>
          <w:rtl w:val="0"/>
        </w:rPr>
        <w:t>Step-1: Team Gathering, Collaboration and Select the Problem Statement</w:t>
      </w:r>
    </w:p>
    <w:p w14:paraId="1CAC8889">
      <w:pPr>
        <w:pStyle w:val="4"/>
        <w:keepNext w:val="0"/>
        <w:keepLines w:val="0"/>
        <w:widowControl/>
        <w:suppressLineNumbers w:val="0"/>
        <w:rPr>
          <w:rStyle w:val="12"/>
          <w:b/>
        </w:rPr>
      </w:pPr>
      <w:r>
        <w:rPr>
          <w:rStyle w:val="12"/>
          <w:b/>
        </w:rPr>
        <w:t>Problem Statement</w:t>
      </w:r>
    </w:p>
    <w:p w14:paraId="451D948F">
      <w:pPr>
        <w:pStyle w:val="4"/>
        <w:keepNext w:val="0"/>
        <w:keepLines w:val="0"/>
        <w:widowControl/>
        <w:suppressLineNumbers w:val="0"/>
        <w:rPr>
          <w:rFonts w:hint="default" w:ascii="Times New Roman" w:hAnsi="Times New Roman" w:cs="Times New Roman"/>
          <w:b w:val="0"/>
          <w:bCs/>
          <w:sz w:val="24"/>
          <w:szCs w:val="24"/>
        </w:rPr>
      </w:pPr>
      <w:r>
        <w:rPr>
          <w:rFonts w:hint="default" w:ascii="Times New Roman" w:hAnsi="Times New Roman" w:cs="Times New Roman"/>
          <w:b w:val="0"/>
          <w:bCs/>
          <w:sz w:val="24"/>
          <w:szCs w:val="24"/>
        </w:rPr>
        <w:t>Many customers face difficulties in finding quality products at affordable prices through traditional shopping. Visiting multiple stores consumes time, limits product comparison, and offers less convenience. Small businesses also struggle to establish an online presence due to the high cost of developing e-commerce platforms.</w:t>
      </w:r>
    </w:p>
    <w:p w14:paraId="5FE26BC9">
      <w:pPr>
        <w:pStyle w:val="11"/>
        <w:keepNext w:val="0"/>
        <w:keepLines w:val="0"/>
        <w:widowControl/>
        <w:suppressLineNumbers w:val="0"/>
      </w:pPr>
      <w:r>
        <w:t xml:space="preserve">To address these challenges, our team proposed </w:t>
      </w:r>
      <w:r>
        <w:rPr>
          <w:rStyle w:val="12"/>
        </w:rPr>
        <w:t>SHOPEZ</w:t>
      </w:r>
      <w:r>
        <w:t>, a full-stack MERN-based e-commerce application that enables users to browse products, search items, manage shopping carts, place secure orders, and allows administrators to manage products and customer orders efficiently.</w:t>
      </w:r>
    </w:p>
    <w:p w14:paraId="00000016">
      <w:pPr>
        <w:rPr>
          <w:rFonts w:hint="default" w:ascii="Times New Roman" w:hAnsi="Times New Roman" w:cs="Times New Roman"/>
          <w:b/>
          <w:rtl w:val="0"/>
        </w:rPr>
      </w:pPr>
      <w:r>
        <w:rPr>
          <w:rFonts w:hint="default" w:ascii="Times New Roman" w:hAnsi="Times New Roman" w:cs="Times New Roman"/>
          <w:b/>
          <w:rtl w:val="0"/>
        </w:rPr>
        <w:t>Step-2: Brainstorm, Idea Listing and Grouping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42"/>
        <w:gridCol w:w="4194"/>
        <w:gridCol w:w="1442"/>
      </w:tblGrid>
      <w:tr w14:paraId="0B9F9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649D29E">
            <w:pPr>
              <w:keepNext w:val="0"/>
              <w:keepLines w:val="0"/>
              <w:widowControl/>
              <w:suppressLineNumbers w:val="0"/>
              <w:jc w:val="center"/>
              <w:rPr>
                <w:rFonts w:hint="default" w:ascii="Times New Roman" w:hAnsi="Times New Roman" w:cs="Times New Roman"/>
                <w:b/>
                <w:bCs/>
              </w:rPr>
            </w:pPr>
            <w:r>
              <w:rPr>
                <w:rStyle w:val="12"/>
                <w:rFonts w:hint="default" w:ascii="Times New Roman" w:hAnsi="Times New Roman" w:eastAsia="SimSun" w:cs="Times New Roman"/>
                <w:kern w:val="0"/>
                <w:sz w:val="24"/>
                <w:szCs w:val="24"/>
                <w:lang w:val="en-US" w:eastAsia="zh-CN" w:bidi="ar"/>
              </w:rPr>
              <w:t>Idea No.</w:t>
            </w:r>
          </w:p>
        </w:tc>
        <w:tc>
          <w:tcPr>
            <w:tcW w:w="0" w:type="auto"/>
            <w:shd w:val="clear"/>
            <w:vAlign w:val="center"/>
          </w:tcPr>
          <w:p w14:paraId="027D1A92">
            <w:pPr>
              <w:keepNext w:val="0"/>
              <w:keepLines w:val="0"/>
              <w:widowControl/>
              <w:suppressLineNumbers w:val="0"/>
              <w:jc w:val="center"/>
              <w:rPr>
                <w:rFonts w:hint="default" w:ascii="Times New Roman" w:hAnsi="Times New Roman" w:cs="Times New Roman"/>
                <w:b/>
                <w:bCs/>
              </w:rPr>
            </w:pPr>
            <w:r>
              <w:rPr>
                <w:rStyle w:val="12"/>
                <w:rFonts w:hint="default" w:ascii="Times New Roman" w:hAnsi="Times New Roman" w:eastAsia="SimSun" w:cs="Times New Roman"/>
                <w:kern w:val="0"/>
                <w:sz w:val="24"/>
                <w:szCs w:val="24"/>
                <w:lang w:val="en-US" w:eastAsia="zh-CN" w:bidi="ar"/>
              </w:rPr>
              <w:t>Proposed Idea</w:t>
            </w:r>
          </w:p>
        </w:tc>
        <w:tc>
          <w:tcPr>
            <w:tcW w:w="0" w:type="auto"/>
            <w:shd w:val="clear"/>
            <w:vAlign w:val="center"/>
          </w:tcPr>
          <w:p w14:paraId="64F637D1">
            <w:pPr>
              <w:keepNext w:val="0"/>
              <w:keepLines w:val="0"/>
              <w:widowControl/>
              <w:suppressLineNumbers w:val="0"/>
              <w:jc w:val="center"/>
              <w:rPr>
                <w:rFonts w:hint="default" w:ascii="Times New Roman" w:hAnsi="Times New Roman" w:cs="Times New Roman"/>
                <w:b/>
                <w:bCs/>
              </w:rPr>
            </w:pPr>
            <w:r>
              <w:rPr>
                <w:rStyle w:val="12"/>
                <w:rFonts w:hint="default" w:ascii="Times New Roman" w:hAnsi="Times New Roman" w:eastAsia="SimSun" w:cs="Times New Roman"/>
                <w:kern w:val="0"/>
                <w:sz w:val="24"/>
                <w:szCs w:val="24"/>
                <w:lang w:val="en-US" w:eastAsia="zh-CN" w:bidi="ar"/>
              </w:rPr>
              <w:t>Category</w:t>
            </w:r>
          </w:p>
        </w:tc>
      </w:tr>
      <w:tr w14:paraId="6CB22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70544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vAlign w:val="center"/>
          </w:tcPr>
          <w:p w14:paraId="7B3C15A6">
            <w:pPr>
              <w:keepNext w:val="0"/>
              <w:keepLines w:val="0"/>
              <w:widowControl/>
              <w:suppressLineNumbers w:val="0"/>
              <w:jc w:val="left"/>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SHOPEZ – E-Commerce Application</w:t>
            </w:r>
            <w:r>
              <w:rPr>
                <w:rFonts w:hint="default" w:ascii="Times New Roman" w:hAnsi="Times New Roman" w:eastAsia="SimSun" w:cs="Times New Roman"/>
                <w:kern w:val="0"/>
                <w:sz w:val="24"/>
                <w:szCs w:val="24"/>
                <w:lang w:val="en-US" w:eastAsia="zh-CN" w:bidi="ar"/>
              </w:rPr>
              <w:t xml:space="preserve"> ✅</w:t>
            </w:r>
          </w:p>
        </w:tc>
        <w:tc>
          <w:tcPr>
            <w:tcW w:w="0" w:type="auto"/>
            <w:shd w:val="clear"/>
            <w:vAlign w:val="center"/>
          </w:tcPr>
          <w:p w14:paraId="41CF947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E-Commerce</w:t>
            </w:r>
          </w:p>
        </w:tc>
      </w:tr>
      <w:tr w14:paraId="068C0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27BF4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2F964D5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Grocery Delivery Management System</w:t>
            </w:r>
          </w:p>
        </w:tc>
        <w:tc>
          <w:tcPr>
            <w:tcW w:w="0" w:type="auto"/>
            <w:shd w:val="clear"/>
            <w:vAlign w:val="center"/>
          </w:tcPr>
          <w:p w14:paraId="0D33FD9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Delivery</w:t>
            </w:r>
          </w:p>
        </w:tc>
      </w:tr>
      <w:tr w14:paraId="64CB3F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C0802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425DFE2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Restaurant Food Ordering System</w:t>
            </w:r>
          </w:p>
        </w:tc>
        <w:tc>
          <w:tcPr>
            <w:tcW w:w="0" w:type="auto"/>
            <w:shd w:val="clear"/>
            <w:vAlign w:val="center"/>
          </w:tcPr>
          <w:p w14:paraId="4BD9764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Food Services</w:t>
            </w:r>
          </w:p>
        </w:tc>
      </w:tr>
      <w:tr w14:paraId="02D70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32B903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vAlign w:val="center"/>
          </w:tcPr>
          <w:p w14:paraId="6516A18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Hospital Appointment System</w:t>
            </w:r>
          </w:p>
        </w:tc>
        <w:tc>
          <w:tcPr>
            <w:tcW w:w="0" w:type="auto"/>
            <w:shd w:val="clear"/>
            <w:vAlign w:val="center"/>
          </w:tcPr>
          <w:p w14:paraId="4050D83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Healthcare</w:t>
            </w:r>
          </w:p>
        </w:tc>
      </w:tr>
      <w:tr w14:paraId="57E33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B1A50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vAlign w:val="center"/>
          </w:tcPr>
          <w:p w14:paraId="77F439A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Library Management System</w:t>
            </w:r>
          </w:p>
        </w:tc>
        <w:tc>
          <w:tcPr>
            <w:tcW w:w="0" w:type="auto"/>
            <w:shd w:val="clear"/>
            <w:vAlign w:val="center"/>
          </w:tcPr>
          <w:p w14:paraId="0BCE63F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Education</w:t>
            </w:r>
          </w:p>
        </w:tc>
      </w:tr>
      <w:tr w14:paraId="34958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35D8A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w:t>
            </w:r>
          </w:p>
        </w:tc>
        <w:tc>
          <w:tcPr>
            <w:tcW w:w="0" w:type="auto"/>
            <w:shd w:val="clear"/>
            <w:vAlign w:val="center"/>
          </w:tcPr>
          <w:p w14:paraId="0F8811B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Student Management System</w:t>
            </w:r>
          </w:p>
        </w:tc>
        <w:tc>
          <w:tcPr>
            <w:tcW w:w="0" w:type="auto"/>
            <w:shd w:val="clear"/>
            <w:vAlign w:val="center"/>
          </w:tcPr>
          <w:p w14:paraId="4594832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Education</w:t>
            </w:r>
          </w:p>
        </w:tc>
      </w:tr>
      <w:tr w14:paraId="42BB1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26FC4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w:t>
            </w:r>
          </w:p>
        </w:tc>
        <w:tc>
          <w:tcPr>
            <w:tcW w:w="0" w:type="auto"/>
            <w:shd w:val="clear"/>
            <w:vAlign w:val="center"/>
          </w:tcPr>
          <w:p w14:paraId="560DC10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Event Ticket Booking System</w:t>
            </w:r>
          </w:p>
        </w:tc>
        <w:tc>
          <w:tcPr>
            <w:tcW w:w="0" w:type="auto"/>
            <w:shd w:val="clear"/>
            <w:vAlign w:val="center"/>
          </w:tcPr>
          <w:p w14:paraId="2FCF5D3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Entertainment</w:t>
            </w:r>
          </w:p>
        </w:tc>
      </w:tr>
      <w:tr w14:paraId="542A8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E3CA3E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w:t>
            </w:r>
          </w:p>
        </w:tc>
        <w:tc>
          <w:tcPr>
            <w:tcW w:w="0" w:type="auto"/>
            <w:shd w:val="clear"/>
            <w:vAlign w:val="center"/>
          </w:tcPr>
          <w:p w14:paraId="6B97DEC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Online Pharmacy Management System</w:t>
            </w:r>
          </w:p>
        </w:tc>
        <w:tc>
          <w:tcPr>
            <w:tcW w:w="0" w:type="auto"/>
            <w:shd w:val="clear"/>
            <w:vAlign w:val="center"/>
          </w:tcPr>
          <w:p w14:paraId="54D80AF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Healthcare</w:t>
            </w:r>
          </w:p>
        </w:tc>
      </w:tr>
    </w:tbl>
    <w:p w14:paraId="381997AB">
      <w:pPr>
        <w:rPr>
          <w:b/>
          <w:rtl w:val="0"/>
        </w:rPr>
      </w:pPr>
    </w:p>
    <w:p w14:paraId="01084B58">
      <w:pPr>
        <w:pStyle w:val="4"/>
        <w:keepNext w:val="0"/>
        <w:keepLines w:val="0"/>
        <w:widowControl/>
        <w:suppressLineNumbers w:val="0"/>
        <w:rPr>
          <w:rStyle w:val="12"/>
          <w:b/>
        </w:rPr>
      </w:pPr>
    </w:p>
    <w:p w14:paraId="7FB365D6">
      <w:pPr>
        <w:pStyle w:val="4"/>
        <w:keepNext w:val="0"/>
        <w:keepLines w:val="0"/>
        <w:widowControl/>
        <w:suppressLineNumbers w:val="0"/>
      </w:pPr>
      <w:r>
        <w:rPr>
          <w:rStyle w:val="12"/>
          <w:b/>
        </w:rPr>
        <w:t>Final Selected Idea</w:t>
      </w:r>
    </w:p>
    <w:p w14:paraId="4C2A9F1D">
      <w:pPr>
        <w:pStyle w:val="11"/>
        <w:keepNext w:val="0"/>
        <w:keepLines w:val="0"/>
        <w:widowControl/>
        <w:suppressLineNumbers w:val="0"/>
      </w:pPr>
      <w:r>
        <w:rPr>
          <w:rStyle w:val="12"/>
        </w:rPr>
        <w:t>SHOPEZ – E-Commerce Application</w:t>
      </w:r>
    </w:p>
    <w:p w14:paraId="5678E204">
      <w:pPr>
        <w:pStyle w:val="11"/>
        <w:keepNext w:val="0"/>
        <w:keepLines w:val="0"/>
        <w:widowControl/>
        <w:suppressLineNumbers w:val="0"/>
      </w:pPr>
      <w:r>
        <w:rPr>
          <w:rStyle w:val="12"/>
        </w:rPr>
        <w:t>Reason for Selection:</w:t>
      </w:r>
    </w:p>
    <w:p w14:paraId="0EDAACAA">
      <w:pPr>
        <w:keepNext w:val="0"/>
        <w:keepLines w:val="0"/>
        <w:widowControl/>
        <w:numPr>
          <w:ilvl w:val="0"/>
          <w:numId w:val="1"/>
        </w:numPr>
        <w:suppressLineNumbers w:val="0"/>
        <w:spacing w:before="0" w:beforeAutospacing="1" w:after="0" w:afterAutospacing="1"/>
        <w:ind w:left="720" w:hanging="360"/>
      </w:pPr>
      <w:r>
        <w:t xml:space="preserve">High demand for online shopping platforms. </w:t>
      </w:r>
    </w:p>
    <w:p w14:paraId="07AE1521">
      <w:pPr>
        <w:keepNext w:val="0"/>
        <w:keepLines w:val="0"/>
        <w:widowControl/>
        <w:numPr>
          <w:ilvl w:val="0"/>
          <w:numId w:val="1"/>
        </w:numPr>
        <w:suppressLineNumbers w:val="0"/>
        <w:spacing w:before="0" w:beforeAutospacing="1" w:after="0" w:afterAutospacing="1"/>
        <w:ind w:left="720" w:hanging="360"/>
      </w:pPr>
      <w:r>
        <w:t xml:space="preserve">Provides hands-on experience with the MERN stack. </w:t>
      </w:r>
    </w:p>
    <w:p w14:paraId="7EE6F5D1">
      <w:pPr>
        <w:keepNext w:val="0"/>
        <w:keepLines w:val="0"/>
        <w:widowControl/>
        <w:numPr>
          <w:ilvl w:val="0"/>
          <w:numId w:val="1"/>
        </w:numPr>
        <w:suppressLineNumbers w:val="0"/>
        <w:spacing w:before="0" w:beforeAutospacing="1" w:after="0" w:afterAutospacing="1"/>
        <w:ind w:left="720" w:hanging="360"/>
      </w:pPr>
      <w:r>
        <w:t xml:space="preserve">Solves real-world shopping challenges. </w:t>
      </w:r>
    </w:p>
    <w:p w14:paraId="2C67F7CE">
      <w:pPr>
        <w:keepNext w:val="0"/>
        <w:keepLines w:val="0"/>
        <w:widowControl/>
        <w:numPr>
          <w:ilvl w:val="0"/>
          <w:numId w:val="1"/>
        </w:numPr>
        <w:suppressLineNumbers w:val="0"/>
        <w:spacing w:before="0" w:beforeAutospacing="1" w:after="0" w:afterAutospacing="1"/>
        <w:ind w:left="720" w:hanging="360"/>
      </w:pPr>
      <w:r>
        <w:t xml:space="preserve">Offers secure user authentication and order management. </w:t>
      </w:r>
    </w:p>
    <w:p w14:paraId="4581DC91">
      <w:pPr>
        <w:keepNext w:val="0"/>
        <w:keepLines w:val="0"/>
        <w:widowControl/>
        <w:numPr>
          <w:ilvl w:val="0"/>
          <w:numId w:val="1"/>
        </w:numPr>
        <w:suppressLineNumbers w:val="0"/>
        <w:spacing w:before="0" w:beforeAutospacing="1" w:after="0" w:afterAutospacing="1"/>
        <w:ind w:left="720" w:hanging="360"/>
      </w:pPr>
      <w:r>
        <w:t>Easy to scale with additional features in the future.</w:t>
      </w:r>
    </w:p>
    <w:p w14:paraId="00000019">
      <w:pPr>
        <w:rPr>
          <w:b/>
        </w:rPr>
      </w:pPr>
      <w:r>
        <w:rPr>
          <w:b/>
          <w:rtl w:val="0"/>
        </w:rPr>
        <w:t>Step-3: Idea Prioritization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68"/>
        <w:gridCol w:w="1708"/>
      </w:tblGrid>
      <w:tr w14:paraId="0A89C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EB3E4ED">
            <w:pPr>
              <w:keepNext w:val="0"/>
              <w:keepLines w:val="0"/>
              <w:widowControl/>
              <w:suppressLineNumbers w:val="0"/>
              <w:jc w:val="center"/>
              <w:rPr>
                <w:rFonts w:hint="default" w:ascii="Times New Roman" w:hAnsi="Times New Roman" w:cs="Times New Roman"/>
                <w:b/>
                <w:bCs/>
              </w:rPr>
            </w:pPr>
            <w:r>
              <w:rPr>
                <w:rStyle w:val="12"/>
                <w:rFonts w:hint="default" w:ascii="Times New Roman" w:hAnsi="Times New Roman" w:eastAsia="SimSun" w:cs="Times New Roman"/>
                <w:kern w:val="0"/>
                <w:sz w:val="24"/>
                <w:szCs w:val="24"/>
                <w:lang w:val="en-US" w:eastAsia="zh-CN" w:bidi="ar"/>
              </w:rPr>
              <w:t>Evaluation Criteria</w:t>
            </w:r>
          </w:p>
        </w:tc>
        <w:tc>
          <w:tcPr>
            <w:tcW w:w="0" w:type="auto"/>
            <w:shd w:val="clear"/>
            <w:vAlign w:val="center"/>
          </w:tcPr>
          <w:p w14:paraId="3CCF47CE">
            <w:pPr>
              <w:keepNext w:val="0"/>
              <w:keepLines w:val="0"/>
              <w:widowControl/>
              <w:suppressLineNumbers w:val="0"/>
              <w:jc w:val="center"/>
              <w:rPr>
                <w:rFonts w:hint="default" w:ascii="Times New Roman" w:hAnsi="Times New Roman" w:cs="Times New Roman"/>
                <w:b/>
                <w:bCs/>
              </w:rPr>
            </w:pPr>
            <w:r>
              <w:rPr>
                <w:rStyle w:val="12"/>
                <w:rFonts w:hint="default" w:ascii="Times New Roman" w:hAnsi="Times New Roman" w:eastAsia="SimSun" w:cs="Times New Roman"/>
                <w:kern w:val="0"/>
                <w:sz w:val="24"/>
                <w:szCs w:val="24"/>
                <w:lang w:val="en-US" w:eastAsia="zh-CN" w:bidi="ar"/>
              </w:rPr>
              <w:t>Score (Out of 5)</w:t>
            </w:r>
          </w:p>
        </w:tc>
      </w:tr>
      <w:tr w14:paraId="15DF7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EEA01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Innovation</w:t>
            </w:r>
          </w:p>
        </w:tc>
        <w:tc>
          <w:tcPr>
            <w:tcW w:w="0" w:type="auto"/>
            <w:shd w:val="clear"/>
            <w:vAlign w:val="center"/>
          </w:tcPr>
          <w:p w14:paraId="71910EC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r>
      <w:tr w14:paraId="32848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0185F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Feasibility</w:t>
            </w:r>
          </w:p>
        </w:tc>
        <w:tc>
          <w:tcPr>
            <w:tcW w:w="0" w:type="auto"/>
            <w:shd w:val="clear"/>
            <w:vAlign w:val="center"/>
          </w:tcPr>
          <w:p w14:paraId="6E762C7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r>
      <w:tr w14:paraId="71F62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9D01A4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Demand</w:t>
            </w:r>
          </w:p>
        </w:tc>
        <w:tc>
          <w:tcPr>
            <w:tcW w:w="0" w:type="auto"/>
            <w:shd w:val="clear"/>
            <w:vAlign w:val="center"/>
          </w:tcPr>
          <w:p w14:paraId="4C6E380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r>
      <w:tr w14:paraId="794A1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56881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Technical Learning</w:t>
            </w:r>
          </w:p>
        </w:tc>
        <w:tc>
          <w:tcPr>
            <w:tcW w:w="0" w:type="auto"/>
            <w:shd w:val="clear"/>
            <w:vAlign w:val="center"/>
          </w:tcPr>
          <w:p w14:paraId="13CE762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r>
      <w:tr w14:paraId="07543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5CF83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Scalability</w:t>
            </w:r>
          </w:p>
        </w:tc>
        <w:tc>
          <w:tcPr>
            <w:tcW w:w="0" w:type="auto"/>
            <w:shd w:val="clear"/>
            <w:vAlign w:val="center"/>
          </w:tcPr>
          <w:p w14:paraId="35E5044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r>
      <w:tr w14:paraId="1BB5C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EC492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Ease of Implementation</w:t>
            </w:r>
          </w:p>
        </w:tc>
        <w:tc>
          <w:tcPr>
            <w:tcW w:w="0" w:type="auto"/>
            <w:shd w:val="clear"/>
            <w:vAlign w:val="center"/>
          </w:tcPr>
          <w:p w14:paraId="14D3DF9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r>
    </w:tbl>
    <w:p w14:paraId="0000001A">
      <w:pPr>
        <w:rPr>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BM Plex Sans">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F3ECA4"/>
    <w:multiLevelType w:val="multilevel"/>
    <w:tmpl w:val="9AF3ECA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9E817A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2">
    <w:name w:val="Strong"/>
    <w:basedOn w:val="8"/>
    <w:qFormat/>
    <w:uiPriority w:val="0"/>
    <w:rPr>
      <w:b/>
      <w:bCs/>
    </w:rPr>
  </w:style>
  <w:style w:type="paragraph" w:styleId="13">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4">
    <w:name w:val="Table Grid"/>
    <w:basedOn w:val="1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
    <w:name w:val="Table Normal1"/>
    <w:qFormat/>
    <w:uiPriority w:val="0"/>
  </w:style>
  <w:style w:type="paragraph" w:styleId="16">
    <w:name w:val="Title"/>
    <w:basedOn w:val="1"/>
    <w:next w:val="1"/>
    <w:qFormat/>
    <w:uiPriority w:val="0"/>
    <w:pPr>
      <w:keepNext/>
      <w:keepLines/>
      <w:pageBreakBefore w:val="0"/>
      <w:spacing w:before="480" w:after="120"/>
    </w:pPr>
    <w:rPr>
      <w:b/>
      <w:sz w:val="72"/>
      <w:szCs w:val="72"/>
    </w:rPr>
  </w:style>
  <w:style w:type="character" w:customStyle="1" w:styleId="17">
    <w:name w:val="Unresolved Mention"/>
    <w:basedOn w:val="8"/>
    <w:semiHidden/>
    <w:unhideWhenUsed/>
    <w:qFormat/>
    <w:uiPriority w:val="99"/>
    <w:rPr>
      <w:color w:val="605E5C"/>
      <w:shd w:val="clear" w:color="auto" w:fill="E1DFDD"/>
    </w:rPr>
  </w:style>
  <w:style w:type="paragraph" w:customStyle="1" w:styleId="18">
    <w:name w:val="Default"/>
    <w:qFormat/>
    <w:uiPriority w:val="0"/>
    <w:pPr>
      <w:autoSpaceDE w:val="0"/>
      <w:autoSpaceDN w:val="0"/>
      <w:adjustRightInd w:val="0"/>
      <w:spacing w:after="0" w:line="240" w:lineRule="auto"/>
    </w:pPr>
    <w:rPr>
      <w:rFonts w:ascii="IBM Plex Sans" w:hAnsi="IBM Plex Sans" w:eastAsia="Calibri" w:cs="IBM Plex Sans"/>
      <w:color w:val="000000"/>
      <w:sz w:val="24"/>
      <w:szCs w:val="24"/>
      <w:lang w:val="en-IN"/>
    </w:rPr>
  </w:style>
  <w:style w:type="table" w:customStyle="1" w:styleId="19">
    <w:name w:val="_Style 18"/>
    <w:basedOn w:val="15"/>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125</Words>
  <Characters>795</Characters>
  <TotalTime>7</TotalTime>
  <ScaleCrop>false</ScaleCrop>
  <LinksUpToDate>false</LinksUpToDate>
  <CharactersWithSpaces>905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Durga Yarram</cp:lastModifiedBy>
  <dcterms:modified xsi:type="dcterms:W3CDTF">2026-07-12T14:03:17Z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eyJoZGlkIjoiMGVkZmYxZDQxMmRlOWQ5YzFjNjg4ZTIwODYyNGM3ZWEiLCJ1c2VySWQiOiI1Njc1OTk5OTk4NTYifQ==</vt:lpwstr>
  </property>
  <property fmtid="{D5CDD505-2E9C-101B-9397-08002B2CF9AE}" pid="3" name="KSOProductBuildVer">
    <vt:lpwstr>1033-12.1.0.26880</vt:lpwstr>
  </property>
  <property fmtid="{D5CDD505-2E9C-101B-9397-08002B2CF9AE}" pid="4" name="ICV">
    <vt:lpwstr>B8D641466F1E422E9CCC53024935219C_13</vt:lpwstr>
  </property>
</Properties>
</file>