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9C6" w:rsidRDefault="00BD3F85" w:rsidP="00FF13B9">
      <w:pPr>
        <w:jc w:val="center"/>
      </w:pPr>
      <w:r w:rsidRPr="00BD3F85">
        <w:t>AUTOMATIC PLANT WATERING SYSTEM</w:t>
      </w:r>
    </w:p>
    <w:p w:rsidR="0017652C" w:rsidRDefault="0017652C" w:rsidP="0017652C">
      <w:r>
        <w:t>ABSTRACT</w:t>
      </w:r>
    </w:p>
    <w:p w:rsidR="0017652C" w:rsidRDefault="0017652C" w:rsidP="0017652C"/>
    <w:p w:rsidR="0017652C" w:rsidRDefault="0017652C" w:rsidP="0017652C">
      <w:r>
        <w:t xml:space="preserve">Our project is intended to save water and electricity. We know water and energy are two important resources for survival of human beings. This Project waters your plants regularly when you are out on vocation or unable to water plants for certain period. The Microcontroller was used to control the whole system, it monitors the sensors and when more than two sensors sense the dry condition, </w:t>
      </w:r>
      <w:proofErr w:type="gramStart"/>
      <w:r>
        <w:t>then</w:t>
      </w:r>
      <w:proofErr w:type="gramEnd"/>
      <w:r>
        <w:t xml:space="preserve"> the microcontroller will switch on the pump. The motor continues to pump water till both sensors become wet. The microcontroller does the above job it receives the signals from the sensors, and this signals operated under the control of software which is stored in ROM.</w:t>
      </w:r>
    </w:p>
    <w:p w:rsidR="0017652C" w:rsidRDefault="0017652C" w:rsidP="0017652C"/>
    <w:p w:rsidR="0017652C" w:rsidRDefault="0017652C" w:rsidP="0017652C">
      <w:r>
        <w:t>Our project has several applications primarily it is meant for agriculture; however a smaller version is useful for homes as well like it waters your plants when you are out of station.</w:t>
      </w:r>
    </w:p>
    <w:p w:rsidR="0017652C" w:rsidRDefault="0017652C" w:rsidP="0017652C"/>
    <w:p w:rsidR="00FF13B9" w:rsidRDefault="0017652C" w:rsidP="0017652C">
      <w:r>
        <w:t>BLOCK DIAGRAM</w:t>
      </w:r>
    </w:p>
    <w:p w:rsidR="00067591" w:rsidRDefault="00067591" w:rsidP="0017652C">
      <w:r>
        <w:rPr>
          <w:noProof/>
        </w:rPr>
        <w:drawing>
          <wp:inline distT="0" distB="0" distL="0" distR="0">
            <wp:extent cx="2962275" cy="3048000"/>
            <wp:effectExtent l="19050" t="0" r="9525" b="0"/>
            <wp:docPr id="1" name="Picture 1" descr="http://1.bp.blogspot.com/-tdVGffE3qW0/T6YOwgT9zgI/AAAAAAAADEM/tw2jUu7hx6o/s320/p0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tdVGffE3qW0/T6YOwgT9zgI/AAAAAAAADEM/tw2jUu7hx6o/s320/p00101.jpg"/>
                    <pic:cNvPicPr>
                      <a:picLocks noChangeAspect="1" noChangeArrowheads="1"/>
                    </pic:cNvPicPr>
                  </pic:nvPicPr>
                  <pic:blipFill>
                    <a:blip r:embed="rId4"/>
                    <a:srcRect/>
                    <a:stretch>
                      <a:fillRect/>
                    </a:stretch>
                  </pic:blipFill>
                  <pic:spPr bwMode="auto">
                    <a:xfrm>
                      <a:off x="0" y="0"/>
                      <a:ext cx="2962275" cy="3048000"/>
                    </a:xfrm>
                    <a:prstGeom prst="rect">
                      <a:avLst/>
                    </a:prstGeom>
                    <a:noFill/>
                    <a:ln w="9525">
                      <a:noFill/>
                      <a:miter lim="800000"/>
                      <a:headEnd/>
                      <a:tailEnd/>
                    </a:ln>
                  </pic:spPr>
                </pic:pic>
              </a:graphicData>
            </a:graphic>
          </wp:inline>
        </w:drawing>
      </w:r>
    </w:p>
    <w:p w:rsidR="00067591" w:rsidRDefault="001C3EA0" w:rsidP="0017652C">
      <w:r>
        <w:rPr>
          <w:noProof/>
        </w:rPr>
        <w:lastRenderedPageBreak/>
        <w:drawing>
          <wp:inline distT="0" distB="0" distL="0" distR="0">
            <wp:extent cx="3048000" cy="1428750"/>
            <wp:effectExtent l="19050" t="0" r="0" b="0"/>
            <wp:docPr id="4" name="Picture 4" descr="http://1.bp.blogspot.com/-mg0ShS_zJoQ/T6YOzNhSQ1I/AAAAAAAADEU/3z1ukR1yKvI/s320/p0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mg0ShS_zJoQ/T6YOzNhSQ1I/AAAAAAAADEU/3z1ukR1yKvI/s320/p00102.jpg"/>
                    <pic:cNvPicPr>
                      <a:picLocks noChangeAspect="1" noChangeArrowheads="1"/>
                    </pic:cNvPicPr>
                  </pic:nvPicPr>
                  <pic:blipFill>
                    <a:blip r:embed="rId5"/>
                    <a:srcRect/>
                    <a:stretch>
                      <a:fillRect/>
                    </a:stretch>
                  </pic:blipFill>
                  <pic:spPr bwMode="auto">
                    <a:xfrm>
                      <a:off x="0" y="0"/>
                      <a:ext cx="3048000" cy="1428750"/>
                    </a:xfrm>
                    <a:prstGeom prst="rect">
                      <a:avLst/>
                    </a:prstGeom>
                    <a:noFill/>
                    <a:ln w="9525">
                      <a:noFill/>
                      <a:miter lim="800000"/>
                      <a:headEnd/>
                      <a:tailEnd/>
                    </a:ln>
                  </pic:spPr>
                </pic:pic>
              </a:graphicData>
            </a:graphic>
          </wp:inline>
        </w:drawing>
      </w:r>
    </w:p>
    <w:sectPr w:rsidR="00067591" w:rsidSect="00C53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F13B9"/>
    <w:rsid w:val="00067591"/>
    <w:rsid w:val="0017652C"/>
    <w:rsid w:val="001C3EA0"/>
    <w:rsid w:val="00BD3F85"/>
    <w:rsid w:val="00C539C6"/>
    <w:rsid w:val="00FF13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5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065053">
      <w:bodyDiv w:val="1"/>
      <w:marLeft w:val="0"/>
      <w:marRight w:val="0"/>
      <w:marTop w:val="0"/>
      <w:marBottom w:val="0"/>
      <w:divBdr>
        <w:top w:val="none" w:sz="0" w:space="0" w:color="auto"/>
        <w:left w:val="none" w:sz="0" w:space="0" w:color="auto"/>
        <w:bottom w:val="none" w:sz="0" w:space="0" w:color="auto"/>
        <w:right w:val="none" w:sz="0" w:space="0" w:color="auto"/>
      </w:divBdr>
      <w:divsChild>
        <w:div w:id="1737820296">
          <w:marLeft w:val="0"/>
          <w:marRight w:val="0"/>
          <w:marTop w:val="0"/>
          <w:marBottom w:val="0"/>
          <w:divBdr>
            <w:top w:val="none" w:sz="0" w:space="0" w:color="auto"/>
            <w:left w:val="none" w:sz="0" w:space="0" w:color="auto"/>
            <w:bottom w:val="none" w:sz="0" w:space="0" w:color="auto"/>
            <w:right w:val="none" w:sz="0" w:space="0" w:color="auto"/>
          </w:divBdr>
        </w:div>
        <w:div w:id="1727332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136</Words>
  <Characters>780</Characters>
  <Application>Microsoft Office Word</Application>
  <DocSecurity>0</DocSecurity>
  <Lines>6</Lines>
  <Paragraphs>1</Paragraphs>
  <ScaleCrop>false</ScaleCrop>
  <Company>sanix</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2013-02-12T06:16:00Z</dcterms:created>
  <dcterms:modified xsi:type="dcterms:W3CDTF">2013-02-12T06:24:00Z</dcterms:modified>
</cp:coreProperties>
</file>