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E52B5" w:rsidP="00AE52B5">
      <w:pPr>
        <w:jc w:val="center"/>
      </w:pPr>
      <w:r w:rsidRPr="00AE52B5">
        <w:t>INFRARED COMMUNICATION BETWEEN PC TO PC</w:t>
      </w:r>
    </w:p>
    <w:p w:rsidR="002C4099" w:rsidRDefault="002C4099" w:rsidP="002C4099">
      <w:pPr>
        <w:jc w:val="center"/>
      </w:pPr>
      <w:r>
        <w:t>ABSTRACT</w:t>
      </w:r>
    </w:p>
    <w:p w:rsidR="002C4099" w:rsidRDefault="002C4099" w:rsidP="002C4099">
      <w:pPr>
        <w:jc w:val="center"/>
      </w:pPr>
      <w:r>
        <w:t>This Project Automatic Room Light Controller with Visitor Counter using Microcontroller is a reliable circuit that takes over the task of controlling the room lights as well us counting number of persons/ visitors in the room very accurately. When somebody enters into the room then the counter is incremented by one and the light in the room will be switched ON and when any one leaves the room then the counter is decremented by one. The light will be only switched on until all the persons in the room go out. The total number of persons inside the room is also displayed on the LCD display.</w:t>
      </w:r>
    </w:p>
    <w:p w:rsidR="002C4099" w:rsidRDefault="002C4099" w:rsidP="002C4099">
      <w:pPr>
        <w:jc w:val="center"/>
      </w:pPr>
      <w:r>
        <w:t>The microcontroller does the above job. It receives the signals from the sensors, and this signal is operated under the control of software which is stored in ROM. Microcontroller AT89S52 continuously monitor the Infrared Receivers, When any object pass through the IR Receiver's then the IR Rays falling on the receiver are obstructed , this obstruction is sensed by the Microcontroller.</w:t>
      </w:r>
    </w:p>
    <w:p w:rsidR="002C4099" w:rsidRDefault="002C4099" w:rsidP="002C4099">
      <w:pPr>
        <w:jc w:val="center"/>
      </w:pPr>
    </w:p>
    <w:p w:rsidR="002C4099" w:rsidRDefault="002C4099" w:rsidP="002C4099">
      <w:pPr>
        <w:jc w:val="center"/>
      </w:pPr>
      <w:r>
        <w:t>This project uses regulated 5v, 500mA power supply. 7805, a three terminal voltage regulator is used for voltage regulation. Bridge type full wave rectifier is used to rectify the ac output of secondary of 230/12v step down transformer.</w:t>
      </w:r>
    </w:p>
    <w:p w:rsidR="002C4099" w:rsidRDefault="002C4099" w:rsidP="002C4099">
      <w:pPr>
        <w:jc w:val="center"/>
      </w:pPr>
    </w:p>
    <w:p w:rsidR="00AE52B5" w:rsidRDefault="002C4099" w:rsidP="002C4099">
      <w:r>
        <w:t>BLOCK DIAGRAM</w:t>
      </w:r>
    </w:p>
    <w:p w:rsidR="002C4099" w:rsidRDefault="00135EE7" w:rsidP="002C4099">
      <w:r>
        <w:rPr>
          <w:noProof/>
        </w:rPr>
        <w:drawing>
          <wp:inline distT="0" distB="0" distL="0" distR="0">
            <wp:extent cx="2600325" cy="3048000"/>
            <wp:effectExtent l="19050" t="0" r="9525" b="0"/>
            <wp:docPr id="6" name="Picture 6" descr="http://1.bp.blogspot.com/-asv9iLZLNnc/T7EdP56eLYI/AAAAAAAADMI/-z9ugYQHXiM/s320/p4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asv9iLZLNnc/T7EdP56eLYI/AAAAAAAADMI/-z9ugYQHXiM/s320/p4201.jpg"/>
                    <pic:cNvPicPr>
                      <a:picLocks noChangeAspect="1" noChangeArrowheads="1"/>
                    </pic:cNvPicPr>
                  </pic:nvPicPr>
                  <pic:blipFill>
                    <a:blip r:embed="rId4"/>
                    <a:srcRect/>
                    <a:stretch>
                      <a:fillRect/>
                    </a:stretch>
                  </pic:blipFill>
                  <pic:spPr bwMode="auto">
                    <a:xfrm>
                      <a:off x="0" y="0"/>
                      <a:ext cx="2600325" cy="3048000"/>
                    </a:xfrm>
                    <a:prstGeom prst="rect">
                      <a:avLst/>
                    </a:prstGeom>
                    <a:noFill/>
                    <a:ln w="9525">
                      <a:noFill/>
                      <a:miter lim="800000"/>
                      <a:headEnd/>
                      <a:tailEnd/>
                    </a:ln>
                  </pic:spPr>
                </pic:pic>
              </a:graphicData>
            </a:graphic>
          </wp:inline>
        </w:drawing>
      </w:r>
    </w:p>
    <w:p w:rsidR="00135EE7" w:rsidRDefault="001E0A5C" w:rsidP="002C4099">
      <w:r>
        <w:rPr>
          <w:noProof/>
        </w:rPr>
        <w:lastRenderedPageBreak/>
        <w:drawing>
          <wp:inline distT="0" distB="0" distL="0" distR="0">
            <wp:extent cx="3048000" cy="1419225"/>
            <wp:effectExtent l="19050" t="0" r="0" b="0"/>
            <wp:docPr id="9" name="Picture 9" descr="http://1.bp.blogspot.com/-4LL6TmRS6d4/T7EdQ9ZDlRI/AAAAAAAADMQ/Uk6I9cvsozo/s320/p4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4LL6TmRS6d4/T7EdQ9ZDlRI/AAAAAAAADMQ/Uk6I9cvsozo/s320/p4202.jpg"/>
                    <pic:cNvPicPr>
                      <a:picLocks noChangeAspect="1" noChangeArrowheads="1"/>
                    </pic:cNvPicPr>
                  </pic:nvPicPr>
                  <pic:blipFill>
                    <a:blip r:embed="rId5"/>
                    <a:srcRect/>
                    <a:stretch>
                      <a:fillRect/>
                    </a:stretch>
                  </pic:blipFill>
                  <pic:spPr bwMode="auto">
                    <a:xfrm>
                      <a:off x="0" y="0"/>
                      <a:ext cx="3048000" cy="1419225"/>
                    </a:xfrm>
                    <a:prstGeom prst="rect">
                      <a:avLst/>
                    </a:prstGeom>
                    <a:noFill/>
                    <a:ln w="9525">
                      <a:noFill/>
                      <a:miter lim="800000"/>
                      <a:headEnd/>
                      <a:tailEnd/>
                    </a:ln>
                  </pic:spPr>
                </pic:pic>
              </a:graphicData>
            </a:graphic>
          </wp:inline>
        </w:drawing>
      </w:r>
    </w:p>
    <w:sectPr w:rsidR="00135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52B5"/>
    <w:rsid w:val="00135EE7"/>
    <w:rsid w:val="001E0A5C"/>
    <w:rsid w:val="002C4099"/>
    <w:rsid w:val="00AE5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E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251100">
      <w:bodyDiv w:val="1"/>
      <w:marLeft w:val="0"/>
      <w:marRight w:val="0"/>
      <w:marTop w:val="0"/>
      <w:marBottom w:val="0"/>
      <w:divBdr>
        <w:top w:val="none" w:sz="0" w:space="0" w:color="auto"/>
        <w:left w:val="none" w:sz="0" w:space="0" w:color="auto"/>
        <w:bottom w:val="none" w:sz="0" w:space="0" w:color="auto"/>
        <w:right w:val="none" w:sz="0" w:space="0" w:color="auto"/>
      </w:divBdr>
      <w:divsChild>
        <w:div w:id="330716543">
          <w:marLeft w:val="0"/>
          <w:marRight w:val="0"/>
          <w:marTop w:val="0"/>
          <w:marBottom w:val="0"/>
          <w:divBdr>
            <w:top w:val="none" w:sz="0" w:space="0" w:color="auto"/>
            <w:left w:val="none" w:sz="0" w:space="0" w:color="auto"/>
            <w:bottom w:val="none" w:sz="0" w:space="0" w:color="auto"/>
            <w:right w:val="none" w:sz="0" w:space="0" w:color="auto"/>
          </w:divBdr>
        </w:div>
        <w:div w:id="351342665">
          <w:marLeft w:val="446"/>
          <w:marRight w:val="0"/>
          <w:marTop w:val="100"/>
          <w:marBottom w:val="0"/>
          <w:divBdr>
            <w:top w:val="none" w:sz="0" w:space="0" w:color="auto"/>
            <w:left w:val="none" w:sz="0" w:space="0" w:color="auto"/>
            <w:bottom w:val="none" w:sz="0" w:space="0" w:color="auto"/>
            <w:right w:val="none" w:sz="0" w:space="0" w:color="auto"/>
          </w:divBdr>
        </w:div>
        <w:div w:id="1091198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1098</Characters>
  <Application>Microsoft Office Word</Application>
  <DocSecurity>0</DocSecurity>
  <Lines>9</Lines>
  <Paragraphs>2</Paragraphs>
  <ScaleCrop>false</ScaleCrop>
  <Company>sanix</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5</cp:revision>
  <dcterms:created xsi:type="dcterms:W3CDTF">2013-02-11T13:35:00Z</dcterms:created>
  <dcterms:modified xsi:type="dcterms:W3CDTF">2013-02-11T13:36:00Z</dcterms:modified>
</cp:coreProperties>
</file>