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92" w:rsidRPr="00B24792" w:rsidRDefault="0076386D" w:rsidP="00B24792">
      <w:pPr>
        <w:spacing w:before="313" w:after="0"/>
        <w:jc w:val="center"/>
        <w:outlineLvl w:val="2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  <w:u w:val="single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  <w:u w:val="single"/>
        </w:rPr>
        <w:fldChar w:fldCharType="begin"/>
      </w:r>
      <w:r w:rsidR="00B24792"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  <w:u w:val="single"/>
        </w:rPr>
        <w:instrText xml:space="preserve"> HYPERLINK "http://engg-project2.blogspot.com/2010/07/mini-ups-system.html" </w:instrTex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  <w:u w:val="single"/>
        </w:rPr>
        <w:fldChar w:fldCharType="separate"/>
      </w:r>
      <w:r w:rsidR="00B24792"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  <w:u w:val="single"/>
        </w:rPr>
        <w:t>MINI UPS SYSTEM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  <w:u w:val="single"/>
        </w:rPr>
        <w:fldChar w:fldCharType="end"/>
      </w:r>
    </w:p>
    <w:p w:rsidR="00B24792" w:rsidRPr="00B24792" w:rsidRDefault="00B24792" w:rsidP="00B24792">
      <w:pPr>
        <w:spacing w:before="313" w:after="0"/>
        <w:jc w:val="both"/>
        <w:outlineLvl w:val="2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</w:pPr>
    </w:p>
    <w:p w:rsidR="00B24792" w:rsidRPr="00B24792" w:rsidRDefault="00B24792" w:rsidP="00B24792">
      <w:pPr>
        <w:spacing w:after="24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          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   This circuit provides an uninterrupted power supply (UPS</w:t>
      </w:r>
      <w:proofErr w:type="gram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)</w:t>
      </w:r>
      <w:proofErr w:type="gram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to operate 12V, 9V and 5V DC-powered instruments at up to 1A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current. The backup battery takes up the load without spikes or delay when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the mains power gets interrupted. It can also be used as a workbench power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supply that provides 12V, 9V and 5V operating voltages.</w:t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The circuit immediately disconnects the load when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the battery voltage reduces to 10.5V to prevent deep discharge of the battery.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LED1 indication is provided to show the full charge voltage level of the battery.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</w:r>
      <w:r w:rsidR="004576C5"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Miniature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 xml:space="preserve"> white LEDs (LED2 and LED3) are used as emergency lamps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during power failure at night.</w:t>
      </w:r>
    </w:p>
    <w:p w:rsidR="00B24792" w:rsidRPr="00B24792" w:rsidRDefault="00B24792" w:rsidP="00B24792">
      <w:pPr>
        <w:spacing w:after="24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</w:pPr>
    </w:p>
    <w:p w:rsidR="00B24792" w:rsidRPr="00B24792" w:rsidRDefault="00B24792" w:rsidP="00B24792">
      <w:pPr>
        <w:spacing w:after="24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</w:pPr>
    </w:p>
    <w:p w:rsidR="00B24792" w:rsidRPr="00B24792" w:rsidRDefault="00B24792" w:rsidP="00B24792">
      <w:pPr>
        <w:spacing w:after="24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</w:p>
    <w:p w:rsidR="00B24792" w:rsidRPr="00B24792" w:rsidRDefault="00417B85" w:rsidP="00417B85">
      <w:pPr>
        <w:spacing w:after="0"/>
        <w:jc w:val="center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4422479" cy="33494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34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92" w:rsidRPr="00B24792" w:rsidRDefault="00B24792" w:rsidP="00B24792">
      <w:pPr>
        <w:spacing w:after="24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lastRenderedPageBreak/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Apparatus required for this are: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Variable transformer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Diode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SCR or transistor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Battery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proofErr w:type="spell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Zener</w:t>
      </w:r>
      <w:proofErr w:type="spell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 xml:space="preserve"> diode 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ON/OFF switch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Resistance &amp; Capacitor</w:t>
      </w:r>
    </w:p>
    <w:p w:rsidR="00B24792" w:rsidRPr="00B24792" w:rsidRDefault="00B24792" w:rsidP="00B24792">
      <w:pPr>
        <w:numPr>
          <w:ilvl w:val="0"/>
          <w:numId w:val="1"/>
        </w:numPr>
        <w:spacing w:after="60"/>
        <w:ind w:left="0" w:firstLine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IC: IC7809 ,IC7805</w:t>
      </w:r>
    </w:p>
    <w:p w:rsidR="00B24792" w:rsidRPr="00B24792" w:rsidRDefault="00B24792" w:rsidP="00B24792">
      <w:pPr>
        <w:spacing w:after="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            A standard step-down transformer provides 12V of AC, which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is rectified by diodes D1 and D2. Capacitor C1 provides ripple-free DC to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charge the battery and to the remaining circuit. </w:t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When the mains power is on, diode D3 gets forward biased to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charge the battery. Resistor R1 limits the charging current, Potentiometer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VR1 (10k) with transistor T1 acts as the voltage comparator to indicate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the voltage level. VR1 is so adjusted that LED1 is in the ‘off’ mode, when the battery is fully charged, LED1 glows indicating a full voltage level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of 12V.</w:t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           When the mains power fails, diode D3 gets reverse biased and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D4 gets forward biased so that the battery can automatically take up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the load without any delay. When the battery voltage or input voltage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falls below 10.5V, a cut-off circuit is used to prevent deep discharging of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 xml:space="preserve">the battery. Resistor R3, </w:t>
      </w:r>
      <w:proofErr w:type="spell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zener</w:t>
      </w:r>
      <w:proofErr w:type="spell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 xml:space="preserve"> diode ZD1 (10.5V) and transistor T2 form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the cut-off circuit. When the voltage level is above 10.5V, transistor</w:t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T2 conducts and its base becomes negative (as set by R3, VR2 and ZD1).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 xml:space="preserve">But when the voltage reduces below 10.5V, the </w:t>
      </w:r>
      <w:proofErr w:type="spell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zener</w:t>
      </w:r>
      <w:proofErr w:type="spell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 xml:space="preserve"> diode stops conduction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and the base voltage of transistor T2 becomes positive. It goes into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the ‘cut-off’ mode and prevents the current in the output stage. Preset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lastRenderedPageBreak/>
        <w:t>VR2 (22k) adjusts the voltage below 0.6V to make T2 work if the voltage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is above 10.5V. </w:t>
      </w:r>
    </w:p>
    <w:p w:rsidR="00B24792" w:rsidRPr="00B24792" w:rsidRDefault="00B24792" w:rsidP="00B24792">
      <w:pPr>
        <w:spacing w:after="0"/>
        <w:jc w:val="both"/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            When power from the mains is available, all output voltages—12V</w:t>
      </w:r>
      <w:proofErr w:type="gram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,</w:t>
      </w:r>
      <w:proofErr w:type="gram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9V and 5V—are ready to run the load. On the other hand, when the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mains power is down, output voltages can run the load only when the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battery is fully charged (as indicated by LED1). For the partially charged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battery, only 9V and 5V are available. Also, no output is available when the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voltage goes below 10.5V. If battery voltage varies between 10.5V and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13V, output at terminal A may also vary between 10.5V and 12V, when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the UPS system is in battery mode.</w:t>
      </w:r>
    </w:p>
    <w:p w:rsidR="00B24792" w:rsidRPr="00B24792" w:rsidRDefault="00B24792" w:rsidP="00B24792">
      <w:pPr>
        <w:spacing w:after="0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 </w:t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            Outputs at points B and C provide 9V and 5V, respectively, through regulator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 xml:space="preserve">ICs (IC1 and IC2), while output A provides 12V through the </w:t>
      </w:r>
      <w:proofErr w:type="spell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zener</w:t>
      </w:r>
      <w:proofErr w:type="spell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diode. The emergency lamp uses two ultra-bright white LEDs (LED2 and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LED3) with current limiting resistors R5 and R6. The lamp can be manually</w:t>
      </w:r>
      <w:r w:rsidRPr="00B2479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br/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 xml:space="preserve">switched ‘on’ and ‘off’ by S1. </w:t>
      </w:r>
      <w:proofErr w:type="gram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the</w:t>
      </w:r>
      <w:proofErr w:type="gram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 xml:space="preserve"> circuit is assembled on a general-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purpose PCB. There is adequate space between the components to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 xml:space="preserve">avoid overlapping. </w:t>
      </w:r>
      <w:proofErr w:type="gramStart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>heat</w:t>
      </w:r>
      <w:proofErr w:type="gramEnd"/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t xml:space="preserve"> sinks for transistor T2 and regulator ICs (7809 and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7805) to dissipate heat are used. The positive and negative rails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should be strong enough to handle high current. Before connecting the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circuit to the battery and transformer, connect it to a variable power supply.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Provide 12V DC and adjust VR1 till LED1 glows. After setting the high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voltage level, reduce the voltage to 10.5V and adjust VR2 till the output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trips off. After the settings are complete, remove the variable power supply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and connect a fully-charged battery to the terminals and see that LED1 is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on. After making all the adjustments connect the circuit to the battery and</w:t>
      </w:r>
      <w:r w:rsidRPr="00B24792">
        <w:rPr>
          <w:rFonts w:ascii="Times New Roman" w:eastAsia="Times New Roman" w:hAnsi="Times New Roman" w:cs="Times New Roman"/>
          <w:bCs/>
          <w:color w:val="262626" w:themeColor="text1" w:themeTint="D9"/>
          <w:sz w:val="28"/>
          <w:szCs w:val="28"/>
        </w:rPr>
        <w:br/>
        <w:t>transformer. The battery used in the circuit is a 12V, 4.5Ah UPS battery.</w:t>
      </w:r>
    </w:p>
    <w:p w:rsidR="00A6187A" w:rsidRPr="00B24792" w:rsidRDefault="00A6187A" w:rsidP="00B24792">
      <w:pPr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sectPr w:rsidR="00A6187A" w:rsidRPr="00B24792" w:rsidSect="0076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F1959"/>
    <w:multiLevelType w:val="multilevel"/>
    <w:tmpl w:val="144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24792"/>
    <w:rsid w:val="00417B85"/>
    <w:rsid w:val="004576C5"/>
    <w:rsid w:val="0076386D"/>
    <w:rsid w:val="00A6187A"/>
    <w:rsid w:val="00B24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6D"/>
  </w:style>
  <w:style w:type="paragraph" w:styleId="Heading3">
    <w:name w:val="heading 3"/>
    <w:basedOn w:val="Normal"/>
    <w:link w:val="Heading3Char"/>
    <w:uiPriority w:val="9"/>
    <w:qFormat/>
    <w:rsid w:val="00B24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7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47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24792"/>
  </w:style>
  <w:style w:type="paragraph" w:styleId="BalloonText">
    <w:name w:val="Balloon Text"/>
    <w:basedOn w:val="Normal"/>
    <w:link w:val="BalloonTextChar"/>
    <w:uiPriority w:val="99"/>
    <w:semiHidden/>
    <w:unhideWhenUsed/>
    <w:rsid w:val="00B2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ycs</cp:lastModifiedBy>
  <cp:revision>4</cp:revision>
  <dcterms:created xsi:type="dcterms:W3CDTF">2011-04-30T21:32:00Z</dcterms:created>
  <dcterms:modified xsi:type="dcterms:W3CDTF">2013-06-04T12:52:00Z</dcterms:modified>
</cp:coreProperties>
</file>