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F11" w:rsidRDefault="00911F11" w:rsidP="00911F11">
      <w:pPr>
        <w:widowControl w:val="0"/>
        <w:autoSpaceDE w:val="0"/>
        <w:autoSpaceDN w:val="0"/>
        <w:adjustRightInd w:val="0"/>
        <w:spacing w:line="360" w:lineRule="auto"/>
        <w:jc w:val="center"/>
        <w:rPr>
          <w:rFonts w:ascii="Times New Roman" w:hAnsi="Times New Roman" w:cs="Times New Roman"/>
          <w:b/>
          <w:sz w:val="32"/>
          <w:szCs w:val="32"/>
        </w:rPr>
      </w:pPr>
    </w:p>
    <w:p w:rsidR="007817AC" w:rsidRPr="00FE3113" w:rsidRDefault="007817AC" w:rsidP="00911F11">
      <w:pPr>
        <w:widowControl w:val="0"/>
        <w:autoSpaceDE w:val="0"/>
        <w:autoSpaceDN w:val="0"/>
        <w:adjustRightInd w:val="0"/>
        <w:spacing w:line="360" w:lineRule="auto"/>
        <w:jc w:val="center"/>
        <w:rPr>
          <w:rFonts w:ascii="Times New Roman" w:hAnsi="Times New Roman" w:cs="Times New Roman"/>
          <w:b/>
          <w:sz w:val="24"/>
          <w:szCs w:val="24"/>
        </w:rPr>
      </w:pPr>
      <w:r w:rsidRPr="00FE3113">
        <w:rPr>
          <w:rFonts w:ascii="Times New Roman" w:hAnsi="Times New Roman" w:cs="Times New Roman"/>
          <w:b/>
          <w:sz w:val="32"/>
          <w:szCs w:val="32"/>
        </w:rPr>
        <w:t>RF BASED HOME AUTOMATION SYSTEM</w:t>
      </w:r>
    </w:p>
    <w:p w:rsidR="005A0CD3" w:rsidRPr="00F445C0" w:rsidRDefault="007817AC" w:rsidP="00911F11">
      <w:pPr>
        <w:widowControl w:val="0"/>
        <w:autoSpaceDE w:val="0"/>
        <w:autoSpaceDN w:val="0"/>
        <w:adjustRightInd w:val="0"/>
        <w:spacing w:line="360" w:lineRule="auto"/>
        <w:rPr>
          <w:rFonts w:ascii="Times New Roman" w:hAnsi="Times New Roman" w:cs="Times New Roman"/>
          <w:b/>
          <w:sz w:val="28"/>
          <w:szCs w:val="28"/>
          <w:u w:val="single"/>
        </w:rPr>
      </w:pPr>
      <w:r w:rsidRPr="00F445C0">
        <w:rPr>
          <w:rFonts w:ascii="Times New Roman" w:hAnsi="Times New Roman" w:cs="Times New Roman"/>
          <w:b/>
          <w:sz w:val="28"/>
          <w:szCs w:val="28"/>
          <w:u w:val="single"/>
        </w:rPr>
        <w:t>ABSTRACT</w:t>
      </w:r>
    </w:p>
    <w:p w:rsidR="005A0CD3" w:rsidRPr="00135E03" w:rsidRDefault="005A0CD3" w:rsidP="00911F11">
      <w:pPr>
        <w:spacing w:line="360" w:lineRule="auto"/>
        <w:ind w:firstLine="720"/>
        <w:jc w:val="both"/>
        <w:rPr>
          <w:rFonts w:ascii="Times New Roman" w:hAnsi="Times New Roman" w:cs="Times New Roman"/>
          <w:color w:val="333333"/>
          <w:sz w:val="24"/>
          <w:szCs w:val="24"/>
        </w:rPr>
      </w:pPr>
      <w:r>
        <w:rPr>
          <w:rFonts w:ascii="Times New Roman" w:hAnsi="Times New Roman" w:cs="Times New Roman"/>
          <w:sz w:val="24"/>
          <w:szCs w:val="24"/>
        </w:rPr>
        <w:t xml:space="preserve">The main objective of this project is to develop a home automation system with a RF controlled remote. </w:t>
      </w:r>
      <w:r>
        <w:rPr>
          <w:rFonts w:ascii="Times New Roman" w:hAnsi="Times New Roman" w:cs="Times New Roman"/>
          <w:color w:val="333333"/>
          <w:sz w:val="24"/>
          <w:szCs w:val="24"/>
        </w:rPr>
        <w:t>As technology is advancing so houses are also getting smarter. Modern houses are gradually shifting from conventional switches to centralized control system, involving RF controlled switches. Presently, conventional wall switches located in different parts of the house makes it difficult for the user to go near them to operate. Even more it becomes more difficult for the elderly or physically handicapped people to do so. Remote controlled h</w:t>
      </w:r>
      <w:r w:rsidRPr="00901565">
        <w:rPr>
          <w:rFonts w:ascii="Times New Roman" w:hAnsi="Times New Roman" w:cs="Times New Roman"/>
          <w:sz w:val="24"/>
          <w:szCs w:val="24"/>
        </w:rPr>
        <w:t xml:space="preserve">ome automation </w:t>
      </w:r>
      <w:r>
        <w:rPr>
          <w:rFonts w:ascii="Times New Roman" w:hAnsi="Times New Roman" w:cs="Times New Roman"/>
          <w:sz w:val="24"/>
          <w:szCs w:val="24"/>
        </w:rPr>
        <w:t>system provides a s</w:t>
      </w:r>
      <w:r w:rsidRPr="00901565">
        <w:rPr>
          <w:rFonts w:ascii="Times New Roman" w:hAnsi="Times New Roman" w:cs="Times New Roman"/>
          <w:sz w:val="24"/>
          <w:szCs w:val="24"/>
        </w:rPr>
        <w:t>impler</w:t>
      </w:r>
      <w:r>
        <w:rPr>
          <w:rFonts w:ascii="Times New Roman" w:hAnsi="Times New Roman" w:cs="Times New Roman"/>
          <w:sz w:val="24"/>
          <w:szCs w:val="24"/>
        </w:rPr>
        <w:t xml:space="preserve"> solution with RF technology.</w:t>
      </w:r>
      <w:r w:rsidRPr="00901565">
        <w:rPr>
          <w:rFonts w:ascii="Times New Roman" w:hAnsi="Times New Roman" w:cs="Times New Roman"/>
          <w:sz w:val="24"/>
          <w:szCs w:val="24"/>
        </w:rPr>
        <w:t xml:space="preserve"> </w:t>
      </w:r>
    </w:p>
    <w:p w:rsidR="005A0CD3" w:rsidRDefault="005A0CD3" w:rsidP="00911F11">
      <w:pPr>
        <w:widowControl w:val="0"/>
        <w:autoSpaceDE w:val="0"/>
        <w:autoSpaceDN w:val="0"/>
        <w:adjustRightInd w:val="0"/>
        <w:spacing w:line="360" w:lineRule="auto"/>
        <w:ind w:firstLine="720"/>
        <w:jc w:val="both"/>
        <w:rPr>
          <w:rFonts w:ascii="Times New Roman" w:hAnsi="Times New Roman" w:cs="Times New Roman"/>
          <w:sz w:val="24"/>
          <w:szCs w:val="24"/>
        </w:rPr>
      </w:pPr>
      <w:r w:rsidRPr="001C0EB7">
        <w:rPr>
          <w:rFonts w:ascii="Times New Roman" w:hAnsi="Times New Roman" w:cs="Times New Roman"/>
          <w:sz w:val="24"/>
          <w:szCs w:val="24"/>
        </w:rPr>
        <w:t xml:space="preserve">In order to achieve this, </w:t>
      </w:r>
      <w:r>
        <w:rPr>
          <w:rFonts w:ascii="Times New Roman" w:hAnsi="Times New Roman" w:cs="Times New Roman"/>
          <w:sz w:val="24"/>
          <w:szCs w:val="24"/>
        </w:rPr>
        <w:t>a RF remote is interfaced to the microcontroller on transmitter side which sends ON/OFF commands to the receiver where loads are connected</w:t>
      </w:r>
      <w:r w:rsidRPr="001C0EB7">
        <w:rPr>
          <w:rFonts w:ascii="Times New Roman" w:hAnsi="Times New Roman" w:cs="Times New Roman"/>
          <w:sz w:val="24"/>
          <w:szCs w:val="24"/>
        </w:rPr>
        <w:t>.</w:t>
      </w:r>
      <w:r>
        <w:rPr>
          <w:rFonts w:ascii="Times New Roman" w:hAnsi="Times New Roman" w:cs="Times New Roman"/>
          <w:sz w:val="24"/>
          <w:szCs w:val="24"/>
        </w:rPr>
        <w:t xml:space="preserve"> By operating the specified remote switch on the transmitter, the loads can be turned ON/OFF remotely through wireless technology. The </w:t>
      </w:r>
      <w:r w:rsidRPr="001C0EB7">
        <w:rPr>
          <w:rFonts w:ascii="Times New Roman" w:hAnsi="Times New Roman" w:cs="Times New Roman"/>
          <w:sz w:val="24"/>
          <w:szCs w:val="24"/>
        </w:rPr>
        <w:t>microcontroller</w:t>
      </w:r>
      <w:r>
        <w:rPr>
          <w:rFonts w:ascii="Times New Roman" w:hAnsi="Times New Roman" w:cs="Times New Roman"/>
          <w:sz w:val="24"/>
          <w:szCs w:val="24"/>
        </w:rPr>
        <w:t xml:space="preserve"> used here is of 8051 family. The loads are interfaced to the microcontroller using opto-isolators and triacs.</w:t>
      </w:r>
    </w:p>
    <w:p w:rsidR="00911F11" w:rsidRDefault="007817AC" w:rsidP="00911F11">
      <w:pPr>
        <w:widowControl w:val="0"/>
        <w:autoSpaceDE w:val="0"/>
        <w:autoSpaceDN w:val="0"/>
        <w:adjustRightInd w:val="0"/>
        <w:spacing w:line="360" w:lineRule="auto"/>
        <w:jc w:val="both"/>
        <w:rPr>
          <w:rFonts w:ascii="Times New Roman" w:hAnsi="Times New Roman" w:cs="Times New Roman"/>
          <w:b/>
          <w:sz w:val="28"/>
          <w:szCs w:val="28"/>
          <w:u w:val="single"/>
        </w:rPr>
      </w:pPr>
      <w:r w:rsidRPr="00750B91">
        <w:rPr>
          <w:rFonts w:ascii="Times New Roman" w:hAnsi="Times New Roman" w:cs="Times New Roman"/>
          <w:b/>
          <w:sz w:val="28"/>
          <w:szCs w:val="28"/>
          <w:u w:val="single"/>
        </w:rPr>
        <w:t>BLOCK DIAGRAM</w:t>
      </w:r>
    </w:p>
    <w:p w:rsidR="005A0CD3" w:rsidRDefault="005A0CD3" w:rsidP="00911F11">
      <w:pPr>
        <w:widowControl w:val="0"/>
        <w:autoSpaceDE w:val="0"/>
        <w:autoSpaceDN w:val="0"/>
        <w:adjustRightInd w:val="0"/>
        <w:spacing w:line="360" w:lineRule="auto"/>
        <w:jc w:val="both"/>
        <w:rPr>
          <w:rFonts w:ascii="Times New Roman" w:hAnsi="Times New Roman" w:cs="Times New Roman"/>
          <w:b/>
          <w:sz w:val="28"/>
          <w:szCs w:val="28"/>
        </w:rPr>
      </w:pPr>
      <w:r w:rsidRPr="005A0CD3">
        <w:rPr>
          <w:rFonts w:ascii="Times New Roman" w:hAnsi="Times New Roman" w:cs="Times New Roman"/>
          <w:b/>
          <w:sz w:val="28"/>
          <w:szCs w:val="28"/>
        </w:rPr>
        <w:t>TRANSMITTER</w:t>
      </w:r>
    </w:p>
    <w:p w:rsidR="00C558D4" w:rsidRDefault="00911F11" w:rsidP="00911F11">
      <w:pPr>
        <w:widowControl w:val="0"/>
        <w:autoSpaceDE w:val="0"/>
        <w:autoSpaceDN w:val="0"/>
        <w:adjustRightInd w:val="0"/>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507665" cy="2945250"/>
            <wp:effectExtent l="19050" t="0" r="0" b="0"/>
            <wp:docPr id="1" name="Picture 1" descr="E:\shekar\Abstracts with PIC\block diagrams\File-1360994766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hekar\Abstracts with PIC\block diagrams\File-1360994766T.bmp"/>
                    <pic:cNvPicPr>
                      <a:picLocks noChangeAspect="1" noChangeArrowheads="1"/>
                    </pic:cNvPicPr>
                  </pic:nvPicPr>
                  <pic:blipFill>
                    <a:blip r:embed="rId6"/>
                    <a:srcRect/>
                    <a:stretch>
                      <a:fillRect/>
                    </a:stretch>
                  </pic:blipFill>
                  <pic:spPr bwMode="auto">
                    <a:xfrm>
                      <a:off x="0" y="0"/>
                      <a:ext cx="5505613" cy="2944153"/>
                    </a:xfrm>
                    <a:prstGeom prst="rect">
                      <a:avLst/>
                    </a:prstGeom>
                    <a:noFill/>
                    <a:ln w="9525">
                      <a:noFill/>
                      <a:miter lim="800000"/>
                      <a:headEnd/>
                      <a:tailEnd/>
                    </a:ln>
                  </pic:spPr>
                </pic:pic>
              </a:graphicData>
            </a:graphic>
          </wp:inline>
        </w:drawing>
      </w:r>
    </w:p>
    <w:p w:rsidR="005A0CD3" w:rsidRDefault="005A0CD3" w:rsidP="00911F11">
      <w:pPr>
        <w:widowControl w:val="0"/>
        <w:autoSpaceDE w:val="0"/>
        <w:autoSpaceDN w:val="0"/>
        <w:adjustRightInd w:val="0"/>
        <w:spacing w:line="360" w:lineRule="auto"/>
        <w:rPr>
          <w:rFonts w:ascii="Times New Roman" w:hAnsi="Times New Roman" w:cs="Times New Roman"/>
          <w:b/>
          <w:sz w:val="24"/>
          <w:szCs w:val="24"/>
          <w:u w:val="single"/>
        </w:rPr>
      </w:pPr>
    </w:p>
    <w:p w:rsidR="005A0CD3" w:rsidRDefault="005A0CD3" w:rsidP="00911F11">
      <w:pPr>
        <w:widowControl w:val="0"/>
        <w:autoSpaceDE w:val="0"/>
        <w:autoSpaceDN w:val="0"/>
        <w:adjustRightInd w:val="0"/>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   </w:t>
      </w:r>
    </w:p>
    <w:p w:rsidR="00911F11" w:rsidRDefault="00911F11" w:rsidP="00911F11">
      <w:pPr>
        <w:rPr>
          <w:rFonts w:ascii="Times New Roman" w:hAnsi="Times New Roman" w:cs="Times New Roman"/>
          <w:b/>
          <w:sz w:val="28"/>
          <w:szCs w:val="28"/>
        </w:rPr>
      </w:pPr>
    </w:p>
    <w:p w:rsidR="00911F11" w:rsidRDefault="00911F11" w:rsidP="00911F11">
      <w:pPr>
        <w:rPr>
          <w:rFonts w:ascii="Times New Roman" w:hAnsi="Times New Roman" w:cs="Times New Roman"/>
          <w:b/>
          <w:sz w:val="28"/>
          <w:szCs w:val="28"/>
        </w:rPr>
      </w:pPr>
    </w:p>
    <w:p w:rsidR="005A0CD3" w:rsidRPr="005A0CD3" w:rsidRDefault="005A0CD3" w:rsidP="00911F11">
      <w:pPr>
        <w:rPr>
          <w:rFonts w:ascii="Times New Roman" w:hAnsi="Times New Roman" w:cs="Times New Roman"/>
          <w:b/>
          <w:sz w:val="28"/>
          <w:szCs w:val="28"/>
        </w:rPr>
      </w:pPr>
      <w:r>
        <w:rPr>
          <w:rFonts w:ascii="Times New Roman" w:hAnsi="Times New Roman" w:cs="Times New Roman"/>
          <w:b/>
          <w:sz w:val="28"/>
          <w:szCs w:val="28"/>
        </w:rPr>
        <w:t>RECEIVER</w:t>
      </w:r>
    </w:p>
    <w:p w:rsidR="007817AC" w:rsidRPr="007817AC" w:rsidRDefault="00911F11" w:rsidP="00911F11">
      <w:pPr>
        <w:widowControl w:val="0"/>
        <w:autoSpaceDE w:val="0"/>
        <w:autoSpaceDN w:val="0"/>
        <w:adjustRightInd w:val="0"/>
        <w:spacing w:line="360" w:lineRule="auto"/>
        <w:jc w:val="center"/>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114260" cy="3588001"/>
            <wp:effectExtent l="19050" t="0" r="0" b="0"/>
            <wp:docPr id="4" name="Picture 2" descr="E:\shekar\Abstracts with PIC\block diagrams\File-1360994766T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hekar\Abstracts with PIC\block diagrams\File-1360994766TR.bmp"/>
                    <pic:cNvPicPr>
                      <a:picLocks noChangeAspect="1" noChangeArrowheads="1"/>
                    </pic:cNvPicPr>
                  </pic:nvPicPr>
                  <pic:blipFill>
                    <a:blip r:embed="rId7"/>
                    <a:srcRect/>
                    <a:stretch>
                      <a:fillRect/>
                    </a:stretch>
                  </pic:blipFill>
                  <pic:spPr bwMode="auto">
                    <a:xfrm>
                      <a:off x="0" y="0"/>
                      <a:ext cx="5112355" cy="3586664"/>
                    </a:xfrm>
                    <a:prstGeom prst="rect">
                      <a:avLst/>
                    </a:prstGeom>
                    <a:noFill/>
                    <a:ln w="9525">
                      <a:noFill/>
                      <a:miter lim="800000"/>
                      <a:headEnd/>
                      <a:tailEnd/>
                    </a:ln>
                  </pic:spPr>
                </pic:pic>
              </a:graphicData>
            </a:graphic>
          </wp:inline>
        </w:drawing>
      </w:r>
    </w:p>
    <w:p w:rsidR="005A0CD3" w:rsidRDefault="005A0CD3" w:rsidP="00911F11">
      <w:pPr>
        <w:widowControl w:val="0"/>
        <w:autoSpaceDE w:val="0"/>
        <w:autoSpaceDN w:val="0"/>
        <w:adjustRightInd w:val="0"/>
        <w:spacing w:line="360" w:lineRule="auto"/>
        <w:jc w:val="center"/>
        <w:rPr>
          <w:rFonts w:ascii="Times New Roman" w:hAnsi="Times New Roman" w:cs="Times New Roman"/>
          <w:sz w:val="24"/>
          <w:szCs w:val="24"/>
        </w:rPr>
      </w:pPr>
    </w:p>
    <w:p w:rsidR="005A0CD3" w:rsidRDefault="005A0CD3" w:rsidP="00911F11">
      <w:pPr>
        <w:widowControl w:val="0"/>
        <w:autoSpaceDE w:val="0"/>
        <w:autoSpaceDN w:val="0"/>
        <w:adjustRightInd w:val="0"/>
        <w:spacing w:line="360" w:lineRule="auto"/>
        <w:jc w:val="center"/>
        <w:rPr>
          <w:rFonts w:ascii="Times New Roman" w:hAnsi="Times New Roman" w:cs="Times New Roman"/>
          <w:sz w:val="24"/>
          <w:szCs w:val="24"/>
        </w:rPr>
      </w:pPr>
    </w:p>
    <w:p w:rsidR="007817AC" w:rsidRPr="007817AC" w:rsidRDefault="002861E0" w:rsidP="00911F11">
      <w:pPr>
        <w:widowControl w:val="0"/>
        <w:autoSpaceDE w:val="0"/>
        <w:autoSpaceDN w:val="0"/>
        <w:adjustRightInd w:val="0"/>
        <w:spacing w:line="360" w:lineRule="auto"/>
        <w:jc w:val="center"/>
        <w:rPr>
          <w:rFonts w:ascii="Times New Roman" w:hAnsi="Times New Roman" w:cs="Times New Roman"/>
          <w:sz w:val="24"/>
          <w:szCs w:val="24"/>
        </w:rPr>
      </w:pPr>
      <w:r w:rsidRPr="002861E0">
        <w:rPr>
          <w:rFonts w:ascii="Times New Roman" w:hAnsi="Times New Roman" w:cs="Times New Roman"/>
          <w:noProof/>
          <w:color w:val="000000"/>
          <w:sz w:val="24"/>
          <w:szCs w:val="24"/>
        </w:rPr>
        <w:pict>
          <v:shapetype id="_x0000_t202" coordsize="21600,21600" o:spt="202" path="m,l,21600r21600,l21600,xe">
            <v:stroke joinstyle="miter"/>
            <v:path gradientshapeok="t" o:connecttype="rect"/>
          </v:shapetype>
          <v:shape id="_x0000_s1026" type="#_x0000_t202" style="position:absolute;left:0;text-align:left;margin-left:2.5pt;margin-top:15.1pt;width:239.25pt;height:87.1pt;z-index:251658240">
            <v:textbox style="mso-next-textbox:#_x0000_s1026">
              <w:txbxContent>
                <w:p w:rsidR="005A0CD3" w:rsidRPr="00A31343" w:rsidRDefault="005A0CD3" w:rsidP="007817AC">
                  <w:pPr>
                    <w:widowControl w:val="0"/>
                    <w:autoSpaceDE w:val="0"/>
                    <w:autoSpaceDN w:val="0"/>
                    <w:adjustRightInd w:val="0"/>
                    <w:spacing w:before="100" w:after="100"/>
                    <w:jc w:val="both"/>
                    <w:rPr>
                      <w:rFonts w:ascii="Times New Roman" w:hAnsi="Times New Roman" w:cs="Times New Roman"/>
                      <w:b/>
                      <w:sz w:val="24"/>
                      <w:szCs w:val="24"/>
                      <w:u w:val="single"/>
                    </w:rPr>
                  </w:pPr>
                  <w:r w:rsidRPr="00A31343">
                    <w:rPr>
                      <w:rFonts w:ascii="Times New Roman" w:hAnsi="Times New Roman" w:cs="Times New Roman"/>
                      <w:b/>
                      <w:sz w:val="24"/>
                      <w:szCs w:val="24"/>
                      <w:u w:val="single"/>
                    </w:rPr>
                    <w:t>HARDWARE REQUIREMENTS:</w:t>
                  </w:r>
                </w:p>
                <w:p w:rsidR="005A0CD3" w:rsidRPr="00FE3113" w:rsidRDefault="00911F11" w:rsidP="007817AC">
                  <w:pPr>
                    <w:pStyle w:val="BodyText"/>
                    <w:jc w:val="both"/>
                    <w:rPr>
                      <w:sz w:val="20"/>
                      <w:szCs w:val="20"/>
                    </w:rPr>
                  </w:pPr>
                  <w:r>
                    <w:rPr>
                      <w:b w:val="0"/>
                      <w:bCs w:val="0"/>
                      <w:sz w:val="20"/>
                      <w:szCs w:val="20"/>
                    </w:rPr>
                    <w:t>PIC</w:t>
                  </w:r>
                  <w:r w:rsidR="00760643">
                    <w:rPr>
                      <w:b w:val="0"/>
                      <w:bCs w:val="0"/>
                      <w:sz w:val="20"/>
                      <w:szCs w:val="20"/>
                    </w:rPr>
                    <w:t xml:space="preserve"> series </w:t>
                  </w:r>
                  <w:r w:rsidR="005A0CD3">
                    <w:rPr>
                      <w:b w:val="0"/>
                      <w:bCs w:val="0"/>
                      <w:sz w:val="20"/>
                      <w:szCs w:val="20"/>
                    </w:rPr>
                    <w:t>Microcontroller</w:t>
                  </w:r>
                  <w:r w:rsidR="005A0CD3" w:rsidRPr="00FE3113">
                    <w:rPr>
                      <w:b w:val="0"/>
                      <w:bCs w:val="0"/>
                      <w:sz w:val="20"/>
                      <w:szCs w:val="20"/>
                    </w:rPr>
                    <w:t>,</w:t>
                  </w:r>
                  <w:r w:rsidR="00760643">
                    <w:rPr>
                      <w:b w:val="0"/>
                      <w:bCs w:val="0"/>
                      <w:sz w:val="20"/>
                      <w:szCs w:val="20"/>
                    </w:rPr>
                    <w:t xml:space="preserve"> </w:t>
                  </w:r>
                  <w:r w:rsidR="005A0CD3">
                    <w:rPr>
                      <w:b w:val="0"/>
                      <w:bCs w:val="0"/>
                      <w:sz w:val="20"/>
                      <w:szCs w:val="20"/>
                    </w:rPr>
                    <w:t>Transformer,</w:t>
                  </w:r>
                  <w:r w:rsidR="00760643">
                    <w:rPr>
                      <w:b w:val="0"/>
                      <w:bCs w:val="0"/>
                      <w:sz w:val="20"/>
                      <w:szCs w:val="20"/>
                    </w:rPr>
                    <w:t xml:space="preserve"> O</w:t>
                  </w:r>
                  <w:r w:rsidR="005A0CD3">
                    <w:rPr>
                      <w:b w:val="0"/>
                      <w:bCs w:val="0"/>
                      <w:sz w:val="20"/>
                      <w:szCs w:val="20"/>
                    </w:rPr>
                    <w:t>pto-isolator, TRIAC, Voltage Regulator, Crystal</w:t>
                  </w:r>
                  <w:r w:rsidR="005A0CD3" w:rsidRPr="00FE3113">
                    <w:rPr>
                      <w:b w:val="0"/>
                      <w:bCs w:val="0"/>
                      <w:sz w:val="20"/>
                      <w:szCs w:val="20"/>
                    </w:rPr>
                    <w:t xml:space="preserve">, Diodes, Resistors, Capacitors, Lamps, RF modules, </w:t>
                  </w:r>
                  <w:r w:rsidR="005812A3">
                    <w:rPr>
                      <w:b w:val="0"/>
                      <w:bCs w:val="0"/>
                      <w:sz w:val="20"/>
                      <w:szCs w:val="20"/>
                    </w:rPr>
                    <w:t>P</w:t>
                  </w:r>
                  <w:r w:rsidR="005A0CD3" w:rsidRPr="00FE3113">
                    <w:rPr>
                      <w:b w:val="0"/>
                      <w:bCs w:val="0"/>
                      <w:sz w:val="20"/>
                      <w:szCs w:val="20"/>
                    </w:rPr>
                    <w:t xml:space="preserve">ush </w:t>
                  </w:r>
                  <w:r w:rsidR="005812A3">
                    <w:rPr>
                      <w:b w:val="0"/>
                      <w:bCs w:val="0"/>
                      <w:sz w:val="20"/>
                      <w:szCs w:val="20"/>
                    </w:rPr>
                    <w:t>B</w:t>
                  </w:r>
                  <w:r w:rsidR="005A0CD3" w:rsidRPr="00FE3113">
                    <w:rPr>
                      <w:b w:val="0"/>
                      <w:bCs w:val="0"/>
                      <w:sz w:val="20"/>
                      <w:szCs w:val="20"/>
                    </w:rPr>
                    <w:t>uttons.</w:t>
                  </w:r>
                </w:p>
              </w:txbxContent>
            </v:textbox>
          </v:shape>
        </w:pict>
      </w:r>
      <w:r w:rsidRPr="002861E0">
        <w:rPr>
          <w:rFonts w:ascii="Times New Roman" w:hAnsi="Times New Roman" w:cs="Times New Roman"/>
          <w:noProof/>
          <w:color w:val="000000"/>
          <w:sz w:val="24"/>
          <w:szCs w:val="24"/>
        </w:rPr>
        <w:pict>
          <v:shape id="_x0000_s1027" type="#_x0000_t202" style="position:absolute;left:0;text-align:left;margin-left:259.75pt;margin-top:15.1pt;width:221.25pt;height:87.1pt;z-index:251657216">
            <v:textbox style="mso-next-textbox:#_x0000_s1027">
              <w:txbxContent>
                <w:p w:rsidR="005A0CD3" w:rsidRPr="00A31343" w:rsidRDefault="005A0CD3" w:rsidP="007817AC">
                  <w:pPr>
                    <w:widowControl w:val="0"/>
                    <w:autoSpaceDE w:val="0"/>
                    <w:autoSpaceDN w:val="0"/>
                    <w:adjustRightInd w:val="0"/>
                    <w:spacing w:before="100" w:after="100"/>
                    <w:jc w:val="both"/>
                    <w:rPr>
                      <w:rFonts w:ascii="Times New Roman" w:hAnsi="Times New Roman" w:cs="Times New Roman"/>
                      <w:b/>
                      <w:sz w:val="24"/>
                      <w:szCs w:val="24"/>
                      <w:u w:val="single"/>
                    </w:rPr>
                  </w:pPr>
                  <w:r w:rsidRPr="00A31343">
                    <w:rPr>
                      <w:rFonts w:ascii="Times New Roman" w:hAnsi="Times New Roman" w:cs="Times New Roman"/>
                      <w:b/>
                      <w:sz w:val="24"/>
                      <w:szCs w:val="24"/>
                      <w:u w:val="single"/>
                    </w:rPr>
                    <w:t>SOFTWARE REQUIREMENTS:</w:t>
                  </w:r>
                </w:p>
                <w:p w:rsidR="00760643" w:rsidRPr="00AD4776" w:rsidRDefault="00911F11" w:rsidP="007817AC">
                  <w:pPr>
                    <w:pStyle w:val="BodyText"/>
                    <w:rPr>
                      <w:b w:val="0"/>
                      <w:bCs w:val="0"/>
                      <w:sz w:val="20"/>
                      <w:szCs w:val="20"/>
                    </w:rPr>
                  </w:pPr>
                  <w:r>
                    <w:rPr>
                      <w:b w:val="0"/>
                      <w:bCs w:val="0"/>
                      <w:sz w:val="20"/>
                      <w:szCs w:val="20"/>
                    </w:rPr>
                    <w:t xml:space="preserve">HI-TECH PICC Tool </w:t>
                  </w:r>
                  <w:r w:rsidR="00AD4776">
                    <w:rPr>
                      <w:b w:val="0"/>
                      <w:bCs w:val="0"/>
                      <w:sz w:val="20"/>
                      <w:szCs w:val="20"/>
                    </w:rPr>
                    <w:t>suite</w:t>
                  </w:r>
                </w:p>
                <w:p w:rsidR="005A0CD3" w:rsidRPr="00FE3113" w:rsidRDefault="005A0CD3" w:rsidP="007817AC">
                  <w:pPr>
                    <w:pStyle w:val="BodyText"/>
                    <w:rPr>
                      <w:b w:val="0"/>
                      <w:bCs w:val="0"/>
                      <w:sz w:val="20"/>
                      <w:szCs w:val="20"/>
                    </w:rPr>
                  </w:pPr>
                  <w:r w:rsidRPr="00FE3113">
                    <w:rPr>
                      <w:b w:val="0"/>
                      <w:bCs w:val="0"/>
                      <w:sz w:val="20"/>
                      <w:szCs w:val="20"/>
                    </w:rPr>
                    <w:t xml:space="preserve">Languages: Embedded C or Assembly </w:t>
                  </w:r>
                </w:p>
                <w:p w:rsidR="005A0CD3" w:rsidRDefault="005A0CD3" w:rsidP="007817AC"/>
              </w:txbxContent>
            </v:textbox>
          </v:shape>
        </w:pict>
      </w:r>
    </w:p>
    <w:sectPr w:rsidR="007817AC" w:rsidRPr="007817AC" w:rsidSect="005A0CD3">
      <w:pgSz w:w="12240" w:h="15840"/>
      <w:pgMar w:top="450" w:right="1440" w:bottom="3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A701B" w:rsidRDefault="000A701B" w:rsidP="006C24C9">
      <w:pPr>
        <w:spacing w:after="0" w:line="240" w:lineRule="auto"/>
      </w:pPr>
      <w:r>
        <w:separator/>
      </w:r>
    </w:p>
  </w:endnote>
  <w:endnote w:type="continuationSeparator" w:id="1">
    <w:p w:rsidR="000A701B" w:rsidRDefault="000A701B" w:rsidP="006C24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A701B" w:rsidRDefault="000A701B" w:rsidP="006C24C9">
      <w:pPr>
        <w:spacing w:after="0" w:line="240" w:lineRule="auto"/>
      </w:pPr>
      <w:r>
        <w:separator/>
      </w:r>
    </w:p>
  </w:footnote>
  <w:footnote w:type="continuationSeparator" w:id="1">
    <w:p w:rsidR="000A701B" w:rsidRDefault="000A701B" w:rsidP="006C24C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817AC"/>
    <w:rsid w:val="000A701B"/>
    <w:rsid w:val="000D0252"/>
    <w:rsid w:val="00280226"/>
    <w:rsid w:val="002861E0"/>
    <w:rsid w:val="00293D54"/>
    <w:rsid w:val="002A1F64"/>
    <w:rsid w:val="002B779B"/>
    <w:rsid w:val="002F5FA5"/>
    <w:rsid w:val="0033400A"/>
    <w:rsid w:val="00364C1A"/>
    <w:rsid w:val="0042110E"/>
    <w:rsid w:val="00514B05"/>
    <w:rsid w:val="0054347A"/>
    <w:rsid w:val="005812A3"/>
    <w:rsid w:val="005A01C0"/>
    <w:rsid w:val="005A0CD3"/>
    <w:rsid w:val="005B0B7B"/>
    <w:rsid w:val="00636C09"/>
    <w:rsid w:val="006A0D54"/>
    <w:rsid w:val="006C24C9"/>
    <w:rsid w:val="006F4539"/>
    <w:rsid w:val="00716A3B"/>
    <w:rsid w:val="00750B91"/>
    <w:rsid w:val="00760643"/>
    <w:rsid w:val="00762A8F"/>
    <w:rsid w:val="007817AC"/>
    <w:rsid w:val="007C7CE7"/>
    <w:rsid w:val="00867AE1"/>
    <w:rsid w:val="008A4D7F"/>
    <w:rsid w:val="00911F11"/>
    <w:rsid w:val="00977331"/>
    <w:rsid w:val="009A22A8"/>
    <w:rsid w:val="009D72F6"/>
    <w:rsid w:val="00A31343"/>
    <w:rsid w:val="00AD0BC7"/>
    <w:rsid w:val="00AD4776"/>
    <w:rsid w:val="00AD591E"/>
    <w:rsid w:val="00B04AA0"/>
    <w:rsid w:val="00B21B61"/>
    <w:rsid w:val="00C23095"/>
    <w:rsid w:val="00C558D4"/>
    <w:rsid w:val="00C770E4"/>
    <w:rsid w:val="00C860E4"/>
    <w:rsid w:val="00CB1B78"/>
    <w:rsid w:val="00D33494"/>
    <w:rsid w:val="00D366DE"/>
    <w:rsid w:val="00D61537"/>
    <w:rsid w:val="00DB73F4"/>
    <w:rsid w:val="00DC29E0"/>
    <w:rsid w:val="00DC7E25"/>
    <w:rsid w:val="00E21327"/>
    <w:rsid w:val="00E24EE8"/>
    <w:rsid w:val="00EA0079"/>
    <w:rsid w:val="00ED1B72"/>
    <w:rsid w:val="00ED5C05"/>
    <w:rsid w:val="00EE43B4"/>
    <w:rsid w:val="00F445C0"/>
    <w:rsid w:val="00F871AA"/>
    <w:rsid w:val="00FE3113"/>
    <w:rsid w:val="00FE7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4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817AC"/>
    <w:pPr>
      <w:spacing w:after="0" w:line="240" w:lineRule="auto"/>
    </w:pPr>
    <w:rPr>
      <w:rFonts w:ascii="Times New Roman" w:eastAsia="Times New Roman" w:hAnsi="Times New Roman" w:cs="Times New Roman"/>
      <w:b/>
      <w:bCs/>
      <w:sz w:val="24"/>
      <w:szCs w:val="28"/>
    </w:rPr>
  </w:style>
  <w:style w:type="character" w:customStyle="1" w:styleId="BodyTextChar">
    <w:name w:val="Body Text Char"/>
    <w:basedOn w:val="DefaultParagraphFont"/>
    <w:link w:val="BodyText"/>
    <w:rsid w:val="007817AC"/>
    <w:rPr>
      <w:rFonts w:ascii="Times New Roman" w:eastAsia="Times New Roman" w:hAnsi="Times New Roman" w:cs="Times New Roman"/>
      <w:b/>
      <w:bCs/>
      <w:sz w:val="24"/>
      <w:szCs w:val="28"/>
    </w:rPr>
  </w:style>
  <w:style w:type="paragraph" w:styleId="BalloonText">
    <w:name w:val="Balloon Text"/>
    <w:basedOn w:val="Normal"/>
    <w:link w:val="BalloonTextChar"/>
    <w:uiPriority w:val="99"/>
    <w:semiHidden/>
    <w:unhideWhenUsed/>
    <w:rsid w:val="007817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7AC"/>
    <w:rPr>
      <w:rFonts w:ascii="Tahoma" w:hAnsi="Tahoma" w:cs="Tahoma"/>
      <w:sz w:val="16"/>
      <w:szCs w:val="16"/>
    </w:rPr>
  </w:style>
  <w:style w:type="paragraph" w:styleId="Header">
    <w:name w:val="header"/>
    <w:basedOn w:val="Normal"/>
    <w:link w:val="HeaderChar"/>
    <w:uiPriority w:val="99"/>
    <w:semiHidden/>
    <w:unhideWhenUsed/>
    <w:rsid w:val="006C24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C24C9"/>
  </w:style>
  <w:style w:type="paragraph" w:styleId="Footer">
    <w:name w:val="footer"/>
    <w:basedOn w:val="Normal"/>
    <w:link w:val="FooterChar"/>
    <w:uiPriority w:val="99"/>
    <w:semiHidden/>
    <w:unhideWhenUsed/>
    <w:rsid w:val="006C24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C24C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emb7</dc:creator>
  <cp:keywords/>
  <dc:description/>
  <cp:lastModifiedBy>sanix</cp:lastModifiedBy>
  <cp:revision>46</cp:revision>
  <dcterms:created xsi:type="dcterms:W3CDTF">2011-11-16T04:42:00Z</dcterms:created>
  <dcterms:modified xsi:type="dcterms:W3CDTF">2013-04-22T14:23:00Z</dcterms:modified>
</cp:coreProperties>
</file>