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005" w:rsidRDefault="00E751F9" w:rsidP="0032105B">
      <w:pPr>
        <w:autoSpaceDE w:val="0"/>
        <w:autoSpaceDN w:val="0"/>
        <w:adjustRightInd w:val="0"/>
        <w:spacing w:after="0" w:line="240" w:lineRule="auto"/>
        <w:jc w:val="center"/>
        <w:rPr>
          <w:rFonts w:ascii="Times New Roman" w:hAnsi="Times New Roman" w:cs="Times New Roman"/>
          <w:b/>
          <w:bCs/>
          <w:sz w:val="36"/>
          <w:szCs w:val="36"/>
        </w:rPr>
      </w:pPr>
      <w:r w:rsidRPr="0032105B">
        <w:rPr>
          <w:rFonts w:ascii="Times New Roman" w:hAnsi="Times New Roman" w:cs="Times New Roman"/>
          <w:b/>
          <w:bCs/>
          <w:sz w:val="36"/>
          <w:szCs w:val="36"/>
        </w:rPr>
        <w:t>TANKER ROB</w:t>
      </w:r>
      <w:r>
        <w:rPr>
          <w:rFonts w:ascii="Times New Roman" w:hAnsi="Times New Roman" w:cs="Times New Roman"/>
          <w:b/>
          <w:bCs/>
          <w:sz w:val="36"/>
          <w:szCs w:val="36"/>
        </w:rPr>
        <w:t xml:space="preserve">O FOR VISION BASED SURVEILLANCE </w:t>
      </w:r>
      <w:r w:rsidRPr="0032105B">
        <w:rPr>
          <w:rFonts w:ascii="Times New Roman" w:hAnsi="Times New Roman" w:cs="Times New Roman"/>
          <w:b/>
          <w:bCs/>
          <w:sz w:val="36"/>
          <w:szCs w:val="36"/>
        </w:rPr>
        <w:t>SYSTEM</w:t>
      </w:r>
      <w:r>
        <w:rPr>
          <w:rFonts w:ascii="Times New Roman" w:hAnsi="Times New Roman" w:cs="Times New Roman"/>
          <w:b/>
          <w:bCs/>
          <w:sz w:val="36"/>
          <w:szCs w:val="36"/>
        </w:rPr>
        <w:t xml:space="preserve"> </w:t>
      </w:r>
      <w:r w:rsidRPr="0032105B">
        <w:rPr>
          <w:rFonts w:ascii="Times New Roman" w:hAnsi="Times New Roman" w:cs="Times New Roman"/>
          <w:b/>
          <w:bCs/>
          <w:sz w:val="36"/>
          <w:szCs w:val="36"/>
        </w:rPr>
        <w:t>WITH REMOTE ACCESS TO SENSOR IMAGERY</w:t>
      </w:r>
    </w:p>
    <w:p w:rsidR="0032105B" w:rsidRDefault="0032105B" w:rsidP="0032105B">
      <w:pPr>
        <w:autoSpaceDE w:val="0"/>
        <w:autoSpaceDN w:val="0"/>
        <w:adjustRightInd w:val="0"/>
        <w:spacing w:after="0" w:line="240" w:lineRule="auto"/>
        <w:rPr>
          <w:rFonts w:ascii="Times New Roman" w:hAnsi="Times New Roman" w:cs="Times New Roman"/>
          <w:b/>
          <w:bCs/>
          <w:sz w:val="36"/>
          <w:szCs w:val="36"/>
        </w:rPr>
      </w:pPr>
    </w:p>
    <w:p w:rsidR="0032105B" w:rsidRDefault="0032105B" w:rsidP="0032105B">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ABSTRACT</w:t>
      </w:r>
    </w:p>
    <w:p w:rsidR="0032105B" w:rsidRPr="00532C6D" w:rsidRDefault="0032105B" w:rsidP="00532C6D">
      <w:pPr>
        <w:autoSpaceDE w:val="0"/>
        <w:autoSpaceDN w:val="0"/>
        <w:adjustRightInd w:val="0"/>
        <w:spacing w:after="0" w:line="480" w:lineRule="auto"/>
        <w:rPr>
          <w:rFonts w:ascii="Times New Roman" w:hAnsi="Times New Roman" w:cs="Times New Roman"/>
          <w:b/>
          <w:bCs/>
          <w:sz w:val="24"/>
          <w:szCs w:val="24"/>
        </w:rPr>
      </w:pPr>
    </w:p>
    <w:p w:rsidR="0032105B" w:rsidRPr="00532C6D" w:rsidRDefault="00532C6D" w:rsidP="00532C6D">
      <w:pPr>
        <w:autoSpaceDE w:val="0"/>
        <w:autoSpaceDN w:val="0"/>
        <w:adjustRightInd w:val="0"/>
        <w:spacing w:after="0" w:line="480" w:lineRule="auto"/>
        <w:ind w:firstLine="720"/>
        <w:rPr>
          <w:rFonts w:ascii="Times New Roman" w:hAnsi="Times New Roman" w:cs="Times New Roman"/>
          <w:sz w:val="24"/>
          <w:szCs w:val="24"/>
        </w:rPr>
      </w:pPr>
      <w:r w:rsidRPr="00532C6D">
        <w:rPr>
          <w:rFonts w:ascii="Times New Roman" w:hAnsi="Times New Roman" w:cs="Times New Roman"/>
          <w:sz w:val="24"/>
          <w:szCs w:val="24"/>
        </w:rPr>
        <w:t>This project aims at designing control system for a robot such that the unmanned vehicle is controlled using PC and wireless RF communication. In this project the controlling is done depending on the feedback provided by the IR sensor, which is the part of object detection circuit.</w:t>
      </w:r>
    </w:p>
    <w:p w:rsidR="00532C6D" w:rsidRPr="00532C6D" w:rsidRDefault="00532C6D" w:rsidP="00532C6D">
      <w:pPr>
        <w:autoSpaceDE w:val="0"/>
        <w:autoSpaceDN w:val="0"/>
        <w:adjustRightInd w:val="0"/>
        <w:spacing w:after="0" w:line="480" w:lineRule="auto"/>
        <w:ind w:firstLine="720"/>
        <w:rPr>
          <w:rFonts w:ascii="Times New Roman" w:hAnsi="Times New Roman" w:cs="Times New Roman"/>
          <w:sz w:val="24"/>
          <w:szCs w:val="24"/>
        </w:rPr>
      </w:pPr>
      <w:r w:rsidRPr="00532C6D">
        <w:rPr>
          <w:rFonts w:ascii="Times New Roman" w:hAnsi="Times New Roman" w:cs="Times New Roman"/>
          <w:sz w:val="24"/>
          <w:szCs w:val="24"/>
        </w:rPr>
        <w:t>In the object detection module when the micro controller is powered up the stepper motor starts rotating at 360-degree arc. The IR sensor is mounted on stepper motor. When an object is detected by the IR sensor the microcontroller stops the robot and stepper motor.</w:t>
      </w:r>
    </w:p>
    <w:p w:rsidR="00532C6D" w:rsidRPr="00532C6D" w:rsidRDefault="00532C6D" w:rsidP="00532C6D">
      <w:pPr>
        <w:autoSpaceDE w:val="0"/>
        <w:autoSpaceDN w:val="0"/>
        <w:adjustRightInd w:val="0"/>
        <w:spacing w:after="0" w:line="480" w:lineRule="auto"/>
        <w:ind w:firstLine="720"/>
        <w:rPr>
          <w:rFonts w:ascii="Times New Roman" w:hAnsi="Times New Roman" w:cs="Times New Roman"/>
          <w:sz w:val="24"/>
          <w:szCs w:val="24"/>
        </w:rPr>
      </w:pPr>
      <w:r w:rsidRPr="00532C6D">
        <w:rPr>
          <w:rFonts w:ascii="Times New Roman" w:hAnsi="Times New Roman" w:cs="Times New Roman"/>
          <w:sz w:val="24"/>
          <w:szCs w:val="24"/>
        </w:rPr>
        <w:t>The video camera mounted on the stepper motor starts transmitting the object picture continuously. Here the IR sensor consists of IR transmitter and receiver .the IR transmitter is a led and receiver is detected the object and receive the IR pulse. Here the frequency used is 38 kHz. The angle detected is sent to PC using RF communication. The rotation of each step is calculated in to each step. From PC keyboard to control the speed, left and right control key value is sending through Serial port. The printer port is connected into RF Encoder circuits and RF Transmitter.</w:t>
      </w:r>
    </w:p>
    <w:p w:rsidR="00532C6D" w:rsidRDefault="00532C6D" w:rsidP="00532C6D">
      <w:pPr>
        <w:autoSpaceDE w:val="0"/>
        <w:autoSpaceDN w:val="0"/>
        <w:adjustRightInd w:val="0"/>
        <w:spacing w:after="0" w:line="480" w:lineRule="auto"/>
        <w:ind w:firstLine="720"/>
        <w:rPr>
          <w:rFonts w:ascii="Times New Roman" w:hAnsi="Times New Roman" w:cs="Times New Roman"/>
          <w:sz w:val="24"/>
          <w:szCs w:val="24"/>
        </w:rPr>
      </w:pPr>
      <w:r w:rsidRPr="00532C6D">
        <w:rPr>
          <w:rFonts w:ascii="Times New Roman" w:hAnsi="Times New Roman" w:cs="Times New Roman"/>
          <w:sz w:val="24"/>
          <w:szCs w:val="24"/>
        </w:rPr>
        <w:t>The data transmission is happened in 4-bit communication. PC key entering value is sending to RF. The value will receive into the RX-RF and compare of each value and control all steps. But IR it will work under object detection and controller will shoot or enable the Laser Light. In the RF circuit design two pairs of RF transmitter and receiver are used. One set is used for communication between micro controllers.</w:t>
      </w:r>
    </w:p>
    <w:p w:rsidR="00F07DDD" w:rsidRDefault="009F6BD7" w:rsidP="009F6BD7">
      <w:pPr>
        <w:autoSpaceDE w:val="0"/>
        <w:autoSpaceDN w:val="0"/>
        <w:adjustRightInd w:val="0"/>
        <w:spacing w:after="0" w:line="480" w:lineRule="auto"/>
        <w:rPr>
          <w:rFonts w:ascii="Times New Roman" w:hAnsi="Times New Roman" w:cs="Times New Roman"/>
          <w:b/>
          <w:sz w:val="28"/>
          <w:szCs w:val="28"/>
        </w:rPr>
      </w:pPr>
      <w:r w:rsidRPr="009F6BD7">
        <w:rPr>
          <w:rFonts w:ascii="Times New Roman" w:hAnsi="Times New Roman" w:cs="Times New Roman"/>
          <w:b/>
          <w:sz w:val="28"/>
          <w:szCs w:val="28"/>
        </w:rPr>
        <w:lastRenderedPageBreak/>
        <w:t xml:space="preserve">BLOCK DIAGRAM OF PC CONTROL UNIT </w:t>
      </w:r>
    </w:p>
    <w:p w:rsidR="009F6BD7" w:rsidRPr="009F6BD7" w:rsidRDefault="009F6BD7" w:rsidP="009F6BD7">
      <w:pPr>
        <w:autoSpaceDE w:val="0"/>
        <w:autoSpaceDN w:val="0"/>
        <w:adjustRightInd w:val="0"/>
        <w:spacing w:after="0" w:line="480" w:lineRule="auto"/>
        <w:rPr>
          <w:rFonts w:ascii="Times New Roman" w:hAnsi="Times New Roman" w:cs="Times New Roman"/>
          <w:b/>
          <w:sz w:val="28"/>
          <w:szCs w:val="28"/>
        </w:rPr>
      </w:pPr>
    </w:p>
    <w:sectPr w:rsidR="009F6BD7" w:rsidRPr="009F6BD7" w:rsidSect="008850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2105B"/>
    <w:rsid w:val="0032105B"/>
    <w:rsid w:val="00532C6D"/>
    <w:rsid w:val="00885005"/>
    <w:rsid w:val="009F6BD7"/>
    <w:rsid w:val="00E751F9"/>
    <w:rsid w:val="00F07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4</cp:revision>
  <dcterms:created xsi:type="dcterms:W3CDTF">2013-06-05T14:30:00Z</dcterms:created>
  <dcterms:modified xsi:type="dcterms:W3CDTF">2013-06-05T15:28:00Z</dcterms:modified>
</cp:coreProperties>
</file>