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3C9" w:rsidRDefault="00305338" w:rsidP="003053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VOICE OPERATED INTELLIGENT FIRE </w:t>
      </w:r>
      <w:r w:rsidRPr="00305338">
        <w:rPr>
          <w:rFonts w:ascii="Times New Roman" w:hAnsi="Times New Roman" w:cs="Times New Roman"/>
          <w:b/>
          <w:bCs/>
          <w:sz w:val="36"/>
          <w:szCs w:val="36"/>
        </w:rPr>
        <w:t>EXTINGUISHER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05338">
        <w:rPr>
          <w:rFonts w:ascii="Times New Roman" w:hAnsi="Times New Roman" w:cs="Times New Roman"/>
          <w:b/>
          <w:bCs/>
          <w:sz w:val="36"/>
          <w:szCs w:val="36"/>
        </w:rPr>
        <w:t>VEHICLE</w:t>
      </w:r>
    </w:p>
    <w:p w:rsidR="00305338" w:rsidRDefault="00305338" w:rsidP="003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05338" w:rsidRDefault="00305338" w:rsidP="003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:rsidR="00305338" w:rsidRDefault="00305338" w:rsidP="003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05338" w:rsidRDefault="00305338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6A38D4">
        <w:rPr>
          <w:rFonts w:ascii="Times New Roman" w:hAnsi="Times New Roman" w:cs="Times New Roman"/>
          <w:bCs/>
          <w:sz w:val="24"/>
          <w:szCs w:val="24"/>
        </w:rPr>
        <w:t>This paper demonstrates the research and implementation of voice automated fire extinguisher vehicle. The vehicle is controlled through connected speech input. The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language input allows a user to interact with the robot which is familiar to most of the people. The advantages of speech activated robots are hands-free and fast data input operations. The speech recognition system is trained in such a way that it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recognizes defined commands and the designed robot navigates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based on the instruction through the Speech Commands. The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medium of interaction between humans and computers is on the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processing of speech. The complete system consists of three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subsystems, the speech recognition system, transmitter section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 xml:space="preserve">and the receiver section (on vehicle) .We </w:t>
      </w:r>
      <w:r w:rsidR="006A38D4" w:rsidRPr="006A38D4">
        <w:rPr>
          <w:rFonts w:ascii="Times New Roman" w:hAnsi="Times New Roman" w:cs="Times New Roman"/>
          <w:bCs/>
          <w:sz w:val="24"/>
          <w:szCs w:val="24"/>
        </w:rPr>
        <w:t>has</w:t>
      </w:r>
      <w:r w:rsidRPr="006A38D4">
        <w:rPr>
          <w:rFonts w:ascii="Times New Roman" w:hAnsi="Times New Roman" w:cs="Times New Roman"/>
          <w:bCs/>
          <w:sz w:val="24"/>
          <w:szCs w:val="24"/>
        </w:rPr>
        <w:t xml:space="preserve"> studied the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 xml:space="preserve">various factors such as noise which </w:t>
      </w:r>
      <w:proofErr w:type="gramStart"/>
      <w:r w:rsidRPr="006A38D4">
        <w:rPr>
          <w:rFonts w:ascii="Times New Roman" w:hAnsi="Times New Roman" w:cs="Times New Roman"/>
          <w:bCs/>
          <w:sz w:val="24"/>
          <w:szCs w:val="24"/>
        </w:rPr>
        <w:t>interferes</w:t>
      </w:r>
      <w:proofErr w:type="gramEnd"/>
      <w:r w:rsidRPr="006A38D4">
        <w:rPr>
          <w:rFonts w:ascii="Times New Roman" w:hAnsi="Times New Roman" w:cs="Times New Roman"/>
          <w:bCs/>
          <w:sz w:val="24"/>
          <w:szCs w:val="24"/>
        </w:rPr>
        <w:t xml:space="preserve"> speech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recognition and distance factor. The results prove that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proposed robot is capable of controlling fire, avoiding obstacles</w:t>
      </w:r>
      <w:r w:rsidR="006A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8D4">
        <w:rPr>
          <w:rFonts w:ascii="Times New Roman" w:hAnsi="Times New Roman" w:cs="Times New Roman"/>
          <w:bCs/>
          <w:sz w:val="24"/>
          <w:szCs w:val="24"/>
        </w:rPr>
        <w:t>and understanding the meaning of speech commands.</w:t>
      </w: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P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44C10">
        <w:rPr>
          <w:rFonts w:ascii="Times New Roman" w:hAnsi="Times New Roman" w:cs="Times New Roman"/>
          <w:b/>
          <w:bCs/>
          <w:sz w:val="32"/>
          <w:szCs w:val="32"/>
        </w:rPr>
        <w:lastRenderedPageBreak/>
        <w:t>BLOCK DIAGRAM UNIT</w:t>
      </w: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44C10">
        <w:rPr>
          <w:rFonts w:ascii="Times New Roman" w:hAnsi="Times New Roman" w:cs="Times New Roman"/>
          <w:b/>
          <w:bCs/>
          <w:sz w:val="32"/>
          <w:szCs w:val="32"/>
        </w:rPr>
        <w:t>TRANSMITTER:</w:t>
      </w:r>
    </w:p>
    <w:p w:rsidR="00444C10" w:rsidRP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63109" cy="54092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108" cy="541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4C10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RECEIVER:</w:t>
      </w:r>
    </w:p>
    <w:p w:rsidR="00444C10" w:rsidRPr="00444C10" w:rsidRDefault="00E43825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051244" cy="7271133"/>
            <wp:effectExtent l="19050" t="0" r="665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62" cy="727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10" w:rsidRPr="006A38D4" w:rsidRDefault="00444C10" w:rsidP="006A38D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444C10" w:rsidRPr="006A38D4" w:rsidSect="00DE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05338"/>
    <w:rsid w:val="00305338"/>
    <w:rsid w:val="00444C10"/>
    <w:rsid w:val="006A38D4"/>
    <w:rsid w:val="007A3887"/>
    <w:rsid w:val="00DE23C9"/>
    <w:rsid w:val="00E4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2013-06-05T08:14:00Z</dcterms:created>
  <dcterms:modified xsi:type="dcterms:W3CDTF">2013-06-05T11:23:00Z</dcterms:modified>
</cp:coreProperties>
</file>