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9A4" w:rsidRDefault="0042743E" w:rsidP="0042743E">
      <w:pPr>
        <w:pStyle w:val="Heading1"/>
        <w:rPr>
          <w:b/>
          <w:u w:val="single"/>
        </w:rPr>
      </w:pPr>
      <w:r>
        <w:rPr>
          <w:b/>
          <w:u w:val="single"/>
        </w:rPr>
        <w:t>RRP ON AWS:</w:t>
      </w:r>
    </w:p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>
      <w:pPr>
        <w:pStyle w:val="Heading1"/>
        <w:rPr>
          <w:b/>
          <w:u w:val="single"/>
        </w:rPr>
      </w:pPr>
      <w:r>
        <w:rPr>
          <w:b/>
          <w:u w:val="single"/>
        </w:rPr>
        <w:t>PRE-REQUISITES:</w:t>
      </w:r>
    </w:p>
    <w:p w:rsidR="0042743E" w:rsidRDefault="0042743E" w:rsidP="0042743E"/>
    <w:p w:rsidR="0042743E" w:rsidRDefault="0042743E" w:rsidP="0042743E"/>
    <w:p w:rsidR="0042743E" w:rsidRDefault="0042743E" w:rsidP="0042743E"/>
    <w:p w:rsidR="0042743E" w:rsidRDefault="00611101" w:rsidP="0042743E">
      <w:r>
        <w:object w:dxaOrig="32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40.5pt" o:ole="">
            <v:imagedata r:id="rId5" o:title=""/>
          </v:shape>
          <o:OLEObject Type="Embed" ProgID="Package" ShapeID="_x0000_i1025" DrawAspect="Content" ObjectID="_1616596089" r:id="rId6"/>
        </w:object>
      </w:r>
    </w:p>
    <w:p w:rsidR="0042743E" w:rsidRDefault="0042743E" w:rsidP="0042743E">
      <w:bookmarkStart w:id="0" w:name="_GoBack"/>
      <w:bookmarkEnd w:id="0"/>
    </w:p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/>
    <w:p w:rsidR="0042743E" w:rsidRDefault="0042743E" w:rsidP="0042743E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EXECUTING THE SCRIPTS:</w:t>
      </w:r>
    </w:p>
    <w:p w:rsidR="0042743E" w:rsidRDefault="0042743E" w:rsidP="0042743E"/>
    <w:p w:rsidR="0042743E" w:rsidRDefault="0042743E" w:rsidP="0042743E">
      <w:pPr>
        <w:pStyle w:val="Heading2"/>
        <w:rPr>
          <w:b/>
          <w:u w:val="single"/>
        </w:rPr>
      </w:pPr>
      <w:r>
        <w:rPr>
          <w:b/>
          <w:u w:val="single"/>
        </w:rPr>
        <w:t>Inside Interface:</w:t>
      </w:r>
    </w:p>
    <w:p w:rsidR="0042743E" w:rsidRDefault="0042743E" w:rsidP="0042743E"/>
    <w:p w:rsidR="0042743E" w:rsidRDefault="0042743E" w:rsidP="0042743E">
      <w:pPr>
        <w:pStyle w:val="ListParagraph"/>
        <w:numPr>
          <w:ilvl w:val="0"/>
          <w:numId w:val="2"/>
        </w:numPr>
      </w:pPr>
      <w:r>
        <w:t>Once you login to the RRP instance, you will get a screen like the one below.</w:t>
      </w:r>
    </w:p>
    <w:p w:rsidR="0042743E" w:rsidRDefault="0042743E" w:rsidP="0042743E">
      <w:pPr>
        <w:pStyle w:val="ListParagraph"/>
      </w:pPr>
    </w:p>
    <w:p w:rsidR="0042743E" w:rsidRDefault="0042743E" w:rsidP="0042743E">
      <w:pPr>
        <w:pStyle w:val="ListParagraph"/>
      </w:pPr>
      <w:r>
        <w:rPr>
          <w:rFonts w:asciiTheme="majorHAnsi" w:hAnsiTheme="majorHAnsi"/>
          <w:noProof/>
          <w:sz w:val="24"/>
          <w:szCs w:val="24"/>
          <w:highlight w:val="lightGray"/>
          <w:lang w:bidi="ta-IN"/>
        </w:rPr>
        <w:drawing>
          <wp:inline distT="0" distB="0" distL="0" distR="0">
            <wp:extent cx="4846320" cy="210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3E" w:rsidRDefault="0042743E" w:rsidP="0042743E">
      <w:pPr>
        <w:pStyle w:val="ListParagraph"/>
      </w:pPr>
    </w:p>
    <w:p w:rsidR="0042743E" w:rsidRDefault="0042743E" w:rsidP="0042743E">
      <w:pPr>
        <w:pStyle w:val="ListParagraph"/>
      </w:pPr>
    </w:p>
    <w:p w:rsidR="0042743E" w:rsidRDefault="0042743E" w:rsidP="0042743E">
      <w:pPr>
        <w:pStyle w:val="ListParagraph"/>
        <w:numPr>
          <w:ilvl w:val="0"/>
          <w:numId w:val="2"/>
        </w:numPr>
      </w:pPr>
      <w:r w:rsidRPr="0042743E">
        <w:t xml:space="preserve">Navigate to the path </w:t>
      </w:r>
      <w:r w:rsidRPr="0042743E">
        <w:rPr>
          <w:b/>
          <w:highlight w:val="yellow"/>
        </w:rPr>
        <w:t>DemoVersion2 -&gt; python-script -&gt; configuration</w:t>
      </w:r>
      <w:r w:rsidRPr="0042743E">
        <w:t xml:space="preserve">. Search for a file named </w:t>
      </w:r>
      <w:r w:rsidRPr="0042743E">
        <w:rPr>
          <w:b/>
          <w:highlight w:val="yellow"/>
        </w:rPr>
        <w:t>userConfig.xml</w:t>
      </w:r>
      <w:r w:rsidRPr="0042743E">
        <w:t>.</w:t>
      </w:r>
    </w:p>
    <w:p w:rsidR="0042743E" w:rsidRDefault="0042743E" w:rsidP="0042743E">
      <w:pPr>
        <w:pStyle w:val="ListParagraph"/>
      </w:pPr>
    </w:p>
    <w:p w:rsidR="0042743E" w:rsidRDefault="0042743E" w:rsidP="0042743E">
      <w:pPr>
        <w:pStyle w:val="ListParagraph"/>
      </w:pPr>
      <w:r>
        <w:rPr>
          <w:rFonts w:asciiTheme="majorHAnsi" w:hAnsiTheme="majorHAnsi"/>
          <w:noProof/>
          <w:sz w:val="24"/>
          <w:szCs w:val="24"/>
          <w:highlight w:val="lightGray"/>
          <w:lang w:bidi="ta-IN"/>
        </w:rPr>
        <w:drawing>
          <wp:inline distT="0" distB="0" distL="0" distR="0">
            <wp:extent cx="576072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3E" w:rsidRDefault="0042743E" w:rsidP="0042743E">
      <w:pPr>
        <w:pStyle w:val="ListParagraph"/>
      </w:pPr>
    </w:p>
    <w:p w:rsidR="0042743E" w:rsidRDefault="0042743E" w:rsidP="0042743E">
      <w:pPr>
        <w:pStyle w:val="ListParagraph"/>
      </w:pPr>
    </w:p>
    <w:p w:rsidR="0042743E" w:rsidRDefault="0042743E" w:rsidP="0042743E">
      <w:pPr>
        <w:pStyle w:val="ListParagraph"/>
        <w:numPr>
          <w:ilvl w:val="0"/>
          <w:numId w:val="2"/>
        </w:numPr>
      </w:pPr>
      <w:r w:rsidRPr="0042743E">
        <w:t xml:space="preserve">Inside the </w:t>
      </w:r>
      <w:r w:rsidRPr="0042743E">
        <w:rPr>
          <w:b/>
          <w:highlight w:val="yellow"/>
        </w:rPr>
        <w:t>userConfig.xml</w:t>
      </w:r>
      <w:r w:rsidRPr="0042743E">
        <w:t xml:space="preserve">, specify the parameters for </w:t>
      </w:r>
      <w:r w:rsidR="00C31E1F" w:rsidRPr="0042743E">
        <w:t>e.g.</w:t>
      </w:r>
      <w:r w:rsidRPr="0042743E">
        <w:t xml:space="preserve"> </w:t>
      </w:r>
      <w:proofErr w:type="spellStart"/>
      <w:r w:rsidRPr="0042743E">
        <w:t>cloudProviderName</w:t>
      </w:r>
      <w:proofErr w:type="spellEnd"/>
      <w:r w:rsidRPr="0042743E">
        <w:t xml:space="preserve"> </w:t>
      </w:r>
      <w:r w:rsidR="00C31E1F" w:rsidRPr="0042743E">
        <w:t>i.e.</w:t>
      </w:r>
      <w:r w:rsidRPr="0042743E">
        <w:t xml:space="preserve"> AWS or</w:t>
      </w:r>
      <w:r w:rsidR="00C31E1F">
        <w:t xml:space="preserve"> Azure, </w:t>
      </w:r>
      <w:proofErr w:type="spellStart"/>
      <w:r w:rsidR="00C31E1F">
        <w:t>cloudInstanceCount</w:t>
      </w:r>
      <w:proofErr w:type="spellEnd"/>
      <w:r w:rsidR="00C31E1F">
        <w:t xml:space="preserve"> i.e.</w:t>
      </w:r>
      <w:r w:rsidRPr="0042743E">
        <w:t xml:space="preserve"> 2, 3 or 4 instances, no. of slaves i.e.; 2, 3, 4 etc.</w:t>
      </w:r>
    </w:p>
    <w:p w:rsidR="00C31E1F" w:rsidRDefault="00C31E1F" w:rsidP="00C31E1F">
      <w:pPr>
        <w:pStyle w:val="ListParagraph"/>
      </w:pPr>
    </w:p>
    <w:p w:rsidR="00C31E1F" w:rsidRDefault="00C31E1F" w:rsidP="00C31E1F">
      <w:pPr>
        <w:pStyle w:val="ListParagraph"/>
      </w:pPr>
      <w:r>
        <w:rPr>
          <w:rFonts w:asciiTheme="majorHAnsi" w:hAnsiTheme="majorHAnsi"/>
          <w:noProof/>
          <w:sz w:val="24"/>
          <w:szCs w:val="24"/>
          <w:highlight w:val="lightGray"/>
          <w:lang w:bidi="ta-IN"/>
        </w:rPr>
        <w:drawing>
          <wp:inline distT="0" distB="0" distL="0" distR="0">
            <wp:extent cx="5943600" cy="1737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3E" w:rsidRDefault="00C31E1F" w:rsidP="00C31E1F">
      <w:pPr>
        <w:pStyle w:val="ListParagraph"/>
        <w:numPr>
          <w:ilvl w:val="0"/>
          <w:numId w:val="2"/>
        </w:numPr>
      </w:pPr>
      <w:r w:rsidRPr="00C31E1F">
        <w:lastRenderedPageBreak/>
        <w:t xml:space="preserve">Trigger the script </w:t>
      </w:r>
      <w:r w:rsidRPr="00C31E1F">
        <w:rPr>
          <w:b/>
          <w:highlight w:val="yellow"/>
        </w:rPr>
        <w:t>startPython.py</w:t>
      </w:r>
      <w:r w:rsidRPr="00C31E1F">
        <w:t>. It will prompt you for the access key</w:t>
      </w:r>
      <w:r>
        <w:t>,</w:t>
      </w:r>
      <w:r w:rsidRPr="00C31E1F">
        <w:t xml:space="preserve"> secret key</w:t>
      </w:r>
      <w:r>
        <w:t xml:space="preserve"> and the location of the private key</w:t>
      </w:r>
      <w:r w:rsidRPr="00C31E1F">
        <w:t>. Please provide the same.</w:t>
      </w:r>
    </w:p>
    <w:p w:rsidR="00C31E1F" w:rsidRDefault="00C31E1F" w:rsidP="00C31E1F">
      <w:pPr>
        <w:ind w:left="360"/>
      </w:pPr>
    </w:p>
    <w:p w:rsidR="00C31E1F" w:rsidRDefault="00C31E1F" w:rsidP="00C31E1F">
      <w:pPr>
        <w:pStyle w:val="ListParagraph"/>
        <w:numPr>
          <w:ilvl w:val="0"/>
          <w:numId w:val="2"/>
        </w:numPr>
      </w:pPr>
      <w:r w:rsidRPr="00C31E1F">
        <w:t>Now, you can see the flow of the script and by the time the script ends, All the instances are created</w:t>
      </w:r>
      <w:r>
        <w:t xml:space="preserve"> as per the user specifications and with the following names.</w:t>
      </w:r>
    </w:p>
    <w:p w:rsidR="00C31E1F" w:rsidRDefault="00C31E1F" w:rsidP="00C31E1F">
      <w:pPr>
        <w:pStyle w:val="ListParagraph"/>
      </w:pPr>
    </w:p>
    <w:p w:rsidR="00C31E1F" w:rsidRDefault="00C31E1F" w:rsidP="00C31E1F">
      <w:pPr>
        <w:pStyle w:val="ListParagraph"/>
      </w:pPr>
      <w:r>
        <w:rPr>
          <w:noProof/>
          <w:lang w:bidi="ta-IN"/>
        </w:rPr>
        <w:drawing>
          <wp:inline distT="0" distB="0" distL="0" distR="0">
            <wp:extent cx="59245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1F" w:rsidRDefault="00C31E1F" w:rsidP="00C31E1F">
      <w:pPr>
        <w:pStyle w:val="ListParagraph"/>
      </w:pPr>
      <w:r>
        <w:rPr>
          <w:noProof/>
          <w:lang w:bidi="ta-IN"/>
        </w:rPr>
        <w:drawing>
          <wp:inline distT="0" distB="0" distL="0" distR="0">
            <wp:extent cx="59150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1F" w:rsidRDefault="00C31E1F" w:rsidP="00C31E1F"/>
    <w:p w:rsidR="00C31E1F" w:rsidRDefault="00C31E1F" w:rsidP="00C31E1F">
      <w:pPr>
        <w:pStyle w:val="ListParagraph"/>
        <w:numPr>
          <w:ilvl w:val="0"/>
          <w:numId w:val="2"/>
        </w:numPr>
      </w:pPr>
      <w:r w:rsidRPr="00C31E1F">
        <w:t>You can fetch the Public DNS and the Public IP’s of each of the instance by selecting them as shown below.</w:t>
      </w:r>
    </w:p>
    <w:p w:rsidR="00C31E1F" w:rsidRDefault="00C31E1F" w:rsidP="00C31E1F">
      <w:pPr>
        <w:pStyle w:val="ListParagraph"/>
      </w:pPr>
    </w:p>
    <w:p w:rsidR="00C31E1F" w:rsidRDefault="00C31E1F" w:rsidP="00C31E1F">
      <w:pPr>
        <w:pStyle w:val="ListParagraph"/>
      </w:pPr>
      <w:r>
        <w:rPr>
          <w:rFonts w:asciiTheme="majorHAnsi" w:hAnsiTheme="majorHAnsi"/>
          <w:noProof/>
          <w:sz w:val="24"/>
          <w:szCs w:val="24"/>
          <w:highlight w:val="lightGray"/>
          <w:lang w:bidi="ta-IN"/>
        </w:rPr>
        <w:drawing>
          <wp:inline distT="0" distB="0" distL="0" distR="0">
            <wp:extent cx="5934075" cy="1828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1F" w:rsidRDefault="00C31E1F" w:rsidP="00C31E1F"/>
    <w:p w:rsidR="00C31E1F" w:rsidRDefault="00C31E1F" w:rsidP="00C31E1F">
      <w:pPr>
        <w:pStyle w:val="ListParagraph"/>
        <w:numPr>
          <w:ilvl w:val="0"/>
          <w:numId w:val="2"/>
        </w:numPr>
      </w:pPr>
      <w:r>
        <w:t xml:space="preserve">You can navigate to each of the site by specifying the Public DNS address followed by </w:t>
      </w:r>
      <w:r w:rsidRPr="00C31E1F">
        <w:rPr>
          <w:b/>
          <w:highlight w:val="yellow"/>
        </w:rPr>
        <w:t>(:8080)</w:t>
      </w:r>
    </w:p>
    <w:p w:rsidR="00C31E1F" w:rsidRDefault="00C31E1F" w:rsidP="00C31E1F">
      <w:pPr>
        <w:pStyle w:val="ListParagraph"/>
      </w:pPr>
      <w:proofErr w:type="spellStart"/>
      <w:r>
        <w:t>e.g</w:t>
      </w:r>
      <w:proofErr w:type="spellEnd"/>
      <w:r>
        <w:t xml:space="preserve">: </w:t>
      </w:r>
      <w:r w:rsidRPr="00C31E1F">
        <w:rPr>
          <w:highlight w:val="yellow"/>
        </w:rPr>
        <w:t>ec2-34-192-158-134.compute-1.amazonaws.com:8080</w:t>
      </w:r>
    </w:p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/>
    <w:p w:rsidR="00C31E1F" w:rsidRDefault="00C31E1F" w:rsidP="00C31E1F">
      <w:pPr>
        <w:pStyle w:val="ListParagraph"/>
        <w:numPr>
          <w:ilvl w:val="0"/>
          <w:numId w:val="2"/>
        </w:numPr>
      </w:pPr>
      <w:r w:rsidRPr="00C31E1F">
        <w:t xml:space="preserve">It will open the respective applications. </w:t>
      </w:r>
      <w:proofErr w:type="spellStart"/>
      <w:r w:rsidRPr="00C31E1F">
        <w:t>E.g</w:t>
      </w:r>
      <w:proofErr w:type="spellEnd"/>
      <w:r w:rsidRPr="00C31E1F">
        <w:t xml:space="preserve">: </w:t>
      </w:r>
      <w:proofErr w:type="spellStart"/>
      <w:r w:rsidRPr="00C31E1F">
        <w:t>GitBucket</w:t>
      </w:r>
      <w:proofErr w:type="spellEnd"/>
      <w:r w:rsidRPr="00C31E1F">
        <w:t>/Jenkins/</w:t>
      </w:r>
      <w:proofErr w:type="spellStart"/>
      <w:r w:rsidRPr="00C31E1F">
        <w:t>SonarQube</w:t>
      </w:r>
      <w:proofErr w:type="spellEnd"/>
      <w:r w:rsidRPr="00C31E1F">
        <w:t xml:space="preserve">/Tomcat etc. based on user specifications. </w:t>
      </w:r>
      <w:proofErr w:type="spellStart"/>
      <w:r w:rsidRPr="00C31E1F">
        <w:t>i.e</w:t>
      </w:r>
      <w:proofErr w:type="spellEnd"/>
      <w:r w:rsidRPr="00C31E1F">
        <w:t>; Single Instance or Multiple Instance.</w:t>
      </w:r>
    </w:p>
    <w:p w:rsidR="00C31E1F" w:rsidRDefault="00C31E1F" w:rsidP="00C31E1F">
      <w:pPr>
        <w:pStyle w:val="ListParagraph"/>
      </w:pPr>
    </w:p>
    <w:p w:rsidR="00C31E1F" w:rsidRDefault="00C31E1F" w:rsidP="00C31E1F">
      <w:pPr>
        <w:pStyle w:val="ListParagraph"/>
      </w:pPr>
      <w:r>
        <w:rPr>
          <w:rFonts w:asciiTheme="majorHAnsi" w:hAnsiTheme="majorHAnsi"/>
          <w:noProof/>
          <w:sz w:val="24"/>
          <w:szCs w:val="24"/>
          <w:highlight w:val="lightGray"/>
          <w:lang w:bidi="ta-IN"/>
        </w:rPr>
        <w:drawing>
          <wp:inline distT="0" distB="0" distL="0" distR="0">
            <wp:extent cx="5934075" cy="2200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1F" w:rsidRDefault="00C31E1F" w:rsidP="00C31E1F"/>
    <w:p w:rsidR="00C31E1F" w:rsidRDefault="009E2EEB" w:rsidP="009E2EEB">
      <w:pPr>
        <w:pStyle w:val="ListParagraph"/>
        <w:numPr>
          <w:ilvl w:val="0"/>
          <w:numId w:val="2"/>
        </w:numPr>
      </w:pPr>
      <w:r w:rsidRPr="009E2EEB">
        <w:t xml:space="preserve">Trigger the script </w:t>
      </w:r>
      <w:r w:rsidRPr="009E2EEB">
        <w:rPr>
          <w:b/>
          <w:highlight w:val="yellow"/>
        </w:rPr>
        <w:t>createPipeline.py</w:t>
      </w:r>
      <w:r w:rsidRPr="009E2EEB">
        <w:t xml:space="preserve"> from the same path. This will trigger a pipeline job in Jenkins.</w:t>
      </w:r>
      <w:r>
        <w:t xml:space="preserve"> </w:t>
      </w:r>
      <w:r w:rsidRPr="009E2EEB">
        <w:t>On completion, it will generate the stage view as shown.</w:t>
      </w:r>
    </w:p>
    <w:p w:rsidR="009E2EEB" w:rsidRDefault="009E2EEB" w:rsidP="009E2EEB">
      <w:pPr>
        <w:pStyle w:val="ListParagraph"/>
      </w:pPr>
    </w:p>
    <w:p w:rsidR="009E2EEB" w:rsidRDefault="009E2EEB" w:rsidP="009E2EEB">
      <w:pPr>
        <w:pStyle w:val="ListParagraph"/>
      </w:pPr>
      <w:r>
        <w:rPr>
          <w:rFonts w:asciiTheme="majorHAnsi" w:hAnsiTheme="majorHAnsi"/>
          <w:noProof/>
          <w:sz w:val="24"/>
          <w:szCs w:val="24"/>
          <w:highlight w:val="lightGray"/>
          <w:lang w:bidi="ta-IN"/>
        </w:rPr>
        <w:drawing>
          <wp:inline distT="0" distB="0" distL="0" distR="0">
            <wp:extent cx="5934075" cy="2228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3E" w:rsidRDefault="0042743E" w:rsidP="0042743E"/>
    <w:p w:rsidR="0042743E" w:rsidRDefault="0042743E" w:rsidP="0042743E"/>
    <w:p w:rsidR="0042743E" w:rsidRDefault="0042743E" w:rsidP="0042743E"/>
    <w:p w:rsidR="0042743E" w:rsidRPr="0042743E" w:rsidRDefault="0042743E" w:rsidP="0042743E"/>
    <w:sectPr w:rsidR="0042743E" w:rsidRPr="0042743E" w:rsidSect="00A6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43D"/>
    <w:multiLevelType w:val="hybridMultilevel"/>
    <w:tmpl w:val="43765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B4245"/>
    <w:multiLevelType w:val="hybridMultilevel"/>
    <w:tmpl w:val="BD6C6E14"/>
    <w:lvl w:ilvl="0" w:tplc="B4DAC3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21EDE"/>
    <w:multiLevelType w:val="hybridMultilevel"/>
    <w:tmpl w:val="D2EC2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43E"/>
    <w:rsid w:val="00066D87"/>
    <w:rsid w:val="001C34B9"/>
    <w:rsid w:val="001E462A"/>
    <w:rsid w:val="0042743E"/>
    <w:rsid w:val="00611101"/>
    <w:rsid w:val="006E4483"/>
    <w:rsid w:val="009479A4"/>
    <w:rsid w:val="009E2EEB"/>
    <w:rsid w:val="00A64383"/>
    <w:rsid w:val="00C3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383"/>
  </w:style>
  <w:style w:type="paragraph" w:styleId="Heading1">
    <w:name w:val="heading 1"/>
    <w:basedOn w:val="Normal"/>
    <w:next w:val="Normal"/>
    <w:link w:val="Heading1Char"/>
    <w:uiPriority w:val="9"/>
    <w:qFormat/>
    <w:rsid w:val="0042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7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4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Patra (Product Engineering Service)</dc:creator>
  <cp:lastModifiedBy>admin</cp:lastModifiedBy>
  <cp:revision>2</cp:revision>
  <dcterms:created xsi:type="dcterms:W3CDTF">2019-04-12T12:12:00Z</dcterms:created>
  <dcterms:modified xsi:type="dcterms:W3CDTF">2019-04-12T12:12:00Z</dcterms:modified>
</cp:coreProperties>
</file>