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B592" w14:textId="4C8EFFD9" w:rsidR="00105D7B" w:rsidRPr="00105D7B" w:rsidRDefault="00CC7957" w:rsidP="00105D7B">
      <w:pPr>
        <w:spacing w:line="360" w:lineRule="auto"/>
        <w:jc w:val="both"/>
        <w:rPr>
          <w:rFonts w:ascii="Arial" w:hAnsi="Arial" w:cs="Arial"/>
          <w:b/>
          <w:bCs/>
          <w:sz w:val="52"/>
          <w:szCs w:val="52"/>
        </w:rPr>
      </w:pPr>
      <w:r>
        <w:rPr>
          <w:rFonts w:ascii="Arial" w:hAnsi="Arial" w:cs="Arial"/>
          <w:b/>
          <w:bCs/>
          <w:sz w:val="52"/>
          <w:szCs w:val="52"/>
        </w:rPr>
        <w:t>1.</w:t>
      </w:r>
      <w:r w:rsidR="00105D7B" w:rsidRPr="00105D7B">
        <w:rPr>
          <w:rFonts w:ascii="Arial" w:hAnsi="Arial" w:cs="Arial"/>
          <w:b/>
          <w:bCs/>
          <w:sz w:val="52"/>
          <w:szCs w:val="52"/>
        </w:rPr>
        <w:t xml:space="preserve">Inventory Management System </w:t>
      </w:r>
    </w:p>
    <w:p w14:paraId="7C915F27" w14:textId="3DF16601" w:rsidR="00105D7B" w:rsidRPr="00105D7B" w:rsidRDefault="00105D7B" w:rsidP="00105D7B">
      <w:pPr>
        <w:spacing w:line="360" w:lineRule="auto"/>
        <w:jc w:val="both"/>
        <w:rPr>
          <w:rFonts w:ascii="Arial" w:hAnsi="Arial" w:cs="Arial"/>
          <w:b/>
          <w:bCs/>
          <w:sz w:val="44"/>
          <w:szCs w:val="44"/>
        </w:rPr>
      </w:pPr>
      <w:r w:rsidRPr="00105D7B">
        <w:rPr>
          <w:rFonts w:ascii="Arial" w:hAnsi="Arial" w:cs="Arial"/>
          <w:b/>
          <w:bCs/>
          <w:sz w:val="44"/>
          <w:szCs w:val="44"/>
        </w:rPr>
        <w:t>Understanding the problem</w:t>
      </w:r>
    </w:p>
    <w:p w14:paraId="6FFC4663" w14:textId="77777777" w:rsidR="00105D7B" w:rsidRPr="00105D7B" w:rsidRDefault="00105D7B" w:rsidP="00105D7B">
      <w:pPr>
        <w:spacing w:line="360" w:lineRule="auto"/>
        <w:jc w:val="both"/>
        <w:rPr>
          <w:rFonts w:ascii="Arial" w:hAnsi="Arial" w:cs="Arial"/>
          <w:b/>
          <w:bCs/>
          <w:sz w:val="24"/>
          <w:szCs w:val="24"/>
        </w:rPr>
      </w:pPr>
      <w:r w:rsidRPr="00105D7B">
        <w:rPr>
          <w:rFonts w:ascii="Arial" w:hAnsi="Arial" w:cs="Arial"/>
          <w:sz w:val="24"/>
          <w:szCs w:val="24"/>
        </w:rPr>
        <w:t>Efficient inventory management requires fast data storage and retrieval, especially in large warehouses. Data structures and algorithms help achieve this by optimizing operations like search, update, and delete. A HashMap is ideal for this system as it provides constant-time access using unique keys like product IDs. In contrast, an ArrayList requires more time to search and update, making it less efficient for large datasets. Choosing the right data structure ensures better performance and scalability.</w:t>
      </w:r>
    </w:p>
    <w:p w14:paraId="7D223AA0" w14:textId="77777777" w:rsidR="00105D7B" w:rsidRPr="00105D7B" w:rsidRDefault="00105D7B" w:rsidP="00105D7B">
      <w:pPr>
        <w:spacing w:line="360" w:lineRule="auto"/>
        <w:jc w:val="both"/>
        <w:rPr>
          <w:rFonts w:ascii="Arial" w:hAnsi="Arial" w:cs="Arial"/>
          <w:b/>
          <w:bCs/>
          <w:sz w:val="24"/>
          <w:szCs w:val="24"/>
        </w:rPr>
      </w:pPr>
    </w:p>
    <w:p w14:paraId="0B9EAFB2" w14:textId="53B2BAE5" w:rsidR="006A309F" w:rsidRPr="00105D7B" w:rsidRDefault="00B5634C" w:rsidP="00105D7B">
      <w:pPr>
        <w:spacing w:line="360" w:lineRule="auto"/>
        <w:jc w:val="both"/>
        <w:rPr>
          <w:rFonts w:ascii="Arial" w:hAnsi="Arial" w:cs="Arial"/>
          <w:b/>
          <w:bCs/>
          <w:sz w:val="44"/>
          <w:szCs w:val="44"/>
        </w:rPr>
      </w:pPr>
      <w:r w:rsidRPr="00105D7B">
        <w:rPr>
          <w:rFonts w:ascii="Arial" w:hAnsi="Arial" w:cs="Arial"/>
          <w:b/>
          <w:bCs/>
          <w:sz w:val="44"/>
          <w:szCs w:val="44"/>
        </w:rPr>
        <w:t>A</w:t>
      </w:r>
      <w:r w:rsidR="00105D7B" w:rsidRPr="00105D7B">
        <w:rPr>
          <w:rFonts w:ascii="Arial" w:hAnsi="Arial" w:cs="Arial"/>
          <w:b/>
          <w:bCs/>
          <w:sz w:val="44"/>
          <w:szCs w:val="44"/>
        </w:rPr>
        <w:t>nalysis</w:t>
      </w:r>
      <w:r w:rsidR="006A309F" w:rsidRPr="00105D7B">
        <w:rPr>
          <w:rFonts w:ascii="Arial" w:hAnsi="Arial" w:cs="Arial"/>
          <w:b/>
          <w:bCs/>
          <w:sz w:val="44"/>
          <w:szCs w:val="44"/>
        </w:rPr>
        <w:t xml:space="preserve"> </w:t>
      </w:r>
    </w:p>
    <w:p w14:paraId="0FB4AFBF" w14:textId="77777777" w:rsidR="006A309F" w:rsidRDefault="006A309F" w:rsidP="00105D7B">
      <w:pPr>
        <w:spacing w:line="360" w:lineRule="auto"/>
        <w:jc w:val="both"/>
        <w:rPr>
          <w:rFonts w:ascii="Arial" w:hAnsi="Arial" w:cs="Arial"/>
        </w:rPr>
      </w:pPr>
    </w:p>
    <w:p w14:paraId="61C70353" w14:textId="28A519E4"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        In this inventory management system, I used a HashMap to store and manage products using their unique product IDs. This is because HashMap allows very fast access to data using keys, making it suitable for systems where efficiency matters.</w:t>
      </w:r>
    </w:p>
    <w:p w14:paraId="5929BD07" w14:textId="77777777"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1.Add Operation</w:t>
      </w:r>
    </w:p>
    <w:p w14:paraId="2AD761D1" w14:textId="6E922608"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        When a product is added using put(), it gets stored directly by its product ID. This operation has an average time complexity of O(1).</w:t>
      </w:r>
    </w:p>
    <w:p w14:paraId="5AF001F9" w14:textId="77777777"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2 .Update Operation </w:t>
      </w:r>
    </w:p>
    <w:p w14:paraId="23D06086" w14:textId="2A307C16"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        To update a product, I retrieve it using get() and then modify its fields like quantity or price. Since retrieval using a key is also O(1), the update remains efficient.</w:t>
      </w:r>
    </w:p>
    <w:p w14:paraId="361EFD82" w14:textId="77777777"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3 .Delete Operation</w:t>
      </w:r>
    </w:p>
    <w:p w14:paraId="0C13C71B" w14:textId="182257C9"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         Deleting a product using remove() by its ID is also done in constant time, which makes deletion quick.</w:t>
      </w:r>
    </w:p>
    <w:p w14:paraId="6DCA02CA" w14:textId="77777777" w:rsidR="006A309F" w:rsidRPr="006A309F" w:rsidRDefault="006A309F" w:rsidP="00105D7B">
      <w:pPr>
        <w:spacing w:line="360" w:lineRule="auto"/>
        <w:jc w:val="both"/>
        <w:rPr>
          <w:rFonts w:ascii="Arial" w:hAnsi="Arial" w:cs="Arial"/>
          <w:sz w:val="24"/>
          <w:szCs w:val="24"/>
        </w:rPr>
      </w:pPr>
      <w:r w:rsidRPr="006A309F">
        <w:rPr>
          <w:rFonts w:ascii="Arial" w:hAnsi="Arial" w:cs="Arial"/>
          <w:sz w:val="24"/>
          <w:szCs w:val="24"/>
        </w:rPr>
        <w:t xml:space="preserve">The only slightly slower part is displaying all products, which requires looping through the values of the HashMap — making it an O(n) operation, where </w:t>
      </w:r>
      <w:r w:rsidRPr="006A309F">
        <w:rPr>
          <w:rFonts w:ascii="Arial" w:hAnsi="Arial" w:cs="Arial"/>
          <w:i/>
          <w:iCs/>
          <w:sz w:val="24"/>
          <w:szCs w:val="24"/>
        </w:rPr>
        <w:t>n</w:t>
      </w:r>
      <w:r w:rsidRPr="006A309F">
        <w:rPr>
          <w:rFonts w:ascii="Arial" w:hAnsi="Arial" w:cs="Arial"/>
          <w:sz w:val="24"/>
          <w:szCs w:val="24"/>
        </w:rPr>
        <w:t xml:space="preserve"> is the number of products.</w:t>
      </w:r>
    </w:p>
    <w:p w14:paraId="79D9F11F" w14:textId="14F8090F" w:rsidR="006A309F" w:rsidRPr="006A309F" w:rsidRDefault="00FB19F8" w:rsidP="00105D7B">
      <w:pPr>
        <w:spacing w:line="360" w:lineRule="auto"/>
        <w:jc w:val="both"/>
        <w:rPr>
          <w:rFonts w:ascii="Arial" w:hAnsi="Arial" w:cs="Arial"/>
          <w:sz w:val="24"/>
          <w:szCs w:val="24"/>
        </w:rPr>
      </w:pPr>
      <w:r>
        <w:rPr>
          <w:rFonts w:ascii="Arial" w:hAnsi="Arial" w:cs="Arial"/>
          <w:sz w:val="24"/>
          <w:szCs w:val="24"/>
        </w:rPr>
        <w:lastRenderedPageBreak/>
        <w:t xml:space="preserve">          </w:t>
      </w:r>
      <w:r w:rsidR="006A309F" w:rsidRPr="006A309F">
        <w:rPr>
          <w:rFonts w:ascii="Arial" w:hAnsi="Arial" w:cs="Arial"/>
          <w:sz w:val="24"/>
          <w:szCs w:val="24"/>
        </w:rPr>
        <w:t xml:space="preserve">If this system were to scale up, or support multiple users at the same time, I could use </w:t>
      </w:r>
      <w:r>
        <w:rPr>
          <w:rFonts w:ascii="Arial" w:hAnsi="Arial" w:cs="Arial"/>
          <w:sz w:val="24"/>
          <w:szCs w:val="24"/>
        </w:rPr>
        <w:t xml:space="preserve">       </w:t>
      </w:r>
      <w:r w:rsidR="006A309F" w:rsidRPr="006A309F">
        <w:rPr>
          <w:rFonts w:ascii="Arial" w:hAnsi="Arial" w:cs="Arial"/>
          <w:sz w:val="24"/>
          <w:szCs w:val="24"/>
        </w:rPr>
        <w:t>more advanced versions like ConcurrentHashMap for thread safety or add extra indexing for faster search by product name.</w:t>
      </w:r>
    </w:p>
    <w:p w14:paraId="39042846" w14:textId="75451783" w:rsidR="00B5634C" w:rsidRDefault="006A309F" w:rsidP="00105D7B">
      <w:pPr>
        <w:spacing w:line="360" w:lineRule="auto"/>
        <w:jc w:val="both"/>
        <w:rPr>
          <w:rFonts w:ascii="Arial" w:hAnsi="Arial" w:cs="Arial"/>
          <w:sz w:val="24"/>
          <w:szCs w:val="24"/>
        </w:rPr>
      </w:pPr>
      <w:r w:rsidRPr="006A309F">
        <w:rPr>
          <w:rFonts w:ascii="Arial" w:hAnsi="Arial" w:cs="Arial"/>
          <w:sz w:val="24"/>
          <w:szCs w:val="24"/>
        </w:rPr>
        <w:t>Overall, HashMap helps keep the core operations very efficient, and the system performs well for a warehouse-type inventory model.</w:t>
      </w:r>
    </w:p>
    <w:p w14:paraId="1160AB9E" w14:textId="77777777" w:rsidR="00105D7B" w:rsidRDefault="00105D7B" w:rsidP="00105D7B">
      <w:pPr>
        <w:spacing w:line="360" w:lineRule="auto"/>
        <w:jc w:val="both"/>
        <w:rPr>
          <w:rFonts w:ascii="Arial" w:hAnsi="Arial" w:cs="Arial"/>
          <w:sz w:val="24"/>
          <w:szCs w:val="24"/>
        </w:rPr>
      </w:pPr>
    </w:p>
    <w:p w14:paraId="5B2C15BF" w14:textId="6E215797" w:rsidR="00B5634C" w:rsidRPr="00105D7B" w:rsidRDefault="00105D7B" w:rsidP="00105D7B">
      <w:pPr>
        <w:spacing w:line="360" w:lineRule="auto"/>
        <w:jc w:val="both"/>
        <w:rPr>
          <w:rFonts w:ascii="Arial" w:hAnsi="Arial" w:cs="Arial"/>
          <w:sz w:val="24"/>
          <w:szCs w:val="24"/>
        </w:rPr>
      </w:pPr>
      <w:r w:rsidRPr="00B5634C">
        <w:rPr>
          <w:rFonts w:ascii="Arial" w:hAnsi="Arial" w:cs="Arial"/>
          <w:b/>
          <w:bCs/>
          <w:sz w:val="56"/>
          <w:szCs w:val="56"/>
        </w:rPr>
        <w:t>Output</w:t>
      </w:r>
    </w:p>
    <w:p w14:paraId="4EDC5210" w14:textId="1A1CBA84" w:rsidR="006A309F" w:rsidRPr="00B5634C" w:rsidRDefault="00B5634C" w:rsidP="00105D7B">
      <w:pPr>
        <w:spacing w:line="360" w:lineRule="auto"/>
        <w:jc w:val="both"/>
        <w:rPr>
          <w:rFonts w:ascii="Arial" w:hAnsi="Arial" w:cs="Arial"/>
          <w:b/>
          <w:bCs/>
          <w:sz w:val="56"/>
          <w:szCs w:val="56"/>
        </w:rPr>
      </w:pPr>
      <w:r>
        <w:rPr>
          <w:rFonts w:ascii="Arial" w:hAnsi="Arial" w:cs="Arial"/>
          <w:b/>
          <w:bCs/>
          <w:noProof/>
          <w:sz w:val="56"/>
          <w:szCs w:val="56"/>
        </w:rPr>
        <w:drawing>
          <wp:inline distT="0" distB="0" distL="0" distR="0" wp14:anchorId="10B90220" wp14:editId="24FA038C">
            <wp:extent cx="6303645" cy="3436392"/>
            <wp:effectExtent l="0" t="0" r="1905" b="0"/>
            <wp:docPr id="15817377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37767"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7586" cy="3449444"/>
                    </a:xfrm>
                    <a:prstGeom prst="rect">
                      <a:avLst/>
                    </a:prstGeom>
                  </pic:spPr>
                </pic:pic>
              </a:graphicData>
            </a:graphic>
          </wp:inline>
        </w:drawing>
      </w:r>
    </w:p>
    <w:p w14:paraId="3F47FF22" w14:textId="1CCEA2F0" w:rsidR="006A309F" w:rsidRPr="006A309F" w:rsidRDefault="006A309F" w:rsidP="006A309F">
      <w:pPr>
        <w:rPr>
          <w:rFonts w:ascii="Arial" w:hAnsi="Arial" w:cs="Arial"/>
          <w:b/>
          <w:bCs/>
        </w:rPr>
      </w:pPr>
    </w:p>
    <w:sectPr w:rsidR="006A309F" w:rsidRPr="006A3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04D40"/>
    <w:multiLevelType w:val="hybridMultilevel"/>
    <w:tmpl w:val="17D0F02C"/>
    <w:lvl w:ilvl="0" w:tplc="DC702EA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B321E"/>
    <w:multiLevelType w:val="multilevel"/>
    <w:tmpl w:val="E37E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7464">
    <w:abstractNumId w:val="1"/>
  </w:num>
  <w:num w:numId="2" w16cid:durableId="58106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9F"/>
    <w:rsid w:val="000375CB"/>
    <w:rsid w:val="00105D7B"/>
    <w:rsid w:val="006A309F"/>
    <w:rsid w:val="00747279"/>
    <w:rsid w:val="007D64AB"/>
    <w:rsid w:val="00B5634C"/>
    <w:rsid w:val="00BF32B9"/>
    <w:rsid w:val="00CC7957"/>
    <w:rsid w:val="00D1369A"/>
    <w:rsid w:val="00EC2244"/>
    <w:rsid w:val="00FB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BB45"/>
  <w15:chartTrackingRefBased/>
  <w15:docId w15:val="{62AE7013-E226-4839-B953-1C5F7CAB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09F"/>
    <w:rPr>
      <w:rFonts w:eastAsiaTheme="majorEastAsia" w:cstheme="majorBidi"/>
      <w:color w:val="272727" w:themeColor="text1" w:themeTint="D8"/>
    </w:rPr>
  </w:style>
  <w:style w:type="paragraph" w:styleId="Title">
    <w:name w:val="Title"/>
    <w:basedOn w:val="Normal"/>
    <w:next w:val="Normal"/>
    <w:link w:val="TitleChar"/>
    <w:uiPriority w:val="10"/>
    <w:qFormat/>
    <w:rsid w:val="006A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09F"/>
    <w:pPr>
      <w:spacing w:before="160"/>
      <w:jc w:val="center"/>
    </w:pPr>
    <w:rPr>
      <w:i/>
      <w:iCs/>
      <w:color w:val="404040" w:themeColor="text1" w:themeTint="BF"/>
    </w:rPr>
  </w:style>
  <w:style w:type="character" w:customStyle="1" w:styleId="QuoteChar">
    <w:name w:val="Quote Char"/>
    <w:basedOn w:val="DefaultParagraphFont"/>
    <w:link w:val="Quote"/>
    <w:uiPriority w:val="29"/>
    <w:rsid w:val="006A309F"/>
    <w:rPr>
      <w:i/>
      <w:iCs/>
      <w:color w:val="404040" w:themeColor="text1" w:themeTint="BF"/>
    </w:rPr>
  </w:style>
  <w:style w:type="paragraph" w:styleId="ListParagraph">
    <w:name w:val="List Paragraph"/>
    <w:basedOn w:val="Normal"/>
    <w:uiPriority w:val="34"/>
    <w:qFormat/>
    <w:rsid w:val="006A309F"/>
    <w:pPr>
      <w:ind w:left="720"/>
      <w:contextualSpacing/>
    </w:pPr>
  </w:style>
  <w:style w:type="character" w:styleId="IntenseEmphasis">
    <w:name w:val="Intense Emphasis"/>
    <w:basedOn w:val="DefaultParagraphFont"/>
    <w:uiPriority w:val="21"/>
    <w:qFormat/>
    <w:rsid w:val="006A309F"/>
    <w:rPr>
      <w:i/>
      <w:iCs/>
      <w:color w:val="0F4761" w:themeColor="accent1" w:themeShade="BF"/>
    </w:rPr>
  </w:style>
  <w:style w:type="paragraph" w:styleId="IntenseQuote">
    <w:name w:val="Intense Quote"/>
    <w:basedOn w:val="Normal"/>
    <w:next w:val="Normal"/>
    <w:link w:val="IntenseQuoteChar"/>
    <w:uiPriority w:val="30"/>
    <w:qFormat/>
    <w:rsid w:val="006A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09F"/>
    <w:rPr>
      <w:i/>
      <w:iCs/>
      <w:color w:val="0F4761" w:themeColor="accent1" w:themeShade="BF"/>
    </w:rPr>
  </w:style>
  <w:style w:type="character" w:styleId="IntenseReference">
    <w:name w:val="Intense Reference"/>
    <w:basedOn w:val="DefaultParagraphFont"/>
    <w:uiPriority w:val="32"/>
    <w:qFormat/>
    <w:rsid w:val="006A3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8213">
      <w:bodyDiv w:val="1"/>
      <w:marLeft w:val="0"/>
      <w:marRight w:val="0"/>
      <w:marTop w:val="0"/>
      <w:marBottom w:val="0"/>
      <w:divBdr>
        <w:top w:val="none" w:sz="0" w:space="0" w:color="auto"/>
        <w:left w:val="none" w:sz="0" w:space="0" w:color="auto"/>
        <w:bottom w:val="none" w:sz="0" w:space="0" w:color="auto"/>
        <w:right w:val="none" w:sz="0" w:space="0" w:color="auto"/>
      </w:divBdr>
    </w:div>
    <w:div w:id="1005936930">
      <w:bodyDiv w:val="1"/>
      <w:marLeft w:val="0"/>
      <w:marRight w:val="0"/>
      <w:marTop w:val="0"/>
      <w:marBottom w:val="0"/>
      <w:divBdr>
        <w:top w:val="none" w:sz="0" w:space="0" w:color="auto"/>
        <w:left w:val="none" w:sz="0" w:space="0" w:color="auto"/>
        <w:bottom w:val="none" w:sz="0" w:space="0" w:color="auto"/>
        <w:right w:val="none" w:sz="0" w:space="0" w:color="auto"/>
      </w:divBdr>
    </w:div>
    <w:div w:id="1050299022">
      <w:bodyDiv w:val="1"/>
      <w:marLeft w:val="0"/>
      <w:marRight w:val="0"/>
      <w:marTop w:val="0"/>
      <w:marBottom w:val="0"/>
      <w:divBdr>
        <w:top w:val="none" w:sz="0" w:space="0" w:color="auto"/>
        <w:left w:val="none" w:sz="0" w:space="0" w:color="auto"/>
        <w:bottom w:val="none" w:sz="0" w:space="0" w:color="auto"/>
        <w:right w:val="none" w:sz="0" w:space="0" w:color="auto"/>
      </w:divBdr>
    </w:div>
    <w:div w:id="1553151715">
      <w:bodyDiv w:val="1"/>
      <w:marLeft w:val="0"/>
      <w:marRight w:val="0"/>
      <w:marTop w:val="0"/>
      <w:marBottom w:val="0"/>
      <w:divBdr>
        <w:top w:val="none" w:sz="0" w:space="0" w:color="auto"/>
        <w:left w:val="none" w:sz="0" w:space="0" w:color="auto"/>
        <w:bottom w:val="none" w:sz="0" w:space="0" w:color="auto"/>
        <w:right w:val="none" w:sz="0" w:space="0" w:color="auto"/>
      </w:divBdr>
    </w:div>
    <w:div w:id="1854608733">
      <w:bodyDiv w:val="1"/>
      <w:marLeft w:val="0"/>
      <w:marRight w:val="0"/>
      <w:marTop w:val="0"/>
      <w:marBottom w:val="0"/>
      <w:divBdr>
        <w:top w:val="none" w:sz="0" w:space="0" w:color="auto"/>
        <w:left w:val="none" w:sz="0" w:space="0" w:color="auto"/>
        <w:bottom w:val="none" w:sz="0" w:space="0" w:color="auto"/>
        <w:right w:val="none" w:sz="0" w:space="0" w:color="auto"/>
      </w:divBdr>
    </w:div>
    <w:div w:id="20717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7</cp:revision>
  <dcterms:created xsi:type="dcterms:W3CDTF">2025-06-20T17:54:00Z</dcterms:created>
  <dcterms:modified xsi:type="dcterms:W3CDTF">2025-06-21T07:15:00Z</dcterms:modified>
</cp:coreProperties>
</file>