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F50" w:rsidRDefault="002A24FD">
      <w:pPr>
        <w:rPr>
          <w:sz w:val="44"/>
          <w:szCs w:val="44"/>
        </w:rPr>
      </w:pPr>
      <w:r w:rsidRPr="002A24FD">
        <w:rPr>
          <w:sz w:val="44"/>
          <w:szCs w:val="44"/>
          <w:highlight w:val="green"/>
        </w:rPr>
        <w:t>Class #5</w:t>
      </w:r>
    </w:p>
    <w:p w:rsidR="002A24FD" w:rsidRDefault="002A24FD">
      <w:pPr>
        <w:rPr>
          <w:sz w:val="28"/>
          <w:szCs w:val="28"/>
        </w:rPr>
      </w:pPr>
      <w:r w:rsidRPr="002A24FD">
        <w:rPr>
          <w:sz w:val="28"/>
          <w:szCs w:val="28"/>
        </w:rPr>
        <w:t xml:space="preserve">We can create some cron jobs for auto trigger </w:t>
      </w:r>
    </w:p>
    <w:p w:rsidR="003C70D6" w:rsidRDefault="003C70D6">
      <w:pPr>
        <w:rPr>
          <w:sz w:val="28"/>
          <w:szCs w:val="28"/>
        </w:rPr>
      </w:pPr>
      <w:r>
        <w:rPr>
          <w:sz w:val="28"/>
          <w:szCs w:val="28"/>
        </w:rPr>
        <w:t>We can create cron jobs to trigger the Build once any new code commit to Remote Repository.</w:t>
      </w:r>
    </w:p>
    <w:p w:rsidR="003C70D6" w:rsidRDefault="003B2FC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264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FCA" w:rsidRDefault="003B2FCA">
      <w:pPr>
        <w:rPr>
          <w:sz w:val="28"/>
          <w:szCs w:val="28"/>
        </w:rPr>
      </w:pPr>
      <w:r>
        <w:rPr>
          <w:sz w:val="28"/>
          <w:szCs w:val="28"/>
        </w:rPr>
        <w:t>Github hook trigger for GIT</w:t>
      </w:r>
    </w:p>
    <w:p w:rsidR="003B2FCA" w:rsidRDefault="003B2FCA">
      <w:pPr>
        <w:rPr>
          <w:sz w:val="28"/>
          <w:szCs w:val="28"/>
        </w:rPr>
      </w:pPr>
      <w:r>
        <w:rPr>
          <w:sz w:val="28"/>
          <w:szCs w:val="28"/>
        </w:rPr>
        <w:t>By using this option we can make autotrigger when new code is commited to Remote Repository</w:t>
      </w:r>
    </w:p>
    <w:p w:rsidR="003B2FCA" w:rsidRDefault="003B2FCA">
      <w:pPr>
        <w:rPr>
          <w:sz w:val="28"/>
          <w:szCs w:val="28"/>
        </w:rPr>
      </w:pPr>
      <w:r>
        <w:rPr>
          <w:sz w:val="28"/>
          <w:szCs w:val="28"/>
        </w:rPr>
        <w:t xml:space="preserve">For this we need to do some config changes in Jenkins </w:t>
      </w:r>
    </w:p>
    <w:p w:rsidR="003B2FCA" w:rsidRDefault="003B2FC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57918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9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FCA" w:rsidRDefault="003B2FCA">
      <w:pPr>
        <w:rPr>
          <w:sz w:val="28"/>
          <w:szCs w:val="28"/>
        </w:rPr>
      </w:pPr>
      <w:r>
        <w:rPr>
          <w:sz w:val="28"/>
          <w:szCs w:val="28"/>
        </w:rPr>
        <w:t xml:space="preserve">We have two features in Build Triggers </w:t>
      </w:r>
    </w:p>
    <w:p w:rsidR="003B2FCA" w:rsidRDefault="003B2FCA" w:rsidP="003B2F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Build Periodically</w:t>
      </w:r>
    </w:p>
    <w:p w:rsidR="003B2FCA" w:rsidRDefault="003B2FCA" w:rsidP="003B2F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Pool SCM</w:t>
      </w:r>
    </w:p>
    <w:p w:rsidR="003B2FCA" w:rsidRDefault="003B2FCA" w:rsidP="003B2FCA">
      <w:pPr>
        <w:pStyle w:val="ListParagraph"/>
        <w:rPr>
          <w:sz w:val="28"/>
          <w:szCs w:val="28"/>
        </w:rPr>
      </w:pPr>
    </w:p>
    <w:p w:rsidR="003B2FCA" w:rsidRDefault="003B2FCA" w:rsidP="003B2F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Build Periodically will Trigger the Job as per the schedule if new code is not available also</w:t>
      </w:r>
    </w:p>
    <w:p w:rsidR="003B2FCA" w:rsidRPr="003B2FCA" w:rsidRDefault="003B2FCA" w:rsidP="003B2F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Coming to Pool SCM it will trigger the Job only when New code is commited to Remote Repository</w:t>
      </w:r>
    </w:p>
    <w:sectPr w:rsidR="003B2FCA" w:rsidRPr="003B2FCA" w:rsidSect="00E34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CC38EB"/>
    <w:multiLevelType w:val="hybridMultilevel"/>
    <w:tmpl w:val="8A5C54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A24FD"/>
    <w:rsid w:val="002A24FD"/>
    <w:rsid w:val="003B2FCA"/>
    <w:rsid w:val="003C70D6"/>
    <w:rsid w:val="00E34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F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2F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</dc:creator>
  <cp:keywords/>
  <dc:description/>
  <cp:lastModifiedBy>Durga</cp:lastModifiedBy>
  <cp:revision>4</cp:revision>
  <dcterms:created xsi:type="dcterms:W3CDTF">2020-06-04T05:03:00Z</dcterms:created>
  <dcterms:modified xsi:type="dcterms:W3CDTF">2020-06-04T06:34:00Z</dcterms:modified>
</cp:coreProperties>
</file>