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DF6089A" w14:textId="49BD802F" w:rsidR="00301524" w:rsidRPr="00406C04" w:rsidRDefault="00A300B7" w:rsidP="003015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b/>
          <w:bCs/>
          <w:kern w:val="0"/>
          <w:sz w:val="28"/>
          <w:szCs w:val="28"/>
        </w:rPr>
      </w:pPr>
      <w:r>
        <w:rPr>
          <w:rFonts w:ascii="Times New Roman" w:hAnsi="Times New Roman" w:cs="Times New Roman"/>
          <w:kern w:val="0"/>
          <w:sz w:val="28"/>
          <w:szCs w:val="28"/>
        </w:rPr>
        <w:t xml:space="preserve">                                   </w:t>
      </w:r>
      <w:r w:rsidR="00301524" w:rsidRPr="00406C04">
        <w:rPr>
          <w:rFonts w:ascii="Times New Roman" w:hAnsi="Times New Roman" w:cs="Times New Roman"/>
          <w:b/>
          <w:bCs/>
          <w:kern w:val="0"/>
          <w:sz w:val="28"/>
          <w:szCs w:val="28"/>
        </w:rPr>
        <w:t>Basics of Computer Networks</w:t>
      </w:r>
    </w:p>
    <w:p w14:paraId="6BCE095F" w14:textId="77777777" w:rsidR="00301524" w:rsidRPr="00FD5835" w:rsidRDefault="00301524" w:rsidP="003015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sz w:val="28"/>
          <w:szCs w:val="28"/>
        </w:rPr>
      </w:pPr>
    </w:p>
    <w:p w14:paraId="12B4EE10" w14:textId="600870C9" w:rsidR="00301524" w:rsidRPr="00FD5835" w:rsidRDefault="00301524" w:rsidP="003015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sz w:val="28"/>
          <w:szCs w:val="28"/>
        </w:rPr>
      </w:pPr>
      <w:r w:rsidRPr="00FD5835">
        <w:rPr>
          <w:rFonts w:ascii="Times New Roman" w:hAnsi="Times New Roman" w:cs="Times New Roman"/>
          <w:kern w:val="0"/>
          <w:sz w:val="28"/>
          <w:szCs w:val="28"/>
        </w:rPr>
        <w:t xml:space="preserve">A computer network is a </w:t>
      </w:r>
      <w:r w:rsidR="00FD5835" w:rsidRPr="00FD5835">
        <w:rPr>
          <w:rFonts w:ascii="Times New Roman" w:hAnsi="Times New Roman" w:cs="Times New Roman"/>
          <w:kern w:val="0"/>
          <w:sz w:val="28"/>
          <w:szCs w:val="28"/>
        </w:rPr>
        <w:t>telecommunication</w:t>
      </w:r>
      <w:r w:rsidRPr="00FD5835">
        <w:rPr>
          <w:rFonts w:ascii="Times New Roman" w:hAnsi="Times New Roman" w:cs="Times New Roman"/>
          <w:kern w:val="0"/>
          <w:sz w:val="28"/>
          <w:szCs w:val="28"/>
        </w:rPr>
        <w:t xml:space="preserve"> (tele means communication over distance)</w:t>
      </w:r>
      <w:r w:rsidRPr="00FD5835">
        <w:rPr>
          <w:rFonts w:ascii="Times New Roman" w:hAnsi="Times New Roman" w:cs="Times New Roman"/>
          <w:kern w:val="0"/>
          <w:sz w:val="28"/>
          <w:szCs w:val="28"/>
        </w:rPr>
        <w:t xml:space="preserve"> framework that allows digital devices (nodes) to exchange data via wired or wireless connections to share resources, such as hardware or software (e.g., the </w:t>
      </w:r>
      <w:r w:rsidRPr="00FD5835">
        <w:rPr>
          <w:rFonts w:ascii="Times New Roman" w:hAnsi="Times New Roman" w:cs="Times New Roman"/>
          <w:kern w:val="0"/>
          <w:sz w:val="28"/>
          <w:szCs w:val="28"/>
        </w:rPr>
        <w:t>I</w:t>
      </w:r>
      <w:r w:rsidRPr="00FD5835">
        <w:rPr>
          <w:rFonts w:ascii="Times New Roman" w:hAnsi="Times New Roman" w:cs="Times New Roman"/>
          <w:kern w:val="0"/>
          <w:sz w:val="28"/>
          <w:szCs w:val="28"/>
        </w:rPr>
        <w:t>nternet). It is a collection of autonomous computers interconnected by a single technology. Networks vary in sizes, shapes, and forms, and they are often connected to create larger networks, with the Internet being the most prominent example-a network of networks.</w:t>
      </w:r>
    </w:p>
    <w:p w14:paraId="421DA7DD" w14:textId="77777777" w:rsidR="00301524" w:rsidRPr="00FD5835" w:rsidRDefault="00301524" w:rsidP="003015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sz w:val="28"/>
          <w:szCs w:val="28"/>
        </w:rPr>
      </w:pPr>
      <w:r w:rsidRPr="00FD5835">
        <w:rPr>
          <w:rFonts w:ascii="Times New Roman" w:hAnsi="Times New Roman" w:cs="Times New Roman"/>
          <w:kern w:val="0"/>
          <w:sz w:val="28"/>
          <w:szCs w:val="28"/>
        </w:rPr>
        <w:t>Wireless devices</w:t>
      </w:r>
    </w:p>
    <w:p w14:paraId="3BA19AF8" w14:textId="4239CD30" w:rsidR="00301524" w:rsidRDefault="00301524" w:rsidP="00301524"/>
    <w:p w14:paraId="395B1B0D" w14:textId="77777777" w:rsidR="003E192A" w:rsidRDefault="003E192A" w:rsidP="003E192A">
      <w:pPr>
        <w:pStyle w:val="NormalWeb"/>
        <w:rPr>
          <w:color w:val="000000"/>
        </w:rPr>
      </w:pPr>
      <w:r>
        <w:rPr>
          <w:color w:val="000000"/>
        </w:rPr>
        <w:t>An</w:t>
      </w:r>
      <w:r>
        <w:rPr>
          <w:rStyle w:val="apple-converted-space"/>
          <w:color w:val="000000"/>
        </w:rPr>
        <w:t> </w:t>
      </w:r>
      <w:r>
        <w:rPr>
          <w:color w:val="000000"/>
        </w:rPr>
        <w:t>autonomous</w:t>
      </w:r>
      <w:r>
        <w:rPr>
          <w:rStyle w:val="apple-converted-space"/>
          <w:color w:val="000000"/>
        </w:rPr>
        <w:t> </w:t>
      </w:r>
      <w:r>
        <w:rPr>
          <w:color w:val="000000"/>
        </w:rPr>
        <w:t>computer</w:t>
      </w:r>
      <w:r>
        <w:rPr>
          <w:rStyle w:val="apple-converted-space"/>
          <w:color w:val="000000"/>
        </w:rPr>
        <w:t> </w:t>
      </w:r>
      <w:r>
        <w:rPr>
          <w:color w:val="000000"/>
        </w:rPr>
        <w:t>means</w:t>
      </w:r>
      <w:r>
        <w:rPr>
          <w:rStyle w:val="apple-converted-space"/>
          <w:color w:val="000000"/>
        </w:rPr>
        <w:t> </w:t>
      </w:r>
      <w:r>
        <w:rPr>
          <w:color w:val="000000"/>
        </w:rPr>
        <w:t>a</w:t>
      </w:r>
      <w:r>
        <w:rPr>
          <w:rStyle w:val="apple-converted-space"/>
          <w:color w:val="000000"/>
        </w:rPr>
        <w:t> </w:t>
      </w:r>
      <w:r>
        <w:rPr>
          <w:color w:val="000000"/>
        </w:rPr>
        <w:t>computer</w:t>
      </w:r>
      <w:r>
        <w:rPr>
          <w:rStyle w:val="apple-converted-space"/>
          <w:color w:val="000000"/>
        </w:rPr>
        <w:t> </w:t>
      </w:r>
      <w:r>
        <w:rPr>
          <w:color w:val="000000"/>
        </w:rPr>
        <w:t>that</w:t>
      </w:r>
      <w:r>
        <w:rPr>
          <w:rStyle w:val="apple-converted-space"/>
          <w:color w:val="000000"/>
        </w:rPr>
        <w:t> </w:t>
      </w:r>
      <w:r>
        <w:rPr>
          <w:color w:val="000000"/>
        </w:rPr>
        <w:t>can</w:t>
      </w:r>
      <w:r>
        <w:rPr>
          <w:rStyle w:val="apple-converted-space"/>
          <w:color w:val="000000"/>
        </w:rPr>
        <w:t> </w:t>
      </w:r>
      <w:r>
        <w:rPr>
          <w:color w:val="000000"/>
        </w:rPr>
        <w:t>operate</w:t>
      </w:r>
      <w:r>
        <w:rPr>
          <w:rStyle w:val="apple-converted-space"/>
          <w:color w:val="000000"/>
        </w:rPr>
        <w:t> </w:t>
      </w:r>
      <w:r>
        <w:rPr>
          <w:color w:val="000000"/>
        </w:rPr>
        <w:t>independently.</w:t>
      </w:r>
      <w:r>
        <w:rPr>
          <w:rStyle w:val="apple-converted-space"/>
          <w:color w:val="000000"/>
        </w:rPr>
        <w:t> </w:t>
      </w:r>
      <w:r>
        <w:rPr>
          <w:color w:val="000000"/>
        </w:rPr>
        <w:t>In</w:t>
      </w:r>
      <w:r>
        <w:rPr>
          <w:rStyle w:val="apple-converted-space"/>
          <w:color w:val="000000"/>
        </w:rPr>
        <w:t> </w:t>
      </w:r>
      <w:r>
        <w:rPr>
          <w:color w:val="000000"/>
        </w:rPr>
        <w:t>a</w:t>
      </w:r>
      <w:r>
        <w:rPr>
          <w:rStyle w:val="apple-converted-space"/>
          <w:color w:val="000000"/>
        </w:rPr>
        <w:t> </w:t>
      </w:r>
      <w:r>
        <w:rPr>
          <w:color w:val="000000"/>
        </w:rPr>
        <w:t>distributed</w:t>
      </w:r>
      <w:r>
        <w:rPr>
          <w:rStyle w:val="apple-converted-space"/>
          <w:color w:val="000000"/>
        </w:rPr>
        <w:t> </w:t>
      </w:r>
      <w:r>
        <w:rPr>
          <w:color w:val="000000"/>
        </w:rPr>
        <w:t>system,</w:t>
      </w:r>
      <w:r>
        <w:rPr>
          <w:rStyle w:val="apple-converted-space"/>
          <w:color w:val="000000"/>
        </w:rPr>
        <w:t> </w:t>
      </w:r>
      <w:r>
        <w:rPr>
          <w:color w:val="000000"/>
        </w:rPr>
        <w:t>autonomous</w:t>
      </w:r>
      <w:r>
        <w:rPr>
          <w:rStyle w:val="apple-converted-space"/>
          <w:color w:val="000000"/>
        </w:rPr>
        <w:t> </w:t>
      </w:r>
      <w:r>
        <w:rPr>
          <w:color w:val="000000"/>
        </w:rPr>
        <w:t>computers</w:t>
      </w:r>
      <w:r>
        <w:rPr>
          <w:rStyle w:val="apple-converted-space"/>
          <w:color w:val="000000"/>
        </w:rPr>
        <w:t> </w:t>
      </w:r>
      <w:r>
        <w:rPr>
          <w:color w:val="000000"/>
        </w:rPr>
        <w:t>are</w:t>
      </w:r>
      <w:r>
        <w:rPr>
          <w:rStyle w:val="apple-converted-space"/>
          <w:color w:val="000000"/>
        </w:rPr>
        <w:t> </w:t>
      </w:r>
      <w:r>
        <w:rPr>
          <w:color w:val="000000"/>
        </w:rPr>
        <w:t>separate</w:t>
      </w:r>
      <w:r>
        <w:rPr>
          <w:rStyle w:val="apple-converted-space"/>
          <w:color w:val="000000"/>
        </w:rPr>
        <w:t> </w:t>
      </w:r>
      <w:r>
        <w:rPr>
          <w:color w:val="000000"/>
        </w:rPr>
        <w:t>devices</w:t>
      </w:r>
      <w:r>
        <w:rPr>
          <w:rStyle w:val="apple-converted-space"/>
          <w:color w:val="000000"/>
        </w:rPr>
        <w:t> </w:t>
      </w:r>
      <w:r>
        <w:rPr>
          <w:color w:val="000000"/>
        </w:rPr>
        <w:t>that</w:t>
      </w:r>
      <w:r>
        <w:rPr>
          <w:rStyle w:val="apple-converted-space"/>
          <w:color w:val="000000"/>
        </w:rPr>
        <w:t> </w:t>
      </w:r>
      <w:r>
        <w:rPr>
          <w:color w:val="000000"/>
        </w:rPr>
        <w:t>communicate</w:t>
      </w:r>
      <w:r>
        <w:rPr>
          <w:rStyle w:val="apple-converted-space"/>
          <w:color w:val="000000"/>
        </w:rPr>
        <w:t> </w:t>
      </w:r>
      <w:r>
        <w:rPr>
          <w:color w:val="000000"/>
        </w:rPr>
        <w:t>with</w:t>
      </w:r>
      <w:r>
        <w:rPr>
          <w:rStyle w:val="apple-converted-space"/>
          <w:color w:val="000000"/>
        </w:rPr>
        <w:t> </w:t>
      </w:r>
      <w:r>
        <w:rPr>
          <w:color w:val="000000"/>
        </w:rPr>
        <w:t>each</w:t>
      </w:r>
      <w:r>
        <w:rPr>
          <w:rStyle w:val="apple-converted-space"/>
          <w:color w:val="000000"/>
        </w:rPr>
        <w:t> </w:t>
      </w:r>
      <w:r>
        <w:rPr>
          <w:color w:val="000000"/>
        </w:rPr>
        <w:t>other</w:t>
      </w:r>
      <w:r>
        <w:rPr>
          <w:rStyle w:val="apple-converted-space"/>
          <w:color w:val="000000"/>
        </w:rPr>
        <w:t> </w:t>
      </w:r>
      <w:r>
        <w:rPr>
          <w:color w:val="000000"/>
        </w:rPr>
        <w:t>over</w:t>
      </w:r>
      <w:r>
        <w:rPr>
          <w:rStyle w:val="apple-converted-space"/>
          <w:color w:val="000000"/>
        </w:rPr>
        <w:t> </w:t>
      </w:r>
      <w:r>
        <w:rPr>
          <w:color w:val="000000"/>
        </w:rPr>
        <w:t>a</w:t>
      </w:r>
      <w:r>
        <w:rPr>
          <w:rStyle w:val="apple-converted-space"/>
          <w:color w:val="000000"/>
        </w:rPr>
        <w:t> </w:t>
      </w:r>
      <w:r>
        <w:rPr>
          <w:color w:val="000000"/>
        </w:rPr>
        <w:t>network</w:t>
      </w:r>
      <w:r>
        <w:rPr>
          <w:rStyle w:val="apple-converted-space"/>
          <w:color w:val="000000"/>
        </w:rPr>
        <w:t> </w:t>
      </w:r>
      <w:r>
        <w:rPr>
          <w:color w:val="000000"/>
        </w:rPr>
        <w:t>using</w:t>
      </w:r>
      <w:r>
        <w:rPr>
          <w:rStyle w:val="apple-converted-space"/>
          <w:color w:val="000000"/>
        </w:rPr>
        <w:t> </w:t>
      </w:r>
      <w:r>
        <w:rPr>
          <w:color w:val="000000"/>
        </w:rPr>
        <w:t>agreed-upon</w:t>
      </w:r>
      <w:r>
        <w:rPr>
          <w:rStyle w:val="apple-converted-space"/>
          <w:color w:val="000000"/>
        </w:rPr>
        <w:t> </w:t>
      </w:r>
      <w:r>
        <w:rPr>
          <w:color w:val="000000"/>
        </w:rPr>
        <w:t>protocols.</w:t>
      </w:r>
    </w:p>
    <w:p w14:paraId="7D3C5CBD" w14:textId="77B19FFB" w:rsidR="00301524" w:rsidRDefault="00301524" w:rsidP="00301524">
      <w:r>
        <w:rPr>
          <w:noProof/>
        </w:rPr>
        <w:drawing>
          <wp:inline distT="0" distB="0" distL="0" distR="0" wp14:anchorId="74535764" wp14:editId="5BCAC982">
            <wp:extent cx="5731510" cy="3136900"/>
            <wp:effectExtent l="0" t="0" r="0" b="0"/>
            <wp:docPr id="15482243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224353" name="Picture 154822435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136900"/>
                    </a:xfrm>
                    <a:prstGeom prst="rect">
                      <a:avLst/>
                    </a:prstGeom>
                  </pic:spPr>
                </pic:pic>
              </a:graphicData>
            </a:graphic>
          </wp:inline>
        </w:drawing>
      </w:r>
    </w:p>
    <w:p w14:paraId="099CAF76" w14:textId="77777777" w:rsidR="00301524" w:rsidRDefault="00301524" w:rsidP="00301524"/>
    <w:p w14:paraId="6957AD1F" w14:textId="77777777" w:rsidR="00C5354D" w:rsidRDefault="00C5354D" w:rsidP="00C5354D">
      <w:pPr>
        <w:pStyle w:val="NormalWeb"/>
        <w:rPr>
          <w:color w:val="000000"/>
        </w:rPr>
      </w:pPr>
      <w:r>
        <w:rPr>
          <w:color w:val="000000"/>
        </w:rPr>
        <w:t>Internet usage shows how widely people in a country use the internet. Higher internet usage can contribute to economic growth by improving access to information, education, jobs, and business opportunities. Basically, this can lead to</w:t>
      </w:r>
      <w:r>
        <w:rPr>
          <w:rStyle w:val="apple-converted-space"/>
          <w:color w:val="000000"/>
        </w:rPr>
        <w:t> </w:t>
      </w:r>
      <w:r>
        <w:rPr>
          <w:rStyle w:val="Strong"/>
          <w:color w:val="000000"/>
        </w:rPr>
        <w:t>empowerment</w:t>
      </w:r>
      <w:r>
        <w:rPr>
          <w:color w:val="000000"/>
        </w:rPr>
        <w:t>, as people gain more opportunities and resources to improve their lives.</w:t>
      </w:r>
    </w:p>
    <w:p w14:paraId="48074492" w14:textId="77777777" w:rsidR="00473B6C" w:rsidRDefault="00473B6C" w:rsidP="00301524"/>
    <w:p w14:paraId="17CC2752" w14:textId="3474D9EC" w:rsidR="00473B6C" w:rsidRPr="00406C04" w:rsidRDefault="00A300B7" w:rsidP="00473B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b/>
          <w:bCs/>
          <w:kern w:val="0"/>
          <w:sz w:val="28"/>
          <w:szCs w:val="28"/>
        </w:rPr>
      </w:pPr>
      <w:r>
        <w:rPr>
          <w:rFonts w:ascii="Times New Roman" w:hAnsi="Times New Roman" w:cs="Times New Roman"/>
          <w:kern w:val="0"/>
          <w:sz w:val="28"/>
          <w:szCs w:val="28"/>
        </w:rPr>
        <w:t xml:space="preserve">                                          </w:t>
      </w:r>
      <w:r w:rsidR="00473B6C" w:rsidRPr="00406C04">
        <w:rPr>
          <w:rFonts w:ascii="Times New Roman" w:hAnsi="Times New Roman" w:cs="Times New Roman"/>
          <w:b/>
          <w:bCs/>
          <w:kern w:val="0"/>
          <w:sz w:val="28"/>
          <w:szCs w:val="28"/>
        </w:rPr>
        <w:t>Data communication</w:t>
      </w:r>
      <w:r w:rsidR="00473B6C" w:rsidRPr="00406C04">
        <w:rPr>
          <w:rFonts w:ascii="Times New Roman" w:hAnsi="Times New Roman" w:cs="Times New Roman"/>
          <w:b/>
          <w:bCs/>
          <w:kern w:val="0"/>
          <w:sz w:val="28"/>
          <w:szCs w:val="28"/>
        </w:rPr>
        <w:t>:</w:t>
      </w:r>
    </w:p>
    <w:p w14:paraId="18ADE5D3" w14:textId="77777777" w:rsidR="00473B6C" w:rsidRPr="00FD5835" w:rsidRDefault="00473B6C" w:rsidP="00473B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sz w:val="28"/>
          <w:szCs w:val="28"/>
        </w:rPr>
      </w:pPr>
    </w:p>
    <w:p w14:paraId="0E0D3F32" w14:textId="2C1568B5" w:rsidR="00473B6C" w:rsidRPr="00FD5835" w:rsidRDefault="00473B6C" w:rsidP="00473B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sz w:val="28"/>
          <w:szCs w:val="28"/>
        </w:rPr>
      </w:pPr>
      <w:r w:rsidRPr="00FD5835">
        <w:rPr>
          <w:rFonts w:ascii="Times New Roman" w:hAnsi="Times New Roman" w:cs="Times New Roman"/>
          <w:kern w:val="0"/>
          <w:sz w:val="28"/>
          <w:szCs w:val="28"/>
        </w:rPr>
        <w:t xml:space="preserve">Data communication </w:t>
      </w:r>
      <w:r w:rsidR="00A300B7">
        <w:rPr>
          <w:rFonts w:ascii="Times New Roman" w:hAnsi="Times New Roman" w:cs="Times New Roman"/>
          <w:kern w:val="0"/>
          <w:sz w:val="28"/>
          <w:szCs w:val="28"/>
        </w:rPr>
        <w:t>is</w:t>
      </w:r>
      <w:r w:rsidRPr="00FD5835">
        <w:rPr>
          <w:rFonts w:ascii="Times New Roman" w:hAnsi="Times New Roman" w:cs="Times New Roman"/>
          <w:kern w:val="0"/>
          <w:sz w:val="28"/>
          <w:szCs w:val="28"/>
        </w:rPr>
        <w:t xml:space="preserve"> the exchange of data between two devices via </w:t>
      </w:r>
      <w:r w:rsidR="00A300B7">
        <w:rPr>
          <w:rFonts w:ascii="Times New Roman" w:hAnsi="Times New Roman" w:cs="Times New Roman"/>
          <w:kern w:val="0"/>
          <w:sz w:val="28"/>
          <w:szCs w:val="28"/>
        </w:rPr>
        <w:t>a</w:t>
      </w:r>
      <w:r w:rsidRPr="00FD5835">
        <w:rPr>
          <w:rFonts w:ascii="Times New Roman" w:hAnsi="Times New Roman" w:cs="Times New Roman"/>
          <w:kern w:val="0"/>
          <w:sz w:val="28"/>
          <w:szCs w:val="28"/>
        </w:rPr>
        <w:t xml:space="preserve"> transmission medium. </w:t>
      </w:r>
      <w:r w:rsidRPr="00FD5835">
        <w:rPr>
          <w:rFonts w:ascii="Times New Roman" w:hAnsi="Times New Roman" w:cs="Times New Roman"/>
          <w:kern w:val="0"/>
          <w:sz w:val="28"/>
          <w:szCs w:val="28"/>
        </w:rPr>
        <w:t>A d</w:t>
      </w:r>
      <w:r w:rsidRPr="00FD5835">
        <w:rPr>
          <w:rFonts w:ascii="Times New Roman" w:hAnsi="Times New Roman" w:cs="Times New Roman"/>
          <w:kern w:val="0"/>
          <w:sz w:val="28"/>
          <w:szCs w:val="28"/>
        </w:rPr>
        <w:t>ata communication system has five components</w:t>
      </w:r>
      <w:r w:rsidRPr="00FD5835">
        <w:rPr>
          <w:rFonts w:ascii="Times New Roman" w:hAnsi="Times New Roman" w:cs="Times New Roman"/>
          <w:kern w:val="0"/>
          <w:sz w:val="28"/>
          <w:szCs w:val="28"/>
        </w:rPr>
        <w:t xml:space="preserve"> </w:t>
      </w:r>
    </w:p>
    <w:p w14:paraId="2D3E22CD" w14:textId="3F8EDA21" w:rsidR="00473B6C" w:rsidRPr="00FD5835" w:rsidRDefault="00473B6C" w:rsidP="00473B6C">
      <w:pPr>
        <w:pStyle w:val="ListParagraph"/>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sz w:val="28"/>
          <w:szCs w:val="28"/>
        </w:rPr>
      </w:pPr>
      <w:r w:rsidRPr="00FD5835">
        <w:rPr>
          <w:rFonts w:ascii="Times New Roman" w:hAnsi="Times New Roman" w:cs="Times New Roman"/>
          <w:kern w:val="0"/>
          <w:sz w:val="28"/>
          <w:szCs w:val="28"/>
        </w:rPr>
        <w:lastRenderedPageBreak/>
        <w:t>Message- information (data) to be communicated e.g. text, audio, video.</w:t>
      </w:r>
    </w:p>
    <w:p w14:paraId="1096D831" w14:textId="572C4E13" w:rsidR="00473B6C" w:rsidRPr="00FD5835" w:rsidRDefault="00473B6C" w:rsidP="00473B6C">
      <w:pPr>
        <w:pStyle w:val="ListParagraph"/>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sz w:val="28"/>
          <w:szCs w:val="28"/>
        </w:rPr>
      </w:pPr>
      <w:r w:rsidRPr="00FD5835">
        <w:rPr>
          <w:rFonts w:ascii="Times New Roman" w:hAnsi="Times New Roman" w:cs="Times New Roman"/>
          <w:kern w:val="0"/>
          <w:sz w:val="28"/>
          <w:szCs w:val="28"/>
        </w:rPr>
        <w:t xml:space="preserve">Sender- device </w:t>
      </w:r>
      <w:r w:rsidRPr="00FD5835">
        <w:rPr>
          <w:rFonts w:ascii="Times New Roman" w:hAnsi="Times New Roman" w:cs="Times New Roman"/>
          <w:kern w:val="0"/>
          <w:sz w:val="28"/>
          <w:szCs w:val="28"/>
        </w:rPr>
        <w:t>that</w:t>
      </w:r>
      <w:r w:rsidRPr="00FD5835">
        <w:rPr>
          <w:rFonts w:ascii="Times New Roman" w:hAnsi="Times New Roman" w:cs="Times New Roman"/>
          <w:kern w:val="0"/>
          <w:sz w:val="28"/>
          <w:szCs w:val="28"/>
        </w:rPr>
        <w:t xml:space="preserve"> sends the message (computer, phone, camera</w:t>
      </w:r>
      <w:r w:rsidRPr="00FD5835">
        <w:rPr>
          <w:rFonts w:ascii="Times New Roman" w:hAnsi="Times New Roman" w:cs="Times New Roman"/>
          <w:kern w:val="0"/>
          <w:sz w:val="28"/>
          <w:szCs w:val="28"/>
        </w:rPr>
        <w:t>,</w:t>
      </w:r>
      <w:r w:rsidRPr="00FD5835">
        <w:rPr>
          <w:rFonts w:ascii="Times New Roman" w:hAnsi="Times New Roman" w:cs="Times New Roman"/>
          <w:kern w:val="0"/>
          <w:sz w:val="28"/>
          <w:szCs w:val="28"/>
        </w:rPr>
        <w:t xml:space="preserve"> etc.)</w:t>
      </w:r>
    </w:p>
    <w:p w14:paraId="44B170ED" w14:textId="46DAE913" w:rsidR="00473B6C" w:rsidRPr="00FD5835" w:rsidRDefault="00473B6C" w:rsidP="00473B6C">
      <w:pPr>
        <w:pStyle w:val="ListParagraph"/>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sz w:val="28"/>
          <w:szCs w:val="28"/>
        </w:rPr>
      </w:pPr>
      <w:r w:rsidRPr="00FD5835">
        <w:rPr>
          <w:rFonts w:ascii="Times New Roman" w:hAnsi="Times New Roman" w:cs="Times New Roman"/>
          <w:kern w:val="0"/>
          <w:sz w:val="28"/>
          <w:szCs w:val="28"/>
        </w:rPr>
        <w:t xml:space="preserve">Receiver- device </w:t>
      </w:r>
      <w:r w:rsidRPr="00FD5835">
        <w:rPr>
          <w:rFonts w:ascii="Times New Roman" w:hAnsi="Times New Roman" w:cs="Times New Roman"/>
          <w:kern w:val="0"/>
          <w:sz w:val="28"/>
          <w:szCs w:val="28"/>
        </w:rPr>
        <w:t>that</w:t>
      </w:r>
      <w:r w:rsidRPr="00FD5835">
        <w:rPr>
          <w:rFonts w:ascii="Times New Roman" w:hAnsi="Times New Roman" w:cs="Times New Roman"/>
          <w:kern w:val="0"/>
          <w:sz w:val="28"/>
          <w:szCs w:val="28"/>
        </w:rPr>
        <w:t xml:space="preserve"> receives the message (computer, phone, television</w:t>
      </w:r>
      <w:r w:rsidRPr="00FD5835">
        <w:rPr>
          <w:rFonts w:ascii="Times New Roman" w:hAnsi="Times New Roman" w:cs="Times New Roman"/>
          <w:kern w:val="0"/>
          <w:sz w:val="28"/>
          <w:szCs w:val="28"/>
        </w:rPr>
        <w:t>.</w:t>
      </w:r>
    </w:p>
    <w:p w14:paraId="1CC11981" w14:textId="7288DC36" w:rsidR="00473B6C" w:rsidRPr="00FD5835" w:rsidRDefault="00473B6C" w:rsidP="00473B6C">
      <w:pPr>
        <w:pStyle w:val="ListParagraph"/>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sz w:val="28"/>
          <w:szCs w:val="28"/>
        </w:rPr>
      </w:pPr>
      <w:r w:rsidRPr="00FD5835">
        <w:rPr>
          <w:rFonts w:ascii="Times New Roman" w:hAnsi="Times New Roman" w:cs="Times New Roman"/>
          <w:kern w:val="0"/>
          <w:sz w:val="28"/>
          <w:szCs w:val="28"/>
        </w:rPr>
        <w:t>Transmission medium - the physical path by which a message travels fr</w:t>
      </w:r>
      <w:r w:rsidRPr="00FD5835">
        <w:rPr>
          <w:rFonts w:ascii="Times New Roman" w:hAnsi="Times New Roman" w:cs="Times New Roman"/>
          <w:kern w:val="0"/>
          <w:sz w:val="28"/>
          <w:szCs w:val="28"/>
        </w:rPr>
        <w:t>om sender to receiver.</w:t>
      </w:r>
    </w:p>
    <w:p w14:paraId="642EB481" w14:textId="077500FA" w:rsidR="00473B6C" w:rsidRPr="00FD5835" w:rsidRDefault="00473B6C" w:rsidP="00473B6C">
      <w:pPr>
        <w:pStyle w:val="ListParagraph"/>
        <w:numPr>
          <w:ilvl w:val="0"/>
          <w:numId w:val="1"/>
        </w:numPr>
        <w:rPr>
          <w:rFonts w:ascii="Times New Roman" w:hAnsi="Times New Roman" w:cs="Times New Roman"/>
          <w:sz w:val="28"/>
          <w:szCs w:val="28"/>
        </w:rPr>
      </w:pPr>
      <w:r w:rsidRPr="00FD5835">
        <w:rPr>
          <w:rFonts w:ascii="Times New Roman" w:hAnsi="Times New Roman" w:cs="Times New Roman"/>
          <w:kern w:val="0"/>
          <w:sz w:val="28"/>
          <w:szCs w:val="28"/>
        </w:rPr>
        <w:t>Protocol - the set of rules that governs data communication.</w:t>
      </w:r>
    </w:p>
    <w:p w14:paraId="057B3F0E" w14:textId="77777777" w:rsidR="00473B6C" w:rsidRPr="00FD5835" w:rsidRDefault="00473B6C" w:rsidP="00473B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Times New Roman" w:hAnsi="Times New Roman" w:cs="Times New Roman"/>
          <w:kern w:val="0"/>
        </w:rPr>
      </w:pPr>
    </w:p>
    <w:p w14:paraId="35523563" w14:textId="127A55E5" w:rsidR="00473B6C" w:rsidRPr="00A300B7" w:rsidRDefault="00473B6C" w:rsidP="00473B6C">
      <w:pPr>
        <w:pStyle w:val="ListParagraph"/>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sidRPr="00A300B7">
        <w:rPr>
          <w:rFonts w:ascii="Times New Roman" w:hAnsi="Times New Roman" w:cs="Times New Roman"/>
          <w:kern w:val="0"/>
        </w:rPr>
        <w:t>E</w:t>
      </w:r>
      <w:r w:rsidRPr="00A300B7">
        <w:rPr>
          <w:rFonts w:ascii="Times New Roman" w:hAnsi="Times New Roman" w:cs="Times New Roman"/>
          <w:kern w:val="0"/>
        </w:rPr>
        <w:t>f</w:t>
      </w:r>
      <w:r w:rsidRPr="00A300B7">
        <w:rPr>
          <w:rFonts w:ascii="Times New Roman" w:hAnsi="Times New Roman" w:cs="Times New Roman"/>
          <w:kern w:val="0"/>
        </w:rPr>
        <w:t>fectiveness of the data communications system depends on four fundamental characteristics</w:t>
      </w:r>
      <w:r w:rsidRPr="00A300B7">
        <w:rPr>
          <w:rFonts w:ascii="Times New Roman" w:hAnsi="Times New Roman" w:cs="Times New Roman"/>
          <w:kern w:val="0"/>
        </w:rPr>
        <w:t xml:space="preserve">: </w:t>
      </w:r>
    </w:p>
    <w:p w14:paraId="342D7C75" w14:textId="77777777" w:rsidR="00473B6C" w:rsidRPr="00A300B7" w:rsidRDefault="00473B6C" w:rsidP="00473B6C">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p>
    <w:p w14:paraId="2DD6E305" w14:textId="4C96EB53" w:rsidR="00473B6C" w:rsidRPr="00A300B7" w:rsidRDefault="00473B6C" w:rsidP="00473B6C">
      <w:pPr>
        <w:pStyle w:val="ListParagraph"/>
        <w:numPr>
          <w:ilvl w:val="0"/>
          <w:numId w:val="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sidRPr="00A300B7">
        <w:rPr>
          <w:rFonts w:ascii="Times New Roman" w:hAnsi="Times New Roman" w:cs="Times New Roman"/>
          <w:kern w:val="0"/>
        </w:rPr>
        <w:t>Delivery- Must deliver the data to correct destination.</w:t>
      </w:r>
    </w:p>
    <w:p w14:paraId="27CFF84E" w14:textId="1441FD24" w:rsidR="00473B6C" w:rsidRPr="00A300B7" w:rsidRDefault="00473B6C" w:rsidP="00473B6C">
      <w:pPr>
        <w:pStyle w:val="ListParagraph"/>
        <w:numPr>
          <w:ilvl w:val="0"/>
          <w:numId w:val="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sidRPr="00A300B7">
        <w:rPr>
          <w:rFonts w:ascii="Calibri" w:hAnsi="Calibri" w:cs="Calibri"/>
          <w:kern w:val="0"/>
        </w:rPr>
        <w:t>﻿﻿﻿</w:t>
      </w:r>
      <w:r w:rsidRPr="00A300B7">
        <w:rPr>
          <w:rFonts w:ascii="Times New Roman" w:hAnsi="Times New Roman" w:cs="Times New Roman"/>
          <w:kern w:val="0"/>
        </w:rPr>
        <w:t xml:space="preserve">Accuracy- Must be delivered accurately without any </w:t>
      </w:r>
      <w:proofErr w:type="gramStart"/>
      <w:r w:rsidRPr="00A300B7">
        <w:rPr>
          <w:rFonts w:ascii="Times New Roman" w:hAnsi="Times New Roman" w:cs="Times New Roman"/>
          <w:kern w:val="0"/>
        </w:rPr>
        <w:t>error</w:t>
      </w:r>
      <w:r w:rsidRPr="00A300B7">
        <w:rPr>
          <w:rFonts w:ascii="Times New Roman" w:hAnsi="Times New Roman" w:cs="Times New Roman"/>
          <w:kern w:val="0"/>
        </w:rPr>
        <w:t>.(</w:t>
      </w:r>
      <w:proofErr w:type="gramEnd"/>
      <w:r w:rsidRPr="00A300B7">
        <w:rPr>
          <w:rFonts w:ascii="Times New Roman" w:hAnsi="Times New Roman" w:cs="Times New Roman"/>
          <w:kern w:val="0"/>
        </w:rPr>
        <w:t xml:space="preserve">what you send should be delivered correctly) </w:t>
      </w:r>
    </w:p>
    <w:p w14:paraId="757B29A8" w14:textId="177192CA" w:rsidR="00473B6C" w:rsidRPr="00A300B7" w:rsidRDefault="00473B6C" w:rsidP="00473B6C">
      <w:pPr>
        <w:pStyle w:val="ListParagraph"/>
        <w:numPr>
          <w:ilvl w:val="0"/>
          <w:numId w:val="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sidRPr="00A300B7">
        <w:rPr>
          <w:rFonts w:ascii="Calibri" w:hAnsi="Calibri" w:cs="Calibri"/>
          <w:kern w:val="0"/>
        </w:rPr>
        <w:t>﻿﻿﻿</w:t>
      </w:r>
      <w:r w:rsidRPr="00A300B7">
        <w:rPr>
          <w:rFonts w:ascii="Times New Roman" w:hAnsi="Times New Roman" w:cs="Times New Roman"/>
          <w:kern w:val="0"/>
        </w:rPr>
        <w:t xml:space="preserve">Timeliness- Must deliver the data </w:t>
      </w:r>
      <w:r w:rsidR="00A300B7">
        <w:rPr>
          <w:rFonts w:ascii="Times New Roman" w:hAnsi="Times New Roman" w:cs="Times New Roman"/>
          <w:kern w:val="0"/>
        </w:rPr>
        <w:t>promptly</w:t>
      </w:r>
      <w:r w:rsidRPr="00A300B7">
        <w:rPr>
          <w:rFonts w:ascii="Times New Roman" w:hAnsi="Times New Roman" w:cs="Times New Roman"/>
          <w:kern w:val="0"/>
        </w:rPr>
        <w:t xml:space="preserve">, sometime time in real time applications data delivered after time is </w:t>
      </w:r>
      <w:proofErr w:type="gramStart"/>
      <w:r w:rsidRPr="00A300B7">
        <w:rPr>
          <w:rFonts w:ascii="Times New Roman" w:hAnsi="Times New Roman" w:cs="Times New Roman"/>
          <w:kern w:val="0"/>
        </w:rPr>
        <w:t>useless.</w:t>
      </w:r>
      <w:r w:rsidR="00CC3F3C" w:rsidRPr="00A300B7">
        <w:rPr>
          <w:rFonts w:ascii="Times New Roman" w:hAnsi="Times New Roman" w:cs="Times New Roman"/>
          <w:kern w:val="0"/>
        </w:rPr>
        <w:t>(</w:t>
      </w:r>
      <w:proofErr w:type="gramEnd"/>
      <w:r w:rsidR="00CC3F3C" w:rsidRPr="00A300B7">
        <w:rPr>
          <w:rFonts w:ascii="Times New Roman" w:hAnsi="Times New Roman" w:cs="Times New Roman"/>
          <w:kern w:val="0"/>
        </w:rPr>
        <w:t>if a message is sent now</w:t>
      </w:r>
      <w:r w:rsidR="00A300B7">
        <w:rPr>
          <w:rFonts w:ascii="Times New Roman" w:hAnsi="Times New Roman" w:cs="Times New Roman"/>
          <w:kern w:val="0"/>
        </w:rPr>
        <w:t>,</w:t>
      </w:r>
      <w:r w:rsidR="00CC3F3C" w:rsidRPr="00A300B7">
        <w:rPr>
          <w:rFonts w:ascii="Times New Roman" w:hAnsi="Times New Roman" w:cs="Times New Roman"/>
          <w:kern w:val="0"/>
        </w:rPr>
        <w:t xml:space="preserve"> it should be received in a short time shouldn’t take longer time for a receiver to </w:t>
      </w:r>
      <w:proofErr w:type="gramStart"/>
      <w:r w:rsidR="00CC3F3C" w:rsidRPr="00A300B7">
        <w:rPr>
          <w:rFonts w:ascii="Times New Roman" w:hAnsi="Times New Roman" w:cs="Times New Roman"/>
          <w:kern w:val="0"/>
        </w:rPr>
        <w:t>receive )</w:t>
      </w:r>
      <w:proofErr w:type="gramEnd"/>
    </w:p>
    <w:p w14:paraId="42E95B16" w14:textId="0AF9424F" w:rsidR="00473B6C" w:rsidRPr="00A300B7" w:rsidRDefault="00473B6C" w:rsidP="00473B6C">
      <w:pPr>
        <w:pStyle w:val="ListParagraph"/>
        <w:numPr>
          <w:ilvl w:val="0"/>
          <w:numId w:val="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sidRPr="00A300B7">
        <w:rPr>
          <w:rFonts w:ascii="Calibri" w:hAnsi="Calibri" w:cs="Calibri"/>
          <w:kern w:val="0"/>
        </w:rPr>
        <w:t xml:space="preserve"> </w:t>
      </w:r>
      <w:r w:rsidRPr="00A300B7">
        <w:rPr>
          <w:rFonts w:ascii="Times New Roman" w:hAnsi="Times New Roman" w:cs="Times New Roman"/>
          <w:kern w:val="0"/>
        </w:rPr>
        <w:t xml:space="preserve">Jitter- Refers to variation in the packet arrival time i.e. the uneven delay between the packets (mismatch in audio and picture in a </w:t>
      </w:r>
      <w:r w:rsidR="00A300B7" w:rsidRPr="00A300B7">
        <w:rPr>
          <w:rFonts w:ascii="Times New Roman" w:hAnsi="Times New Roman" w:cs="Times New Roman"/>
          <w:kern w:val="0"/>
        </w:rPr>
        <w:t>video) (</w:t>
      </w:r>
      <w:r w:rsidR="00CC3F3C" w:rsidRPr="00A300B7">
        <w:rPr>
          <w:rFonts w:ascii="Times New Roman" w:hAnsi="Times New Roman" w:cs="Times New Roman"/>
          <w:kern w:val="0"/>
        </w:rPr>
        <w:t xml:space="preserve">if one packet is getting delayed the other should also follow that delay </w:t>
      </w:r>
      <w:proofErr w:type="gramStart"/>
      <w:r w:rsidR="00CC3F3C" w:rsidRPr="00A300B7">
        <w:rPr>
          <w:rFonts w:ascii="Times New Roman" w:hAnsi="Times New Roman" w:cs="Times New Roman"/>
          <w:kern w:val="0"/>
        </w:rPr>
        <w:t>in</w:t>
      </w:r>
      <w:r w:rsidR="00A300B7">
        <w:rPr>
          <w:rFonts w:ascii="Times New Roman" w:hAnsi="Times New Roman" w:cs="Times New Roman"/>
          <w:kern w:val="0"/>
        </w:rPr>
        <w:t xml:space="preserve"> </w:t>
      </w:r>
      <w:r w:rsidR="00CC3F3C" w:rsidRPr="00A300B7">
        <w:rPr>
          <w:rFonts w:ascii="Times New Roman" w:hAnsi="Times New Roman" w:cs="Times New Roman"/>
          <w:kern w:val="0"/>
        </w:rPr>
        <w:t>order to</w:t>
      </w:r>
      <w:proofErr w:type="gramEnd"/>
      <w:r w:rsidR="00CC3F3C" w:rsidRPr="00A300B7">
        <w:rPr>
          <w:rFonts w:ascii="Times New Roman" w:hAnsi="Times New Roman" w:cs="Times New Roman"/>
          <w:kern w:val="0"/>
        </w:rPr>
        <w:t xml:space="preserve"> be right)</w:t>
      </w:r>
    </w:p>
    <w:p w14:paraId="065F89C0" w14:textId="77777777" w:rsidR="00473B6C" w:rsidRPr="00FD5835" w:rsidRDefault="00473B6C" w:rsidP="00473B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Times New Roman" w:hAnsi="Times New Roman" w:cs="Times New Roman"/>
          <w:kern w:val="0"/>
        </w:rPr>
      </w:pPr>
    </w:p>
    <w:p w14:paraId="5C5C2D4B" w14:textId="6EE2C73B" w:rsidR="00473B6C" w:rsidRPr="00FD5835" w:rsidRDefault="00473B6C" w:rsidP="00473B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Times New Roman" w:hAnsi="Times New Roman" w:cs="Times New Roman"/>
          <w:kern w:val="0"/>
        </w:rPr>
      </w:pPr>
      <w:r w:rsidRPr="00FD5835">
        <w:rPr>
          <w:rFonts w:ascii="Times New Roman" w:hAnsi="Times New Roman" w:cs="Times New Roman"/>
          <w:kern w:val="0"/>
        </w:rPr>
        <w:t xml:space="preserve"> </w:t>
      </w:r>
      <w:r w:rsidRPr="00FD5835">
        <w:rPr>
          <w:rFonts w:ascii="Times New Roman" w:hAnsi="Times New Roman" w:cs="Times New Roman"/>
          <w:noProof/>
          <w:kern w:val="0"/>
        </w:rPr>
        <w:drawing>
          <wp:inline distT="0" distB="0" distL="0" distR="0" wp14:anchorId="7F339E71" wp14:editId="4298FD95">
            <wp:extent cx="5731510" cy="1593215"/>
            <wp:effectExtent l="0" t="0" r="0" b="0"/>
            <wp:docPr id="8351573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157359" name="Picture 83515735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1593215"/>
                    </a:xfrm>
                    <a:prstGeom prst="rect">
                      <a:avLst/>
                    </a:prstGeom>
                  </pic:spPr>
                </pic:pic>
              </a:graphicData>
            </a:graphic>
          </wp:inline>
        </w:drawing>
      </w:r>
    </w:p>
    <w:p w14:paraId="18B23733" w14:textId="77777777" w:rsidR="00CC3F3C" w:rsidRPr="00FD5835" w:rsidRDefault="00CC3F3C" w:rsidP="00473B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Times New Roman" w:hAnsi="Times New Roman" w:cs="Times New Roman"/>
          <w:kern w:val="0"/>
        </w:rPr>
      </w:pPr>
    </w:p>
    <w:p w14:paraId="76BB5704" w14:textId="77777777" w:rsidR="00CC3F3C" w:rsidRPr="00FD5835" w:rsidRDefault="00CC3F3C" w:rsidP="00473B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Times New Roman" w:hAnsi="Times New Roman" w:cs="Times New Roman"/>
          <w:kern w:val="0"/>
        </w:rPr>
      </w:pPr>
    </w:p>
    <w:p w14:paraId="5AC3A4C0" w14:textId="77777777" w:rsidR="00CC3F3C" w:rsidRPr="00FD5835" w:rsidRDefault="00CC3F3C" w:rsidP="00CC3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sz w:val="28"/>
          <w:szCs w:val="28"/>
        </w:rPr>
      </w:pPr>
    </w:p>
    <w:p w14:paraId="35FF1FDD" w14:textId="77777777" w:rsidR="00CC3F3C" w:rsidRPr="00FD5835" w:rsidRDefault="00CC3F3C" w:rsidP="00CC3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sz w:val="28"/>
          <w:szCs w:val="28"/>
        </w:rPr>
      </w:pPr>
    </w:p>
    <w:p w14:paraId="2F39DB9D" w14:textId="77777777" w:rsidR="00CC3F3C" w:rsidRPr="00FD5835" w:rsidRDefault="00CC3F3C" w:rsidP="00CC3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sz w:val="28"/>
          <w:szCs w:val="28"/>
        </w:rPr>
      </w:pPr>
    </w:p>
    <w:p w14:paraId="0302BA6E" w14:textId="176844F5" w:rsidR="00CC3F3C" w:rsidRPr="00FD5835" w:rsidRDefault="00CC3F3C" w:rsidP="00CC3F3C">
      <w:pPr>
        <w:pStyle w:val="ListParagraph"/>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sz w:val="28"/>
          <w:szCs w:val="28"/>
        </w:rPr>
      </w:pPr>
      <w:r w:rsidRPr="00FD5835">
        <w:rPr>
          <w:rFonts w:ascii="Times New Roman" w:hAnsi="Times New Roman" w:cs="Times New Roman"/>
          <w:kern w:val="0"/>
          <w:sz w:val="28"/>
          <w:szCs w:val="28"/>
        </w:rPr>
        <w:t>Transmission mode between two systems can be categorised into three types</w:t>
      </w:r>
      <w:r w:rsidRPr="00FD5835">
        <w:rPr>
          <w:rFonts w:ascii="Times New Roman" w:hAnsi="Times New Roman" w:cs="Times New Roman"/>
          <w:kern w:val="0"/>
          <w:sz w:val="28"/>
          <w:szCs w:val="28"/>
        </w:rPr>
        <w:t xml:space="preserve">: </w:t>
      </w:r>
    </w:p>
    <w:p w14:paraId="77CA0C3E" w14:textId="77777777" w:rsidR="00CC3F3C" w:rsidRPr="00FD5835" w:rsidRDefault="00CC3F3C" w:rsidP="00CC3F3C">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sz w:val="28"/>
          <w:szCs w:val="28"/>
        </w:rPr>
      </w:pPr>
    </w:p>
    <w:p w14:paraId="1AB6B9CC" w14:textId="3A4526A0" w:rsidR="00CC3F3C" w:rsidRPr="00FD5835" w:rsidRDefault="00CC3F3C" w:rsidP="00CC3F3C">
      <w:pPr>
        <w:pStyle w:val="ListParagraph"/>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sz w:val="28"/>
          <w:szCs w:val="28"/>
        </w:rPr>
      </w:pPr>
      <w:r w:rsidRPr="00FD5835">
        <w:rPr>
          <w:rFonts w:ascii="Times New Roman" w:hAnsi="Times New Roman" w:cs="Times New Roman"/>
          <w:kern w:val="0"/>
          <w:sz w:val="28"/>
          <w:szCs w:val="28"/>
        </w:rPr>
        <w:t xml:space="preserve">Simplex - The communication is unidirectional, </w:t>
      </w:r>
      <w:r w:rsidRPr="00FD5835">
        <w:rPr>
          <w:rFonts w:ascii="Times New Roman" w:hAnsi="Times New Roman" w:cs="Times New Roman"/>
          <w:kern w:val="0"/>
          <w:sz w:val="28"/>
          <w:szCs w:val="28"/>
        </w:rPr>
        <w:t>like</w:t>
      </w:r>
      <w:r w:rsidRPr="00FD5835">
        <w:rPr>
          <w:rFonts w:ascii="Times New Roman" w:hAnsi="Times New Roman" w:cs="Times New Roman"/>
          <w:kern w:val="0"/>
          <w:sz w:val="28"/>
          <w:szCs w:val="28"/>
        </w:rPr>
        <w:t xml:space="preserve"> a one-way </w:t>
      </w:r>
      <w:r w:rsidRPr="00FD5835">
        <w:rPr>
          <w:rFonts w:ascii="Times New Roman" w:hAnsi="Times New Roman" w:cs="Times New Roman"/>
          <w:kern w:val="0"/>
          <w:sz w:val="28"/>
          <w:szCs w:val="28"/>
        </w:rPr>
        <w:t>street. One</w:t>
      </w:r>
      <w:r w:rsidRPr="00FD5835">
        <w:rPr>
          <w:rFonts w:ascii="Times New Roman" w:hAnsi="Times New Roman" w:cs="Times New Roman"/>
          <w:kern w:val="0"/>
          <w:sz w:val="28"/>
          <w:szCs w:val="28"/>
        </w:rPr>
        <w:t xml:space="preserve"> device can always send</w:t>
      </w:r>
      <w:r w:rsidRPr="00FD5835">
        <w:rPr>
          <w:rFonts w:ascii="Times New Roman" w:hAnsi="Times New Roman" w:cs="Times New Roman"/>
          <w:kern w:val="0"/>
          <w:sz w:val="28"/>
          <w:szCs w:val="28"/>
        </w:rPr>
        <w:t>; the</w:t>
      </w:r>
      <w:r w:rsidRPr="00FD5835">
        <w:rPr>
          <w:rFonts w:ascii="Times New Roman" w:hAnsi="Times New Roman" w:cs="Times New Roman"/>
          <w:kern w:val="0"/>
          <w:sz w:val="28"/>
          <w:szCs w:val="28"/>
        </w:rPr>
        <w:t xml:space="preserve"> other can always receive. E.g. radio, mouse.</w:t>
      </w:r>
    </w:p>
    <w:p w14:paraId="525C2423" w14:textId="77777777" w:rsidR="003E192A" w:rsidRPr="00FD5835" w:rsidRDefault="003E192A" w:rsidP="003E192A">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sz w:val="28"/>
          <w:szCs w:val="28"/>
        </w:rPr>
      </w:pPr>
    </w:p>
    <w:p w14:paraId="61420F44" w14:textId="17069C2E" w:rsidR="00CC3F3C" w:rsidRPr="00FD5835" w:rsidRDefault="00CC3F3C" w:rsidP="00CC3F3C">
      <w:pPr>
        <w:pStyle w:val="ListParagraph"/>
        <w:numPr>
          <w:ilvl w:val="0"/>
          <w:numId w:val="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sz w:val="28"/>
          <w:szCs w:val="28"/>
        </w:rPr>
      </w:pPr>
      <w:r w:rsidRPr="00FD5835">
        <w:rPr>
          <w:rFonts w:ascii="Calibri" w:hAnsi="Calibri" w:cs="Calibri"/>
          <w:kern w:val="0"/>
          <w:sz w:val="28"/>
          <w:szCs w:val="28"/>
        </w:rPr>
        <w:t>﻿﻿</w:t>
      </w:r>
      <w:r w:rsidRPr="00FD5835">
        <w:rPr>
          <w:rFonts w:ascii="Times New Roman" w:hAnsi="Times New Roman" w:cs="Times New Roman"/>
          <w:kern w:val="0"/>
          <w:sz w:val="28"/>
          <w:szCs w:val="28"/>
        </w:rPr>
        <w:t>The simplex mode can use the entire capacity of the channel to send data in one direction</w:t>
      </w:r>
      <w:r w:rsidRPr="00FD5835">
        <w:rPr>
          <w:rFonts w:ascii="Times New Roman" w:hAnsi="Times New Roman" w:cs="Times New Roman"/>
          <w:kern w:val="0"/>
          <w:sz w:val="28"/>
          <w:szCs w:val="28"/>
        </w:rPr>
        <w:t xml:space="preserve"> (which means that the sender can send the data to the receiver and the receiver can receive the data but won’t be able to reply to the sender; that’s why it called simplex)</w:t>
      </w:r>
    </w:p>
    <w:p w14:paraId="111CC036" w14:textId="77777777" w:rsidR="00CC3F3C" w:rsidRPr="00FD5835" w:rsidRDefault="00CC3F3C" w:rsidP="00CC3F3C">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sz w:val="28"/>
          <w:szCs w:val="28"/>
        </w:rPr>
      </w:pPr>
    </w:p>
    <w:p w14:paraId="3446C9CA" w14:textId="083A5AC9" w:rsidR="00CC3F3C" w:rsidRPr="00FD5835" w:rsidRDefault="00CC3F3C" w:rsidP="00CC3F3C">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sz w:val="28"/>
          <w:szCs w:val="28"/>
        </w:rPr>
      </w:pPr>
      <w:r w:rsidRPr="00FD5835">
        <w:rPr>
          <w:rFonts w:ascii="Times New Roman" w:hAnsi="Times New Roman" w:cs="Times New Roman"/>
          <w:noProof/>
          <w:kern w:val="0"/>
          <w:sz w:val="28"/>
          <w:szCs w:val="28"/>
        </w:rPr>
        <w:drawing>
          <wp:inline distT="0" distB="0" distL="0" distR="0" wp14:anchorId="41B99102" wp14:editId="0CEE6859">
            <wp:extent cx="5731510" cy="2176780"/>
            <wp:effectExtent l="0" t="0" r="0" b="0"/>
            <wp:docPr id="7840763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076336" name="Picture 78407633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176780"/>
                    </a:xfrm>
                    <a:prstGeom prst="rect">
                      <a:avLst/>
                    </a:prstGeom>
                  </pic:spPr>
                </pic:pic>
              </a:graphicData>
            </a:graphic>
          </wp:inline>
        </w:drawing>
      </w:r>
    </w:p>
    <w:p w14:paraId="271C8285" w14:textId="77777777" w:rsidR="00CC3F3C" w:rsidRPr="00FD5835" w:rsidRDefault="00CC3F3C" w:rsidP="00CC3F3C">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sz w:val="28"/>
          <w:szCs w:val="28"/>
        </w:rPr>
      </w:pPr>
    </w:p>
    <w:p w14:paraId="375BA765" w14:textId="77777777" w:rsidR="00CC3F3C" w:rsidRPr="00FD5835" w:rsidRDefault="00CC3F3C" w:rsidP="00CC3F3C">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sz w:val="28"/>
          <w:szCs w:val="28"/>
        </w:rPr>
      </w:pPr>
    </w:p>
    <w:p w14:paraId="5B673595" w14:textId="6B5803F6" w:rsidR="00CC3F3C" w:rsidRPr="00FD5835" w:rsidRDefault="00CC3F3C" w:rsidP="00CC3F3C">
      <w:pPr>
        <w:pStyle w:val="ListParagraph"/>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sidRPr="00FD5835">
        <w:rPr>
          <w:rFonts w:ascii="Times New Roman" w:hAnsi="Times New Roman" w:cs="Times New Roman"/>
          <w:kern w:val="0"/>
        </w:rPr>
        <w:t xml:space="preserve"> </w:t>
      </w:r>
      <w:r w:rsidRPr="00FD5835">
        <w:rPr>
          <w:rFonts w:ascii="Times New Roman" w:hAnsi="Times New Roman" w:cs="Times New Roman"/>
          <w:kern w:val="0"/>
        </w:rPr>
        <w:t>Half duplex - each station can both transmit and receive, but not at the same time. E.g. like a one</w:t>
      </w:r>
      <w:r w:rsidRPr="00FD5835">
        <w:rPr>
          <w:rFonts w:ascii="Times New Roman" w:hAnsi="Times New Roman" w:cs="Times New Roman"/>
          <w:kern w:val="0"/>
        </w:rPr>
        <w:t>-</w:t>
      </w:r>
      <w:r w:rsidRPr="00FD5835">
        <w:rPr>
          <w:rFonts w:ascii="Times New Roman" w:hAnsi="Times New Roman" w:cs="Times New Roman"/>
          <w:kern w:val="0"/>
        </w:rPr>
        <w:t>lane road, walkie-talkie</w:t>
      </w:r>
      <w:r w:rsidRPr="00FD5835">
        <w:rPr>
          <w:rFonts w:ascii="Times New Roman" w:hAnsi="Times New Roman" w:cs="Times New Roman"/>
          <w:kern w:val="0"/>
        </w:rPr>
        <w:t>,</w:t>
      </w:r>
      <w:r w:rsidRPr="00FD5835">
        <w:rPr>
          <w:rFonts w:ascii="Times New Roman" w:hAnsi="Times New Roman" w:cs="Times New Roman"/>
          <w:kern w:val="0"/>
        </w:rPr>
        <w:t xml:space="preserve"> etc.</w:t>
      </w:r>
    </w:p>
    <w:p w14:paraId="014D5060" w14:textId="77777777" w:rsidR="00CC3F3C" w:rsidRPr="00FD5835" w:rsidRDefault="00CC3F3C" w:rsidP="00CC3F3C">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p>
    <w:p w14:paraId="335BEA75" w14:textId="231CD035" w:rsidR="00CC3F3C" w:rsidRPr="00FD5835" w:rsidRDefault="00CC3F3C" w:rsidP="00CC3F3C">
      <w:pPr>
        <w:pStyle w:val="ListParagraph"/>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sidRPr="00FD5835">
        <w:rPr>
          <w:rFonts w:ascii="Times New Roman" w:hAnsi="Times New Roman" w:cs="Times New Roman"/>
          <w:kern w:val="0"/>
        </w:rPr>
        <w:t>When one device is sending, the other can only receive, and vice versa.</w:t>
      </w:r>
    </w:p>
    <w:p w14:paraId="683E5E32" w14:textId="23420807" w:rsidR="00CC3F3C" w:rsidRPr="00FD5835" w:rsidRDefault="00CC3F3C" w:rsidP="00CC3F3C">
      <w:pPr>
        <w:pStyle w:val="ListParagraph"/>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sidRPr="00FD5835">
        <w:rPr>
          <w:rFonts w:ascii="Times New Roman" w:hAnsi="Times New Roman" w:cs="Times New Roman"/>
          <w:kern w:val="0"/>
        </w:rPr>
        <w:t>In a half-duplex transmission, the entire capacity of a channel is taken over by whichever of the two devices is transmitting at the time.</w:t>
      </w:r>
    </w:p>
    <w:p w14:paraId="6928FC3F" w14:textId="2F9263A5" w:rsidR="00CC3F3C" w:rsidRPr="00FD5835" w:rsidRDefault="00CC3F3C" w:rsidP="00CC3F3C">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sidRPr="00FD5835">
        <w:rPr>
          <w:rFonts w:ascii="Calibri" w:hAnsi="Calibri" w:cs="Calibri"/>
          <w:kern w:val="0"/>
        </w:rPr>
        <w:t>﻿﻿</w:t>
      </w:r>
      <w:r w:rsidRPr="00FD5835">
        <w:rPr>
          <w:rFonts w:ascii="Times New Roman" w:hAnsi="Times New Roman" w:cs="Times New Roman"/>
          <w:kern w:val="0"/>
        </w:rPr>
        <w:t>Walkie-talkies are half-duplex systems.</w:t>
      </w:r>
      <w:r w:rsidRPr="00FD5835">
        <w:rPr>
          <w:rFonts w:ascii="Times New Roman" w:hAnsi="Times New Roman" w:cs="Times New Roman"/>
          <w:kern w:val="0"/>
        </w:rPr>
        <w:t xml:space="preserve"> </w:t>
      </w:r>
    </w:p>
    <w:p w14:paraId="19F89DEA" w14:textId="0E0A2E00" w:rsidR="00CC3F3C" w:rsidRPr="00FD5835" w:rsidRDefault="00CC3F3C" w:rsidP="00CC3F3C">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sidRPr="00FD5835">
        <w:rPr>
          <w:rFonts w:ascii="Times New Roman" w:hAnsi="Times New Roman" w:cs="Times New Roman"/>
          <w:noProof/>
          <w:kern w:val="0"/>
        </w:rPr>
        <w:drawing>
          <wp:inline distT="0" distB="0" distL="0" distR="0" wp14:anchorId="37935CAA" wp14:editId="728FAD0B">
            <wp:extent cx="5731510" cy="1858645"/>
            <wp:effectExtent l="0" t="0" r="0" b="0"/>
            <wp:docPr id="10432912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291262" name="Picture 104329126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1858645"/>
                    </a:xfrm>
                    <a:prstGeom prst="rect">
                      <a:avLst/>
                    </a:prstGeom>
                  </pic:spPr>
                </pic:pic>
              </a:graphicData>
            </a:graphic>
          </wp:inline>
        </w:drawing>
      </w:r>
    </w:p>
    <w:p w14:paraId="51CD18D1" w14:textId="77777777" w:rsidR="00CC3F3C" w:rsidRPr="00FD5835" w:rsidRDefault="00CC3F3C" w:rsidP="00CC3F3C">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p>
    <w:p w14:paraId="638AFF44" w14:textId="77777777" w:rsidR="003E192A" w:rsidRPr="00FD5835" w:rsidRDefault="003E192A" w:rsidP="00CC3F3C">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p>
    <w:p w14:paraId="7186FDA2" w14:textId="60A982C7" w:rsidR="003E192A" w:rsidRPr="00FD5835" w:rsidRDefault="003E192A" w:rsidP="003E192A">
      <w:pPr>
        <w:pStyle w:val="NormalWeb"/>
        <w:numPr>
          <w:ilvl w:val="0"/>
          <w:numId w:val="6"/>
        </w:numPr>
        <w:rPr>
          <w:color w:val="000000"/>
        </w:rPr>
      </w:pPr>
      <w:r w:rsidRPr="00FD5835">
        <w:t xml:space="preserve">Full duplex - both stations can transmit and receive at the same time. </w:t>
      </w:r>
      <w:r w:rsidR="00406C04" w:rsidRPr="00FD5835">
        <w:t>It</w:t>
      </w:r>
      <w:r w:rsidRPr="00FD5835">
        <w:t xml:space="preserve"> is two hal</w:t>
      </w:r>
      <w:r w:rsidR="00406C04">
        <w:t>f-</w:t>
      </w:r>
      <w:r w:rsidRPr="00FD5835">
        <w:t xml:space="preserve">duplex </w:t>
      </w:r>
      <w:proofErr w:type="gramStart"/>
      <w:r w:rsidRPr="00FD5835">
        <w:t>connections.</w:t>
      </w:r>
      <w:r w:rsidRPr="00FD5835">
        <w:t>(</w:t>
      </w:r>
      <w:proofErr w:type="gramEnd"/>
      <w:r w:rsidRPr="00FD5835">
        <w:rPr>
          <w:color w:val="000000"/>
        </w:rPr>
        <w:t xml:space="preserve"> </w:t>
      </w:r>
      <w:r w:rsidRPr="00FD5835">
        <w:rPr>
          <w:color w:val="000000"/>
        </w:rPr>
        <w:t>A simple way to understand it is that in</w:t>
      </w:r>
      <w:r w:rsidRPr="00FD5835">
        <w:rPr>
          <w:rStyle w:val="apple-converted-space"/>
          <w:color w:val="000000"/>
        </w:rPr>
        <w:t> </w:t>
      </w:r>
      <w:r w:rsidRPr="00FD5835">
        <w:rPr>
          <w:rStyle w:val="Strong"/>
          <w:color w:val="000000"/>
        </w:rPr>
        <w:t>simplex communication</w:t>
      </w:r>
      <w:r w:rsidRPr="00FD5835">
        <w:rPr>
          <w:color w:val="000000"/>
        </w:rPr>
        <w:t>, one device sends data and the other receives it, with communication happening in only one direction.</w:t>
      </w:r>
    </w:p>
    <w:p w14:paraId="17075AD3" w14:textId="77777777" w:rsidR="003E192A" w:rsidRPr="00FD5835" w:rsidRDefault="003E192A" w:rsidP="003E192A">
      <w:pPr>
        <w:pStyle w:val="NormalWeb"/>
        <w:ind w:left="720"/>
        <w:rPr>
          <w:color w:val="000000"/>
        </w:rPr>
      </w:pPr>
      <w:r w:rsidRPr="00FD5835">
        <w:rPr>
          <w:color w:val="000000"/>
        </w:rPr>
        <w:t>In</w:t>
      </w:r>
      <w:r w:rsidRPr="00FD5835">
        <w:rPr>
          <w:rStyle w:val="apple-converted-space"/>
          <w:color w:val="000000"/>
        </w:rPr>
        <w:t> </w:t>
      </w:r>
      <w:r w:rsidRPr="00FD5835">
        <w:rPr>
          <w:rStyle w:val="Strong"/>
          <w:color w:val="000000"/>
        </w:rPr>
        <w:t>half-duplex communication</w:t>
      </w:r>
      <w:r w:rsidRPr="00FD5835">
        <w:rPr>
          <w:color w:val="000000"/>
        </w:rPr>
        <w:t>, both devices can send and receive data, but not at the same time. One device sends while the other receives, and then they can switch roles.</w:t>
      </w:r>
    </w:p>
    <w:p w14:paraId="23907815" w14:textId="77777777" w:rsidR="003E192A" w:rsidRPr="00FD5835" w:rsidRDefault="003E192A" w:rsidP="003E192A">
      <w:pPr>
        <w:pStyle w:val="NormalWeb"/>
        <w:ind w:left="720"/>
        <w:rPr>
          <w:color w:val="000000"/>
        </w:rPr>
      </w:pPr>
      <w:r w:rsidRPr="00FD5835">
        <w:rPr>
          <w:color w:val="000000"/>
        </w:rPr>
        <w:t>In</w:t>
      </w:r>
      <w:r w:rsidRPr="00FD5835">
        <w:rPr>
          <w:rStyle w:val="apple-converted-space"/>
          <w:color w:val="000000"/>
        </w:rPr>
        <w:t> </w:t>
      </w:r>
      <w:r w:rsidRPr="00FD5835">
        <w:rPr>
          <w:rStyle w:val="Strong"/>
          <w:color w:val="000000"/>
        </w:rPr>
        <w:t>full-duplex communication</w:t>
      </w:r>
      <w:r w:rsidRPr="00FD5835">
        <w:rPr>
          <w:color w:val="000000"/>
        </w:rPr>
        <w:t>, both devices can send and receive data simultaneously through the same communication channel, allowing two-way communication at the same time.</w:t>
      </w:r>
    </w:p>
    <w:p w14:paraId="5787E0B0" w14:textId="3652DA60" w:rsidR="003E192A" w:rsidRPr="00FD5835" w:rsidRDefault="003E192A" w:rsidP="003E192A">
      <w:pPr>
        <w:pStyle w:val="NormalWeb"/>
        <w:ind w:left="720"/>
        <w:rPr>
          <w:color w:val="000000"/>
        </w:rPr>
      </w:pPr>
      <w:r w:rsidRPr="00FD5835">
        <w:rPr>
          <w:color w:val="000000"/>
        </w:rPr>
        <w:lastRenderedPageBreak/>
        <w:t>For example, imagine you are on a phone call with someone. You can both speak and hear each other at the same time. However, if you can hear the other person but they cannot hear you, that indicates a problem with the communication, rather than an example of full-duplex communication.</w:t>
      </w:r>
    </w:p>
    <w:p w14:paraId="5FEFA809" w14:textId="12C3A2EC" w:rsidR="003E192A" w:rsidRPr="00FD5835" w:rsidRDefault="003E192A" w:rsidP="003E192A">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sidRPr="00FD5835">
        <w:rPr>
          <w:rFonts w:ascii="Times New Roman" w:hAnsi="Times New Roman" w:cs="Times New Roman"/>
          <w:kern w:val="0"/>
        </w:rPr>
        <w:t>)</w:t>
      </w:r>
    </w:p>
    <w:p w14:paraId="33242415" w14:textId="77777777" w:rsidR="003E192A" w:rsidRPr="00FD5835" w:rsidRDefault="003E192A" w:rsidP="003E192A">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p>
    <w:p w14:paraId="1B689341" w14:textId="6C1FA275" w:rsidR="003E192A" w:rsidRPr="00FD5835" w:rsidRDefault="003E192A" w:rsidP="003E192A">
      <w:pPr>
        <w:pStyle w:val="ListParagraph"/>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sidRPr="00FD5835">
        <w:rPr>
          <w:rFonts w:ascii="Times New Roman" w:hAnsi="Times New Roman" w:cs="Times New Roman"/>
          <w:kern w:val="0"/>
        </w:rPr>
        <w:t>A t</w:t>
      </w:r>
      <w:r w:rsidRPr="00FD5835">
        <w:rPr>
          <w:rFonts w:ascii="Times New Roman" w:hAnsi="Times New Roman" w:cs="Times New Roman"/>
          <w:kern w:val="0"/>
        </w:rPr>
        <w:t>elephone network is an example of full-duplex mode</w:t>
      </w:r>
      <w:r w:rsidR="00A300B7">
        <w:rPr>
          <w:rFonts w:ascii="Times New Roman" w:hAnsi="Times New Roman" w:cs="Times New Roman"/>
          <w:kern w:val="0"/>
        </w:rPr>
        <w:t>:</w:t>
      </w:r>
      <w:r w:rsidRPr="00FD5835">
        <w:rPr>
          <w:rFonts w:ascii="Times New Roman" w:hAnsi="Times New Roman" w:cs="Times New Roman"/>
          <w:kern w:val="0"/>
        </w:rPr>
        <w:t xml:space="preserve"> when two people are communicating by a telephone line, both can talk and listen at the same time.</w:t>
      </w:r>
    </w:p>
    <w:p w14:paraId="15016BC2" w14:textId="73E7F95A" w:rsidR="00CC3F3C" w:rsidRPr="00FD5835" w:rsidRDefault="003E192A" w:rsidP="003E192A">
      <w:pPr>
        <w:pStyle w:val="ListParagraph"/>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sidRPr="00FD5835">
        <w:rPr>
          <w:rFonts w:ascii="Times New Roman" w:hAnsi="Times New Roman" w:cs="Times New Roman"/>
          <w:kern w:val="0"/>
        </w:rPr>
        <w:t>The c</w:t>
      </w:r>
      <w:r w:rsidR="00A300B7">
        <w:rPr>
          <w:rFonts w:ascii="Times New Roman" w:hAnsi="Times New Roman" w:cs="Times New Roman"/>
          <w:kern w:val="0"/>
        </w:rPr>
        <w:t>hannel</w:t>
      </w:r>
      <w:r w:rsidRPr="00FD5835">
        <w:rPr>
          <w:rFonts w:ascii="Helvetica" w:hAnsi="Helvetica" w:cs="Helvetica"/>
          <w:kern w:val="0"/>
          <w:sz w:val="22"/>
          <w:szCs w:val="22"/>
        </w:rPr>
        <w:t xml:space="preserve"> </w:t>
      </w:r>
      <w:r w:rsidRPr="00FD5835">
        <w:rPr>
          <w:rFonts w:ascii="Times New Roman" w:hAnsi="Times New Roman" w:cs="Times New Roman"/>
          <w:kern w:val="0"/>
        </w:rPr>
        <w:t>c</w:t>
      </w:r>
      <w:r w:rsidR="00A300B7">
        <w:rPr>
          <w:rFonts w:ascii="Times New Roman" w:hAnsi="Times New Roman" w:cs="Times New Roman"/>
          <w:kern w:val="0"/>
        </w:rPr>
        <w:t>apacity</w:t>
      </w:r>
      <w:r w:rsidRPr="00FD5835">
        <w:rPr>
          <w:rFonts w:ascii="Times New Roman" w:hAnsi="Times New Roman" w:cs="Times New Roman"/>
          <w:kern w:val="0"/>
        </w:rPr>
        <w:t xml:space="preserve"> must be divided between the two directions.</w:t>
      </w:r>
    </w:p>
    <w:p w14:paraId="424E984B" w14:textId="77777777" w:rsidR="003E192A" w:rsidRPr="00FD5835" w:rsidRDefault="003E192A" w:rsidP="003E19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p>
    <w:p w14:paraId="513A8FDB" w14:textId="0AC035E4" w:rsidR="003E192A" w:rsidRPr="00FD5835" w:rsidRDefault="00A300B7" w:rsidP="003E19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noProof/>
          <w:kern w:val="0"/>
        </w:rPr>
        <mc:AlternateContent>
          <mc:Choice Requires="wps">
            <w:drawing>
              <wp:anchor distT="0" distB="0" distL="114300" distR="114300" simplePos="0" relativeHeight="251659264" behindDoc="0" locked="0" layoutInCell="1" allowOverlap="1" wp14:anchorId="0AE01006" wp14:editId="19BE7529">
                <wp:simplePos x="0" y="0"/>
                <wp:positionH relativeFrom="column">
                  <wp:posOffset>-895790</wp:posOffset>
                </wp:positionH>
                <wp:positionV relativeFrom="paragraph">
                  <wp:posOffset>227330</wp:posOffset>
                </wp:positionV>
                <wp:extent cx="7496270" cy="0"/>
                <wp:effectExtent l="0" t="12700" r="22225" b="12700"/>
                <wp:wrapNone/>
                <wp:docPr id="1989885973" name="Straight Connector 12"/>
                <wp:cNvGraphicFramePr/>
                <a:graphic xmlns:a="http://schemas.openxmlformats.org/drawingml/2006/main">
                  <a:graphicData uri="http://schemas.microsoft.com/office/word/2010/wordprocessingShape">
                    <wps:wsp>
                      <wps:cNvCnPr/>
                      <wps:spPr>
                        <a:xfrm>
                          <a:off x="0" y="0"/>
                          <a:ext cx="749627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7ABCC46" id="Straight Connector 1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70.55pt,17.9pt" to="519.7pt,17.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" strokecolor="#156082 [3204]" strokeweight="1.5pt">
                <v:stroke joinstyle="miter"/>
              </v:line>
            </w:pict>
          </mc:Fallback>
        </mc:AlternateContent>
      </w:r>
    </w:p>
    <w:p w14:paraId="573DD802" w14:textId="77777777" w:rsidR="003E192A" w:rsidRPr="00FD5835" w:rsidRDefault="003E192A" w:rsidP="003E19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2"/>
          <w:szCs w:val="22"/>
        </w:rPr>
      </w:pPr>
    </w:p>
    <w:p w14:paraId="35B02E86" w14:textId="77777777" w:rsidR="003E192A" w:rsidRPr="00FD5835" w:rsidRDefault="003E192A" w:rsidP="003E19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2"/>
          <w:szCs w:val="22"/>
        </w:rPr>
      </w:pPr>
    </w:p>
    <w:p w14:paraId="660E4478" w14:textId="77777777" w:rsidR="003E192A" w:rsidRPr="00FD5835" w:rsidRDefault="003E192A" w:rsidP="003E19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2"/>
          <w:szCs w:val="22"/>
        </w:rPr>
      </w:pPr>
    </w:p>
    <w:p w14:paraId="6EE5F287" w14:textId="77777777" w:rsidR="003E192A" w:rsidRPr="00FD5835" w:rsidRDefault="003E192A" w:rsidP="003E19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2"/>
          <w:szCs w:val="22"/>
        </w:rPr>
      </w:pPr>
    </w:p>
    <w:p w14:paraId="3DDED6B7" w14:textId="72521BA3" w:rsidR="003E192A" w:rsidRPr="00A300B7" w:rsidRDefault="003E192A" w:rsidP="003E192A">
      <w:pPr>
        <w:pStyle w:val="ListParagraph"/>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b/>
          <w:bCs/>
          <w:kern w:val="0"/>
          <w:sz w:val="28"/>
          <w:szCs w:val="28"/>
        </w:rPr>
      </w:pPr>
      <w:r w:rsidRPr="00A300B7">
        <w:rPr>
          <w:rFonts w:ascii="Times New Roman" w:hAnsi="Times New Roman" w:cs="Times New Roman"/>
          <w:b/>
          <w:bCs/>
          <w:kern w:val="0"/>
          <w:sz w:val="28"/>
          <w:szCs w:val="28"/>
        </w:rPr>
        <w:t>Network criteria-a network must be able to meet a certain number of criteria. The most important of these are performance, reliability and security.</w:t>
      </w:r>
    </w:p>
    <w:p w14:paraId="4B239DA0" w14:textId="77777777" w:rsidR="003E192A" w:rsidRPr="00A300B7" w:rsidRDefault="003E192A" w:rsidP="003E192A">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b/>
          <w:bCs/>
          <w:kern w:val="0"/>
          <w:sz w:val="28"/>
          <w:szCs w:val="28"/>
        </w:rPr>
      </w:pPr>
    </w:p>
    <w:p w14:paraId="2EFC9ED4" w14:textId="77777777" w:rsidR="003E192A" w:rsidRPr="00FD5835" w:rsidRDefault="003E192A" w:rsidP="003E192A">
      <w:pPr>
        <w:pStyle w:val="ListParagraph"/>
        <w:numPr>
          <w:ilvl w:val="0"/>
          <w:numId w:val="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sz w:val="28"/>
          <w:szCs w:val="28"/>
        </w:rPr>
      </w:pPr>
      <w:r w:rsidRPr="00FD5835">
        <w:rPr>
          <w:rFonts w:ascii="Times New Roman" w:hAnsi="Times New Roman" w:cs="Times New Roman"/>
          <w:kern w:val="0"/>
          <w:sz w:val="28"/>
          <w:szCs w:val="28"/>
        </w:rPr>
        <w:t>Performance - Can be measured in many ways including transit time, response time, number of users, type of transmission medium, capabilities of connected hardware's and efficiency of software.</w:t>
      </w:r>
    </w:p>
    <w:p w14:paraId="6064FC46" w14:textId="1C4D417B" w:rsidR="003E192A" w:rsidRPr="00FD5835" w:rsidRDefault="003E192A" w:rsidP="003E192A">
      <w:pPr>
        <w:pStyle w:val="ListParagraph"/>
        <w:numPr>
          <w:ilvl w:val="0"/>
          <w:numId w:val="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sz w:val="28"/>
          <w:szCs w:val="28"/>
        </w:rPr>
      </w:pPr>
      <w:r w:rsidRPr="00FD5835">
        <w:rPr>
          <w:rFonts w:ascii="Times New Roman" w:hAnsi="Times New Roman" w:cs="Times New Roman"/>
          <w:kern w:val="0"/>
          <w:sz w:val="28"/>
          <w:szCs w:val="28"/>
        </w:rPr>
        <w:t>Reliability - Is a measure of frequency of failure and the time taken to resolve the failure.</w:t>
      </w:r>
    </w:p>
    <w:p w14:paraId="786B60A7" w14:textId="2C6601EF" w:rsidR="003E192A" w:rsidRPr="00FD5835" w:rsidRDefault="003E192A" w:rsidP="003E192A">
      <w:pPr>
        <w:pStyle w:val="ListParagraph"/>
        <w:numPr>
          <w:ilvl w:val="0"/>
          <w:numId w:val="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sidRPr="00FD5835">
        <w:rPr>
          <w:rFonts w:ascii="Times New Roman" w:hAnsi="Times New Roman" w:cs="Times New Roman"/>
          <w:kern w:val="0"/>
          <w:sz w:val="28"/>
          <w:szCs w:val="28"/>
        </w:rPr>
        <w:t>Security - Includes protecting data from unauthorised access, protecting data from damage and development</w:t>
      </w:r>
      <w:r w:rsidRPr="00FD5835">
        <w:rPr>
          <w:rFonts w:ascii="Times New Roman" w:hAnsi="Times New Roman" w:cs="Times New Roman"/>
          <w:kern w:val="0"/>
        </w:rPr>
        <w:t>.</w:t>
      </w:r>
    </w:p>
    <w:p w14:paraId="049EBD9B" w14:textId="77777777" w:rsidR="00507A8A" w:rsidRPr="00FD5835" w:rsidRDefault="00507A8A" w:rsidP="00507A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p>
    <w:p w14:paraId="77A5EB68" w14:textId="77777777" w:rsidR="00507A8A" w:rsidRPr="00FD5835" w:rsidRDefault="00507A8A" w:rsidP="00507A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p>
    <w:p w14:paraId="6439BBDF" w14:textId="3A1A31B7" w:rsidR="00507A8A" w:rsidRPr="00A300B7" w:rsidRDefault="00A300B7" w:rsidP="00507A8A">
      <w:pPr>
        <w:pStyle w:val="ListParagraph"/>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b/>
          <w:bCs/>
          <w:kern w:val="0"/>
        </w:rPr>
      </w:pPr>
      <w:r w:rsidRPr="00A300B7">
        <w:rPr>
          <w:rFonts w:ascii="Times New Roman" w:hAnsi="Times New Roman" w:cs="Times New Roman"/>
          <w:b/>
          <w:bCs/>
          <w:kern w:val="0"/>
        </w:rPr>
        <w:t xml:space="preserve">                                            </w:t>
      </w:r>
      <w:r w:rsidR="00507A8A" w:rsidRPr="00A300B7">
        <w:rPr>
          <w:rFonts w:ascii="Times New Roman" w:hAnsi="Times New Roman" w:cs="Times New Roman"/>
          <w:b/>
          <w:bCs/>
          <w:kern w:val="0"/>
        </w:rPr>
        <w:t>Types of connection-</w:t>
      </w:r>
    </w:p>
    <w:p w14:paraId="28B29C69" w14:textId="77777777" w:rsidR="00507A8A" w:rsidRPr="00FD5835" w:rsidRDefault="00507A8A" w:rsidP="00507A8A">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p>
    <w:p w14:paraId="3512C0BE" w14:textId="4712E673" w:rsidR="00507A8A" w:rsidRPr="00FD5835" w:rsidRDefault="00507A8A" w:rsidP="00507A8A">
      <w:pPr>
        <w:pStyle w:val="ListParagraph"/>
        <w:numPr>
          <w:ilvl w:val="0"/>
          <w:numId w:val="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sidRPr="00FD5835">
        <w:rPr>
          <w:rFonts w:ascii="Times New Roman" w:hAnsi="Times New Roman" w:cs="Times New Roman"/>
          <w:kern w:val="0"/>
        </w:rPr>
        <w:t>Point</w:t>
      </w:r>
      <w:r w:rsidRPr="00FD5835">
        <w:rPr>
          <w:rFonts w:ascii="Times New Roman" w:hAnsi="Times New Roman" w:cs="Times New Roman"/>
          <w:kern w:val="0"/>
        </w:rPr>
        <w:t>-to-</w:t>
      </w:r>
      <w:r w:rsidRPr="00FD5835">
        <w:rPr>
          <w:rFonts w:ascii="Times New Roman" w:hAnsi="Times New Roman" w:cs="Times New Roman"/>
          <w:kern w:val="0"/>
        </w:rPr>
        <w:t>point</w:t>
      </w:r>
      <w:r w:rsidR="00A300B7">
        <w:rPr>
          <w:rFonts w:ascii="Times New Roman" w:hAnsi="Times New Roman" w:cs="Times New Roman"/>
          <w:kern w:val="0"/>
        </w:rPr>
        <w:t xml:space="preserve"> </w:t>
      </w:r>
      <w:r w:rsidRPr="00FD5835">
        <w:rPr>
          <w:rFonts w:ascii="Times New Roman" w:hAnsi="Times New Roman" w:cs="Times New Roman"/>
          <w:kern w:val="0"/>
        </w:rPr>
        <w:t>- A point-to-point connection provides a dedicated link between two devices. Most point-to-point connections use an actual length of wire or cable to connect the two ends, but other options, such as microwave or satellite links, are also possible.</w:t>
      </w:r>
    </w:p>
    <w:p w14:paraId="077571ED" w14:textId="77777777" w:rsidR="00507A8A" w:rsidRPr="00FD5835" w:rsidRDefault="00507A8A" w:rsidP="00507A8A">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p>
    <w:p w14:paraId="78CA6A08" w14:textId="24A6FBB3" w:rsidR="00507A8A" w:rsidRPr="00FD5835" w:rsidRDefault="00507A8A" w:rsidP="00507A8A">
      <w:pPr>
        <w:pStyle w:val="ListParagraph"/>
        <w:numPr>
          <w:ilvl w:val="0"/>
          <w:numId w:val="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sidRPr="00FD5835">
        <w:rPr>
          <w:rFonts w:ascii="Times New Roman" w:hAnsi="Times New Roman" w:cs="Times New Roman"/>
          <w:kern w:val="0"/>
        </w:rPr>
        <w:t>Multipoint - A multipoint (also called multidrop) connection is one in which more than two specific devices share a single link.</w:t>
      </w:r>
    </w:p>
    <w:p w14:paraId="06CFD97E" w14:textId="77777777" w:rsidR="00507A8A" w:rsidRPr="00FD5835" w:rsidRDefault="00507A8A" w:rsidP="00507A8A">
      <w:pPr>
        <w:pStyle w:val="ListParagraph"/>
        <w:rPr>
          <w:rFonts w:ascii="Times New Roman" w:hAnsi="Times New Roman" w:cs="Times New Roman"/>
          <w:kern w:val="0"/>
        </w:rPr>
      </w:pPr>
    </w:p>
    <w:p w14:paraId="582461FC" w14:textId="50C0843D" w:rsidR="00507A8A" w:rsidRPr="00FD5835" w:rsidRDefault="00507A8A" w:rsidP="00507A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sidRPr="00FD5835">
        <w:rPr>
          <w:rFonts w:ascii="Times New Roman" w:hAnsi="Times New Roman" w:cs="Times New Roman"/>
          <w:noProof/>
          <w:kern w:val="0"/>
        </w:rPr>
        <w:lastRenderedPageBreak/>
        <w:drawing>
          <wp:inline distT="0" distB="0" distL="0" distR="0" wp14:anchorId="049DF9CC" wp14:editId="2F01BCB7">
            <wp:extent cx="5731510" cy="2379345"/>
            <wp:effectExtent l="0" t="0" r="0" b="0"/>
            <wp:docPr id="1723184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18488" name="Picture 17231848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379345"/>
                    </a:xfrm>
                    <a:prstGeom prst="rect">
                      <a:avLst/>
                    </a:prstGeom>
                  </pic:spPr>
                </pic:pic>
              </a:graphicData>
            </a:graphic>
          </wp:inline>
        </w:drawing>
      </w:r>
    </w:p>
    <w:p w14:paraId="06D82D47" w14:textId="77777777" w:rsidR="00507A8A" w:rsidRPr="00FD5835" w:rsidRDefault="00507A8A" w:rsidP="00507A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p>
    <w:p w14:paraId="76F14768" w14:textId="214D5167" w:rsidR="00507A8A" w:rsidRPr="00FD5835" w:rsidRDefault="00507A8A" w:rsidP="00507A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sidRPr="00FD5835">
        <w:rPr>
          <w:rFonts w:ascii="Times New Roman" w:hAnsi="Times New Roman" w:cs="Times New Roman"/>
          <w:kern w:val="0"/>
        </w:rPr>
        <w:t xml:space="preserve"> </w:t>
      </w:r>
    </w:p>
    <w:p w14:paraId="4B009558" w14:textId="77777777" w:rsidR="00507A8A" w:rsidRPr="00FD5835" w:rsidRDefault="00507A8A" w:rsidP="00507A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p>
    <w:p w14:paraId="50A333E2" w14:textId="77777777" w:rsidR="00507A8A" w:rsidRPr="00FD5835" w:rsidRDefault="00507A8A" w:rsidP="00507A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p>
    <w:p w14:paraId="45A463A2" w14:textId="77777777" w:rsidR="00507A8A" w:rsidRPr="00FD5835" w:rsidRDefault="00507A8A" w:rsidP="00507A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p>
    <w:p w14:paraId="64BA59E2" w14:textId="02A5E0F6" w:rsidR="00507A8A" w:rsidRPr="00FD5835" w:rsidRDefault="00507A8A" w:rsidP="00507A8A">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rPr>
      </w:pPr>
      <w:r w:rsidRPr="00FD5835">
        <w:rPr>
          <w:rFonts w:ascii="Times New Roman" w:hAnsi="Times New Roman" w:cs="Times New Roman"/>
          <w:kern w:val="0"/>
          <w:sz w:val="28"/>
          <w:szCs w:val="28"/>
        </w:rPr>
        <w:t xml:space="preserve"> </w:t>
      </w:r>
    </w:p>
    <w:p w14:paraId="24195C8F" w14:textId="102CAA7E" w:rsidR="00507A8A" w:rsidRPr="00FD5835" w:rsidRDefault="00507A8A" w:rsidP="00507A8A">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sidRPr="00FD5835">
        <w:rPr>
          <w:rFonts w:ascii="Times New Roman" w:hAnsi="Times New Roman" w:cs="Times New Roman"/>
          <w:noProof/>
          <w:kern w:val="0"/>
        </w:rPr>
        <w:drawing>
          <wp:inline distT="0" distB="0" distL="0" distR="0" wp14:anchorId="1C955B13" wp14:editId="68FF8E44">
            <wp:extent cx="5731510" cy="2545715"/>
            <wp:effectExtent l="0" t="0" r="0" b="0"/>
            <wp:docPr id="16852468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246892" name="Picture 168524689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545715"/>
                    </a:xfrm>
                    <a:prstGeom prst="rect">
                      <a:avLst/>
                    </a:prstGeom>
                  </pic:spPr>
                </pic:pic>
              </a:graphicData>
            </a:graphic>
          </wp:inline>
        </w:drawing>
      </w:r>
    </w:p>
    <w:p w14:paraId="79900F7B" w14:textId="77777777" w:rsidR="00507A8A" w:rsidRPr="00FD5835" w:rsidRDefault="00507A8A" w:rsidP="00507A8A">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p>
    <w:p w14:paraId="4215AF9D" w14:textId="77777777" w:rsidR="00C068B8" w:rsidRPr="00FD5835" w:rsidRDefault="00C068B8" w:rsidP="00C068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sz w:val="28"/>
          <w:szCs w:val="28"/>
        </w:rPr>
      </w:pPr>
    </w:p>
    <w:p w14:paraId="5351D062" w14:textId="77777777" w:rsidR="00C068B8" w:rsidRPr="00FD5835" w:rsidRDefault="00C068B8" w:rsidP="00507A8A">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sz w:val="28"/>
          <w:szCs w:val="28"/>
        </w:rPr>
      </w:pPr>
    </w:p>
    <w:p w14:paraId="65B47A88" w14:textId="773F63A6" w:rsidR="00507A8A" w:rsidRPr="00406C04" w:rsidRDefault="00A300B7" w:rsidP="00C068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b/>
          <w:bCs/>
          <w:kern w:val="0"/>
          <w:sz w:val="28"/>
          <w:szCs w:val="28"/>
        </w:rPr>
      </w:pPr>
      <w:r w:rsidRPr="00406C04">
        <w:rPr>
          <w:rFonts w:ascii="Times New Roman" w:hAnsi="Times New Roman" w:cs="Times New Roman"/>
          <w:b/>
          <w:bCs/>
          <w:kern w:val="0"/>
          <w:sz w:val="28"/>
          <w:szCs w:val="28"/>
        </w:rPr>
        <w:t xml:space="preserve">                                                   </w:t>
      </w:r>
      <w:r w:rsidR="00507A8A" w:rsidRPr="00406C04">
        <w:rPr>
          <w:rFonts w:ascii="Times New Roman" w:hAnsi="Times New Roman" w:cs="Times New Roman"/>
          <w:b/>
          <w:bCs/>
          <w:kern w:val="0"/>
          <w:sz w:val="28"/>
          <w:szCs w:val="28"/>
        </w:rPr>
        <w:t>Mesh Topology</w:t>
      </w:r>
      <w:r w:rsidR="00507A8A" w:rsidRPr="00406C04">
        <w:rPr>
          <w:rFonts w:ascii="Times New Roman" w:hAnsi="Times New Roman" w:cs="Times New Roman"/>
          <w:b/>
          <w:bCs/>
          <w:kern w:val="0"/>
          <w:sz w:val="28"/>
          <w:szCs w:val="28"/>
        </w:rPr>
        <w:t>:</w:t>
      </w:r>
    </w:p>
    <w:p w14:paraId="6B75DF48" w14:textId="77777777" w:rsidR="00507A8A" w:rsidRPr="00FD5835" w:rsidRDefault="00507A8A" w:rsidP="00507A8A">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sz w:val="28"/>
          <w:szCs w:val="28"/>
        </w:rPr>
      </w:pPr>
    </w:p>
    <w:p w14:paraId="57CD92F0" w14:textId="34368E5F" w:rsidR="00507A8A" w:rsidRPr="00FD5835" w:rsidRDefault="00507A8A" w:rsidP="00507A8A">
      <w:pPr>
        <w:pStyle w:val="ListParagraph"/>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sz w:val="28"/>
          <w:szCs w:val="28"/>
        </w:rPr>
      </w:pPr>
      <w:r w:rsidRPr="00FD5835">
        <w:rPr>
          <w:rFonts w:ascii="Times New Roman" w:hAnsi="Times New Roman" w:cs="Times New Roman"/>
          <w:kern w:val="0"/>
          <w:sz w:val="28"/>
          <w:szCs w:val="28"/>
        </w:rPr>
        <w:t>Mesh Topology</w:t>
      </w:r>
    </w:p>
    <w:p w14:paraId="70CF952B" w14:textId="77777777" w:rsidR="00507A8A" w:rsidRPr="00FD5835" w:rsidRDefault="00507A8A" w:rsidP="00507A8A">
      <w:pPr>
        <w:pStyle w:val="ListParagraph"/>
        <w:numPr>
          <w:ilvl w:val="0"/>
          <w:numId w:val="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sz w:val="28"/>
          <w:szCs w:val="28"/>
        </w:rPr>
      </w:pPr>
      <w:r w:rsidRPr="00FD5835">
        <w:rPr>
          <w:rFonts w:ascii="Times New Roman" w:hAnsi="Times New Roman" w:cs="Times New Roman"/>
          <w:kern w:val="0"/>
          <w:sz w:val="28"/>
          <w:szCs w:val="28"/>
        </w:rPr>
        <w:t>In a mesh topology, each device has a dedicated point-to-point link to every other device.</w:t>
      </w:r>
    </w:p>
    <w:p w14:paraId="043C6EDA" w14:textId="0E305F95" w:rsidR="00507A8A" w:rsidRPr="00FD5835" w:rsidRDefault="00507A8A" w:rsidP="00507A8A">
      <w:pPr>
        <w:pStyle w:val="ListParagraph"/>
        <w:numPr>
          <w:ilvl w:val="0"/>
          <w:numId w:val="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sz w:val="28"/>
          <w:szCs w:val="28"/>
        </w:rPr>
      </w:pPr>
      <w:r w:rsidRPr="00FD5835">
        <w:rPr>
          <w:rFonts w:ascii="Times New Roman" w:hAnsi="Times New Roman" w:cs="Times New Roman"/>
          <w:kern w:val="0"/>
          <w:sz w:val="28"/>
          <w:szCs w:val="28"/>
        </w:rPr>
        <w:t>Requires n(n-1)/2 duplex-mode links for n nodes.</w:t>
      </w:r>
    </w:p>
    <w:p w14:paraId="01501518" w14:textId="77777777" w:rsidR="00507A8A" w:rsidRPr="00FD5835" w:rsidRDefault="00507A8A" w:rsidP="00507A8A">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sz w:val="28"/>
          <w:szCs w:val="28"/>
        </w:rPr>
      </w:pPr>
    </w:p>
    <w:p w14:paraId="6C8148DE" w14:textId="669A7BBE" w:rsidR="00507A8A" w:rsidRPr="00FD5835" w:rsidRDefault="00507A8A" w:rsidP="00507A8A">
      <w:pPr>
        <w:pStyle w:val="ListParagraph"/>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sz w:val="28"/>
          <w:szCs w:val="28"/>
        </w:rPr>
      </w:pPr>
      <w:r w:rsidRPr="00FD5835">
        <w:rPr>
          <w:rFonts w:ascii="Times New Roman" w:hAnsi="Times New Roman" w:cs="Times New Roman"/>
          <w:kern w:val="0"/>
          <w:sz w:val="28"/>
          <w:szCs w:val="28"/>
        </w:rPr>
        <w:t>Advantage:</w:t>
      </w:r>
    </w:p>
    <w:p w14:paraId="1A4C0BCD" w14:textId="284B3A12" w:rsidR="00507A8A" w:rsidRPr="00FD5835" w:rsidRDefault="00507A8A" w:rsidP="00507A8A">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sz w:val="28"/>
          <w:szCs w:val="28"/>
        </w:rPr>
      </w:pPr>
      <w:r w:rsidRPr="00FD5835">
        <w:rPr>
          <w:rFonts w:ascii="Times New Roman" w:hAnsi="Times New Roman" w:cs="Times New Roman"/>
          <w:kern w:val="0"/>
          <w:sz w:val="28"/>
          <w:szCs w:val="28"/>
        </w:rPr>
        <w:t>Dedicated links eliminate traffic issues, provide robustness, ensure privacy, and make fa</w:t>
      </w:r>
      <w:r w:rsidRPr="00FD5835">
        <w:rPr>
          <w:rFonts w:ascii="Times New Roman" w:hAnsi="Times New Roman" w:cs="Times New Roman"/>
          <w:kern w:val="0"/>
          <w:sz w:val="28"/>
          <w:szCs w:val="28"/>
        </w:rPr>
        <w:t>ult</w:t>
      </w:r>
      <w:r w:rsidRPr="00FD5835">
        <w:rPr>
          <w:rFonts w:ascii="Times New Roman" w:hAnsi="Times New Roman" w:cs="Times New Roman"/>
          <w:kern w:val="0"/>
          <w:sz w:val="28"/>
          <w:szCs w:val="28"/>
        </w:rPr>
        <w:t xml:space="preserve"> identification easy.</w:t>
      </w:r>
    </w:p>
    <w:p w14:paraId="2A18E82D" w14:textId="09804E64" w:rsidR="00507A8A" w:rsidRPr="00FD5835" w:rsidRDefault="00507A8A" w:rsidP="00507A8A">
      <w:pPr>
        <w:pStyle w:val="ListParagraph"/>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sz w:val="28"/>
          <w:szCs w:val="28"/>
        </w:rPr>
      </w:pPr>
      <w:r w:rsidRPr="00FD5835">
        <w:rPr>
          <w:rFonts w:ascii="Times New Roman" w:hAnsi="Times New Roman" w:cs="Times New Roman"/>
          <w:kern w:val="0"/>
          <w:sz w:val="28"/>
          <w:szCs w:val="28"/>
        </w:rPr>
        <w:t>Disadvantage:</w:t>
      </w:r>
    </w:p>
    <w:p w14:paraId="2B882276" w14:textId="188FD94C" w:rsidR="00507A8A" w:rsidRPr="00FD5835" w:rsidRDefault="00507A8A" w:rsidP="00507A8A">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sz w:val="28"/>
          <w:szCs w:val="28"/>
        </w:rPr>
      </w:pPr>
      <w:r w:rsidRPr="00FD5835">
        <w:rPr>
          <w:rFonts w:ascii="Calibri" w:hAnsi="Calibri" w:cs="Calibri"/>
          <w:kern w:val="0"/>
          <w:sz w:val="28"/>
          <w:szCs w:val="28"/>
        </w:rPr>
        <w:lastRenderedPageBreak/>
        <w:t>﻿﻿</w:t>
      </w:r>
      <w:r w:rsidRPr="00FD5835">
        <w:rPr>
          <w:rFonts w:ascii="Times New Roman" w:hAnsi="Times New Roman" w:cs="Times New Roman"/>
          <w:kern w:val="0"/>
          <w:sz w:val="28"/>
          <w:szCs w:val="28"/>
        </w:rPr>
        <w:t>Difficult installation, high wiring bulk, and expensive hardware requirements.</w:t>
      </w:r>
    </w:p>
    <w:p w14:paraId="1C3C88BD" w14:textId="0FA6474A" w:rsidR="00507A8A" w:rsidRDefault="00C068B8" w:rsidP="00507A8A">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sidRPr="00FD5835">
        <w:rPr>
          <w:rFonts w:ascii="Times New Roman" w:hAnsi="Times New Roman" w:cs="Times New Roman"/>
          <w:noProof/>
          <w:kern w:val="0"/>
        </w:rPr>
        <w:drawing>
          <wp:inline distT="0" distB="0" distL="0" distR="0" wp14:anchorId="79098D43" wp14:editId="36AF3093">
            <wp:extent cx="5731510" cy="4463415"/>
            <wp:effectExtent l="0" t="0" r="0" b="0"/>
            <wp:docPr id="14510329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032917" name="Picture 1451032917"/>
                    <pic:cNvPicPr/>
                  </pic:nvPicPr>
                  <pic:blipFill>
                    <a:blip r:embed="rId11">
                      <a:extLst>
                        <a:ext uri="{28A0092B-C50C-407E-A947-70E740481C1C}">
                          <a14:useLocalDpi xmlns:a14="http://schemas.microsoft.com/office/drawing/2010/main" val="0"/>
                        </a:ext>
                      </a:extLst>
                    </a:blip>
                    <a:stretch>
                      <a:fillRect/>
                    </a:stretch>
                  </pic:blipFill>
                  <pic:spPr>
                    <a:xfrm>
                      <a:off x="0" y="0"/>
                      <a:ext cx="5731510" cy="4463415"/>
                    </a:xfrm>
                    <a:prstGeom prst="rect">
                      <a:avLst/>
                    </a:prstGeom>
                  </pic:spPr>
                </pic:pic>
              </a:graphicData>
            </a:graphic>
          </wp:inline>
        </w:drawing>
      </w:r>
    </w:p>
    <w:p w14:paraId="333A9640" w14:textId="77777777" w:rsidR="00A300B7" w:rsidRDefault="00A300B7" w:rsidP="00507A8A">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p>
    <w:p w14:paraId="2B8A0DB8" w14:textId="77777777" w:rsidR="00A300B7" w:rsidRPr="00FD5835" w:rsidRDefault="00A300B7" w:rsidP="00507A8A">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p>
    <w:p w14:paraId="0DB3A50B" w14:textId="77777777" w:rsidR="00C068B8" w:rsidRPr="00FD5835" w:rsidRDefault="00C068B8" w:rsidP="00507A8A">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p>
    <w:p w14:paraId="0F296CF8" w14:textId="77777777" w:rsidR="00C068B8" w:rsidRPr="00FD5835" w:rsidRDefault="00C068B8" w:rsidP="00507A8A">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sz w:val="28"/>
          <w:szCs w:val="28"/>
        </w:rPr>
      </w:pPr>
    </w:p>
    <w:p w14:paraId="45A1FCE0" w14:textId="5181D0C1" w:rsidR="00C068B8" w:rsidRPr="00406C04" w:rsidRDefault="00A300B7" w:rsidP="00C068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b/>
          <w:bCs/>
          <w:kern w:val="0"/>
          <w:sz w:val="28"/>
          <w:szCs w:val="28"/>
        </w:rPr>
      </w:pPr>
      <w:r w:rsidRPr="00406C04">
        <w:rPr>
          <w:rFonts w:ascii="Times New Roman" w:hAnsi="Times New Roman" w:cs="Times New Roman"/>
          <w:b/>
          <w:bCs/>
          <w:kern w:val="0"/>
          <w:sz w:val="28"/>
          <w:szCs w:val="28"/>
        </w:rPr>
        <w:t xml:space="preserve">                                                </w:t>
      </w:r>
      <w:r w:rsidR="00C068B8" w:rsidRPr="00406C04">
        <w:rPr>
          <w:rFonts w:ascii="Times New Roman" w:hAnsi="Times New Roman" w:cs="Times New Roman"/>
          <w:b/>
          <w:bCs/>
          <w:kern w:val="0"/>
          <w:sz w:val="28"/>
          <w:szCs w:val="28"/>
        </w:rPr>
        <w:t>Star Topology</w:t>
      </w:r>
      <w:r w:rsidR="00C068B8" w:rsidRPr="00406C04">
        <w:rPr>
          <w:rFonts w:ascii="Times New Roman" w:hAnsi="Times New Roman" w:cs="Times New Roman"/>
          <w:b/>
          <w:bCs/>
          <w:kern w:val="0"/>
          <w:sz w:val="28"/>
          <w:szCs w:val="28"/>
        </w:rPr>
        <w:t>:</w:t>
      </w:r>
    </w:p>
    <w:p w14:paraId="7B04F801" w14:textId="77777777" w:rsidR="00C068B8" w:rsidRPr="00FD5835" w:rsidRDefault="00C068B8" w:rsidP="00C068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sz w:val="28"/>
          <w:szCs w:val="28"/>
        </w:rPr>
      </w:pPr>
    </w:p>
    <w:p w14:paraId="726F0A18" w14:textId="72D09128" w:rsidR="00C068B8" w:rsidRPr="00FD5835" w:rsidRDefault="00C068B8" w:rsidP="00C068B8">
      <w:pPr>
        <w:pStyle w:val="ListParagraph"/>
        <w:numPr>
          <w:ilvl w:val="0"/>
          <w:numId w:val="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sz w:val="28"/>
          <w:szCs w:val="28"/>
        </w:rPr>
      </w:pPr>
      <w:r w:rsidRPr="00FD5835">
        <w:rPr>
          <w:rFonts w:ascii="Times New Roman" w:hAnsi="Times New Roman" w:cs="Times New Roman"/>
          <w:kern w:val="0"/>
          <w:sz w:val="28"/>
          <w:szCs w:val="28"/>
        </w:rPr>
        <w:t>Each device has a dedicated point-to-point link to a central hub that manages communication between devices.</w:t>
      </w:r>
    </w:p>
    <w:p w14:paraId="49F77907" w14:textId="77777777" w:rsidR="00C068B8" w:rsidRPr="00FD5835" w:rsidRDefault="00C068B8" w:rsidP="00C068B8">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sz w:val="28"/>
          <w:szCs w:val="28"/>
        </w:rPr>
      </w:pPr>
    </w:p>
    <w:p w14:paraId="1515324C" w14:textId="08AB3979" w:rsidR="00C068B8" w:rsidRPr="00FD5835" w:rsidRDefault="00C068B8" w:rsidP="00C068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sz w:val="28"/>
          <w:szCs w:val="28"/>
        </w:rPr>
      </w:pPr>
      <w:r w:rsidRPr="00FD5835">
        <w:rPr>
          <w:rFonts w:ascii="Times New Roman" w:hAnsi="Times New Roman" w:cs="Times New Roman"/>
          <w:kern w:val="0"/>
          <w:sz w:val="28"/>
          <w:szCs w:val="28"/>
        </w:rPr>
        <w:t>Advantage:</w:t>
      </w:r>
    </w:p>
    <w:p w14:paraId="28E32A10" w14:textId="4EEA16C8" w:rsidR="00C068B8" w:rsidRDefault="00C068B8" w:rsidP="00C068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sz w:val="28"/>
          <w:szCs w:val="28"/>
        </w:rPr>
      </w:pPr>
      <w:r w:rsidRPr="00FD5835">
        <w:rPr>
          <w:rFonts w:ascii="Times New Roman" w:hAnsi="Times New Roman" w:cs="Times New Roman"/>
          <w:kern w:val="0"/>
          <w:sz w:val="28"/>
          <w:szCs w:val="28"/>
        </w:rPr>
        <w:t xml:space="preserve">              </w:t>
      </w:r>
      <w:r w:rsidRPr="00FD5835">
        <w:rPr>
          <w:rFonts w:ascii="Times New Roman" w:hAnsi="Times New Roman" w:cs="Times New Roman"/>
          <w:kern w:val="0"/>
          <w:sz w:val="28"/>
          <w:szCs w:val="28"/>
        </w:rPr>
        <w:t xml:space="preserve">Easy to install, reconfigure, and identify faults. It is robust (failure of one </w:t>
      </w:r>
      <w:r w:rsidRPr="00FD5835">
        <w:rPr>
          <w:rFonts w:ascii="Times New Roman" w:hAnsi="Times New Roman" w:cs="Times New Roman"/>
          <w:kern w:val="0"/>
          <w:sz w:val="28"/>
          <w:szCs w:val="28"/>
        </w:rPr>
        <w:t>link doesn’t</w:t>
      </w:r>
      <w:r w:rsidRPr="00FD5835">
        <w:rPr>
          <w:rFonts w:ascii="Times New Roman" w:hAnsi="Times New Roman" w:cs="Times New Roman"/>
          <w:kern w:val="0"/>
          <w:sz w:val="28"/>
          <w:szCs w:val="28"/>
        </w:rPr>
        <w:t xml:space="preserve"> affect the rest), and less expensive than </w:t>
      </w:r>
      <w:r w:rsidRPr="00FD5835">
        <w:rPr>
          <w:rFonts w:ascii="Times New Roman" w:hAnsi="Times New Roman" w:cs="Times New Roman"/>
          <w:kern w:val="0"/>
          <w:sz w:val="28"/>
          <w:szCs w:val="28"/>
        </w:rPr>
        <w:t xml:space="preserve">a </w:t>
      </w:r>
      <w:r w:rsidRPr="00FD5835">
        <w:rPr>
          <w:rFonts w:ascii="Times New Roman" w:hAnsi="Times New Roman" w:cs="Times New Roman"/>
          <w:kern w:val="0"/>
          <w:sz w:val="28"/>
          <w:szCs w:val="28"/>
        </w:rPr>
        <w:t>mesh topology.</w:t>
      </w:r>
    </w:p>
    <w:p w14:paraId="050EDEE5" w14:textId="2689976A" w:rsidR="00FD5835" w:rsidRPr="00FD5835" w:rsidRDefault="00FD5835" w:rsidP="00C068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sz w:val="28"/>
          <w:szCs w:val="28"/>
        </w:rPr>
      </w:pPr>
      <w:r>
        <w:rPr>
          <w:rFonts w:ascii="Times New Roman" w:hAnsi="Times New Roman" w:cs="Times New Roman"/>
          <w:kern w:val="0"/>
          <w:sz w:val="28"/>
          <w:szCs w:val="28"/>
        </w:rPr>
        <w:t xml:space="preserve"> </w:t>
      </w:r>
    </w:p>
    <w:p w14:paraId="2DD17E82" w14:textId="028334A4" w:rsidR="00C068B8" w:rsidRPr="00FD5835" w:rsidRDefault="00C068B8" w:rsidP="00C068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sz w:val="28"/>
          <w:szCs w:val="28"/>
        </w:rPr>
      </w:pPr>
      <w:r w:rsidRPr="00FD5835">
        <w:rPr>
          <w:rFonts w:ascii="Times New Roman" w:hAnsi="Times New Roman" w:cs="Times New Roman"/>
          <w:kern w:val="0"/>
          <w:sz w:val="28"/>
          <w:szCs w:val="28"/>
        </w:rPr>
        <w:t>Disadvantage:</w:t>
      </w:r>
    </w:p>
    <w:p w14:paraId="721C358C" w14:textId="6C4A78AE" w:rsidR="00C068B8" w:rsidRPr="00FD5835" w:rsidRDefault="00C068B8" w:rsidP="00C068B8">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sz w:val="28"/>
          <w:szCs w:val="28"/>
        </w:rPr>
      </w:pPr>
      <w:r w:rsidRPr="00FD5835">
        <w:rPr>
          <w:rFonts w:ascii="Calibri" w:hAnsi="Calibri" w:cs="Calibri"/>
          <w:kern w:val="0"/>
          <w:sz w:val="28"/>
          <w:szCs w:val="28"/>
        </w:rPr>
        <w:t>﻿﻿</w:t>
      </w:r>
      <w:r w:rsidRPr="00FD5835">
        <w:rPr>
          <w:rFonts w:ascii="Times New Roman" w:hAnsi="Times New Roman" w:cs="Times New Roman"/>
          <w:kern w:val="0"/>
          <w:sz w:val="28"/>
          <w:szCs w:val="28"/>
        </w:rPr>
        <w:t>The e</w:t>
      </w:r>
      <w:r w:rsidRPr="00FD5835">
        <w:rPr>
          <w:rFonts w:ascii="Times New Roman" w:hAnsi="Times New Roman" w:cs="Times New Roman"/>
          <w:kern w:val="0"/>
          <w:sz w:val="28"/>
          <w:szCs w:val="28"/>
        </w:rPr>
        <w:t>ntire network depends on the central hub, and if it fails, the whole system is affected.</w:t>
      </w:r>
      <w:r w:rsidRPr="00FD5835">
        <w:rPr>
          <w:rFonts w:ascii="Times New Roman" w:hAnsi="Times New Roman" w:cs="Times New Roman"/>
          <w:kern w:val="0"/>
          <w:sz w:val="28"/>
          <w:szCs w:val="28"/>
        </w:rPr>
        <w:t xml:space="preserve"> </w:t>
      </w:r>
      <w:r w:rsidRPr="00FD5835">
        <w:rPr>
          <w:rFonts w:ascii="Times New Roman" w:hAnsi="Times New Roman" w:cs="Times New Roman"/>
          <w:kern w:val="0"/>
          <w:sz w:val="28"/>
          <w:szCs w:val="28"/>
        </w:rPr>
        <w:t>Requires more cabling than other topologies.</w:t>
      </w:r>
    </w:p>
    <w:p w14:paraId="4C39C9D0" w14:textId="77777777" w:rsidR="00C068B8" w:rsidRPr="00FD5835" w:rsidRDefault="00C068B8" w:rsidP="00C068B8">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2"/>
          <w:szCs w:val="22"/>
        </w:rPr>
      </w:pPr>
    </w:p>
    <w:p w14:paraId="7B629F0B" w14:textId="356257C5" w:rsidR="00C068B8" w:rsidRPr="00FD5835" w:rsidRDefault="00C068B8" w:rsidP="00C068B8">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sidRPr="00FD5835">
        <w:rPr>
          <w:rFonts w:ascii="Times New Roman" w:hAnsi="Times New Roman" w:cs="Times New Roman"/>
          <w:noProof/>
          <w:kern w:val="0"/>
        </w:rPr>
        <w:lastRenderedPageBreak/>
        <w:drawing>
          <wp:inline distT="0" distB="0" distL="0" distR="0" wp14:anchorId="18CDEF9E" wp14:editId="46C47078">
            <wp:extent cx="5731510" cy="4744720"/>
            <wp:effectExtent l="0" t="0" r="0" b="5080"/>
            <wp:docPr id="41480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8001" name="Picture 4148001"/>
                    <pic:cNvPicPr/>
                  </pic:nvPicPr>
                  <pic:blipFill>
                    <a:blip r:embed="rId12">
                      <a:extLst>
                        <a:ext uri="{28A0092B-C50C-407E-A947-70E740481C1C}">
                          <a14:useLocalDpi xmlns:a14="http://schemas.microsoft.com/office/drawing/2010/main" val="0"/>
                        </a:ext>
                      </a:extLst>
                    </a:blip>
                    <a:stretch>
                      <a:fillRect/>
                    </a:stretch>
                  </pic:blipFill>
                  <pic:spPr>
                    <a:xfrm>
                      <a:off x="0" y="0"/>
                      <a:ext cx="5731510" cy="4744720"/>
                    </a:xfrm>
                    <a:prstGeom prst="rect">
                      <a:avLst/>
                    </a:prstGeom>
                  </pic:spPr>
                </pic:pic>
              </a:graphicData>
            </a:graphic>
          </wp:inline>
        </w:drawing>
      </w:r>
    </w:p>
    <w:p w14:paraId="2CAC77E0" w14:textId="77777777" w:rsidR="00C068B8" w:rsidRPr="00FD5835" w:rsidRDefault="00C068B8" w:rsidP="00C068B8">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p>
    <w:p w14:paraId="575E9236" w14:textId="77777777" w:rsidR="00C068B8" w:rsidRPr="00FD5835" w:rsidRDefault="00C068B8" w:rsidP="00C068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sz w:val="28"/>
          <w:szCs w:val="28"/>
        </w:rPr>
      </w:pPr>
    </w:p>
    <w:p w14:paraId="68705351" w14:textId="77777777" w:rsidR="00C068B8" w:rsidRPr="00FD5835" w:rsidRDefault="00C068B8" w:rsidP="00C068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sz w:val="28"/>
          <w:szCs w:val="28"/>
        </w:rPr>
      </w:pPr>
    </w:p>
    <w:p w14:paraId="541219F9" w14:textId="1225A979" w:rsidR="00C068B8" w:rsidRPr="00406C04" w:rsidRDefault="00A300B7" w:rsidP="00C068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b/>
          <w:bCs/>
          <w:kern w:val="0"/>
          <w:sz w:val="28"/>
          <w:szCs w:val="28"/>
        </w:rPr>
      </w:pPr>
      <w:r w:rsidRPr="00406C04">
        <w:rPr>
          <w:rFonts w:ascii="Times New Roman" w:hAnsi="Times New Roman" w:cs="Times New Roman"/>
          <w:b/>
          <w:bCs/>
          <w:kern w:val="0"/>
          <w:sz w:val="28"/>
          <w:szCs w:val="28"/>
        </w:rPr>
        <w:t xml:space="preserve">                                                    </w:t>
      </w:r>
      <w:r w:rsidR="00C068B8" w:rsidRPr="00406C04">
        <w:rPr>
          <w:rFonts w:ascii="Times New Roman" w:hAnsi="Times New Roman" w:cs="Times New Roman"/>
          <w:b/>
          <w:bCs/>
          <w:kern w:val="0"/>
          <w:sz w:val="28"/>
          <w:szCs w:val="28"/>
        </w:rPr>
        <w:t>Bus Topology</w:t>
      </w:r>
    </w:p>
    <w:p w14:paraId="3816306A" w14:textId="77777777" w:rsidR="00C068B8" w:rsidRPr="00FD5835" w:rsidRDefault="00C068B8" w:rsidP="00C068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sz w:val="28"/>
          <w:szCs w:val="28"/>
        </w:rPr>
      </w:pPr>
    </w:p>
    <w:p w14:paraId="557B3C4C" w14:textId="5542E15A" w:rsidR="00C068B8" w:rsidRPr="00FD5835" w:rsidRDefault="00C068B8" w:rsidP="00C068B8">
      <w:pPr>
        <w:pStyle w:val="ListParagraph"/>
        <w:numPr>
          <w:ilvl w:val="0"/>
          <w:numId w:val="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sz w:val="28"/>
          <w:szCs w:val="28"/>
        </w:rPr>
      </w:pPr>
      <w:r w:rsidRPr="00FD5835">
        <w:rPr>
          <w:rFonts w:ascii="Times New Roman" w:hAnsi="Times New Roman" w:cs="Times New Roman"/>
          <w:kern w:val="0"/>
          <w:sz w:val="28"/>
          <w:szCs w:val="28"/>
        </w:rPr>
        <w:t>A multipoint topology where one long cable acts as a backbone connecting all devices.</w:t>
      </w:r>
      <w:r w:rsidRPr="00FD5835">
        <w:rPr>
          <w:rFonts w:ascii="Times New Roman" w:hAnsi="Times New Roman" w:cs="Times New Roman"/>
          <w:kern w:val="0"/>
          <w:sz w:val="28"/>
          <w:szCs w:val="28"/>
        </w:rPr>
        <w:t xml:space="preserve"> </w:t>
      </w:r>
      <w:r w:rsidRPr="00FD5835">
        <w:rPr>
          <w:rFonts w:ascii="Times New Roman" w:hAnsi="Times New Roman" w:cs="Times New Roman"/>
          <w:kern w:val="0"/>
          <w:sz w:val="28"/>
          <w:szCs w:val="28"/>
        </w:rPr>
        <w:t>Devices connect to the backbone via drop lines and taps.</w:t>
      </w:r>
    </w:p>
    <w:p w14:paraId="73C51D74" w14:textId="69A01AC6" w:rsidR="00C068B8" w:rsidRPr="00FD5835" w:rsidRDefault="00C068B8" w:rsidP="00C068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sz w:val="28"/>
          <w:szCs w:val="28"/>
        </w:rPr>
      </w:pPr>
      <w:r w:rsidRPr="00FD5835">
        <w:rPr>
          <w:rFonts w:ascii="Times New Roman" w:hAnsi="Times New Roman" w:cs="Times New Roman"/>
          <w:kern w:val="0"/>
          <w:sz w:val="28"/>
          <w:szCs w:val="28"/>
        </w:rPr>
        <w:t>Advantage:</w:t>
      </w:r>
    </w:p>
    <w:p w14:paraId="6C07CFEB" w14:textId="0DDBCE2E" w:rsidR="00C068B8" w:rsidRPr="00FD5835" w:rsidRDefault="00C068B8" w:rsidP="00C068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sz w:val="28"/>
          <w:szCs w:val="28"/>
        </w:rPr>
      </w:pPr>
      <w:r w:rsidRPr="00FD5835">
        <w:rPr>
          <w:rFonts w:ascii="Times New Roman" w:hAnsi="Times New Roman" w:cs="Times New Roman"/>
          <w:kern w:val="0"/>
          <w:sz w:val="28"/>
          <w:szCs w:val="28"/>
        </w:rPr>
        <w:t xml:space="preserve">       </w:t>
      </w:r>
      <w:r w:rsidRPr="00FD5835">
        <w:rPr>
          <w:rFonts w:ascii="Times New Roman" w:hAnsi="Times New Roman" w:cs="Times New Roman"/>
          <w:kern w:val="0"/>
          <w:sz w:val="28"/>
          <w:szCs w:val="28"/>
        </w:rPr>
        <w:t>Easy to install and requires less cabling compared to mesh or star topologies.</w:t>
      </w:r>
    </w:p>
    <w:p w14:paraId="7B1A2F97" w14:textId="77777777" w:rsidR="00C068B8" w:rsidRPr="00FD5835" w:rsidRDefault="00C068B8" w:rsidP="00C068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sz w:val="28"/>
          <w:szCs w:val="28"/>
        </w:rPr>
      </w:pPr>
    </w:p>
    <w:p w14:paraId="02C0500E" w14:textId="3513B19C" w:rsidR="00C068B8" w:rsidRPr="00FD5835" w:rsidRDefault="00C068B8" w:rsidP="00C068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sz w:val="28"/>
          <w:szCs w:val="28"/>
        </w:rPr>
      </w:pPr>
      <w:r w:rsidRPr="00FD5835">
        <w:rPr>
          <w:rFonts w:ascii="Times New Roman" w:hAnsi="Times New Roman" w:cs="Times New Roman"/>
          <w:kern w:val="0"/>
          <w:sz w:val="28"/>
          <w:szCs w:val="28"/>
        </w:rPr>
        <w:t>Disadvantage:</w:t>
      </w:r>
    </w:p>
    <w:p w14:paraId="0AFF2CDC" w14:textId="6A96194E" w:rsidR="00C068B8" w:rsidRPr="00FD5835" w:rsidRDefault="00C068B8" w:rsidP="00C068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sz w:val="28"/>
          <w:szCs w:val="28"/>
        </w:rPr>
      </w:pPr>
      <w:r w:rsidRPr="00FD5835">
        <w:rPr>
          <w:rFonts w:ascii="Times New Roman" w:hAnsi="Times New Roman" w:cs="Times New Roman"/>
          <w:kern w:val="0"/>
          <w:sz w:val="28"/>
          <w:szCs w:val="28"/>
        </w:rPr>
        <w:t xml:space="preserve">      </w:t>
      </w:r>
      <w:r w:rsidRPr="00FD5835">
        <w:rPr>
          <w:rFonts w:ascii="Times New Roman" w:hAnsi="Times New Roman" w:cs="Times New Roman"/>
          <w:kern w:val="0"/>
          <w:sz w:val="28"/>
          <w:szCs w:val="28"/>
        </w:rPr>
        <w:t>Faults are difficult to isolate, and a break in the bus cable halts all transmissions. It is also &amp;challenging to add</w:t>
      </w:r>
      <w:r w:rsidRPr="00FD5835">
        <w:rPr>
          <w:rFonts w:ascii="Helvetica" w:hAnsi="Helvetica" w:cs="Helvetica"/>
          <w:kern w:val="0"/>
        </w:rPr>
        <w:t xml:space="preserve"> </w:t>
      </w:r>
      <w:r w:rsidRPr="00FD5835">
        <w:rPr>
          <w:rFonts w:ascii="Times New Roman" w:hAnsi="Times New Roman" w:cs="Times New Roman"/>
          <w:kern w:val="0"/>
          <w:sz w:val="28"/>
          <w:szCs w:val="28"/>
        </w:rPr>
        <w:t>new devices.</w:t>
      </w:r>
    </w:p>
    <w:p w14:paraId="0D7DBBCA" w14:textId="77777777" w:rsidR="00C068B8" w:rsidRDefault="00C068B8" w:rsidP="00C068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sz w:val="32"/>
          <w:szCs w:val="32"/>
        </w:rPr>
      </w:pPr>
    </w:p>
    <w:p w14:paraId="1382E77B" w14:textId="2B7408D8" w:rsidR="00C068B8" w:rsidRDefault="00C068B8" w:rsidP="00C068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rPr>
      </w:pPr>
      <w:r>
        <w:rPr>
          <w:rFonts w:ascii="Helvetica" w:hAnsi="Helvetica" w:cs="Helvetica"/>
          <w:noProof/>
          <w:kern w:val="0"/>
        </w:rPr>
        <w:lastRenderedPageBreak/>
        <w:drawing>
          <wp:inline distT="0" distB="0" distL="0" distR="0" wp14:anchorId="1D840BDB" wp14:editId="73BB0DC9">
            <wp:extent cx="5731510" cy="1473835"/>
            <wp:effectExtent l="0" t="0" r="0" b="0"/>
            <wp:docPr id="50537699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376996" name="Picture 505376996"/>
                    <pic:cNvPicPr/>
                  </pic:nvPicPr>
                  <pic:blipFill>
                    <a:blip r:embed="rId13">
                      <a:extLst>
                        <a:ext uri="{28A0092B-C50C-407E-A947-70E740481C1C}">
                          <a14:useLocalDpi xmlns:a14="http://schemas.microsoft.com/office/drawing/2010/main" val="0"/>
                        </a:ext>
                      </a:extLst>
                    </a:blip>
                    <a:stretch>
                      <a:fillRect/>
                    </a:stretch>
                  </pic:blipFill>
                  <pic:spPr>
                    <a:xfrm>
                      <a:off x="0" y="0"/>
                      <a:ext cx="5731510" cy="1473835"/>
                    </a:xfrm>
                    <a:prstGeom prst="rect">
                      <a:avLst/>
                    </a:prstGeom>
                  </pic:spPr>
                </pic:pic>
              </a:graphicData>
            </a:graphic>
          </wp:inline>
        </w:drawing>
      </w:r>
    </w:p>
    <w:p w14:paraId="160E3552" w14:textId="77777777" w:rsidR="00FD5835" w:rsidRDefault="00FD5835" w:rsidP="00C068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rPr>
      </w:pPr>
    </w:p>
    <w:p w14:paraId="0396D625" w14:textId="77777777" w:rsidR="00FD5835" w:rsidRDefault="00FD5835" w:rsidP="00C068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rPr>
      </w:pPr>
    </w:p>
    <w:p w14:paraId="32D07E3C" w14:textId="77777777" w:rsidR="00FD5835" w:rsidRPr="00FD5835" w:rsidRDefault="00FD5835" w:rsidP="00C068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sz w:val="28"/>
          <w:szCs w:val="28"/>
        </w:rPr>
      </w:pPr>
    </w:p>
    <w:p w14:paraId="0CDDD209" w14:textId="2BCA2546" w:rsidR="00FD5835" w:rsidRPr="00406C04" w:rsidRDefault="00A300B7" w:rsidP="00FD583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b/>
          <w:bCs/>
          <w:kern w:val="0"/>
          <w:sz w:val="28"/>
          <w:szCs w:val="28"/>
        </w:rPr>
      </w:pPr>
      <w:r w:rsidRPr="00406C04">
        <w:rPr>
          <w:rFonts w:ascii="Times New Roman" w:hAnsi="Times New Roman" w:cs="Times New Roman"/>
          <w:b/>
          <w:bCs/>
          <w:kern w:val="0"/>
          <w:sz w:val="28"/>
          <w:szCs w:val="28"/>
        </w:rPr>
        <w:t xml:space="preserve">                                              </w:t>
      </w:r>
      <w:r w:rsidR="00FD5835" w:rsidRPr="00406C04">
        <w:rPr>
          <w:rFonts w:ascii="Times New Roman" w:hAnsi="Times New Roman" w:cs="Times New Roman"/>
          <w:b/>
          <w:bCs/>
          <w:kern w:val="0"/>
          <w:sz w:val="28"/>
          <w:szCs w:val="28"/>
        </w:rPr>
        <w:t>Ring Topology</w:t>
      </w:r>
    </w:p>
    <w:p w14:paraId="7C87BF84" w14:textId="77777777" w:rsidR="00FD5835" w:rsidRPr="00FD5835" w:rsidRDefault="00FD5835" w:rsidP="00FD583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sz w:val="28"/>
          <w:szCs w:val="28"/>
        </w:rPr>
      </w:pPr>
    </w:p>
    <w:p w14:paraId="0D40057E" w14:textId="70ABF1A6" w:rsidR="00FD5835" w:rsidRPr="00FD5835" w:rsidRDefault="00FD5835" w:rsidP="00FD5835">
      <w:pPr>
        <w:pStyle w:val="ListParagraph"/>
        <w:numPr>
          <w:ilvl w:val="0"/>
          <w:numId w:val="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sz w:val="28"/>
          <w:szCs w:val="28"/>
        </w:rPr>
      </w:pPr>
      <w:r w:rsidRPr="00FD5835">
        <w:rPr>
          <w:rFonts w:ascii="Times New Roman" w:hAnsi="Times New Roman" w:cs="Times New Roman"/>
          <w:kern w:val="0"/>
          <w:sz w:val="28"/>
          <w:szCs w:val="28"/>
        </w:rPr>
        <w:t>In a ring topology, each device connects directly to two adjacent devices, forming a closed loop. Data signals travel in one direction through each device until they reach their destination. Each device functions as a repeater, regenerating the signal before passing it to the next.</w:t>
      </w:r>
    </w:p>
    <w:p w14:paraId="1FC5D326" w14:textId="77777777" w:rsidR="00FD5835" w:rsidRPr="00FD5835" w:rsidRDefault="00FD5835" w:rsidP="00FD5835">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sz w:val="28"/>
          <w:szCs w:val="28"/>
        </w:rPr>
      </w:pPr>
    </w:p>
    <w:p w14:paraId="6C1F6C3E" w14:textId="101D6EE2" w:rsidR="00FD5835" w:rsidRPr="00FD5835" w:rsidRDefault="00FD5835" w:rsidP="00FD583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sz w:val="28"/>
          <w:szCs w:val="28"/>
        </w:rPr>
      </w:pPr>
      <w:r w:rsidRPr="00FD5835">
        <w:rPr>
          <w:rFonts w:ascii="Times New Roman" w:hAnsi="Times New Roman" w:cs="Times New Roman"/>
          <w:kern w:val="0"/>
          <w:sz w:val="28"/>
          <w:szCs w:val="28"/>
        </w:rPr>
        <w:t>Advantages:</w:t>
      </w:r>
    </w:p>
    <w:p w14:paraId="0C886C94" w14:textId="49C23A72" w:rsidR="00FD5835" w:rsidRPr="00FD5835" w:rsidRDefault="00FD5835" w:rsidP="00FD583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sz w:val="28"/>
          <w:szCs w:val="28"/>
        </w:rPr>
      </w:pPr>
      <w:r w:rsidRPr="00FD5835">
        <w:rPr>
          <w:rFonts w:ascii="Times New Roman" w:hAnsi="Times New Roman" w:cs="Times New Roman"/>
          <w:kern w:val="0"/>
          <w:sz w:val="28"/>
          <w:szCs w:val="28"/>
        </w:rPr>
        <w:t xml:space="preserve">        </w:t>
      </w:r>
      <w:r w:rsidRPr="00FD5835">
        <w:rPr>
          <w:rFonts w:ascii="Times New Roman" w:hAnsi="Times New Roman" w:cs="Times New Roman"/>
          <w:kern w:val="0"/>
          <w:sz w:val="28"/>
          <w:szCs w:val="28"/>
        </w:rPr>
        <w:t>Simple installation and reconfiguration. Easier fault isolation.</w:t>
      </w:r>
    </w:p>
    <w:p w14:paraId="18879033" w14:textId="77777777" w:rsidR="00FD5835" w:rsidRPr="00FD5835" w:rsidRDefault="00FD5835" w:rsidP="00FD583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sz w:val="28"/>
          <w:szCs w:val="28"/>
        </w:rPr>
      </w:pPr>
    </w:p>
    <w:p w14:paraId="68BA2C60" w14:textId="18FD9B73" w:rsidR="00FD5835" w:rsidRPr="00FD5835" w:rsidRDefault="00FD5835" w:rsidP="00FD583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sz w:val="28"/>
          <w:szCs w:val="28"/>
        </w:rPr>
      </w:pPr>
      <w:r w:rsidRPr="00FD5835">
        <w:rPr>
          <w:rFonts w:ascii="Times New Roman" w:hAnsi="Times New Roman" w:cs="Times New Roman"/>
          <w:kern w:val="0"/>
          <w:sz w:val="28"/>
          <w:szCs w:val="28"/>
        </w:rPr>
        <w:t>Disadvantages:</w:t>
      </w:r>
    </w:p>
    <w:p w14:paraId="05CB3B7A" w14:textId="39870F01" w:rsidR="00FD5835" w:rsidRDefault="00FD5835" w:rsidP="00FD583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sz w:val="28"/>
          <w:szCs w:val="28"/>
        </w:rPr>
      </w:pPr>
      <w:r w:rsidRPr="00FD5835">
        <w:rPr>
          <w:rFonts w:ascii="Calibri" w:hAnsi="Calibri" w:cs="Calibri"/>
          <w:kern w:val="0"/>
          <w:sz w:val="28"/>
          <w:szCs w:val="28"/>
        </w:rPr>
        <w:t>﻿﻿</w:t>
      </w:r>
      <w:r w:rsidRPr="00FD5835">
        <w:rPr>
          <w:rFonts w:ascii="Times New Roman" w:hAnsi="Times New Roman" w:cs="Times New Roman"/>
          <w:kern w:val="0"/>
          <w:sz w:val="28"/>
          <w:szCs w:val="28"/>
        </w:rPr>
        <w:t xml:space="preserve">     </w:t>
      </w:r>
      <w:r w:rsidRPr="00FD5835">
        <w:rPr>
          <w:rFonts w:ascii="Times New Roman" w:hAnsi="Times New Roman" w:cs="Times New Roman"/>
          <w:kern w:val="0"/>
          <w:sz w:val="28"/>
          <w:szCs w:val="28"/>
        </w:rPr>
        <w:t>A single point of failure (like a disabled</w:t>
      </w:r>
      <w:r w:rsidRPr="00FD5835">
        <w:rPr>
          <w:rFonts w:ascii="Helvetica" w:hAnsi="Helvetica" w:cs="Helvetica"/>
          <w:kern w:val="0"/>
        </w:rPr>
        <w:t xml:space="preserve"> </w:t>
      </w:r>
      <w:r w:rsidRPr="00FD5835">
        <w:rPr>
          <w:rFonts w:ascii="Times New Roman" w:hAnsi="Times New Roman" w:cs="Times New Roman"/>
          <w:kern w:val="0"/>
          <w:sz w:val="28"/>
          <w:szCs w:val="28"/>
        </w:rPr>
        <w:t>device) can disrupt the entire network.</w:t>
      </w:r>
      <w:r>
        <w:rPr>
          <w:rFonts w:ascii="Times New Roman" w:hAnsi="Times New Roman" w:cs="Times New Roman"/>
          <w:kern w:val="0"/>
          <w:sz w:val="28"/>
          <w:szCs w:val="28"/>
        </w:rPr>
        <w:t xml:space="preserve">  </w:t>
      </w:r>
    </w:p>
    <w:p w14:paraId="680F9E52" w14:textId="62BA02C1" w:rsidR="00D934F6" w:rsidRDefault="00D934F6" w:rsidP="00FD583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b/>
          <w:bCs/>
          <w:kern w:val="0"/>
          <w:sz w:val="28"/>
          <w:szCs w:val="28"/>
        </w:rPr>
      </w:pPr>
      <w:r>
        <w:rPr>
          <w:rFonts w:ascii="Times New Roman" w:hAnsi="Times New Roman" w:cs="Times New Roman"/>
          <w:b/>
          <w:bCs/>
          <w:noProof/>
          <w:kern w:val="0"/>
          <w:sz w:val="28"/>
          <w:szCs w:val="28"/>
        </w:rPr>
        <w:drawing>
          <wp:inline distT="0" distB="0" distL="0" distR="0" wp14:anchorId="15088294" wp14:editId="3CD95277">
            <wp:extent cx="5731510" cy="1973580"/>
            <wp:effectExtent l="0" t="0" r="0" b="0"/>
            <wp:docPr id="61827588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275888" name="Picture 618275888"/>
                    <pic:cNvPicPr/>
                  </pic:nvPicPr>
                  <pic:blipFill>
                    <a:blip r:embed="rId14">
                      <a:extLst>
                        <a:ext uri="{28A0092B-C50C-407E-A947-70E740481C1C}">
                          <a14:useLocalDpi xmlns:a14="http://schemas.microsoft.com/office/drawing/2010/main" val="0"/>
                        </a:ext>
                      </a:extLst>
                    </a:blip>
                    <a:stretch>
                      <a:fillRect/>
                    </a:stretch>
                  </pic:blipFill>
                  <pic:spPr>
                    <a:xfrm>
                      <a:off x="0" y="0"/>
                      <a:ext cx="5731510" cy="1973580"/>
                    </a:xfrm>
                    <a:prstGeom prst="rect">
                      <a:avLst/>
                    </a:prstGeom>
                  </pic:spPr>
                </pic:pic>
              </a:graphicData>
            </a:graphic>
          </wp:inline>
        </w:drawing>
      </w:r>
    </w:p>
    <w:p w14:paraId="697737EA" w14:textId="77777777" w:rsidR="00D934F6" w:rsidRDefault="00D934F6" w:rsidP="00FD583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b/>
          <w:bCs/>
          <w:kern w:val="0"/>
          <w:sz w:val="28"/>
          <w:szCs w:val="28"/>
        </w:rPr>
      </w:pPr>
    </w:p>
    <w:p w14:paraId="78C7CAFA" w14:textId="77777777" w:rsidR="00D934F6" w:rsidRPr="00D934F6" w:rsidRDefault="00D934F6" w:rsidP="00FD583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b/>
          <w:bCs/>
          <w:kern w:val="0"/>
          <w:sz w:val="28"/>
          <w:szCs w:val="28"/>
        </w:rPr>
      </w:pPr>
    </w:p>
    <w:sectPr w:rsidR="00D934F6" w:rsidRPr="00D934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hybridMultilevel"/>
    <w:tmpl w:val="021090A0"/>
    <w:lvl w:ilvl="0" w:tplc="DC7E71C4">
      <w:start w:val="1"/>
      <w:numFmt w:val="decimal"/>
      <w:lvlText w:val="%1)"/>
      <w:lvlJc w:val="left"/>
      <w:pPr>
        <w:ind w:left="720" w:hanging="360"/>
      </w:pPr>
      <w:rPr>
        <w:rFonts w:ascii="Calibri" w:eastAsiaTheme="minorHAnsi" w:hAnsi="Calibri" w:cs="Calibri"/>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7556F53"/>
    <w:multiLevelType w:val="hybridMultilevel"/>
    <w:tmpl w:val="EE06013C"/>
    <w:lvl w:ilvl="0" w:tplc="D41CCFD0">
      <w:start w:val="3"/>
      <w:numFmt w:val="bullet"/>
      <w:lvlText w:val=""/>
      <w:lvlJc w:val="left"/>
      <w:pPr>
        <w:ind w:left="720" w:hanging="360"/>
      </w:pPr>
      <w:rPr>
        <w:rFonts w:ascii="Symbol" w:eastAsiaTheme="minorHAns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9E41D22"/>
    <w:multiLevelType w:val="hybridMultilevel"/>
    <w:tmpl w:val="886E615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EE565C5"/>
    <w:multiLevelType w:val="hybridMultilevel"/>
    <w:tmpl w:val="F182A0A6"/>
    <w:lvl w:ilvl="0" w:tplc="40C660AA">
      <w:start w:val="1"/>
      <w:numFmt w:val="decimal"/>
      <w:lvlText w:val="%1)"/>
      <w:lvlJc w:val="left"/>
      <w:pPr>
        <w:ind w:left="720" w:hanging="360"/>
      </w:pPr>
      <w:rPr>
        <w:rFonts w:ascii="Calibri" w:hAnsi="Calibri" w:cs="Calibr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71D31C9"/>
    <w:multiLevelType w:val="hybridMultilevel"/>
    <w:tmpl w:val="441C6B1E"/>
    <w:lvl w:ilvl="0" w:tplc="613A8BF2">
      <w:start w:val="1"/>
      <w:numFmt w:val="decimal"/>
      <w:lvlText w:val="%1)"/>
      <w:lvlJc w:val="left"/>
      <w:pPr>
        <w:ind w:left="720" w:hanging="360"/>
      </w:pPr>
      <w:rPr>
        <w:rFonts w:ascii="Calibri" w:hAnsi="Calibri" w:cs="Calibr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C224AF7"/>
    <w:multiLevelType w:val="hybridMultilevel"/>
    <w:tmpl w:val="34C25D2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D926EC9"/>
    <w:multiLevelType w:val="hybridMultilevel"/>
    <w:tmpl w:val="D8F8337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1181A83"/>
    <w:multiLevelType w:val="hybridMultilevel"/>
    <w:tmpl w:val="03C62230"/>
    <w:lvl w:ilvl="0" w:tplc="01127FB0">
      <w:start w:val="1"/>
      <w:numFmt w:val="decimal"/>
      <w:lvlText w:val="%1)"/>
      <w:lvlJc w:val="left"/>
      <w:pPr>
        <w:ind w:left="720" w:hanging="360"/>
      </w:pPr>
      <w:rPr>
        <w:rFonts w:ascii="Calibri" w:hAnsi="Calibri" w:cs="Calibr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B753D7F"/>
    <w:multiLevelType w:val="hybridMultilevel"/>
    <w:tmpl w:val="21481EA4"/>
    <w:lvl w:ilvl="0" w:tplc="ED6255AC">
      <w:start w:val="2"/>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7705778"/>
    <w:multiLevelType w:val="hybridMultilevel"/>
    <w:tmpl w:val="78B639DC"/>
    <w:lvl w:ilvl="0" w:tplc="1F9E6DE6">
      <w:start w:val="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56232028">
    <w:abstractNumId w:val="7"/>
  </w:num>
  <w:num w:numId="2" w16cid:durableId="216821404">
    <w:abstractNumId w:val="0"/>
  </w:num>
  <w:num w:numId="3" w16cid:durableId="1534802987">
    <w:abstractNumId w:val="9"/>
  </w:num>
  <w:num w:numId="4" w16cid:durableId="824585069">
    <w:abstractNumId w:val="5"/>
  </w:num>
  <w:num w:numId="5" w16cid:durableId="280261345">
    <w:abstractNumId w:val="2"/>
  </w:num>
  <w:num w:numId="6" w16cid:durableId="1234706376">
    <w:abstractNumId w:val="8"/>
  </w:num>
  <w:num w:numId="7" w16cid:durableId="2031954529">
    <w:abstractNumId w:val="10"/>
  </w:num>
  <w:num w:numId="8" w16cid:durableId="1993292408">
    <w:abstractNumId w:val="3"/>
  </w:num>
  <w:num w:numId="9" w16cid:durableId="283468743">
    <w:abstractNumId w:val="6"/>
  </w:num>
  <w:num w:numId="10" w16cid:durableId="1529872687">
    <w:abstractNumId w:val="4"/>
  </w:num>
  <w:num w:numId="11" w16cid:durableId="155454049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524"/>
    <w:rsid w:val="00301524"/>
    <w:rsid w:val="00367073"/>
    <w:rsid w:val="003E192A"/>
    <w:rsid w:val="00406C04"/>
    <w:rsid w:val="00473B6C"/>
    <w:rsid w:val="00507A8A"/>
    <w:rsid w:val="00757D34"/>
    <w:rsid w:val="00A300B7"/>
    <w:rsid w:val="00C068B8"/>
    <w:rsid w:val="00C5354D"/>
    <w:rsid w:val="00CC3F3C"/>
    <w:rsid w:val="00D934F6"/>
    <w:rsid w:val="00FD583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17C33"/>
  <w15:chartTrackingRefBased/>
  <w15:docId w15:val="{36DDE3E5-AD40-EE47-8E00-34CF3A029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3B6C"/>
  </w:style>
  <w:style w:type="paragraph" w:styleId="Heading1">
    <w:name w:val="heading 1"/>
    <w:basedOn w:val="Normal"/>
    <w:next w:val="Normal"/>
    <w:link w:val="Heading1Char"/>
    <w:uiPriority w:val="9"/>
    <w:qFormat/>
    <w:rsid w:val="003015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15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15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15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15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15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15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15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15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15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15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15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15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15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15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15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15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1524"/>
    <w:rPr>
      <w:rFonts w:eastAsiaTheme="majorEastAsia" w:cstheme="majorBidi"/>
      <w:color w:val="272727" w:themeColor="text1" w:themeTint="D8"/>
    </w:rPr>
  </w:style>
  <w:style w:type="paragraph" w:styleId="Title">
    <w:name w:val="Title"/>
    <w:basedOn w:val="Normal"/>
    <w:next w:val="Normal"/>
    <w:link w:val="TitleChar"/>
    <w:uiPriority w:val="10"/>
    <w:qFormat/>
    <w:rsid w:val="003015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15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15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15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1524"/>
    <w:pPr>
      <w:spacing w:before="160"/>
      <w:jc w:val="center"/>
    </w:pPr>
    <w:rPr>
      <w:i/>
      <w:iCs/>
      <w:color w:val="404040" w:themeColor="text1" w:themeTint="BF"/>
    </w:rPr>
  </w:style>
  <w:style w:type="character" w:customStyle="1" w:styleId="QuoteChar">
    <w:name w:val="Quote Char"/>
    <w:basedOn w:val="DefaultParagraphFont"/>
    <w:link w:val="Quote"/>
    <w:uiPriority w:val="29"/>
    <w:rsid w:val="00301524"/>
    <w:rPr>
      <w:i/>
      <w:iCs/>
      <w:color w:val="404040" w:themeColor="text1" w:themeTint="BF"/>
    </w:rPr>
  </w:style>
  <w:style w:type="paragraph" w:styleId="ListParagraph">
    <w:name w:val="List Paragraph"/>
    <w:basedOn w:val="Normal"/>
    <w:uiPriority w:val="34"/>
    <w:qFormat/>
    <w:rsid w:val="00301524"/>
    <w:pPr>
      <w:ind w:left="720"/>
      <w:contextualSpacing/>
    </w:pPr>
  </w:style>
  <w:style w:type="character" w:styleId="IntenseEmphasis">
    <w:name w:val="Intense Emphasis"/>
    <w:basedOn w:val="DefaultParagraphFont"/>
    <w:uiPriority w:val="21"/>
    <w:qFormat/>
    <w:rsid w:val="00301524"/>
    <w:rPr>
      <w:i/>
      <w:iCs/>
      <w:color w:val="0F4761" w:themeColor="accent1" w:themeShade="BF"/>
    </w:rPr>
  </w:style>
  <w:style w:type="paragraph" w:styleId="IntenseQuote">
    <w:name w:val="Intense Quote"/>
    <w:basedOn w:val="Normal"/>
    <w:next w:val="Normal"/>
    <w:link w:val="IntenseQuoteChar"/>
    <w:uiPriority w:val="30"/>
    <w:qFormat/>
    <w:rsid w:val="003015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1524"/>
    <w:rPr>
      <w:i/>
      <w:iCs/>
      <w:color w:val="0F4761" w:themeColor="accent1" w:themeShade="BF"/>
    </w:rPr>
  </w:style>
  <w:style w:type="character" w:styleId="IntenseReference">
    <w:name w:val="Intense Reference"/>
    <w:basedOn w:val="DefaultParagraphFont"/>
    <w:uiPriority w:val="32"/>
    <w:qFormat/>
    <w:rsid w:val="00301524"/>
    <w:rPr>
      <w:b/>
      <w:bCs/>
      <w:smallCaps/>
      <w:color w:val="0F4761" w:themeColor="accent1" w:themeShade="BF"/>
      <w:spacing w:val="5"/>
    </w:rPr>
  </w:style>
  <w:style w:type="paragraph" w:styleId="NormalWeb">
    <w:name w:val="Normal (Web)"/>
    <w:basedOn w:val="Normal"/>
    <w:uiPriority w:val="99"/>
    <w:semiHidden/>
    <w:unhideWhenUsed/>
    <w:rsid w:val="003E192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3E192A"/>
  </w:style>
  <w:style w:type="character" w:styleId="Strong">
    <w:name w:val="Strong"/>
    <w:basedOn w:val="DefaultParagraphFont"/>
    <w:uiPriority w:val="22"/>
    <w:qFormat/>
    <w:rsid w:val="003E192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1112</Words>
  <Characters>6340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Durga Avala</dc:creator>
  <cp:keywords/>
  <dc:description/>
  <cp:lastModifiedBy>Durga Avala</cp:lastModifiedBy>
  <cp:revision>3</cp:revision>
  <dcterms:created xsi:type="dcterms:W3CDTF">2026-10-13T15:08:00Z</dcterms:created>
  <dcterms:modified xsi:type="dcterms:W3CDTF">2026-10-13T15:11:00Z</dcterms:modified>
</cp:coreProperties>
</file>