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CF900" w14:textId="601E0F44" w:rsidR="00C51CAD" w:rsidRPr="00C51CAD" w:rsidRDefault="00C51CAD" w:rsidP="00C51CAD">
      <w:pPr>
        <w:pStyle w:val="ListParagraph"/>
        <w:numPr>
          <w:ilvl w:val="0"/>
          <w:numId w:val="2"/>
        </w:numPr>
        <w:rPr>
          <w:rFonts w:ascii="Segoe UI Historic" w:hAnsi="Segoe UI Historic" w:cs="Segoe UI Historic"/>
          <w:color w:val="FF0000"/>
          <w:sz w:val="32"/>
          <w:szCs w:val="32"/>
        </w:rPr>
      </w:pPr>
      <w:r w:rsidRPr="00C51CAD">
        <w:rPr>
          <w:color w:val="FF0000"/>
          <w:sz w:val="28"/>
          <w:szCs w:val="28"/>
        </w:rPr>
        <w:t>R</w:t>
      </w:r>
      <w:r w:rsidRPr="00C51CAD">
        <w:rPr>
          <w:color w:val="FF0000"/>
          <w:sz w:val="28"/>
          <w:szCs w:val="28"/>
        </w:rPr>
        <w:t>efactoring techniques Software version control</w:t>
      </w:r>
    </w:p>
    <w:p w14:paraId="28334A6D" w14:textId="653D40D4" w:rsidR="00C51CAD" w:rsidRPr="00C51CAD" w:rsidRDefault="00C51CAD" w:rsidP="00C51CAD">
      <w:pPr>
        <w:rPr>
          <w:rFonts w:ascii="Segoe UI Historic" w:hAnsi="Segoe UI Historic" w:cs="Segoe UI Historic"/>
          <w:sz w:val="24"/>
          <w:szCs w:val="24"/>
        </w:rPr>
      </w:pPr>
      <w:r w:rsidRPr="00C51CAD">
        <w:rPr>
          <w:rFonts w:ascii="Segoe UI Historic" w:hAnsi="Segoe UI Historic" w:cs="Segoe UI Historic"/>
          <w:sz w:val="24"/>
          <w:szCs w:val="24"/>
        </w:rPr>
        <w:t>Refactoring or Code Refactoring is defined as systematic process of improving existing computer code, without adding new functionality or changing external behaviour of the code. It is intended to change the implementation, definition, structure of code without changing functionality of software. It improves extensibility, maintainability, and readability of software without changing what it actually does</w:t>
      </w:r>
    </w:p>
    <w:p w14:paraId="6B84FF48" w14:textId="77777777" w:rsidR="00C51CAD" w:rsidRPr="00C51CAD" w:rsidRDefault="00C51CAD" w:rsidP="00C51CAD">
      <w:pPr>
        <w:rPr>
          <w:rFonts w:ascii="Segoe UI Historic" w:hAnsi="Segoe UI Historic" w:cs="Segoe UI Historic"/>
          <w:sz w:val="24"/>
          <w:szCs w:val="24"/>
        </w:rPr>
      </w:pPr>
    </w:p>
    <w:p w14:paraId="3C0D88EB" w14:textId="52BB0393" w:rsidR="00C51CAD" w:rsidRPr="00C51CAD" w:rsidRDefault="00C51CAD" w:rsidP="00C51CAD">
      <w:pPr>
        <w:rPr>
          <w:rFonts w:ascii="Segoe UI Historic" w:hAnsi="Segoe UI Historic" w:cs="Segoe UI Historic"/>
          <w:b/>
          <w:bCs/>
          <w:sz w:val="24"/>
          <w:szCs w:val="24"/>
        </w:rPr>
      </w:pPr>
      <w:r w:rsidRPr="00C51CAD">
        <w:rPr>
          <w:rFonts w:ascii="Segoe UI Historic" w:hAnsi="Segoe UI Historic" w:cs="Segoe UI Historic"/>
          <w:b/>
          <w:bCs/>
          <w:sz w:val="24"/>
          <w:szCs w:val="24"/>
        </w:rPr>
        <w:t xml:space="preserve">code refactoring </w:t>
      </w:r>
      <w:proofErr w:type="gramStart"/>
      <w:r w:rsidRPr="00C51CAD">
        <w:rPr>
          <w:rFonts w:ascii="Segoe UI Historic" w:hAnsi="Segoe UI Historic" w:cs="Segoe UI Historic"/>
          <w:b/>
          <w:bCs/>
          <w:sz w:val="24"/>
          <w:szCs w:val="24"/>
        </w:rPr>
        <w:t>With</w:t>
      </w:r>
      <w:proofErr w:type="gramEnd"/>
      <w:r w:rsidRPr="00C51CAD">
        <w:rPr>
          <w:rFonts w:ascii="Segoe UI Historic" w:hAnsi="Segoe UI Historic" w:cs="Segoe UI Historic"/>
          <w:b/>
          <w:bCs/>
          <w:sz w:val="24"/>
          <w:szCs w:val="24"/>
        </w:rPr>
        <w:t xml:space="preserve"> example</w:t>
      </w:r>
    </w:p>
    <w:p w14:paraId="6E4A7D1B" w14:textId="77777777" w:rsidR="00C51CAD" w:rsidRPr="00C51CAD" w:rsidRDefault="00C51CAD" w:rsidP="00C51CAD">
      <w:pPr>
        <w:rPr>
          <w:rFonts w:ascii="Segoe UI Historic" w:hAnsi="Segoe UI Historic" w:cs="Segoe UI Historic"/>
          <w:sz w:val="24"/>
          <w:szCs w:val="24"/>
        </w:rPr>
      </w:pPr>
      <w:r w:rsidRPr="00C51CAD">
        <w:rPr>
          <w:rFonts w:ascii="Segoe UI Historic" w:hAnsi="Segoe UI Historic" w:cs="Segoe UI Historic"/>
          <w:sz w:val="24"/>
          <w:szCs w:val="24"/>
        </w:rPr>
        <w:t xml:space="preserve">Code refactoring is the process of restructuring to improve the existing code without changing its external </w:t>
      </w:r>
      <w:proofErr w:type="spellStart"/>
      <w:r w:rsidRPr="00C51CAD">
        <w:rPr>
          <w:rFonts w:ascii="Segoe UI Historic" w:hAnsi="Segoe UI Historic" w:cs="Segoe UI Historic"/>
          <w:sz w:val="24"/>
          <w:szCs w:val="24"/>
        </w:rPr>
        <w:t>behavior</w:t>
      </w:r>
      <w:proofErr w:type="spellEnd"/>
      <w:r w:rsidRPr="00C51CAD">
        <w:rPr>
          <w:rFonts w:ascii="Segoe UI Historic" w:hAnsi="Segoe UI Historic" w:cs="Segoe UI Historic"/>
          <w:sz w:val="24"/>
          <w:szCs w:val="24"/>
        </w:rPr>
        <w:t>. The goal is to cleanse the internal structure of the code, making it more readable, maintainable, and efficient, while preserving its inherent functionality. It tidies up the codebase—making it more organized and easier to maintain. As per Deloitte, it can help </w:t>
      </w:r>
      <w:hyperlink r:id="rId5" w:tgtFrame="_blank" w:history="1">
        <w:r w:rsidRPr="00C51CAD">
          <w:rPr>
            <w:rStyle w:val="Hyperlink"/>
            <w:rFonts w:ascii="Segoe UI Historic" w:hAnsi="Segoe UI Historic" w:cs="Segoe UI Historic"/>
            <w:sz w:val="24"/>
            <w:szCs w:val="24"/>
          </w:rPr>
          <w:t>modernize legacy applications</w:t>
        </w:r>
      </w:hyperlink>
      <w:r w:rsidRPr="00C51CAD">
        <w:rPr>
          <w:rFonts w:ascii="Segoe UI Historic" w:hAnsi="Segoe UI Historic" w:cs="Segoe UI Historic"/>
          <w:sz w:val="24"/>
          <w:szCs w:val="24"/>
        </w:rPr>
        <w:t> without altering functionality. Python e.g.,</w:t>
      </w:r>
    </w:p>
    <w:tbl>
      <w:tblPr>
        <w:tblStyle w:val="TableGrid"/>
        <w:tblW w:w="9298" w:type="dxa"/>
        <w:tblLook w:val="04A0" w:firstRow="1" w:lastRow="0" w:firstColumn="1" w:lastColumn="0" w:noHBand="0" w:noVBand="1"/>
      </w:tblPr>
      <w:tblGrid>
        <w:gridCol w:w="4649"/>
        <w:gridCol w:w="4649"/>
      </w:tblGrid>
      <w:tr w:rsidR="00C51CAD" w:rsidRPr="00C51CAD" w14:paraId="475BD3F1" w14:textId="77777777" w:rsidTr="00C51CAD">
        <w:tc>
          <w:tcPr>
            <w:tcW w:w="4649" w:type="dxa"/>
            <w:hideMark/>
          </w:tcPr>
          <w:p w14:paraId="3AAE5791" w14:textId="77777777" w:rsidR="00C51CAD" w:rsidRPr="00C51CAD" w:rsidRDefault="00C51CAD" w:rsidP="00C51CAD">
            <w:pPr>
              <w:spacing w:after="160" w:line="259" w:lineRule="auto"/>
              <w:rPr>
                <w:rFonts w:ascii="Segoe UI Historic" w:hAnsi="Segoe UI Historic" w:cs="Segoe UI Historic"/>
                <w:b/>
                <w:bCs/>
                <w:sz w:val="24"/>
                <w:szCs w:val="24"/>
              </w:rPr>
            </w:pPr>
            <w:r w:rsidRPr="00C51CAD">
              <w:rPr>
                <w:rFonts w:ascii="Segoe UI Historic" w:hAnsi="Segoe UI Historic" w:cs="Segoe UI Historic"/>
                <w:b/>
                <w:bCs/>
                <w:sz w:val="24"/>
                <w:szCs w:val="24"/>
              </w:rPr>
              <w:t>Original</w:t>
            </w:r>
          </w:p>
        </w:tc>
        <w:tc>
          <w:tcPr>
            <w:tcW w:w="4649" w:type="dxa"/>
            <w:hideMark/>
          </w:tcPr>
          <w:p w14:paraId="4D6218BC" w14:textId="77777777" w:rsidR="00C51CAD" w:rsidRPr="00C51CAD" w:rsidRDefault="00C51CAD" w:rsidP="00C51CAD">
            <w:pPr>
              <w:spacing w:after="160" w:line="259" w:lineRule="auto"/>
              <w:rPr>
                <w:rFonts w:ascii="Segoe UI Historic" w:hAnsi="Segoe UI Historic" w:cs="Segoe UI Historic"/>
                <w:b/>
                <w:bCs/>
                <w:sz w:val="24"/>
                <w:szCs w:val="24"/>
              </w:rPr>
            </w:pPr>
            <w:r w:rsidRPr="00C51CAD">
              <w:rPr>
                <w:rFonts w:ascii="Segoe UI Historic" w:hAnsi="Segoe UI Historic" w:cs="Segoe UI Historic"/>
                <w:b/>
                <w:bCs/>
                <w:sz w:val="24"/>
                <w:szCs w:val="24"/>
              </w:rPr>
              <w:t>Refactored</w:t>
            </w:r>
          </w:p>
        </w:tc>
      </w:tr>
      <w:tr w:rsidR="00C51CAD" w:rsidRPr="00C51CAD" w14:paraId="021B754B" w14:textId="77777777" w:rsidTr="00C51CAD">
        <w:tc>
          <w:tcPr>
            <w:tcW w:w="4649" w:type="dxa"/>
            <w:hideMark/>
          </w:tcPr>
          <w:p w14:paraId="28DE90C1" w14:textId="77777777" w:rsidR="00C51CAD" w:rsidRPr="00C51CAD" w:rsidRDefault="00C51CAD" w:rsidP="00C51CAD">
            <w:pPr>
              <w:spacing w:after="160" w:line="259" w:lineRule="auto"/>
              <w:rPr>
                <w:rFonts w:ascii="Segoe UI Historic" w:hAnsi="Segoe UI Historic" w:cs="Segoe UI Historic"/>
                <w:sz w:val="24"/>
                <w:szCs w:val="24"/>
              </w:rPr>
            </w:pPr>
            <w:r w:rsidRPr="00C51CAD">
              <w:rPr>
                <w:rFonts w:ascii="Segoe UI Historic" w:hAnsi="Segoe UI Historic" w:cs="Segoe UI Historic"/>
                <w:sz w:val="24"/>
                <w:szCs w:val="24"/>
              </w:rPr>
              <w:t>def factorial(n):</w:t>
            </w:r>
            <w:r w:rsidRPr="00C51CAD">
              <w:rPr>
                <w:rFonts w:ascii="Segoe UI Historic" w:hAnsi="Segoe UI Historic" w:cs="Segoe UI Historic"/>
                <w:sz w:val="24"/>
                <w:szCs w:val="24"/>
              </w:rPr>
              <w:br/>
              <w:t>if n == 0:</w:t>
            </w:r>
            <w:r w:rsidRPr="00C51CAD">
              <w:rPr>
                <w:rFonts w:ascii="Segoe UI Historic" w:hAnsi="Segoe UI Historic" w:cs="Segoe UI Historic"/>
                <w:sz w:val="24"/>
                <w:szCs w:val="24"/>
              </w:rPr>
              <w:br/>
              <w:t>return 1</w:t>
            </w:r>
            <w:r w:rsidRPr="00C51CAD">
              <w:rPr>
                <w:rFonts w:ascii="Segoe UI Historic" w:hAnsi="Segoe UI Historic" w:cs="Segoe UI Historic"/>
                <w:sz w:val="24"/>
                <w:szCs w:val="24"/>
              </w:rPr>
              <w:br/>
              <w:t>else:</w:t>
            </w:r>
            <w:r w:rsidRPr="00C51CAD">
              <w:rPr>
                <w:rFonts w:ascii="Segoe UI Historic" w:hAnsi="Segoe UI Historic" w:cs="Segoe UI Historic"/>
                <w:sz w:val="24"/>
                <w:szCs w:val="24"/>
              </w:rPr>
              <w:br/>
              <w:t xml:space="preserve">return n * </w:t>
            </w:r>
            <w:proofErr w:type="gramStart"/>
            <w:r w:rsidRPr="00C51CAD">
              <w:rPr>
                <w:rFonts w:ascii="Segoe UI Historic" w:hAnsi="Segoe UI Historic" w:cs="Segoe UI Historic"/>
                <w:sz w:val="24"/>
                <w:szCs w:val="24"/>
              </w:rPr>
              <w:t>factorial(</w:t>
            </w:r>
            <w:proofErr w:type="gramEnd"/>
            <w:r w:rsidRPr="00C51CAD">
              <w:rPr>
                <w:rFonts w:ascii="Segoe UI Historic" w:hAnsi="Segoe UI Historic" w:cs="Segoe UI Historic"/>
                <w:sz w:val="24"/>
                <w:szCs w:val="24"/>
              </w:rPr>
              <w:t>n – 1)</w:t>
            </w:r>
          </w:p>
        </w:tc>
        <w:tc>
          <w:tcPr>
            <w:tcW w:w="4649" w:type="dxa"/>
            <w:hideMark/>
          </w:tcPr>
          <w:p w14:paraId="7D640B89" w14:textId="77777777" w:rsidR="00C51CAD" w:rsidRPr="00C51CAD" w:rsidRDefault="00C51CAD" w:rsidP="00C51CAD">
            <w:pPr>
              <w:spacing w:after="160" w:line="259" w:lineRule="auto"/>
              <w:rPr>
                <w:rFonts w:ascii="Segoe UI Historic" w:hAnsi="Segoe UI Historic" w:cs="Segoe UI Historic"/>
                <w:sz w:val="24"/>
                <w:szCs w:val="24"/>
              </w:rPr>
            </w:pPr>
            <w:r w:rsidRPr="00C51CAD">
              <w:rPr>
                <w:rFonts w:ascii="Segoe UI Historic" w:hAnsi="Segoe UI Historic" w:cs="Segoe UI Historic"/>
                <w:sz w:val="24"/>
                <w:szCs w:val="24"/>
              </w:rPr>
              <w:t>def factorial(n):</w:t>
            </w:r>
            <w:r w:rsidRPr="00C51CAD">
              <w:rPr>
                <w:rFonts w:ascii="Segoe UI Historic" w:hAnsi="Segoe UI Historic" w:cs="Segoe UI Historic"/>
                <w:sz w:val="24"/>
                <w:szCs w:val="24"/>
              </w:rPr>
              <w:br/>
              <w:t>result = 1</w:t>
            </w:r>
            <w:r w:rsidRPr="00C51CAD">
              <w:rPr>
                <w:rFonts w:ascii="Segoe UI Historic" w:hAnsi="Segoe UI Historic" w:cs="Segoe UI Historic"/>
                <w:sz w:val="24"/>
                <w:szCs w:val="24"/>
              </w:rPr>
              <w:br/>
              <w:t xml:space="preserve">for </w:t>
            </w:r>
            <w:proofErr w:type="spellStart"/>
            <w:r w:rsidRPr="00C51CAD">
              <w:rPr>
                <w:rFonts w:ascii="Segoe UI Historic" w:hAnsi="Segoe UI Historic" w:cs="Segoe UI Historic"/>
                <w:sz w:val="24"/>
                <w:szCs w:val="24"/>
              </w:rPr>
              <w:t>i</w:t>
            </w:r>
            <w:proofErr w:type="spellEnd"/>
            <w:r w:rsidRPr="00C51CAD">
              <w:rPr>
                <w:rFonts w:ascii="Segoe UI Historic" w:hAnsi="Segoe UI Historic" w:cs="Segoe UI Historic"/>
                <w:sz w:val="24"/>
                <w:szCs w:val="24"/>
              </w:rPr>
              <w:t xml:space="preserve"> in </w:t>
            </w:r>
            <w:proofErr w:type="gramStart"/>
            <w:r w:rsidRPr="00C51CAD">
              <w:rPr>
                <w:rFonts w:ascii="Segoe UI Historic" w:hAnsi="Segoe UI Historic" w:cs="Segoe UI Historic"/>
                <w:sz w:val="24"/>
                <w:szCs w:val="24"/>
              </w:rPr>
              <w:t>range(</w:t>
            </w:r>
            <w:proofErr w:type="gramEnd"/>
            <w:r w:rsidRPr="00C51CAD">
              <w:rPr>
                <w:rFonts w:ascii="Segoe UI Historic" w:hAnsi="Segoe UI Historic" w:cs="Segoe UI Historic"/>
                <w:sz w:val="24"/>
                <w:szCs w:val="24"/>
              </w:rPr>
              <w:t>1, n + 1):</w:t>
            </w:r>
            <w:r w:rsidRPr="00C51CAD">
              <w:rPr>
                <w:rFonts w:ascii="Segoe UI Historic" w:hAnsi="Segoe UI Historic" w:cs="Segoe UI Historic"/>
                <w:sz w:val="24"/>
                <w:szCs w:val="24"/>
              </w:rPr>
              <w:br/>
              <w:t xml:space="preserve">result *= </w:t>
            </w:r>
            <w:proofErr w:type="spellStart"/>
            <w:r w:rsidRPr="00C51CAD">
              <w:rPr>
                <w:rFonts w:ascii="Segoe UI Historic" w:hAnsi="Segoe UI Historic" w:cs="Segoe UI Historic"/>
                <w:sz w:val="24"/>
                <w:szCs w:val="24"/>
              </w:rPr>
              <w:t>i</w:t>
            </w:r>
            <w:proofErr w:type="spellEnd"/>
            <w:r w:rsidRPr="00C51CAD">
              <w:rPr>
                <w:rFonts w:ascii="Segoe UI Historic" w:hAnsi="Segoe UI Historic" w:cs="Segoe UI Historic"/>
                <w:sz w:val="24"/>
                <w:szCs w:val="24"/>
              </w:rPr>
              <w:br/>
              <w:t>return result</w:t>
            </w:r>
          </w:p>
        </w:tc>
      </w:tr>
    </w:tbl>
    <w:p w14:paraId="726F6EB9" w14:textId="77777777" w:rsidR="00C51CAD" w:rsidRPr="00C51CAD" w:rsidRDefault="00C51CAD" w:rsidP="00C51CAD">
      <w:pPr>
        <w:rPr>
          <w:rFonts w:ascii="Segoe UI Historic" w:hAnsi="Segoe UI Historic" w:cs="Segoe UI Historic"/>
          <w:sz w:val="24"/>
          <w:szCs w:val="24"/>
        </w:rPr>
      </w:pPr>
      <w:r w:rsidRPr="00C51CAD">
        <w:rPr>
          <w:rFonts w:ascii="Segoe UI Historic" w:hAnsi="Segoe UI Historic" w:cs="Segoe UI Historic"/>
          <w:sz w:val="24"/>
          <w:szCs w:val="24"/>
        </w:rPr>
        <w:t>The refactored simple loop version removes the unnecessary “else” block, avoids a potential stack overflow, and provides a clearer understanding of the logic without losing the functionality of calculating the factorial.</w:t>
      </w:r>
    </w:p>
    <w:p w14:paraId="37F79D0E" w14:textId="77777777" w:rsidR="00C51CAD" w:rsidRPr="00C51CAD" w:rsidRDefault="00C51CAD" w:rsidP="00C51CAD">
      <w:pPr>
        <w:rPr>
          <w:rFonts w:ascii="Segoe UI Historic" w:hAnsi="Segoe UI Historic" w:cs="Segoe UI Historic"/>
          <w:b/>
          <w:bCs/>
          <w:sz w:val="24"/>
          <w:szCs w:val="24"/>
        </w:rPr>
      </w:pPr>
      <w:r w:rsidRPr="00C51CAD">
        <w:rPr>
          <w:rFonts w:ascii="Segoe UI Historic" w:hAnsi="Segoe UI Historic" w:cs="Segoe UI Historic"/>
          <w:b/>
          <w:bCs/>
          <w:sz w:val="24"/>
          <w:szCs w:val="24"/>
        </w:rPr>
        <w:t>Why should you refactor your code?</w:t>
      </w:r>
    </w:p>
    <w:p w14:paraId="3150F795" w14:textId="77777777" w:rsidR="00C51CAD" w:rsidRPr="00C51CAD" w:rsidRDefault="00C51CAD" w:rsidP="00C51CAD">
      <w:pPr>
        <w:numPr>
          <w:ilvl w:val="0"/>
          <w:numId w:val="1"/>
        </w:numPr>
        <w:rPr>
          <w:rFonts w:ascii="Segoe UI Historic" w:hAnsi="Segoe UI Historic" w:cs="Segoe UI Historic"/>
          <w:sz w:val="24"/>
          <w:szCs w:val="24"/>
        </w:rPr>
      </w:pPr>
      <w:r w:rsidRPr="00C51CAD">
        <w:rPr>
          <w:rFonts w:ascii="Segoe UI Historic" w:hAnsi="Segoe UI Historic" w:cs="Segoe UI Historic"/>
          <w:sz w:val="24"/>
          <w:szCs w:val="24"/>
        </w:rPr>
        <w:t>Improves code clarity, making it easier to understand and navigate the codebase.</w:t>
      </w:r>
    </w:p>
    <w:p w14:paraId="0A36CC46" w14:textId="77777777" w:rsidR="00C51CAD" w:rsidRPr="00C51CAD" w:rsidRDefault="00C51CAD" w:rsidP="00C51CAD">
      <w:pPr>
        <w:numPr>
          <w:ilvl w:val="0"/>
          <w:numId w:val="1"/>
        </w:numPr>
        <w:rPr>
          <w:rFonts w:ascii="Segoe UI Historic" w:hAnsi="Segoe UI Historic" w:cs="Segoe UI Historic"/>
          <w:sz w:val="24"/>
          <w:szCs w:val="24"/>
        </w:rPr>
      </w:pPr>
      <w:r w:rsidRPr="00C51CAD">
        <w:rPr>
          <w:rFonts w:ascii="Segoe UI Historic" w:hAnsi="Segoe UI Historic" w:cs="Segoe UI Historic"/>
          <w:sz w:val="24"/>
          <w:szCs w:val="24"/>
        </w:rPr>
        <w:t>Less convoluted code, facilitates easier maintenance and updates.</w:t>
      </w:r>
    </w:p>
    <w:p w14:paraId="7347554B" w14:textId="77777777" w:rsidR="00C51CAD" w:rsidRPr="00C51CAD" w:rsidRDefault="00C51CAD" w:rsidP="00C51CAD">
      <w:pPr>
        <w:numPr>
          <w:ilvl w:val="0"/>
          <w:numId w:val="1"/>
        </w:numPr>
        <w:rPr>
          <w:rFonts w:ascii="Segoe UI Historic" w:hAnsi="Segoe UI Historic" w:cs="Segoe UI Historic"/>
          <w:sz w:val="24"/>
          <w:szCs w:val="24"/>
        </w:rPr>
      </w:pPr>
      <w:r w:rsidRPr="00C51CAD">
        <w:rPr>
          <w:rFonts w:ascii="Segoe UI Historic" w:hAnsi="Segoe UI Historic" w:cs="Segoe UI Historic"/>
          <w:sz w:val="24"/>
          <w:szCs w:val="24"/>
        </w:rPr>
        <w:t>Enables easier adaptation while scaling to adjust to the evolving requirements.</w:t>
      </w:r>
    </w:p>
    <w:p w14:paraId="12A02379" w14:textId="77777777" w:rsidR="00C51CAD" w:rsidRPr="00C51CAD" w:rsidRDefault="00C51CAD" w:rsidP="00C51CAD">
      <w:pPr>
        <w:numPr>
          <w:ilvl w:val="0"/>
          <w:numId w:val="1"/>
        </w:numPr>
        <w:rPr>
          <w:rFonts w:ascii="Segoe UI Historic" w:hAnsi="Segoe UI Historic" w:cs="Segoe UI Historic"/>
          <w:sz w:val="24"/>
          <w:szCs w:val="24"/>
        </w:rPr>
      </w:pPr>
      <w:r w:rsidRPr="00C51CAD">
        <w:rPr>
          <w:rFonts w:ascii="Segoe UI Historic" w:hAnsi="Segoe UI Historic" w:cs="Segoe UI Historic"/>
          <w:sz w:val="24"/>
          <w:szCs w:val="24"/>
        </w:rPr>
        <w:t>Modularize code, making code components more reusable, testable, and adaptable.</w:t>
      </w:r>
    </w:p>
    <w:p w14:paraId="247D8AF0" w14:textId="77777777" w:rsidR="00C51CAD" w:rsidRPr="00C51CAD" w:rsidRDefault="00C51CAD" w:rsidP="00C51CAD">
      <w:pPr>
        <w:numPr>
          <w:ilvl w:val="0"/>
          <w:numId w:val="1"/>
        </w:numPr>
        <w:rPr>
          <w:rFonts w:ascii="Segoe UI Historic" w:hAnsi="Segoe UI Historic" w:cs="Segoe UI Historic"/>
          <w:sz w:val="24"/>
          <w:szCs w:val="24"/>
        </w:rPr>
      </w:pPr>
      <w:r w:rsidRPr="00C51CAD">
        <w:rPr>
          <w:rFonts w:ascii="Segoe UI Historic" w:hAnsi="Segoe UI Historic" w:cs="Segoe UI Historic"/>
          <w:sz w:val="24"/>
          <w:szCs w:val="24"/>
        </w:rPr>
        <w:t>Detects and eliminates bottlenecks and bugs for crystal-clear code and efficiency.</w:t>
      </w:r>
    </w:p>
    <w:p w14:paraId="7F47D294" w14:textId="77777777" w:rsidR="00C51CAD" w:rsidRPr="00C51CAD" w:rsidRDefault="00C51CAD" w:rsidP="00C51CAD">
      <w:pPr>
        <w:numPr>
          <w:ilvl w:val="0"/>
          <w:numId w:val="1"/>
        </w:numPr>
        <w:rPr>
          <w:rFonts w:ascii="Segoe UI Historic" w:hAnsi="Segoe UI Historic" w:cs="Segoe UI Historic"/>
          <w:sz w:val="24"/>
          <w:szCs w:val="24"/>
        </w:rPr>
      </w:pPr>
      <w:r w:rsidRPr="00C51CAD">
        <w:rPr>
          <w:rFonts w:ascii="Segoe UI Historic" w:hAnsi="Segoe UI Historic" w:cs="Segoe UI Historic"/>
          <w:sz w:val="24"/>
          <w:szCs w:val="24"/>
        </w:rPr>
        <w:lastRenderedPageBreak/>
        <w:t>Enforces coding standards and consistency across the codebase.</w:t>
      </w:r>
    </w:p>
    <w:p w14:paraId="01667D38" w14:textId="77777777" w:rsidR="00C51CAD" w:rsidRPr="00C51CAD" w:rsidRDefault="00C51CAD" w:rsidP="00C51CAD">
      <w:pPr>
        <w:numPr>
          <w:ilvl w:val="0"/>
          <w:numId w:val="1"/>
        </w:numPr>
        <w:rPr>
          <w:rFonts w:ascii="Segoe UI Historic" w:hAnsi="Segoe UI Historic" w:cs="Segoe UI Historic"/>
          <w:sz w:val="24"/>
          <w:szCs w:val="24"/>
        </w:rPr>
      </w:pPr>
      <w:r w:rsidRPr="00C51CAD">
        <w:rPr>
          <w:rFonts w:ascii="Segoe UI Historic" w:hAnsi="Segoe UI Historic" w:cs="Segoe UI Historic"/>
          <w:sz w:val="24"/>
          <w:szCs w:val="24"/>
        </w:rPr>
        <w:t>Improves collaboration, reduces communication overhead, and streamlines </w:t>
      </w:r>
      <w:hyperlink r:id="rId6" w:tgtFrame="_blank" w:history="1">
        <w:r w:rsidRPr="00C51CAD">
          <w:rPr>
            <w:rStyle w:val="Hyperlink"/>
            <w:rFonts w:ascii="Segoe UI Historic" w:hAnsi="Segoe UI Historic" w:cs="Segoe UI Historic"/>
            <w:sz w:val="24"/>
            <w:szCs w:val="24"/>
          </w:rPr>
          <w:t>software development</w:t>
        </w:r>
      </w:hyperlink>
      <w:r w:rsidRPr="00C51CAD">
        <w:rPr>
          <w:rFonts w:ascii="Segoe UI Historic" w:hAnsi="Segoe UI Historic" w:cs="Segoe UI Historic"/>
          <w:sz w:val="24"/>
          <w:szCs w:val="24"/>
        </w:rPr>
        <w:t>.</w:t>
      </w:r>
    </w:p>
    <w:p w14:paraId="14EA297C" w14:textId="77777777" w:rsidR="00C51CAD" w:rsidRPr="00C51CAD" w:rsidRDefault="00C51CAD" w:rsidP="00C51CAD">
      <w:pPr>
        <w:rPr>
          <w:rFonts w:ascii="Segoe UI Historic" w:hAnsi="Segoe UI Historic" w:cs="Segoe UI Historic"/>
          <w:b/>
          <w:bCs/>
          <w:sz w:val="24"/>
          <w:szCs w:val="24"/>
        </w:rPr>
      </w:pPr>
      <w:r w:rsidRPr="00C51CAD">
        <w:rPr>
          <w:rFonts w:ascii="Segoe UI Historic" w:hAnsi="Segoe UI Historic" w:cs="Segoe UI Historic"/>
          <w:b/>
          <w:bCs/>
          <w:sz w:val="24"/>
          <w:szCs w:val="24"/>
        </w:rPr>
        <w:t>Most Common Code Refactoring Techniques</w:t>
      </w:r>
    </w:p>
    <w:p w14:paraId="7646481F" w14:textId="77777777" w:rsidR="00C51CAD" w:rsidRPr="00C51CAD" w:rsidRDefault="00C51CAD" w:rsidP="00C51CAD">
      <w:pPr>
        <w:rPr>
          <w:rFonts w:ascii="Segoe UI Historic" w:hAnsi="Segoe UI Historic" w:cs="Segoe UI Historic"/>
          <w:sz w:val="24"/>
          <w:szCs w:val="24"/>
        </w:rPr>
      </w:pPr>
      <w:r w:rsidRPr="00C51CAD">
        <w:rPr>
          <w:rFonts w:ascii="Segoe UI Historic" w:hAnsi="Segoe UI Historic" w:cs="Segoe UI Historic"/>
          <w:sz w:val="24"/>
          <w:szCs w:val="24"/>
        </w:rPr>
        <w:t>There are many approaches and techniques to refactor the code. Let’s discuss some popular ones…</w:t>
      </w:r>
    </w:p>
    <w:p w14:paraId="0149B172" w14:textId="77777777" w:rsidR="00C51CAD" w:rsidRPr="00C51CAD" w:rsidRDefault="00C51CAD" w:rsidP="00C51CAD">
      <w:pPr>
        <w:rPr>
          <w:rFonts w:ascii="Segoe UI Historic" w:hAnsi="Segoe UI Historic" w:cs="Segoe UI Historic"/>
          <w:b/>
          <w:bCs/>
          <w:sz w:val="24"/>
          <w:szCs w:val="24"/>
        </w:rPr>
      </w:pPr>
      <w:r w:rsidRPr="00C51CAD">
        <w:rPr>
          <w:rFonts w:ascii="Segoe UI Historic" w:hAnsi="Segoe UI Historic" w:cs="Segoe UI Historic"/>
          <w:b/>
          <w:bCs/>
          <w:sz w:val="24"/>
          <w:szCs w:val="24"/>
        </w:rPr>
        <w:t>1. Red-Green Refactoring</w:t>
      </w:r>
    </w:p>
    <w:p w14:paraId="03291059" w14:textId="77777777" w:rsidR="00C51CAD" w:rsidRPr="00C51CAD" w:rsidRDefault="00C51CAD" w:rsidP="00C51CAD">
      <w:pPr>
        <w:rPr>
          <w:rFonts w:ascii="Segoe UI Historic" w:hAnsi="Segoe UI Historic" w:cs="Segoe UI Historic"/>
          <w:sz w:val="24"/>
          <w:szCs w:val="24"/>
        </w:rPr>
      </w:pPr>
      <w:r w:rsidRPr="00C51CAD">
        <w:rPr>
          <w:rFonts w:ascii="Segoe UI Historic" w:hAnsi="Segoe UI Historic" w:cs="Segoe UI Historic"/>
          <w:sz w:val="24"/>
          <w:szCs w:val="24"/>
        </w:rPr>
        <w:t>Red-Green is the most popular and widely used code refactoring technique in the Agile software development process. This technique follows the “test-first” approach to design and implementation, this lays the foundation for all forms of refactoring. Developers take initiative for the refactoring into the test-driven development cycle and it is performed into the three district steps.</w:t>
      </w:r>
    </w:p>
    <w:p w14:paraId="5964E712" w14:textId="3D3571CD" w:rsidR="00C51CAD" w:rsidRPr="00C51CAD" w:rsidRDefault="00C51CAD" w:rsidP="00C51CAD">
      <w:pPr>
        <w:rPr>
          <w:rFonts w:ascii="Segoe UI Historic" w:hAnsi="Segoe UI Historic" w:cs="Segoe UI Historic"/>
          <w:sz w:val="24"/>
          <w:szCs w:val="24"/>
        </w:rPr>
      </w:pPr>
      <w:r w:rsidRPr="00C51CAD">
        <w:rPr>
          <w:rFonts w:ascii="Segoe UI Historic" w:hAnsi="Segoe UI Historic" w:cs="Segoe UI Historic"/>
          <w:sz w:val="24"/>
          <w:szCs w:val="24"/>
        </w:rPr>
        <w:drawing>
          <wp:inline distT="0" distB="0" distL="0" distR="0" wp14:anchorId="10DC6679" wp14:editId="3A4326D4">
            <wp:extent cx="5943600" cy="2919095"/>
            <wp:effectExtent l="0" t="0" r="0" b="0"/>
            <wp:docPr id="1198328482" name="Picture 6" descr="Red-Green-Refac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d-Green-Refactor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19095"/>
                    </a:xfrm>
                    <a:prstGeom prst="rect">
                      <a:avLst/>
                    </a:prstGeom>
                    <a:noFill/>
                    <a:ln>
                      <a:noFill/>
                    </a:ln>
                  </pic:spPr>
                </pic:pic>
              </a:graphicData>
            </a:graphic>
          </wp:inline>
        </w:drawing>
      </w:r>
    </w:p>
    <w:p w14:paraId="0F01807C" w14:textId="77777777" w:rsidR="00C51CAD" w:rsidRPr="00C51CAD" w:rsidRDefault="00C51CAD" w:rsidP="00C51CAD">
      <w:pPr>
        <w:numPr>
          <w:ilvl w:val="0"/>
          <w:numId w:val="3"/>
        </w:numPr>
        <w:rPr>
          <w:rFonts w:ascii="Segoe UI Historic" w:hAnsi="Segoe UI Historic" w:cs="Segoe UI Historic"/>
          <w:sz w:val="24"/>
          <w:szCs w:val="24"/>
        </w:rPr>
      </w:pPr>
      <w:r w:rsidRPr="00C51CAD">
        <w:rPr>
          <w:rFonts w:ascii="Segoe UI Historic" w:hAnsi="Segoe UI Historic" w:cs="Segoe UI Historic"/>
          <w:b/>
          <w:bCs/>
          <w:sz w:val="24"/>
          <w:szCs w:val="24"/>
        </w:rPr>
        <w:t>RED: </w:t>
      </w:r>
      <w:r w:rsidRPr="00C51CAD">
        <w:rPr>
          <w:rFonts w:ascii="Segoe UI Historic" w:hAnsi="Segoe UI Historic" w:cs="Segoe UI Historic"/>
          <w:sz w:val="24"/>
          <w:szCs w:val="24"/>
        </w:rPr>
        <w:t>The first step starts with writing the failing “red-test”. You stop and check what needs to be developed.</w:t>
      </w:r>
    </w:p>
    <w:p w14:paraId="47AABF3B" w14:textId="77777777" w:rsidR="00C51CAD" w:rsidRPr="00C51CAD" w:rsidRDefault="00C51CAD" w:rsidP="00C51CAD">
      <w:pPr>
        <w:numPr>
          <w:ilvl w:val="0"/>
          <w:numId w:val="3"/>
        </w:numPr>
        <w:rPr>
          <w:rFonts w:ascii="Segoe UI Historic" w:hAnsi="Segoe UI Historic" w:cs="Segoe UI Historic"/>
          <w:sz w:val="24"/>
          <w:szCs w:val="24"/>
        </w:rPr>
      </w:pPr>
      <w:r w:rsidRPr="00C51CAD">
        <w:rPr>
          <w:rFonts w:ascii="Segoe UI Historic" w:hAnsi="Segoe UI Historic" w:cs="Segoe UI Historic"/>
          <w:b/>
          <w:bCs/>
          <w:sz w:val="24"/>
          <w:szCs w:val="24"/>
        </w:rPr>
        <w:t>Green:</w:t>
      </w:r>
      <w:r w:rsidRPr="00C51CAD">
        <w:rPr>
          <w:rFonts w:ascii="Segoe UI Historic" w:hAnsi="Segoe UI Historic" w:cs="Segoe UI Historic"/>
          <w:sz w:val="24"/>
          <w:szCs w:val="24"/>
        </w:rPr>
        <w:t> In the second step, you write the simplest enough code and get the development pass “green” testing.</w:t>
      </w:r>
    </w:p>
    <w:p w14:paraId="7C771E62" w14:textId="77777777" w:rsidR="00C51CAD" w:rsidRPr="00C51CAD" w:rsidRDefault="00C51CAD" w:rsidP="00C51CAD">
      <w:pPr>
        <w:numPr>
          <w:ilvl w:val="0"/>
          <w:numId w:val="3"/>
        </w:numPr>
        <w:rPr>
          <w:rFonts w:ascii="Segoe UI Historic" w:hAnsi="Segoe UI Historic" w:cs="Segoe UI Historic"/>
          <w:sz w:val="24"/>
          <w:szCs w:val="24"/>
        </w:rPr>
      </w:pPr>
      <w:r w:rsidRPr="00C51CAD">
        <w:rPr>
          <w:rFonts w:ascii="Segoe UI Historic" w:hAnsi="Segoe UI Historic" w:cs="Segoe UI Historic"/>
          <w:b/>
          <w:bCs/>
          <w:sz w:val="24"/>
          <w:szCs w:val="24"/>
        </w:rPr>
        <w:t>Refactor:</w:t>
      </w:r>
      <w:r w:rsidRPr="00C51CAD">
        <w:rPr>
          <w:rFonts w:ascii="Segoe UI Historic" w:hAnsi="Segoe UI Historic" w:cs="Segoe UI Historic"/>
          <w:sz w:val="24"/>
          <w:szCs w:val="24"/>
        </w:rPr>
        <w:t> In the final and third steps, you focus on improving and enhancing your code keeping your test green.</w:t>
      </w:r>
    </w:p>
    <w:p w14:paraId="00D5A1A6" w14:textId="77777777" w:rsidR="00C51CAD" w:rsidRPr="00C51CAD" w:rsidRDefault="00C51CAD" w:rsidP="00C51CAD">
      <w:pPr>
        <w:rPr>
          <w:rFonts w:ascii="Segoe UI Historic" w:hAnsi="Segoe UI Historic" w:cs="Segoe UI Historic"/>
          <w:sz w:val="24"/>
          <w:szCs w:val="24"/>
        </w:rPr>
      </w:pPr>
      <w:r w:rsidRPr="00C51CAD">
        <w:rPr>
          <w:rFonts w:ascii="Segoe UI Historic" w:hAnsi="Segoe UI Historic" w:cs="Segoe UI Historic"/>
          <w:sz w:val="24"/>
          <w:szCs w:val="24"/>
        </w:rPr>
        <w:lastRenderedPageBreak/>
        <w:t xml:space="preserve">So </w:t>
      </w:r>
      <w:proofErr w:type="gramStart"/>
      <w:r w:rsidRPr="00C51CAD">
        <w:rPr>
          <w:rFonts w:ascii="Segoe UI Historic" w:hAnsi="Segoe UI Historic" w:cs="Segoe UI Historic"/>
          <w:sz w:val="24"/>
          <w:szCs w:val="24"/>
        </w:rPr>
        <w:t>basically</w:t>
      </w:r>
      <w:proofErr w:type="gramEnd"/>
      <w:r w:rsidRPr="00C51CAD">
        <w:rPr>
          <w:rFonts w:ascii="Segoe UI Historic" w:hAnsi="Segoe UI Historic" w:cs="Segoe UI Historic"/>
          <w:sz w:val="24"/>
          <w:szCs w:val="24"/>
        </w:rPr>
        <w:t xml:space="preserve"> this technique has two distinct parts: The first part involves writing code that adds a new function to your system and the second part is all about refactoring the code that does this function. Keep in mind that you’re not supposed to do both at the same time during the workflow.</w:t>
      </w:r>
    </w:p>
    <w:p w14:paraId="1EA6FD27" w14:textId="77777777" w:rsidR="00C51CAD" w:rsidRPr="00C51CAD" w:rsidRDefault="00C51CAD" w:rsidP="00C51CAD">
      <w:pPr>
        <w:rPr>
          <w:rFonts w:ascii="Segoe UI Historic" w:hAnsi="Segoe UI Historic" w:cs="Segoe UI Historic"/>
          <w:b/>
          <w:bCs/>
          <w:sz w:val="24"/>
          <w:szCs w:val="24"/>
        </w:rPr>
      </w:pPr>
      <w:r w:rsidRPr="00C51CAD">
        <w:rPr>
          <w:rFonts w:ascii="Segoe UI Historic" w:hAnsi="Segoe UI Historic" w:cs="Segoe UI Historic"/>
          <w:b/>
          <w:bCs/>
          <w:sz w:val="24"/>
          <w:szCs w:val="24"/>
        </w:rPr>
        <w:t>2. Refactoring By Abstraction</w:t>
      </w:r>
    </w:p>
    <w:p w14:paraId="074A7C37" w14:textId="77777777" w:rsidR="00C51CAD" w:rsidRPr="00C51CAD" w:rsidRDefault="00C51CAD" w:rsidP="00C51CAD">
      <w:pPr>
        <w:rPr>
          <w:rFonts w:ascii="Segoe UI Historic" w:hAnsi="Segoe UI Historic" w:cs="Segoe UI Historic"/>
          <w:sz w:val="24"/>
          <w:szCs w:val="24"/>
        </w:rPr>
      </w:pPr>
      <w:r w:rsidRPr="00C51CAD">
        <w:rPr>
          <w:rFonts w:ascii="Segoe UI Historic" w:hAnsi="Segoe UI Historic" w:cs="Segoe UI Historic"/>
          <w:sz w:val="24"/>
          <w:szCs w:val="24"/>
        </w:rPr>
        <w:t>This technique is mostly used by developers when there is a need to do a large amount of refactoring. Mainly we use this technique to reduce the redundancy (duplication) in our code. This involves class inheritances, hierarchy, creating new classes and interfaces, extraction, replacing inheritance with the delegation, and vice versa. </w:t>
      </w:r>
    </w:p>
    <w:p w14:paraId="4F8C0E0D" w14:textId="341AB12C" w:rsidR="00C51CAD" w:rsidRPr="00C51CAD" w:rsidRDefault="00C51CAD" w:rsidP="00C51CAD">
      <w:pPr>
        <w:rPr>
          <w:rFonts w:ascii="Segoe UI Historic" w:hAnsi="Segoe UI Historic" w:cs="Segoe UI Historic"/>
          <w:sz w:val="24"/>
          <w:szCs w:val="24"/>
        </w:rPr>
      </w:pPr>
      <w:r w:rsidRPr="00C51CAD">
        <w:rPr>
          <w:rFonts w:ascii="Segoe UI Historic" w:hAnsi="Segoe UI Historic" w:cs="Segoe UI Historic"/>
          <w:sz w:val="24"/>
          <w:szCs w:val="24"/>
        </w:rPr>
        <w:drawing>
          <wp:inline distT="0" distB="0" distL="0" distR="0" wp14:anchorId="7253D8F1" wp14:editId="0B220B5D">
            <wp:extent cx="5943600" cy="2912110"/>
            <wp:effectExtent l="0" t="0" r="0" b="2540"/>
            <wp:docPr id="794020163" name="Picture 5" descr="Refactoring-By-Abst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factoring-By-Abstra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12110"/>
                    </a:xfrm>
                    <a:prstGeom prst="rect">
                      <a:avLst/>
                    </a:prstGeom>
                    <a:noFill/>
                    <a:ln>
                      <a:noFill/>
                    </a:ln>
                  </pic:spPr>
                </pic:pic>
              </a:graphicData>
            </a:graphic>
          </wp:inline>
        </w:drawing>
      </w:r>
    </w:p>
    <w:p w14:paraId="4B03F688" w14:textId="77777777" w:rsidR="00C51CAD" w:rsidRPr="00C51CAD" w:rsidRDefault="00C51CAD" w:rsidP="00C51CAD">
      <w:pPr>
        <w:rPr>
          <w:rFonts w:ascii="Segoe UI Historic" w:hAnsi="Segoe UI Historic" w:cs="Segoe UI Historic"/>
          <w:sz w:val="24"/>
          <w:szCs w:val="24"/>
        </w:rPr>
      </w:pPr>
      <w:r w:rsidRPr="00C51CAD">
        <w:rPr>
          <w:rFonts w:ascii="Segoe UI Historic" w:hAnsi="Segoe UI Historic" w:cs="Segoe UI Historic"/>
          <w:b/>
          <w:bCs/>
          <w:sz w:val="24"/>
          <w:szCs w:val="24"/>
        </w:rPr>
        <w:t>Pull-Up/Push-Down</w:t>
      </w:r>
      <w:r w:rsidRPr="00C51CAD">
        <w:rPr>
          <w:rFonts w:ascii="Segoe UI Historic" w:hAnsi="Segoe UI Historic" w:cs="Segoe UI Historic"/>
          <w:sz w:val="24"/>
          <w:szCs w:val="24"/>
        </w:rPr>
        <w:t> method is the best example of this approach. </w:t>
      </w:r>
    </w:p>
    <w:p w14:paraId="72158D7B" w14:textId="77777777" w:rsidR="00C51CAD" w:rsidRPr="00C51CAD" w:rsidRDefault="00C51CAD" w:rsidP="00C51CAD">
      <w:pPr>
        <w:numPr>
          <w:ilvl w:val="0"/>
          <w:numId w:val="4"/>
        </w:numPr>
        <w:rPr>
          <w:rFonts w:ascii="Segoe UI Historic" w:hAnsi="Segoe UI Historic" w:cs="Segoe UI Historic"/>
          <w:sz w:val="24"/>
          <w:szCs w:val="24"/>
        </w:rPr>
      </w:pPr>
      <w:r w:rsidRPr="00C51CAD">
        <w:rPr>
          <w:rFonts w:ascii="Segoe UI Historic" w:hAnsi="Segoe UI Historic" w:cs="Segoe UI Historic"/>
          <w:b/>
          <w:bCs/>
          <w:sz w:val="24"/>
          <w:szCs w:val="24"/>
        </w:rPr>
        <w:t>Pull-Up method:</w:t>
      </w:r>
      <w:r w:rsidRPr="00C51CAD">
        <w:rPr>
          <w:rFonts w:ascii="Segoe UI Historic" w:hAnsi="Segoe UI Historic" w:cs="Segoe UI Historic"/>
          <w:sz w:val="24"/>
          <w:szCs w:val="24"/>
        </w:rPr>
        <w:t> It pulls code parts into a superclass and helps in the elimination of code duplication.</w:t>
      </w:r>
    </w:p>
    <w:p w14:paraId="3FE18BDD" w14:textId="77777777" w:rsidR="00C51CAD" w:rsidRPr="00C51CAD" w:rsidRDefault="00C51CAD" w:rsidP="00C51CAD">
      <w:pPr>
        <w:numPr>
          <w:ilvl w:val="0"/>
          <w:numId w:val="4"/>
        </w:numPr>
        <w:rPr>
          <w:rFonts w:ascii="Segoe UI Historic" w:hAnsi="Segoe UI Historic" w:cs="Segoe UI Historic"/>
          <w:sz w:val="24"/>
          <w:szCs w:val="24"/>
        </w:rPr>
      </w:pPr>
      <w:r w:rsidRPr="00C51CAD">
        <w:rPr>
          <w:rFonts w:ascii="Segoe UI Historic" w:hAnsi="Segoe UI Historic" w:cs="Segoe UI Historic"/>
          <w:b/>
          <w:bCs/>
          <w:sz w:val="24"/>
          <w:szCs w:val="24"/>
        </w:rPr>
        <w:t>Push-Down method: </w:t>
      </w:r>
      <w:r w:rsidRPr="00C51CAD">
        <w:rPr>
          <w:rFonts w:ascii="Segoe UI Historic" w:hAnsi="Segoe UI Historic" w:cs="Segoe UI Historic"/>
          <w:sz w:val="24"/>
          <w:szCs w:val="24"/>
        </w:rPr>
        <w:t>It takes the code part from a superclass and moves it</w:t>
      </w:r>
      <w:r w:rsidRPr="00C51CAD">
        <w:rPr>
          <w:rFonts w:ascii="Segoe UI Historic" w:hAnsi="Segoe UI Historic" w:cs="Segoe UI Historic"/>
          <w:b/>
          <w:bCs/>
          <w:sz w:val="24"/>
          <w:szCs w:val="24"/>
        </w:rPr>
        <w:t> </w:t>
      </w:r>
      <w:r w:rsidRPr="00C51CAD">
        <w:rPr>
          <w:rFonts w:ascii="Segoe UI Historic" w:hAnsi="Segoe UI Historic" w:cs="Segoe UI Historic"/>
          <w:sz w:val="24"/>
          <w:szCs w:val="24"/>
        </w:rPr>
        <w:t>down into the subclasses.</w:t>
      </w:r>
    </w:p>
    <w:p w14:paraId="4ABF7194" w14:textId="77777777" w:rsidR="00C51CAD" w:rsidRPr="00C51CAD" w:rsidRDefault="00C51CAD" w:rsidP="00C51CAD">
      <w:pPr>
        <w:rPr>
          <w:rFonts w:ascii="Segoe UI Historic" w:hAnsi="Segoe UI Historic" w:cs="Segoe UI Historic"/>
          <w:sz w:val="24"/>
          <w:szCs w:val="24"/>
        </w:rPr>
      </w:pPr>
      <w:r w:rsidRPr="00C51CAD">
        <w:rPr>
          <w:rFonts w:ascii="Segoe UI Historic" w:hAnsi="Segoe UI Historic" w:cs="Segoe UI Historic"/>
          <w:sz w:val="24"/>
          <w:szCs w:val="24"/>
        </w:rPr>
        <w:t>Pull up the constructor body, extract subclass, extract superclass, collapse hierarchy, form template method, extract interface, replace inheritance with the delegation, replace delegation with Inheritance, push down-field all these are the other examples.</w:t>
      </w:r>
    </w:p>
    <w:p w14:paraId="2D7521DE" w14:textId="77777777" w:rsidR="00C51CAD" w:rsidRPr="00C51CAD" w:rsidRDefault="00C51CAD" w:rsidP="00C51CAD">
      <w:pPr>
        <w:rPr>
          <w:rFonts w:ascii="Segoe UI Historic" w:hAnsi="Segoe UI Historic" w:cs="Segoe UI Historic"/>
          <w:sz w:val="24"/>
          <w:szCs w:val="24"/>
        </w:rPr>
      </w:pPr>
      <w:r w:rsidRPr="00C51CAD">
        <w:rPr>
          <w:rFonts w:ascii="Segoe UI Historic" w:hAnsi="Segoe UI Historic" w:cs="Segoe UI Historic"/>
          <w:sz w:val="24"/>
          <w:szCs w:val="24"/>
        </w:rPr>
        <w:t>Basically, in this technique, we build the abstraction layer for those parts of the system that needs to be refactored and the counterpart that is eventually going to replace it. Two common examples are given below…</w:t>
      </w:r>
    </w:p>
    <w:p w14:paraId="01A11918" w14:textId="77777777" w:rsidR="00C51CAD" w:rsidRPr="00C51CAD" w:rsidRDefault="00C51CAD" w:rsidP="00C51CAD">
      <w:pPr>
        <w:numPr>
          <w:ilvl w:val="0"/>
          <w:numId w:val="5"/>
        </w:numPr>
        <w:rPr>
          <w:rFonts w:ascii="Segoe UI Historic" w:hAnsi="Segoe UI Historic" w:cs="Segoe UI Historic"/>
          <w:sz w:val="24"/>
          <w:szCs w:val="24"/>
        </w:rPr>
      </w:pPr>
      <w:r w:rsidRPr="00C51CAD">
        <w:rPr>
          <w:rFonts w:ascii="Segoe UI Historic" w:hAnsi="Segoe UI Historic" w:cs="Segoe UI Historic"/>
          <w:b/>
          <w:bCs/>
          <w:sz w:val="24"/>
          <w:szCs w:val="24"/>
        </w:rPr>
        <w:lastRenderedPageBreak/>
        <w:t>Encapsulated field:</w:t>
      </w:r>
      <w:r w:rsidRPr="00C51CAD">
        <w:rPr>
          <w:rFonts w:ascii="Segoe UI Historic" w:hAnsi="Segoe UI Historic" w:cs="Segoe UI Historic"/>
          <w:sz w:val="24"/>
          <w:szCs w:val="24"/>
        </w:rPr>
        <w:t> We force the code to access the field with getter and setter methods.</w:t>
      </w:r>
    </w:p>
    <w:p w14:paraId="1C4C6039" w14:textId="77777777" w:rsidR="00C51CAD" w:rsidRPr="00C51CAD" w:rsidRDefault="00C51CAD" w:rsidP="00C51CAD">
      <w:pPr>
        <w:numPr>
          <w:ilvl w:val="0"/>
          <w:numId w:val="5"/>
        </w:numPr>
        <w:rPr>
          <w:rFonts w:ascii="Segoe UI Historic" w:hAnsi="Segoe UI Historic" w:cs="Segoe UI Historic"/>
          <w:sz w:val="24"/>
          <w:szCs w:val="24"/>
        </w:rPr>
      </w:pPr>
      <w:r w:rsidRPr="00C51CAD">
        <w:rPr>
          <w:rFonts w:ascii="Segoe UI Historic" w:hAnsi="Segoe UI Historic" w:cs="Segoe UI Historic"/>
          <w:b/>
          <w:bCs/>
          <w:sz w:val="24"/>
          <w:szCs w:val="24"/>
        </w:rPr>
        <w:t>Generalize type: </w:t>
      </w:r>
      <w:r w:rsidRPr="00C51CAD">
        <w:rPr>
          <w:rFonts w:ascii="Segoe UI Historic" w:hAnsi="Segoe UI Historic" w:cs="Segoe UI Historic"/>
          <w:sz w:val="24"/>
          <w:szCs w:val="24"/>
        </w:rPr>
        <w:t>We create more general types to allow code sharing, replace type-checking code with the state, replace conditional with polymorphism, etc.</w:t>
      </w:r>
    </w:p>
    <w:p w14:paraId="39142E85" w14:textId="77777777" w:rsidR="00C51CAD" w:rsidRPr="00C51CAD" w:rsidRDefault="00C51CAD" w:rsidP="00C51CAD">
      <w:pPr>
        <w:rPr>
          <w:rFonts w:ascii="Segoe UI Historic" w:hAnsi="Segoe UI Historic" w:cs="Segoe UI Historic"/>
          <w:b/>
          <w:bCs/>
          <w:sz w:val="24"/>
          <w:szCs w:val="24"/>
        </w:rPr>
      </w:pPr>
      <w:r w:rsidRPr="00C51CAD">
        <w:rPr>
          <w:rFonts w:ascii="Segoe UI Historic" w:hAnsi="Segoe UI Historic" w:cs="Segoe UI Historic"/>
          <w:b/>
          <w:bCs/>
          <w:sz w:val="24"/>
          <w:szCs w:val="24"/>
        </w:rPr>
        <w:t>3. Composing Method</w:t>
      </w:r>
    </w:p>
    <w:p w14:paraId="5649720E" w14:textId="77777777" w:rsidR="00C51CAD" w:rsidRPr="00C51CAD" w:rsidRDefault="00C51CAD" w:rsidP="00C51CAD">
      <w:pPr>
        <w:rPr>
          <w:rFonts w:ascii="Segoe UI Historic" w:hAnsi="Segoe UI Historic" w:cs="Segoe UI Historic"/>
          <w:sz w:val="24"/>
          <w:szCs w:val="24"/>
        </w:rPr>
      </w:pPr>
      <w:r w:rsidRPr="00C51CAD">
        <w:rPr>
          <w:rFonts w:ascii="Segoe UI Historic" w:hAnsi="Segoe UI Historic" w:cs="Segoe UI Historic"/>
          <w:sz w:val="24"/>
          <w:szCs w:val="24"/>
        </w:rPr>
        <w:t>During the development phase of an application a lot of times we write long methods in our program. These long methods make your code extremely hard to understand and hard to change. The composing method is mostly used in these cases. </w:t>
      </w:r>
    </w:p>
    <w:p w14:paraId="5AA95B0D" w14:textId="77777777" w:rsidR="00C51CAD" w:rsidRPr="00C51CAD" w:rsidRDefault="00C51CAD" w:rsidP="00C51CAD">
      <w:pPr>
        <w:rPr>
          <w:rFonts w:ascii="Segoe UI Historic" w:hAnsi="Segoe UI Historic" w:cs="Segoe UI Historic"/>
          <w:sz w:val="24"/>
          <w:szCs w:val="24"/>
        </w:rPr>
      </w:pPr>
      <w:r w:rsidRPr="00C51CAD">
        <w:rPr>
          <w:rFonts w:ascii="Segoe UI Historic" w:hAnsi="Segoe UI Historic" w:cs="Segoe UI Historic"/>
          <w:sz w:val="24"/>
          <w:szCs w:val="24"/>
        </w:rPr>
        <w:t>In this approach, we use streamline methods to reduce duplication in our code. Some examples are: extract method, extract a variable, inline Temp, replace Temp with Query, inline method, split temporary variable, remove assignments to parameters, etc.</w:t>
      </w:r>
    </w:p>
    <w:p w14:paraId="2E16E501" w14:textId="77777777" w:rsidR="00C51CAD" w:rsidRPr="00C51CAD" w:rsidRDefault="00C51CAD" w:rsidP="00C51CAD">
      <w:pPr>
        <w:rPr>
          <w:rFonts w:ascii="Segoe UI Historic" w:hAnsi="Segoe UI Historic" w:cs="Segoe UI Historic"/>
          <w:sz w:val="24"/>
          <w:szCs w:val="24"/>
        </w:rPr>
      </w:pPr>
      <w:r w:rsidRPr="00C51CAD">
        <w:rPr>
          <w:rFonts w:ascii="Segoe UI Historic" w:hAnsi="Segoe UI Historic" w:cs="Segoe UI Historic"/>
          <w:b/>
          <w:bCs/>
          <w:sz w:val="24"/>
          <w:szCs w:val="24"/>
        </w:rPr>
        <w:t>Extraction: </w:t>
      </w:r>
      <w:r w:rsidRPr="00C51CAD">
        <w:rPr>
          <w:rFonts w:ascii="Segoe UI Historic" w:hAnsi="Segoe UI Historic" w:cs="Segoe UI Historic"/>
          <w:sz w:val="24"/>
          <w:szCs w:val="24"/>
        </w:rPr>
        <w:t>We break the code into smaller chunks to find and extract fragmentation. After that, we create separate methods for these chunks, and then it is replaced with a call to this new method. Extraction involves class, interface, and local variables. </w:t>
      </w:r>
    </w:p>
    <w:p w14:paraId="3F5C24B1" w14:textId="77777777" w:rsidR="00C51CAD" w:rsidRPr="00C51CAD" w:rsidRDefault="00C51CAD" w:rsidP="00C51CAD">
      <w:pPr>
        <w:rPr>
          <w:rFonts w:ascii="Segoe UI Historic" w:hAnsi="Segoe UI Historic" w:cs="Segoe UI Historic"/>
          <w:sz w:val="24"/>
          <w:szCs w:val="24"/>
        </w:rPr>
      </w:pPr>
      <w:r w:rsidRPr="00C51CAD">
        <w:rPr>
          <w:rFonts w:ascii="Segoe UI Historic" w:hAnsi="Segoe UI Historic" w:cs="Segoe UI Historic"/>
          <w:b/>
          <w:bCs/>
          <w:sz w:val="24"/>
          <w:szCs w:val="24"/>
        </w:rPr>
        <w:t>Inline:</w:t>
      </w:r>
      <w:r w:rsidRPr="00C51CAD">
        <w:rPr>
          <w:rFonts w:ascii="Segoe UI Historic" w:hAnsi="Segoe UI Historic" w:cs="Segoe UI Historic"/>
          <w:sz w:val="24"/>
          <w:szCs w:val="24"/>
        </w:rPr>
        <w:t> This approach</w:t>
      </w:r>
      <w:r w:rsidRPr="00C51CAD">
        <w:rPr>
          <w:rFonts w:ascii="Segoe UI Historic" w:hAnsi="Segoe UI Historic" w:cs="Segoe UI Historic"/>
          <w:b/>
          <w:bCs/>
          <w:sz w:val="24"/>
          <w:szCs w:val="24"/>
        </w:rPr>
        <w:t> </w:t>
      </w:r>
      <w:r w:rsidRPr="00C51CAD">
        <w:rPr>
          <w:rFonts w:ascii="Segoe UI Historic" w:hAnsi="Segoe UI Historic" w:cs="Segoe UI Historic"/>
          <w:sz w:val="24"/>
          <w:szCs w:val="24"/>
        </w:rPr>
        <w:t>removes the number of unnecessary methods in our program. We find all calls to the methods, and then we replace all of them with the content of the method. After that, we delete the method from our program.</w:t>
      </w:r>
    </w:p>
    <w:p w14:paraId="4CF85F29" w14:textId="77777777" w:rsidR="00C51CAD" w:rsidRPr="00C51CAD" w:rsidRDefault="00C51CAD" w:rsidP="00C51CAD">
      <w:pPr>
        <w:rPr>
          <w:rFonts w:ascii="Segoe UI Historic" w:hAnsi="Segoe UI Historic" w:cs="Segoe UI Historic"/>
          <w:b/>
          <w:bCs/>
          <w:sz w:val="24"/>
          <w:szCs w:val="24"/>
        </w:rPr>
      </w:pPr>
      <w:r w:rsidRPr="00C51CAD">
        <w:rPr>
          <w:rFonts w:ascii="Segoe UI Historic" w:hAnsi="Segoe UI Historic" w:cs="Segoe UI Historic"/>
          <w:b/>
          <w:bCs/>
          <w:sz w:val="24"/>
          <w:szCs w:val="24"/>
        </w:rPr>
        <w:t>4. Simplifying Methods</w:t>
      </w:r>
    </w:p>
    <w:p w14:paraId="6F677EF5" w14:textId="77777777" w:rsidR="00C51CAD" w:rsidRPr="00C51CAD" w:rsidRDefault="00C51CAD" w:rsidP="00C51CAD">
      <w:pPr>
        <w:rPr>
          <w:rFonts w:ascii="Segoe UI Historic" w:hAnsi="Segoe UI Historic" w:cs="Segoe UI Historic"/>
          <w:sz w:val="24"/>
          <w:szCs w:val="24"/>
        </w:rPr>
      </w:pPr>
      <w:r w:rsidRPr="00C51CAD">
        <w:rPr>
          <w:rFonts w:ascii="Segoe UI Historic" w:hAnsi="Segoe UI Historic" w:cs="Segoe UI Historic"/>
          <w:sz w:val="24"/>
          <w:szCs w:val="24"/>
        </w:rPr>
        <w:t>There are two techniques involved in this approach…let’s discuss both of them.</w:t>
      </w:r>
    </w:p>
    <w:p w14:paraId="707E7FC0" w14:textId="77777777" w:rsidR="00C51CAD" w:rsidRPr="00C51CAD" w:rsidRDefault="00C51CAD" w:rsidP="00C51CAD">
      <w:pPr>
        <w:numPr>
          <w:ilvl w:val="0"/>
          <w:numId w:val="6"/>
        </w:numPr>
        <w:rPr>
          <w:rFonts w:ascii="Segoe UI Historic" w:hAnsi="Segoe UI Historic" w:cs="Segoe UI Historic"/>
          <w:sz w:val="24"/>
          <w:szCs w:val="24"/>
        </w:rPr>
      </w:pPr>
      <w:r w:rsidRPr="00C51CAD">
        <w:rPr>
          <w:rFonts w:ascii="Segoe UI Historic" w:hAnsi="Segoe UI Historic" w:cs="Segoe UI Historic"/>
          <w:b/>
          <w:bCs/>
          <w:sz w:val="24"/>
          <w:szCs w:val="24"/>
        </w:rPr>
        <w:t>Simplifying Conditional Expressions Refactoring: </w:t>
      </w:r>
      <w:r w:rsidRPr="00C51CAD">
        <w:rPr>
          <w:rFonts w:ascii="Segoe UI Historic" w:hAnsi="Segoe UI Historic" w:cs="Segoe UI Historic"/>
          <w:sz w:val="24"/>
          <w:szCs w:val="24"/>
        </w:rPr>
        <w:t>Conditional statement in programming</w:t>
      </w:r>
      <w:r w:rsidRPr="00C51CAD">
        <w:rPr>
          <w:rFonts w:ascii="Segoe UI Historic" w:hAnsi="Segoe UI Historic" w:cs="Segoe UI Historic"/>
          <w:b/>
          <w:bCs/>
          <w:sz w:val="24"/>
          <w:szCs w:val="24"/>
        </w:rPr>
        <w:t> </w:t>
      </w:r>
      <w:r w:rsidRPr="00C51CAD">
        <w:rPr>
          <w:rFonts w:ascii="Segoe UI Historic" w:hAnsi="Segoe UI Historic" w:cs="Segoe UI Historic"/>
          <w:sz w:val="24"/>
          <w:szCs w:val="24"/>
        </w:rPr>
        <w:t>becomes more logical and complicated over time. You need to simplify the logic in your code to understand the whole program. </w:t>
      </w:r>
      <w:r w:rsidRPr="00C51CAD">
        <w:rPr>
          <w:rFonts w:ascii="Segoe UI Historic" w:hAnsi="Segoe UI Historic" w:cs="Segoe UI Historic"/>
          <w:sz w:val="24"/>
          <w:szCs w:val="24"/>
        </w:rPr>
        <w:br/>
        <w:t>There are so many ways to refactor the code and simplify the logic. Some of them are: consolidate conditional expression and duplicate conditional fragments, decompose conditional, replace conditional with polymorphism, remove control flag, replace nested conditional with guard clauses, etc.</w:t>
      </w:r>
    </w:p>
    <w:p w14:paraId="3FF7E79B" w14:textId="77777777" w:rsidR="00C51CAD" w:rsidRPr="00C51CAD" w:rsidRDefault="00C51CAD" w:rsidP="00C51CAD">
      <w:pPr>
        <w:numPr>
          <w:ilvl w:val="0"/>
          <w:numId w:val="6"/>
        </w:numPr>
        <w:rPr>
          <w:rFonts w:ascii="Segoe UI Historic" w:hAnsi="Segoe UI Historic" w:cs="Segoe UI Historic"/>
          <w:sz w:val="24"/>
          <w:szCs w:val="24"/>
        </w:rPr>
      </w:pPr>
      <w:r w:rsidRPr="00C51CAD">
        <w:rPr>
          <w:rFonts w:ascii="Segoe UI Historic" w:hAnsi="Segoe UI Historic" w:cs="Segoe UI Historic"/>
          <w:b/>
          <w:bCs/>
          <w:sz w:val="24"/>
          <w:szCs w:val="24"/>
        </w:rPr>
        <w:t>Simplifying Method Calls Refactoring:</w:t>
      </w:r>
      <w:r w:rsidRPr="00C51CAD">
        <w:rPr>
          <w:rFonts w:ascii="Segoe UI Historic" w:hAnsi="Segoe UI Historic" w:cs="Segoe UI Historic"/>
          <w:sz w:val="24"/>
          <w:szCs w:val="24"/>
        </w:rPr>
        <w:t> In this approach, we make method calls simpler and easier to understand. We work on the interaction between classes, and we simplify the interfaces for them. </w:t>
      </w:r>
      <w:r w:rsidRPr="00C51CAD">
        <w:rPr>
          <w:rFonts w:ascii="Segoe UI Historic" w:hAnsi="Segoe UI Historic" w:cs="Segoe UI Historic"/>
          <w:sz w:val="24"/>
          <w:szCs w:val="24"/>
        </w:rPr>
        <w:br/>
        <w:t>Examples are: adding, removing, and introducing new parameters, replacing the parameter with the explicit method and method call, parameterize method, making a separate query from modifier, preserve the whole object, remove setting method, etc. </w:t>
      </w:r>
    </w:p>
    <w:p w14:paraId="247CECB8" w14:textId="77777777" w:rsidR="00C51CAD" w:rsidRPr="00C51CAD" w:rsidRDefault="00C51CAD" w:rsidP="00C51CAD">
      <w:pPr>
        <w:rPr>
          <w:rFonts w:ascii="Segoe UI Historic" w:hAnsi="Segoe UI Historic" w:cs="Segoe UI Historic"/>
          <w:b/>
          <w:bCs/>
          <w:sz w:val="24"/>
          <w:szCs w:val="24"/>
        </w:rPr>
      </w:pPr>
      <w:r w:rsidRPr="00C51CAD">
        <w:rPr>
          <w:rFonts w:ascii="Segoe UI Historic" w:hAnsi="Segoe UI Historic" w:cs="Segoe UI Historic"/>
          <w:b/>
          <w:bCs/>
          <w:sz w:val="24"/>
          <w:szCs w:val="24"/>
        </w:rPr>
        <w:lastRenderedPageBreak/>
        <w:t>5. Moving Features Between Objects</w:t>
      </w:r>
    </w:p>
    <w:p w14:paraId="6792064A" w14:textId="77777777" w:rsidR="00C51CAD" w:rsidRPr="00C51CAD" w:rsidRDefault="00C51CAD" w:rsidP="00C51CAD">
      <w:pPr>
        <w:rPr>
          <w:rFonts w:ascii="Segoe UI Historic" w:hAnsi="Segoe UI Historic" w:cs="Segoe UI Historic"/>
          <w:sz w:val="24"/>
          <w:szCs w:val="24"/>
        </w:rPr>
      </w:pPr>
      <w:r w:rsidRPr="00C51CAD">
        <w:rPr>
          <w:rFonts w:ascii="Segoe UI Historic" w:hAnsi="Segoe UI Historic" w:cs="Segoe UI Historic"/>
          <w:sz w:val="24"/>
          <w:szCs w:val="24"/>
        </w:rPr>
        <w:t>In this technique, we create new classes, and we move the functionality safely between old and new classes. We hide the implementation details from public access. </w:t>
      </w:r>
    </w:p>
    <w:p w14:paraId="68082E9B" w14:textId="77777777" w:rsidR="00C51CAD" w:rsidRPr="00C51CAD" w:rsidRDefault="00C51CAD" w:rsidP="00C51CAD">
      <w:pPr>
        <w:rPr>
          <w:rFonts w:ascii="Segoe UI Historic" w:hAnsi="Segoe UI Historic" w:cs="Segoe UI Historic"/>
          <w:sz w:val="24"/>
          <w:szCs w:val="24"/>
        </w:rPr>
      </w:pPr>
      <w:r w:rsidRPr="00C51CAD">
        <w:rPr>
          <w:rFonts w:ascii="Segoe UI Historic" w:hAnsi="Segoe UI Historic" w:cs="Segoe UI Historic"/>
          <w:b/>
          <w:bCs/>
          <w:i/>
          <w:iCs/>
          <w:sz w:val="24"/>
          <w:szCs w:val="24"/>
        </w:rPr>
        <w:t>Now the question is… when to move the functionality between classes or how to identify that it’s time to move the features between classes?</w:t>
      </w:r>
    </w:p>
    <w:p w14:paraId="1CF0D577" w14:textId="77777777" w:rsidR="00C51CAD" w:rsidRPr="00C51CAD" w:rsidRDefault="00C51CAD" w:rsidP="00C51CAD">
      <w:pPr>
        <w:rPr>
          <w:rFonts w:ascii="Segoe UI Historic" w:hAnsi="Segoe UI Historic" w:cs="Segoe UI Historic"/>
          <w:sz w:val="24"/>
          <w:szCs w:val="24"/>
        </w:rPr>
      </w:pPr>
      <w:r w:rsidRPr="00C51CAD">
        <w:rPr>
          <w:rFonts w:ascii="Segoe UI Historic" w:hAnsi="Segoe UI Historic" w:cs="Segoe UI Historic"/>
          <w:sz w:val="24"/>
          <w:szCs w:val="24"/>
        </w:rPr>
        <w:t>When you find that a class has so many responsibilities and too much thing is going on or when you find that a class is unnecessary and doing nothing in an application, you can move the code from this class to another class and delete it altogether. </w:t>
      </w:r>
    </w:p>
    <w:p w14:paraId="5E39F1F2" w14:textId="77777777" w:rsidR="00C51CAD" w:rsidRPr="00C51CAD" w:rsidRDefault="00C51CAD" w:rsidP="00C51CAD">
      <w:pPr>
        <w:rPr>
          <w:rFonts w:ascii="Segoe UI Historic" w:hAnsi="Segoe UI Historic" w:cs="Segoe UI Historic"/>
          <w:sz w:val="24"/>
          <w:szCs w:val="24"/>
        </w:rPr>
      </w:pPr>
      <w:r w:rsidRPr="00C51CAD">
        <w:rPr>
          <w:rFonts w:ascii="Segoe UI Historic" w:hAnsi="Segoe UI Historic" w:cs="Segoe UI Historic"/>
          <w:sz w:val="24"/>
          <w:szCs w:val="24"/>
        </w:rPr>
        <w:t>Examples are: move a field, extract class, move method, inline class, hide delegate, introduce a foreign method, remove middle man, introduce local extension, etc.</w:t>
      </w:r>
    </w:p>
    <w:p w14:paraId="7003C833" w14:textId="77777777" w:rsidR="00C51CAD" w:rsidRPr="00C51CAD" w:rsidRDefault="00C51CAD" w:rsidP="00C51CAD">
      <w:pPr>
        <w:rPr>
          <w:rFonts w:ascii="Segoe UI Historic" w:hAnsi="Segoe UI Historic" w:cs="Segoe UI Historic"/>
          <w:b/>
          <w:bCs/>
          <w:sz w:val="24"/>
          <w:szCs w:val="24"/>
        </w:rPr>
      </w:pPr>
      <w:r w:rsidRPr="00C51CAD">
        <w:rPr>
          <w:rFonts w:ascii="Segoe UI Historic" w:hAnsi="Segoe UI Historic" w:cs="Segoe UI Historic"/>
          <w:b/>
          <w:bCs/>
          <w:sz w:val="24"/>
          <w:szCs w:val="24"/>
        </w:rPr>
        <w:t>6. Preparatory Refactoring</w:t>
      </w:r>
    </w:p>
    <w:p w14:paraId="5C242CF5" w14:textId="77777777" w:rsidR="00C51CAD" w:rsidRPr="00C51CAD" w:rsidRDefault="00C51CAD" w:rsidP="00C51CAD">
      <w:pPr>
        <w:rPr>
          <w:rFonts w:ascii="Segoe UI Historic" w:hAnsi="Segoe UI Historic" w:cs="Segoe UI Historic"/>
          <w:sz w:val="24"/>
          <w:szCs w:val="24"/>
        </w:rPr>
      </w:pPr>
      <w:r w:rsidRPr="00C51CAD">
        <w:rPr>
          <w:rFonts w:ascii="Segoe UI Historic" w:hAnsi="Segoe UI Historic" w:cs="Segoe UI Historic"/>
          <w:sz w:val="24"/>
          <w:szCs w:val="24"/>
        </w:rPr>
        <w:t xml:space="preserve">This approach is best to use when you notice the need for refactoring while adding some new features in an application. So </w:t>
      </w:r>
      <w:proofErr w:type="gramStart"/>
      <w:r w:rsidRPr="00C51CAD">
        <w:rPr>
          <w:rFonts w:ascii="Segoe UI Historic" w:hAnsi="Segoe UI Historic" w:cs="Segoe UI Historic"/>
          <w:sz w:val="24"/>
          <w:szCs w:val="24"/>
        </w:rPr>
        <w:t>basically</w:t>
      </w:r>
      <w:proofErr w:type="gramEnd"/>
      <w:r w:rsidRPr="00C51CAD">
        <w:rPr>
          <w:rFonts w:ascii="Segoe UI Historic" w:hAnsi="Segoe UI Historic" w:cs="Segoe UI Historic"/>
          <w:sz w:val="24"/>
          <w:szCs w:val="24"/>
        </w:rPr>
        <w:t xml:space="preserve"> it’s a part of a software update with a separate refactoring process. You save yourself with future technical debt if you notice that the code needs to be updated during the earlier phases of feature development. </w:t>
      </w:r>
    </w:p>
    <w:p w14:paraId="72DDAA83" w14:textId="77777777" w:rsidR="00C51CAD" w:rsidRPr="00C51CAD" w:rsidRDefault="00C51CAD" w:rsidP="00C51CAD">
      <w:pPr>
        <w:rPr>
          <w:rFonts w:ascii="Segoe UI Historic" w:hAnsi="Segoe UI Historic" w:cs="Segoe UI Historic"/>
          <w:sz w:val="24"/>
          <w:szCs w:val="24"/>
        </w:rPr>
      </w:pPr>
      <w:r w:rsidRPr="00C51CAD">
        <w:rPr>
          <w:rFonts w:ascii="Segoe UI Historic" w:hAnsi="Segoe UI Historic" w:cs="Segoe UI Historic"/>
          <w:sz w:val="24"/>
          <w:szCs w:val="24"/>
        </w:rPr>
        <w:t xml:space="preserve">The end-user </w:t>
      </w:r>
      <w:proofErr w:type="spellStart"/>
      <w:r w:rsidRPr="00C51CAD">
        <w:rPr>
          <w:rFonts w:ascii="Segoe UI Historic" w:hAnsi="Segoe UI Historic" w:cs="Segoe UI Historic"/>
          <w:sz w:val="24"/>
          <w:szCs w:val="24"/>
        </w:rPr>
        <w:t>can not</w:t>
      </w:r>
      <w:proofErr w:type="spellEnd"/>
      <w:r w:rsidRPr="00C51CAD">
        <w:rPr>
          <w:rFonts w:ascii="Segoe UI Historic" w:hAnsi="Segoe UI Historic" w:cs="Segoe UI Historic"/>
          <w:sz w:val="24"/>
          <w:szCs w:val="24"/>
        </w:rPr>
        <w:t xml:space="preserve"> see such efforts of the engineering team eye to eye but the developers working on the application will find the value of refactoring the code when they are building the application. They can save their time, money, and other resources if they just spend some time updating the code earlier. </w:t>
      </w:r>
    </w:p>
    <w:p w14:paraId="3CE358EE" w14:textId="77777777" w:rsidR="00C51CAD" w:rsidRPr="00C51CAD" w:rsidRDefault="00C51CAD" w:rsidP="00C51CAD">
      <w:pPr>
        <w:rPr>
          <w:rFonts w:ascii="Segoe UI Historic" w:hAnsi="Segoe UI Historic" w:cs="Segoe UI Historic"/>
          <w:i/>
          <w:iCs/>
          <w:sz w:val="24"/>
          <w:szCs w:val="24"/>
        </w:rPr>
      </w:pPr>
      <w:r w:rsidRPr="00C51CAD">
        <w:rPr>
          <w:rFonts w:ascii="Segoe UI Historic" w:hAnsi="Segoe UI Historic" w:cs="Segoe UI Historic"/>
          <w:i/>
          <w:iCs/>
          <w:sz w:val="24"/>
          <w:szCs w:val="24"/>
        </w:rPr>
        <w:t>“It’s like I want to go 100 miles east but instead of just traipsing through the woods, I’m going to drive 20 miles north to the highway and then I’m going to go 100 miles east at three times the speed I could have if I just went straight there. When people are pushing you to just go straight there, sometimes you need to say, ‘Wait, I need to check the map and find the quickest route.’ The preparatory refactoring does that for me.”</w:t>
      </w:r>
    </w:p>
    <w:p w14:paraId="78D76751" w14:textId="77777777" w:rsidR="00C51CAD" w:rsidRPr="00C51CAD" w:rsidRDefault="00C51CAD" w:rsidP="00C51CAD">
      <w:pPr>
        <w:rPr>
          <w:rFonts w:ascii="Segoe UI Historic" w:hAnsi="Segoe UI Historic" w:cs="Segoe UI Historic"/>
          <w:i/>
          <w:iCs/>
          <w:sz w:val="24"/>
          <w:szCs w:val="24"/>
        </w:rPr>
      </w:pPr>
      <w:hyperlink r:id="rId9" w:tgtFrame="_blank" w:history="1">
        <w:r w:rsidRPr="00C51CAD">
          <w:rPr>
            <w:rStyle w:val="Hyperlink"/>
            <w:rFonts w:ascii="Segoe UI Historic" w:hAnsi="Segoe UI Historic" w:cs="Segoe UI Historic"/>
            <w:i/>
            <w:iCs/>
            <w:sz w:val="24"/>
            <w:szCs w:val="24"/>
          </w:rPr>
          <w:t>Jessica Kerr</w:t>
        </w:r>
      </w:hyperlink>
      <w:r w:rsidRPr="00C51CAD">
        <w:rPr>
          <w:rFonts w:ascii="Segoe UI Historic" w:hAnsi="Segoe UI Historic" w:cs="Segoe UI Historic"/>
          <w:i/>
          <w:iCs/>
          <w:sz w:val="24"/>
          <w:szCs w:val="24"/>
        </w:rPr>
        <w:t xml:space="preserve"> (Software Developer)</w:t>
      </w:r>
    </w:p>
    <w:p w14:paraId="7AA38BDA" w14:textId="137E63E6" w:rsidR="00C51CAD" w:rsidRPr="00C51CAD" w:rsidRDefault="00C51CAD" w:rsidP="00C51CAD">
      <w:pPr>
        <w:rPr>
          <w:rFonts w:ascii="Segoe UI Historic" w:hAnsi="Segoe UI Historic" w:cs="Segoe UI Historic"/>
          <w:sz w:val="24"/>
          <w:szCs w:val="24"/>
        </w:rPr>
      </w:pPr>
      <w:r w:rsidRPr="00C51CAD">
        <w:rPr>
          <w:rFonts w:ascii="Segoe UI Historic" w:hAnsi="Segoe UI Historic" w:cs="Segoe UI Historic"/>
          <w:sz w:val="24"/>
          <w:szCs w:val="24"/>
        </w:rPr>
        <w:lastRenderedPageBreak/>
        <w:drawing>
          <wp:inline distT="0" distB="0" distL="0" distR="0" wp14:anchorId="15B67D1B" wp14:editId="20A5CB8B">
            <wp:extent cx="5943600" cy="2918460"/>
            <wp:effectExtent l="0" t="0" r="0" b="0"/>
            <wp:docPr id="1193940009" name="Picture 4" descr="Preparatory-Refac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eparatory-Refactor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18460"/>
                    </a:xfrm>
                    <a:prstGeom prst="rect">
                      <a:avLst/>
                    </a:prstGeom>
                    <a:noFill/>
                    <a:ln>
                      <a:noFill/>
                    </a:ln>
                  </pic:spPr>
                </pic:pic>
              </a:graphicData>
            </a:graphic>
          </wp:inline>
        </w:drawing>
      </w:r>
    </w:p>
    <w:p w14:paraId="6F392D18" w14:textId="77777777" w:rsidR="00C51CAD" w:rsidRPr="00C51CAD" w:rsidRDefault="00C51CAD" w:rsidP="00C51CAD">
      <w:pPr>
        <w:rPr>
          <w:rFonts w:ascii="Segoe UI Historic" w:hAnsi="Segoe UI Historic" w:cs="Segoe UI Historic"/>
          <w:b/>
          <w:bCs/>
          <w:sz w:val="24"/>
          <w:szCs w:val="24"/>
        </w:rPr>
      </w:pPr>
      <w:r w:rsidRPr="00C51CAD">
        <w:rPr>
          <w:rFonts w:ascii="Segoe UI Historic" w:hAnsi="Segoe UI Historic" w:cs="Segoe UI Historic"/>
          <w:b/>
          <w:bCs/>
          <w:sz w:val="24"/>
          <w:szCs w:val="24"/>
        </w:rPr>
        <w:t>7. User Interface Refactoring</w:t>
      </w:r>
    </w:p>
    <w:p w14:paraId="7F83D824" w14:textId="77777777" w:rsidR="00C51CAD" w:rsidRPr="00C51CAD" w:rsidRDefault="00C51CAD" w:rsidP="00C51CAD">
      <w:pPr>
        <w:rPr>
          <w:rFonts w:ascii="Segoe UI Historic" w:hAnsi="Segoe UI Historic" w:cs="Segoe UI Historic"/>
          <w:sz w:val="24"/>
          <w:szCs w:val="24"/>
        </w:rPr>
      </w:pPr>
      <w:r w:rsidRPr="00C51CAD">
        <w:rPr>
          <w:rFonts w:ascii="Segoe UI Historic" w:hAnsi="Segoe UI Historic" w:cs="Segoe UI Historic"/>
          <w:sz w:val="24"/>
          <w:szCs w:val="24"/>
        </w:rPr>
        <w:t xml:space="preserve">You can make simple changes in UI and refactor the code. For example: align entry field, apply font, reword in active voice indicate the format, apply common button size, and increase </w:t>
      </w:r>
      <w:proofErr w:type="spellStart"/>
      <w:r w:rsidRPr="00C51CAD">
        <w:rPr>
          <w:rFonts w:ascii="Segoe UI Historic" w:hAnsi="Segoe UI Historic" w:cs="Segoe UI Historic"/>
          <w:sz w:val="24"/>
          <w:szCs w:val="24"/>
        </w:rPr>
        <w:t>color</w:t>
      </w:r>
      <w:proofErr w:type="spellEnd"/>
      <w:r w:rsidRPr="00C51CAD">
        <w:rPr>
          <w:rFonts w:ascii="Segoe UI Historic" w:hAnsi="Segoe UI Historic" w:cs="Segoe UI Historic"/>
          <w:sz w:val="24"/>
          <w:szCs w:val="24"/>
        </w:rPr>
        <w:t xml:space="preserve"> contrast, etc.</w:t>
      </w:r>
    </w:p>
    <w:p w14:paraId="0007E8F9" w14:textId="77777777" w:rsidR="00C51CAD" w:rsidRPr="00C51CAD" w:rsidRDefault="00C51CAD" w:rsidP="00C51CAD">
      <w:pPr>
        <w:rPr>
          <w:rFonts w:ascii="Segoe UI Historic" w:hAnsi="Segoe UI Historic" w:cs="Segoe UI Historic"/>
          <w:b/>
          <w:bCs/>
          <w:sz w:val="24"/>
          <w:szCs w:val="24"/>
        </w:rPr>
      </w:pPr>
      <w:r w:rsidRPr="00C51CAD">
        <w:rPr>
          <w:rFonts w:ascii="Segoe UI Historic" w:hAnsi="Segoe UI Historic" w:cs="Segoe UI Historic"/>
          <w:b/>
          <w:bCs/>
          <w:sz w:val="24"/>
          <w:szCs w:val="24"/>
        </w:rPr>
        <w:t>Final Words</w:t>
      </w:r>
    </w:p>
    <w:p w14:paraId="4A8150BA" w14:textId="77777777" w:rsidR="00C51CAD" w:rsidRPr="00C51CAD" w:rsidRDefault="00C51CAD" w:rsidP="00C51CAD">
      <w:pPr>
        <w:rPr>
          <w:rFonts w:ascii="Segoe UI Historic" w:hAnsi="Segoe UI Historic" w:cs="Segoe UI Historic"/>
          <w:sz w:val="24"/>
          <w:szCs w:val="24"/>
        </w:rPr>
      </w:pPr>
      <w:r w:rsidRPr="00C51CAD">
        <w:rPr>
          <w:rFonts w:ascii="Segoe UI Historic" w:hAnsi="Segoe UI Historic" w:cs="Segoe UI Historic"/>
          <w:sz w:val="24"/>
          <w:szCs w:val="24"/>
        </w:rPr>
        <w:t>You need to consider the code refactoring process as cleaning up the orderly house. Unnecessary clutter in a home can create a chaotic and stressful environment. The same goes for written code. A clean and well-organized code is always easy to change, easy to understand, and easy to maintain. You won’t be facing difficulty later if you pay attention to the code refactoring process earlier. </w:t>
      </w:r>
    </w:p>
    <w:p w14:paraId="5E02D938" w14:textId="77777777" w:rsidR="00C51CAD" w:rsidRPr="00C51CAD" w:rsidRDefault="00C51CAD" w:rsidP="00C51CAD">
      <w:pPr>
        <w:rPr>
          <w:rFonts w:ascii="Segoe UI Historic" w:hAnsi="Segoe UI Historic" w:cs="Segoe UI Historic"/>
          <w:sz w:val="24"/>
          <w:szCs w:val="24"/>
        </w:rPr>
      </w:pPr>
      <w:r w:rsidRPr="00C51CAD">
        <w:rPr>
          <w:rFonts w:ascii="Segoe UI Historic" w:hAnsi="Segoe UI Historic" w:cs="Segoe UI Historic"/>
          <w:sz w:val="24"/>
          <w:szCs w:val="24"/>
        </w:rPr>
        <w:t>Two of the most influential software developers </w:t>
      </w:r>
      <w:hyperlink r:id="rId11" w:tgtFrame="_blank" w:history="1">
        <w:r w:rsidRPr="00C51CAD">
          <w:rPr>
            <w:rStyle w:val="Hyperlink"/>
            <w:rFonts w:ascii="Segoe UI Historic" w:hAnsi="Segoe UI Historic" w:cs="Segoe UI Historic"/>
            <w:sz w:val="24"/>
            <w:szCs w:val="24"/>
          </w:rPr>
          <w:t>Martin Fowler </w:t>
        </w:r>
      </w:hyperlink>
      <w:r w:rsidRPr="00C51CAD">
        <w:rPr>
          <w:rFonts w:ascii="Segoe UI Historic" w:hAnsi="Segoe UI Historic" w:cs="Segoe UI Historic"/>
          <w:sz w:val="24"/>
          <w:szCs w:val="24"/>
        </w:rPr>
        <w:t>and </w:t>
      </w:r>
      <w:hyperlink r:id="rId12" w:tgtFrame="_blank" w:history="1">
        <w:r w:rsidRPr="00C51CAD">
          <w:rPr>
            <w:rStyle w:val="Hyperlink"/>
            <w:rFonts w:ascii="Segoe UI Historic" w:hAnsi="Segoe UI Historic" w:cs="Segoe UI Historic"/>
            <w:sz w:val="24"/>
            <w:szCs w:val="24"/>
          </w:rPr>
          <w:t>Kent Beck</w:t>
        </w:r>
      </w:hyperlink>
      <w:r w:rsidRPr="00C51CAD">
        <w:rPr>
          <w:rFonts w:ascii="Segoe UI Historic" w:hAnsi="Segoe UI Historic" w:cs="Segoe UI Historic"/>
          <w:sz w:val="24"/>
          <w:szCs w:val="24"/>
        </w:rPr>
        <w:t> have devoted their time to explain the code refactoring process and the techniques of it. They have also written a complete book on this subject </w:t>
      </w:r>
      <w:hyperlink r:id="rId13" w:tgtFrame="_blank" w:history="1">
        <w:r w:rsidRPr="00C51CAD">
          <w:rPr>
            <w:rStyle w:val="Hyperlink"/>
            <w:rFonts w:ascii="Segoe UI Historic" w:hAnsi="Segoe UI Historic" w:cs="Segoe UI Historic"/>
            <w:sz w:val="24"/>
            <w:szCs w:val="24"/>
          </w:rPr>
          <w:t>Refactoring: Improving the Design of Existing Code</w:t>
        </w:r>
      </w:hyperlink>
      <w:r w:rsidRPr="00C51CAD">
        <w:rPr>
          <w:rFonts w:ascii="Segoe UI Historic" w:hAnsi="Segoe UI Historic" w:cs="Segoe UI Historic"/>
          <w:sz w:val="24"/>
          <w:szCs w:val="24"/>
        </w:rPr>
        <w:t xml:space="preserve">. This book describes various refactoring techniques with a clear explanation of working on </w:t>
      </w:r>
      <w:proofErr w:type="gramStart"/>
      <w:r w:rsidRPr="00C51CAD">
        <w:rPr>
          <w:rFonts w:ascii="Segoe UI Historic" w:hAnsi="Segoe UI Historic" w:cs="Segoe UI Historic"/>
          <w:sz w:val="24"/>
          <w:szCs w:val="24"/>
        </w:rPr>
        <w:t>these refactoring process</w:t>
      </w:r>
      <w:proofErr w:type="gramEnd"/>
      <w:r w:rsidRPr="00C51CAD">
        <w:rPr>
          <w:rFonts w:ascii="Segoe UI Historic" w:hAnsi="Segoe UI Historic" w:cs="Segoe UI Historic"/>
          <w:sz w:val="24"/>
          <w:szCs w:val="24"/>
        </w:rPr>
        <w:t>.  We recommend you to read this book if you want to go in-depth with the code refactoring process.</w:t>
      </w:r>
    </w:p>
    <w:p w14:paraId="4B0525F0" w14:textId="77777777" w:rsidR="003C1C19" w:rsidRPr="00C51CAD" w:rsidRDefault="003C1C19">
      <w:pPr>
        <w:rPr>
          <w:rFonts w:ascii="Segoe UI Historic" w:hAnsi="Segoe UI Historic" w:cs="Segoe UI Historic"/>
          <w:sz w:val="24"/>
          <w:szCs w:val="24"/>
        </w:rPr>
      </w:pPr>
    </w:p>
    <w:sectPr w:rsidR="003C1C19" w:rsidRPr="00C51CAD" w:rsidSect="004C4581">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427D6"/>
    <w:multiLevelType w:val="multilevel"/>
    <w:tmpl w:val="027E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0E7E0D"/>
    <w:multiLevelType w:val="hybridMultilevel"/>
    <w:tmpl w:val="0DEC5DD8"/>
    <w:lvl w:ilvl="0" w:tplc="40090009">
      <w:start w:val="1"/>
      <w:numFmt w:val="bullet"/>
      <w:lvlText w:val=""/>
      <w:lvlJc w:val="left"/>
      <w:pPr>
        <w:ind w:left="808" w:hanging="360"/>
      </w:pPr>
      <w:rPr>
        <w:rFonts w:ascii="Wingdings" w:hAnsi="Wingdings" w:hint="default"/>
      </w:rPr>
    </w:lvl>
    <w:lvl w:ilvl="1" w:tplc="40090003" w:tentative="1">
      <w:start w:val="1"/>
      <w:numFmt w:val="bullet"/>
      <w:lvlText w:val="o"/>
      <w:lvlJc w:val="left"/>
      <w:pPr>
        <w:ind w:left="1528" w:hanging="360"/>
      </w:pPr>
      <w:rPr>
        <w:rFonts w:ascii="Courier New" w:hAnsi="Courier New" w:cs="Courier New" w:hint="default"/>
      </w:rPr>
    </w:lvl>
    <w:lvl w:ilvl="2" w:tplc="40090005" w:tentative="1">
      <w:start w:val="1"/>
      <w:numFmt w:val="bullet"/>
      <w:lvlText w:val=""/>
      <w:lvlJc w:val="left"/>
      <w:pPr>
        <w:ind w:left="2248" w:hanging="360"/>
      </w:pPr>
      <w:rPr>
        <w:rFonts w:ascii="Wingdings" w:hAnsi="Wingdings" w:hint="default"/>
      </w:rPr>
    </w:lvl>
    <w:lvl w:ilvl="3" w:tplc="40090001" w:tentative="1">
      <w:start w:val="1"/>
      <w:numFmt w:val="bullet"/>
      <w:lvlText w:val=""/>
      <w:lvlJc w:val="left"/>
      <w:pPr>
        <w:ind w:left="2968" w:hanging="360"/>
      </w:pPr>
      <w:rPr>
        <w:rFonts w:ascii="Symbol" w:hAnsi="Symbol" w:hint="default"/>
      </w:rPr>
    </w:lvl>
    <w:lvl w:ilvl="4" w:tplc="40090003" w:tentative="1">
      <w:start w:val="1"/>
      <w:numFmt w:val="bullet"/>
      <w:lvlText w:val="o"/>
      <w:lvlJc w:val="left"/>
      <w:pPr>
        <w:ind w:left="3688" w:hanging="360"/>
      </w:pPr>
      <w:rPr>
        <w:rFonts w:ascii="Courier New" w:hAnsi="Courier New" w:cs="Courier New" w:hint="default"/>
      </w:rPr>
    </w:lvl>
    <w:lvl w:ilvl="5" w:tplc="40090005" w:tentative="1">
      <w:start w:val="1"/>
      <w:numFmt w:val="bullet"/>
      <w:lvlText w:val=""/>
      <w:lvlJc w:val="left"/>
      <w:pPr>
        <w:ind w:left="4408" w:hanging="360"/>
      </w:pPr>
      <w:rPr>
        <w:rFonts w:ascii="Wingdings" w:hAnsi="Wingdings" w:hint="default"/>
      </w:rPr>
    </w:lvl>
    <w:lvl w:ilvl="6" w:tplc="40090001" w:tentative="1">
      <w:start w:val="1"/>
      <w:numFmt w:val="bullet"/>
      <w:lvlText w:val=""/>
      <w:lvlJc w:val="left"/>
      <w:pPr>
        <w:ind w:left="5128" w:hanging="360"/>
      </w:pPr>
      <w:rPr>
        <w:rFonts w:ascii="Symbol" w:hAnsi="Symbol" w:hint="default"/>
      </w:rPr>
    </w:lvl>
    <w:lvl w:ilvl="7" w:tplc="40090003" w:tentative="1">
      <w:start w:val="1"/>
      <w:numFmt w:val="bullet"/>
      <w:lvlText w:val="o"/>
      <w:lvlJc w:val="left"/>
      <w:pPr>
        <w:ind w:left="5848" w:hanging="360"/>
      </w:pPr>
      <w:rPr>
        <w:rFonts w:ascii="Courier New" w:hAnsi="Courier New" w:cs="Courier New" w:hint="default"/>
      </w:rPr>
    </w:lvl>
    <w:lvl w:ilvl="8" w:tplc="40090005" w:tentative="1">
      <w:start w:val="1"/>
      <w:numFmt w:val="bullet"/>
      <w:lvlText w:val=""/>
      <w:lvlJc w:val="left"/>
      <w:pPr>
        <w:ind w:left="6568" w:hanging="360"/>
      </w:pPr>
      <w:rPr>
        <w:rFonts w:ascii="Wingdings" w:hAnsi="Wingdings" w:hint="default"/>
      </w:rPr>
    </w:lvl>
  </w:abstractNum>
  <w:abstractNum w:abstractNumId="2" w15:restartNumberingAfterBreak="0">
    <w:nsid w:val="270408EC"/>
    <w:multiLevelType w:val="multilevel"/>
    <w:tmpl w:val="E950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4A31EE"/>
    <w:multiLevelType w:val="multilevel"/>
    <w:tmpl w:val="447C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DD1F8A"/>
    <w:multiLevelType w:val="multilevel"/>
    <w:tmpl w:val="50AC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8F7541"/>
    <w:multiLevelType w:val="multilevel"/>
    <w:tmpl w:val="3A4A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0877375">
    <w:abstractNumId w:val="4"/>
  </w:num>
  <w:num w:numId="2" w16cid:durableId="1980301395">
    <w:abstractNumId w:val="1"/>
  </w:num>
  <w:num w:numId="3" w16cid:durableId="1531188558">
    <w:abstractNumId w:val="2"/>
  </w:num>
  <w:num w:numId="4" w16cid:durableId="222496067">
    <w:abstractNumId w:val="5"/>
  </w:num>
  <w:num w:numId="5" w16cid:durableId="968975494">
    <w:abstractNumId w:val="0"/>
  </w:num>
  <w:num w:numId="6" w16cid:durableId="8603650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AD"/>
    <w:rsid w:val="000B1541"/>
    <w:rsid w:val="003C1C19"/>
    <w:rsid w:val="004C4581"/>
    <w:rsid w:val="00C51CAD"/>
    <w:rsid w:val="00EA1C93"/>
    <w:rsid w:val="00FE7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CD412"/>
  <w15:chartTrackingRefBased/>
  <w15:docId w15:val="{681064F4-095E-468A-B8E8-CE2E3527D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C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1C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1C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1C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1C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1C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C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C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C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C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1C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1C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1C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1C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1C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C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C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CAD"/>
    <w:rPr>
      <w:rFonts w:eastAsiaTheme="majorEastAsia" w:cstheme="majorBidi"/>
      <w:color w:val="272727" w:themeColor="text1" w:themeTint="D8"/>
    </w:rPr>
  </w:style>
  <w:style w:type="paragraph" w:styleId="Title">
    <w:name w:val="Title"/>
    <w:basedOn w:val="Normal"/>
    <w:next w:val="Normal"/>
    <w:link w:val="TitleChar"/>
    <w:uiPriority w:val="10"/>
    <w:qFormat/>
    <w:rsid w:val="00C51C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C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C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C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CAD"/>
    <w:pPr>
      <w:spacing w:before="160"/>
      <w:jc w:val="center"/>
    </w:pPr>
    <w:rPr>
      <w:i/>
      <w:iCs/>
      <w:color w:val="404040" w:themeColor="text1" w:themeTint="BF"/>
    </w:rPr>
  </w:style>
  <w:style w:type="character" w:customStyle="1" w:styleId="QuoteChar">
    <w:name w:val="Quote Char"/>
    <w:basedOn w:val="DefaultParagraphFont"/>
    <w:link w:val="Quote"/>
    <w:uiPriority w:val="29"/>
    <w:rsid w:val="00C51CAD"/>
    <w:rPr>
      <w:i/>
      <w:iCs/>
      <w:color w:val="404040" w:themeColor="text1" w:themeTint="BF"/>
    </w:rPr>
  </w:style>
  <w:style w:type="paragraph" w:styleId="ListParagraph">
    <w:name w:val="List Paragraph"/>
    <w:basedOn w:val="Normal"/>
    <w:uiPriority w:val="34"/>
    <w:qFormat/>
    <w:rsid w:val="00C51CAD"/>
    <w:pPr>
      <w:ind w:left="720"/>
      <w:contextualSpacing/>
    </w:pPr>
  </w:style>
  <w:style w:type="character" w:styleId="IntenseEmphasis">
    <w:name w:val="Intense Emphasis"/>
    <w:basedOn w:val="DefaultParagraphFont"/>
    <w:uiPriority w:val="21"/>
    <w:qFormat/>
    <w:rsid w:val="00C51CAD"/>
    <w:rPr>
      <w:i/>
      <w:iCs/>
      <w:color w:val="2F5496" w:themeColor="accent1" w:themeShade="BF"/>
    </w:rPr>
  </w:style>
  <w:style w:type="paragraph" w:styleId="IntenseQuote">
    <w:name w:val="Intense Quote"/>
    <w:basedOn w:val="Normal"/>
    <w:next w:val="Normal"/>
    <w:link w:val="IntenseQuoteChar"/>
    <w:uiPriority w:val="30"/>
    <w:qFormat/>
    <w:rsid w:val="00C51C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1CAD"/>
    <w:rPr>
      <w:i/>
      <w:iCs/>
      <w:color w:val="2F5496" w:themeColor="accent1" w:themeShade="BF"/>
    </w:rPr>
  </w:style>
  <w:style w:type="character" w:styleId="IntenseReference">
    <w:name w:val="Intense Reference"/>
    <w:basedOn w:val="DefaultParagraphFont"/>
    <w:uiPriority w:val="32"/>
    <w:qFormat/>
    <w:rsid w:val="00C51CAD"/>
    <w:rPr>
      <w:b/>
      <w:bCs/>
      <w:smallCaps/>
      <w:color w:val="2F5496" w:themeColor="accent1" w:themeShade="BF"/>
      <w:spacing w:val="5"/>
    </w:rPr>
  </w:style>
  <w:style w:type="character" w:styleId="Hyperlink">
    <w:name w:val="Hyperlink"/>
    <w:basedOn w:val="DefaultParagraphFont"/>
    <w:uiPriority w:val="99"/>
    <w:unhideWhenUsed/>
    <w:rsid w:val="00C51CAD"/>
    <w:rPr>
      <w:color w:val="0563C1" w:themeColor="hyperlink"/>
      <w:u w:val="single"/>
    </w:rPr>
  </w:style>
  <w:style w:type="character" w:styleId="UnresolvedMention">
    <w:name w:val="Unresolved Mention"/>
    <w:basedOn w:val="DefaultParagraphFont"/>
    <w:uiPriority w:val="99"/>
    <w:semiHidden/>
    <w:unhideWhenUsed/>
    <w:rsid w:val="00C51CAD"/>
    <w:rPr>
      <w:color w:val="605E5C"/>
      <w:shd w:val="clear" w:color="auto" w:fill="E1DFDD"/>
    </w:rPr>
  </w:style>
  <w:style w:type="table" w:styleId="TableGrid">
    <w:name w:val="Table Grid"/>
    <w:basedOn w:val="TableNormal"/>
    <w:uiPriority w:val="39"/>
    <w:rsid w:val="00C51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89567">
      <w:bodyDiv w:val="1"/>
      <w:marLeft w:val="0"/>
      <w:marRight w:val="0"/>
      <w:marTop w:val="0"/>
      <w:marBottom w:val="0"/>
      <w:divBdr>
        <w:top w:val="none" w:sz="0" w:space="0" w:color="auto"/>
        <w:left w:val="none" w:sz="0" w:space="0" w:color="auto"/>
        <w:bottom w:val="none" w:sz="0" w:space="0" w:color="auto"/>
        <w:right w:val="none" w:sz="0" w:space="0" w:color="auto"/>
      </w:divBdr>
      <w:divsChild>
        <w:div w:id="1812359451">
          <w:marLeft w:val="0"/>
          <w:marRight w:val="0"/>
          <w:marTop w:val="0"/>
          <w:marBottom w:val="0"/>
          <w:divBdr>
            <w:top w:val="none" w:sz="0" w:space="0" w:color="auto"/>
            <w:left w:val="none" w:sz="0" w:space="0" w:color="auto"/>
            <w:bottom w:val="none" w:sz="0" w:space="0" w:color="auto"/>
            <w:right w:val="none" w:sz="0" w:space="0" w:color="auto"/>
          </w:divBdr>
        </w:div>
      </w:divsChild>
    </w:div>
    <w:div w:id="263922656">
      <w:bodyDiv w:val="1"/>
      <w:marLeft w:val="0"/>
      <w:marRight w:val="0"/>
      <w:marTop w:val="0"/>
      <w:marBottom w:val="0"/>
      <w:divBdr>
        <w:top w:val="none" w:sz="0" w:space="0" w:color="auto"/>
        <w:left w:val="none" w:sz="0" w:space="0" w:color="auto"/>
        <w:bottom w:val="none" w:sz="0" w:space="0" w:color="auto"/>
        <w:right w:val="none" w:sz="0" w:space="0" w:color="auto"/>
      </w:divBdr>
      <w:divsChild>
        <w:div w:id="800804615">
          <w:marLeft w:val="0"/>
          <w:marRight w:val="0"/>
          <w:marTop w:val="0"/>
          <w:marBottom w:val="0"/>
          <w:divBdr>
            <w:top w:val="none" w:sz="0" w:space="0" w:color="auto"/>
            <w:left w:val="none" w:sz="0" w:space="0" w:color="auto"/>
            <w:bottom w:val="none" w:sz="0" w:space="0" w:color="auto"/>
            <w:right w:val="none" w:sz="0" w:space="0" w:color="auto"/>
          </w:divBdr>
        </w:div>
      </w:divsChild>
    </w:div>
    <w:div w:id="311257388">
      <w:bodyDiv w:val="1"/>
      <w:marLeft w:val="0"/>
      <w:marRight w:val="0"/>
      <w:marTop w:val="0"/>
      <w:marBottom w:val="0"/>
      <w:divBdr>
        <w:top w:val="none" w:sz="0" w:space="0" w:color="auto"/>
        <w:left w:val="none" w:sz="0" w:space="0" w:color="auto"/>
        <w:bottom w:val="none" w:sz="0" w:space="0" w:color="auto"/>
        <w:right w:val="none" w:sz="0" w:space="0" w:color="auto"/>
      </w:divBdr>
      <w:divsChild>
        <w:div w:id="102147051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10148570">
      <w:bodyDiv w:val="1"/>
      <w:marLeft w:val="0"/>
      <w:marRight w:val="0"/>
      <w:marTop w:val="0"/>
      <w:marBottom w:val="0"/>
      <w:divBdr>
        <w:top w:val="none" w:sz="0" w:space="0" w:color="auto"/>
        <w:left w:val="none" w:sz="0" w:space="0" w:color="auto"/>
        <w:bottom w:val="none" w:sz="0" w:space="0" w:color="auto"/>
        <w:right w:val="none" w:sz="0" w:space="0" w:color="auto"/>
      </w:divBdr>
      <w:divsChild>
        <w:div w:id="102413236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artinfowler.com/books/refactoring.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Kent_Be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shir.com/custom-software-application-development.htm" TargetMode="External"/><Relationship Id="rId11" Type="http://schemas.openxmlformats.org/officeDocument/2006/relationships/hyperlink" Target="https://en.wikipedia.org/wiki/Martin_Fowler_(software_engineer)" TargetMode="External"/><Relationship Id="rId5" Type="http://schemas.openxmlformats.org/officeDocument/2006/relationships/hyperlink" Target="https://www.ishir.com/application-migration.htm"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twitter.com/jessitr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1492</Words>
  <Characters>8505</Characters>
  <Application>Microsoft Office Word</Application>
  <DocSecurity>0</DocSecurity>
  <Lines>70</Lines>
  <Paragraphs>19</Paragraphs>
  <ScaleCrop>false</ScaleCrop>
  <Company/>
  <LinksUpToDate>false</LinksUpToDate>
  <CharactersWithSpaces>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CASH COUNTER</dc:creator>
  <cp:keywords/>
  <dc:description/>
  <cp:lastModifiedBy>CASH COUNTER</cp:lastModifiedBy>
  <cp:revision>1</cp:revision>
  <dcterms:created xsi:type="dcterms:W3CDTF">2025-02-25T04:11:00Z</dcterms:created>
  <dcterms:modified xsi:type="dcterms:W3CDTF">2025-02-25T04:16:00Z</dcterms:modified>
</cp:coreProperties>
</file>