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BAD" w:rsidRPr="00924BAD" w:rsidRDefault="00924BAD" w:rsidP="00924BAD">
      <w:pPr>
        <w:pStyle w:val="ListParagraph"/>
        <w:numPr>
          <w:ilvl w:val="0"/>
          <w:numId w:val="15"/>
        </w:numPr>
        <w:shd w:val="clear" w:color="auto" w:fill="FFFFFF"/>
        <w:spacing w:after="0" w:line="240" w:lineRule="auto"/>
        <w:textAlignment w:val="baseline"/>
        <w:rPr>
          <w:rFonts w:ascii="Segoe UI Symbol" w:eastAsia="Times New Roman" w:hAnsi="Segoe UI Symbol" w:cs="Arial"/>
          <w:color w:val="FF0000"/>
          <w:spacing w:val="2"/>
          <w:sz w:val="28"/>
          <w:szCs w:val="24"/>
          <w:bdr w:val="none" w:sz="0" w:space="0" w:color="auto" w:frame="1"/>
          <w:lang w:eastAsia="en-IN"/>
        </w:rPr>
      </w:pPr>
      <w:r w:rsidRPr="00924BAD">
        <w:rPr>
          <w:rFonts w:ascii="Segoe UI Symbol" w:eastAsia="Times New Roman" w:hAnsi="Segoe UI Symbol" w:cs="Arial"/>
          <w:color w:val="FF0000"/>
          <w:spacing w:val="2"/>
          <w:sz w:val="28"/>
          <w:szCs w:val="24"/>
          <w:bdr w:val="none" w:sz="0" w:space="0" w:color="auto" w:frame="1"/>
          <w:lang w:eastAsia="en-IN"/>
        </w:rPr>
        <w:t xml:space="preserve">Sharing data between Applications with </w:t>
      </w:r>
      <w:r w:rsidRPr="00924BAD">
        <w:rPr>
          <w:rFonts w:ascii="Segoe UI Symbol" w:eastAsia="Times New Roman" w:hAnsi="Segoe UI Symbol" w:cs="Arial"/>
          <w:color w:val="FF0000"/>
          <w:spacing w:val="2"/>
          <w:sz w:val="28"/>
          <w:szCs w:val="24"/>
          <w:bdr w:val="none" w:sz="0" w:space="0" w:color="auto" w:frame="1"/>
          <w:lang w:eastAsia="en-IN"/>
        </w:rPr>
        <w:t>Content Providers</w:t>
      </w:r>
    </w:p>
    <w:p w:rsidR="00924BAD" w:rsidRPr="00924BAD" w:rsidRDefault="00924BAD" w:rsidP="00924BAD">
      <w:pPr>
        <w:pStyle w:val="ListParagraph"/>
        <w:shd w:val="clear" w:color="auto" w:fill="FFFFFF"/>
        <w:spacing w:after="0" w:line="240" w:lineRule="auto"/>
        <w:textAlignment w:val="baseline"/>
        <w:rPr>
          <w:rFonts w:ascii="Segoe UI Symbol" w:eastAsia="Times New Roman" w:hAnsi="Segoe UI Symbol" w:cs="Arial"/>
          <w:spacing w:val="2"/>
          <w:sz w:val="24"/>
          <w:szCs w:val="24"/>
          <w:bdr w:val="none" w:sz="0" w:space="0" w:color="auto" w:frame="1"/>
          <w:lang w:eastAsia="en-IN"/>
        </w:rPr>
      </w:pPr>
    </w:p>
    <w:p w:rsidR="00924BAD" w:rsidRPr="00924BAD" w:rsidRDefault="00924BAD" w:rsidP="00924BAD">
      <w:pPr>
        <w:shd w:val="clear" w:color="auto" w:fill="FFFFFF"/>
        <w:spacing w:after="0" w:line="240" w:lineRule="auto"/>
        <w:textAlignment w:val="baseline"/>
        <w:rPr>
          <w:rFonts w:ascii="Segoe UI Symbol" w:eastAsia="Times New Roman" w:hAnsi="Segoe UI Symbol" w:cs="Arial"/>
          <w:spacing w:val="2"/>
          <w:sz w:val="24"/>
          <w:szCs w:val="24"/>
          <w:bdr w:val="none" w:sz="0" w:space="0" w:color="auto" w:frame="1"/>
          <w:lang w:eastAsia="en-IN"/>
        </w:rPr>
      </w:pPr>
      <w:r w:rsidRPr="00924BAD">
        <w:rPr>
          <w:rFonts w:ascii="Segoe UI Symbol" w:eastAsia="Times New Roman" w:hAnsi="Segoe UI Symbol" w:cs="Arial"/>
          <w:spacing w:val="2"/>
          <w:sz w:val="24"/>
          <w:szCs w:val="24"/>
          <w:bdr w:val="none" w:sz="0" w:space="0" w:color="auto" w:frame="1"/>
          <w:lang w:eastAsia="en-IN"/>
        </w:rPr>
        <w:t>In </w:t>
      </w:r>
      <w:hyperlink r:id="rId6" w:history="1">
        <w:proofErr w:type="gramStart"/>
        <w:r w:rsidRPr="00924BAD">
          <w:rPr>
            <w:rFonts w:ascii="Segoe UI Symbol" w:eastAsia="Times New Roman" w:hAnsi="Segoe UI Symbol" w:cs="Arial"/>
            <w:spacing w:val="2"/>
            <w:sz w:val="24"/>
            <w:szCs w:val="24"/>
            <w:u w:val="single"/>
            <w:bdr w:val="none" w:sz="0" w:space="0" w:color="auto" w:frame="1"/>
            <w:lang w:eastAsia="en-IN"/>
          </w:rPr>
          <w:t>Android </w:t>
        </w:r>
        <w:proofErr w:type="gramEnd"/>
      </w:hyperlink>
      <w:r w:rsidRPr="00924BAD">
        <w:rPr>
          <w:rFonts w:ascii="Segoe UI Symbol" w:eastAsia="Times New Roman" w:hAnsi="Segoe UI Symbol" w:cs="Arial"/>
          <w:spacing w:val="2"/>
          <w:sz w:val="24"/>
          <w:szCs w:val="24"/>
          <w:bdr w:val="none" w:sz="0" w:space="0" w:color="auto" w:frame="1"/>
          <w:lang w:eastAsia="en-IN"/>
        </w:rPr>
        <w:t>, Content Providers are a very important </w:t>
      </w:r>
      <w:hyperlink r:id="rId7" w:history="1">
        <w:r w:rsidRPr="00924BAD">
          <w:rPr>
            <w:rFonts w:ascii="Segoe UI Symbol" w:eastAsia="Times New Roman" w:hAnsi="Segoe UI Symbol" w:cs="Arial"/>
            <w:spacing w:val="2"/>
            <w:sz w:val="24"/>
            <w:szCs w:val="24"/>
            <w:u w:val="single"/>
            <w:bdr w:val="none" w:sz="0" w:space="0" w:color="auto" w:frame="1"/>
            <w:lang w:eastAsia="en-IN"/>
          </w:rPr>
          <w:t>component </w:t>
        </w:r>
      </w:hyperlink>
      <w:r w:rsidRPr="00924BAD">
        <w:rPr>
          <w:rFonts w:ascii="Segoe UI Symbol" w:eastAsia="Times New Roman" w:hAnsi="Segoe UI Symbol" w:cs="Arial"/>
          <w:spacing w:val="2"/>
          <w:sz w:val="24"/>
          <w:szCs w:val="24"/>
          <w:bdr w:val="none" w:sz="0" w:space="0" w:color="auto" w:frame="1"/>
          <w:lang w:eastAsia="en-IN"/>
        </w:rPr>
        <w:t>that serves the purpose of a relational database to store the data of applications. The role of the content provider in the android system is like a central repository in which data of the applications are stored, and it facilitates other applications to securely access and modifies that data based on the user requirements. Android system allows the content provider to store the application data in several ways. Users can manage to store the application data like images, audio, videos, and personal contact information by storing them in </w:t>
      </w:r>
      <w:hyperlink r:id="rId8" w:history="1">
        <w:r w:rsidRPr="00924BAD">
          <w:rPr>
            <w:rFonts w:ascii="Segoe UI Symbol" w:eastAsia="Times New Roman" w:hAnsi="Segoe UI Symbol" w:cs="Arial"/>
            <w:b/>
            <w:bCs/>
            <w:spacing w:val="2"/>
            <w:sz w:val="24"/>
            <w:szCs w:val="24"/>
            <w:u w:val="single"/>
            <w:bdr w:val="none" w:sz="0" w:space="0" w:color="auto" w:frame="1"/>
            <w:lang w:eastAsia="en-IN"/>
          </w:rPr>
          <w:t xml:space="preserve">SQLite </w:t>
        </w:r>
        <w:proofErr w:type="gramStart"/>
        <w:r w:rsidRPr="00924BAD">
          <w:rPr>
            <w:rFonts w:ascii="Segoe UI Symbol" w:eastAsia="Times New Roman" w:hAnsi="Segoe UI Symbol" w:cs="Arial"/>
            <w:b/>
            <w:bCs/>
            <w:spacing w:val="2"/>
            <w:sz w:val="24"/>
            <w:szCs w:val="24"/>
            <w:u w:val="single"/>
            <w:bdr w:val="none" w:sz="0" w:space="0" w:color="auto" w:frame="1"/>
            <w:lang w:eastAsia="en-IN"/>
          </w:rPr>
          <w:t>Database </w:t>
        </w:r>
        <w:proofErr w:type="gramEnd"/>
      </w:hyperlink>
      <w:r w:rsidRPr="00924BAD">
        <w:rPr>
          <w:rFonts w:ascii="Segoe UI Symbol" w:eastAsia="Times New Roman" w:hAnsi="Segoe UI Symbol" w:cs="Arial"/>
          <w:b/>
          <w:bCs/>
          <w:spacing w:val="2"/>
          <w:sz w:val="24"/>
          <w:szCs w:val="24"/>
          <w:bdr w:val="none" w:sz="0" w:space="0" w:color="auto" w:frame="1"/>
          <w:lang w:eastAsia="en-IN"/>
        </w:rPr>
        <w:t>, in files </w:t>
      </w:r>
      <w:r w:rsidRPr="00924BAD">
        <w:rPr>
          <w:rFonts w:ascii="Segoe UI Symbol" w:eastAsia="Times New Roman" w:hAnsi="Segoe UI Symbol" w:cs="Arial"/>
          <w:spacing w:val="2"/>
          <w:sz w:val="24"/>
          <w:szCs w:val="24"/>
          <w:bdr w:val="none" w:sz="0" w:space="0" w:color="auto" w:frame="1"/>
          <w:lang w:eastAsia="en-IN"/>
        </w:rPr>
        <w:t>, </w:t>
      </w:r>
      <w:r w:rsidRPr="00924BAD">
        <w:rPr>
          <w:rFonts w:ascii="Segoe UI Symbol" w:eastAsia="Times New Roman" w:hAnsi="Segoe UI Symbol" w:cs="Arial"/>
          <w:b/>
          <w:bCs/>
          <w:spacing w:val="2"/>
          <w:sz w:val="24"/>
          <w:szCs w:val="24"/>
          <w:bdr w:val="none" w:sz="0" w:space="0" w:color="auto" w:frame="1"/>
          <w:lang w:eastAsia="en-IN"/>
        </w:rPr>
        <w:t>or even on a network </w:t>
      </w:r>
      <w:r w:rsidRPr="00924BAD">
        <w:rPr>
          <w:rFonts w:ascii="Segoe UI Symbol" w:eastAsia="Times New Roman" w:hAnsi="Segoe UI Symbol" w:cs="Arial"/>
          <w:spacing w:val="2"/>
          <w:sz w:val="24"/>
          <w:szCs w:val="24"/>
          <w:bdr w:val="none" w:sz="0" w:space="0" w:color="auto" w:frame="1"/>
          <w:lang w:eastAsia="en-IN"/>
        </w:rPr>
        <w:t>. In order to share the data, content providers have certain permissions that are used to grant or restrict the rights to other applications to interfere with the data.</w:t>
      </w:r>
    </w:p>
    <w:p w:rsidR="00924BAD" w:rsidRPr="00924BAD" w:rsidRDefault="00924BAD" w:rsidP="00924BAD">
      <w:pPr>
        <w:shd w:val="clear" w:color="auto" w:fill="FFFFFF"/>
        <w:spacing w:after="0" w:line="240" w:lineRule="auto"/>
        <w:textAlignment w:val="baseline"/>
        <w:rPr>
          <w:rFonts w:ascii="Segoe UI Symbol" w:eastAsia="Times New Roman" w:hAnsi="Segoe UI Symbol" w:cs="Arial"/>
          <w:spacing w:val="2"/>
          <w:sz w:val="24"/>
          <w:szCs w:val="24"/>
          <w:lang w:eastAsia="en-IN"/>
        </w:rPr>
      </w:pPr>
    </w:p>
    <w:p w:rsidR="00924BAD" w:rsidRPr="00924BAD" w:rsidRDefault="00924BAD" w:rsidP="00924BAD">
      <w:pPr>
        <w:shd w:val="clear" w:color="auto" w:fill="FFFFFF"/>
        <w:spacing w:after="150" w:line="240" w:lineRule="auto"/>
        <w:textAlignment w:val="baseline"/>
        <w:rPr>
          <w:rFonts w:ascii="Segoe UI Symbol" w:eastAsia="Times New Roman" w:hAnsi="Segoe UI Symbol" w:cs="Arial"/>
          <w:noProof/>
          <w:spacing w:val="2"/>
          <w:sz w:val="24"/>
          <w:szCs w:val="24"/>
          <w:lang w:eastAsia="en-IN"/>
        </w:rPr>
      </w:pPr>
    </w:p>
    <w:p w:rsidR="00924BAD" w:rsidRPr="00924BAD" w:rsidRDefault="00924BAD" w:rsidP="00924BAD">
      <w:pPr>
        <w:shd w:val="clear" w:color="auto" w:fill="FFFFFF"/>
        <w:spacing w:after="150" w:line="240" w:lineRule="auto"/>
        <w:textAlignment w:val="baseline"/>
        <w:rPr>
          <w:rFonts w:ascii="Segoe UI Symbol" w:eastAsia="Times New Roman" w:hAnsi="Segoe UI Symbol" w:cs="Arial"/>
          <w:noProof/>
          <w:spacing w:val="2"/>
          <w:sz w:val="24"/>
          <w:szCs w:val="24"/>
          <w:lang w:eastAsia="en-IN"/>
        </w:rPr>
      </w:pPr>
    </w:p>
    <w:p w:rsidR="00924BAD" w:rsidRPr="00924BAD" w:rsidRDefault="00924BAD" w:rsidP="00924BAD">
      <w:pPr>
        <w:shd w:val="clear" w:color="auto" w:fill="FFFFFF"/>
        <w:spacing w:after="150" w:line="240" w:lineRule="auto"/>
        <w:ind w:left="720"/>
        <w:textAlignment w:val="baseline"/>
        <w:rPr>
          <w:rFonts w:ascii="Segoe UI Symbol" w:eastAsia="Times New Roman" w:hAnsi="Segoe UI Symbol" w:cs="Arial"/>
          <w:noProof/>
          <w:spacing w:val="2"/>
          <w:sz w:val="24"/>
          <w:szCs w:val="24"/>
          <w:lang w:eastAsia="en-IN"/>
        </w:rPr>
      </w:pPr>
      <w:r w:rsidRPr="00924BAD">
        <w:rPr>
          <w:rFonts w:ascii="Segoe UI Symbol" w:eastAsia="Times New Roman" w:hAnsi="Segoe UI Symbol" w:cs="Arial"/>
          <w:noProof/>
          <w:spacing w:val="2"/>
          <w:sz w:val="24"/>
          <w:szCs w:val="24"/>
          <w:lang w:eastAsia="en-IN"/>
        </w:rPr>
        <w:drawing>
          <wp:inline distT="0" distB="0" distL="0" distR="0" wp14:anchorId="31F7E9C0" wp14:editId="0ECF426B">
            <wp:extent cx="4491533" cy="2691994"/>
            <wp:effectExtent l="0" t="0" r="4445" b="0"/>
            <wp:docPr id="3" name="Picture 3"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Provider"/>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335" t="2912" r="7566" b="7748"/>
                    <a:stretch/>
                  </pic:blipFill>
                  <pic:spPr bwMode="auto">
                    <a:xfrm>
                      <a:off x="0" y="0"/>
                      <a:ext cx="4492375" cy="2692498"/>
                    </a:xfrm>
                    <a:prstGeom prst="rect">
                      <a:avLst/>
                    </a:prstGeom>
                    <a:noFill/>
                    <a:ln>
                      <a:noFill/>
                    </a:ln>
                    <a:extLst>
                      <a:ext uri="{53640926-AAD7-44D8-BBD7-CCE9431645EC}">
                        <a14:shadowObscured xmlns:a14="http://schemas.microsoft.com/office/drawing/2010/main"/>
                      </a:ext>
                    </a:extLst>
                  </pic:spPr>
                </pic:pic>
              </a:graphicData>
            </a:graphic>
          </wp:inline>
        </w:drawing>
      </w:r>
    </w:p>
    <w:p w:rsidR="00924BAD" w:rsidRPr="00924BAD" w:rsidRDefault="00924BAD" w:rsidP="00924BAD">
      <w:pPr>
        <w:shd w:val="clear" w:color="auto" w:fill="FFFFFF"/>
        <w:spacing w:after="150" w:line="240" w:lineRule="auto"/>
        <w:textAlignment w:val="baseline"/>
        <w:rPr>
          <w:rFonts w:ascii="Segoe UI Symbol" w:eastAsia="Times New Roman" w:hAnsi="Segoe UI Symbol" w:cs="Arial"/>
          <w:spacing w:val="2"/>
          <w:sz w:val="24"/>
          <w:szCs w:val="24"/>
          <w:lang w:eastAsia="en-IN"/>
        </w:rPr>
      </w:pPr>
    </w:p>
    <w:p w:rsidR="00924BAD" w:rsidRPr="00924BAD" w:rsidRDefault="00924BAD" w:rsidP="00924BAD">
      <w:pPr>
        <w:shd w:val="clear" w:color="auto" w:fill="FFFFFF"/>
        <w:spacing w:after="0" w:line="240" w:lineRule="auto"/>
        <w:textAlignment w:val="baseline"/>
        <w:outlineLvl w:val="2"/>
        <w:rPr>
          <w:rFonts w:ascii="Segoe UI Symbol" w:eastAsia="Times New Roman" w:hAnsi="Segoe UI Symbol" w:cs="Arial"/>
          <w:b/>
          <w:bCs/>
          <w:spacing w:val="2"/>
          <w:sz w:val="24"/>
          <w:szCs w:val="24"/>
          <w:lang w:eastAsia="en-IN"/>
        </w:rPr>
      </w:pPr>
      <w:r w:rsidRPr="00924BAD">
        <w:rPr>
          <w:rFonts w:ascii="Segoe UI Symbol" w:eastAsia="Times New Roman" w:hAnsi="Segoe UI Symbol" w:cs="Arial"/>
          <w:b/>
          <w:bCs/>
          <w:spacing w:val="2"/>
          <w:sz w:val="24"/>
          <w:szCs w:val="24"/>
          <w:bdr w:val="none" w:sz="0" w:space="0" w:color="auto" w:frame="1"/>
          <w:lang w:eastAsia="en-IN"/>
        </w:rPr>
        <w:t>Content URI</w:t>
      </w:r>
    </w:p>
    <w:p w:rsidR="00924BAD" w:rsidRPr="00924BAD" w:rsidRDefault="00924BAD" w:rsidP="00924BAD">
      <w:pPr>
        <w:shd w:val="clear" w:color="auto" w:fill="FFFFFF"/>
        <w:spacing w:after="0" w:line="240" w:lineRule="auto"/>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b/>
          <w:bCs/>
          <w:spacing w:val="2"/>
          <w:sz w:val="24"/>
          <w:szCs w:val="24"/>
          <w:bdr w:val="none" w:sz="0" w:space="0" w:color="auto" w:frame="1"/>
          <w:lang w:eastAsia="en-IN"/>
        </w:rPr>
        <w:t xml:space="preserve">Content </w:t>
      </w:r>
      <w:proofErr w:type="gramStart"/>
      <w:r w:rsidRPr="00924BAD">
        <w:rPr>
          <w:rFonts w:ascii="Segoe UI Symbol" w:eastAsia="Times New Roman" w:hAnsi="Segoe UI Symbol" w:cs="Arial"/>
          <w:b/>
          <w:bCs/>
          <w:spacing w:val="2"/>
          <w:sz w:val="24"/>
          <w:szCs w:val="24"/>
          <w:bdr w:val="none" w:sz="0" w:space="0" w:color="auto" w:frame="1"/>
          <w:lang w:eastAsia="en-IN"/>
        </w:rPr>
        <w:t>URI(</w:t>
      </w:r>
      <w:proofErr w:type="gramEnd"/>
      <w:r w:rsidRPr="00924BAD">
        <w:rPr>
          <w:rFonts w:ascii="Segoe UI Symbol" w:eastAsia="Times New Roman" w:hAnsi="Segoe UI Symbol" w:cs="Arial"/>
          <w:b/>
          <w:bCs/>
          <w:spacing w:val="2"/>
          <w:sz w:val="24"/>
          <w:szCs w:val="24"/>
          <w:bdr w:val="none" w:sz="0" w:space="0" w:color="auto" w:frame="1"/>
          <w:lang w:eastAsia="en-IN"/>
        </w:rPr>
        <w:t>Uniform Resource Identifier) </w:t>
      </w:r>
      <w:r w:rsidRPr="00924BAD">
        <w:rPr>
          <w:rFonts w:ascii="Segoe UI Symbol" w:eastAsia="Times New Roman" w:hAnsi="Segoe UI Symbol" w:cs="Arial"/>
          <w:spacing w:val="2"/>
          <w:sz w:val="24"/>
          <w:szCs w:val="24"/>
          <w:bdr w:val="none" w:sz="0" w:space="0" w:color="auto" w:frame="1"/>
          <w:lang w:eastAsia="en-IN"/>
        </w:rPr>
        <w:t>is the key concept of Content providers. To access the data from a content provider, URI is used as a query string.</w:t>
      </w:r>
    </w:p>
    <w:p w:rsidR="00924BAD" w:rsidRPr="00924BAD" w:rsidRDefault="00924BAD" w:rsidP="00924BAD">
      <w:pPr>
        <w:shd w:val="clear" w:color="auto" w:fill="FFFFFF"/>
        <w:spacing w:before="240" w:after="0" w:line="240" w:lineRule="auto"/>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spacing w:val="2"/>
          <w:sz w:val="24"/>
          <w:szCs w:val="24"/>
          <w:lang w:eastAsia="en-IN"/>
        </w:rPr>
        <w:t>Looking to become an expert in Android App Development? Whether you're a student or a professional aiming to advance your career in mobile app development</w:t>
      </w:r>
    </w:p>
    <w:p w:rsidR="00924BAD" w:rsidRPr="00924BAD" w:rsidRDefault="00924BAD" w:rsidP="00924BAD">
      <w:pPr>
        <w:spacing w:before="240" w:line="240" w:lineRule="auto"/>
        <w:textAlignment w:val="baseline"/>
        <w:rPr>
          <w:rFonts w:ascii="Segoe UI Symbol" w:eastAsia="Times New Roman" w:hAnsi="Segoe UI Symbol" w:cs="Arial"/>
          <w:i/>
          <w:iCs/>
          <w:spacing w:val="2"/>
          <w:sz w:val="24"/>
          <w:szCs w:val="24"/>
          <w:lang w:eastAsia="en-IN"/>
        </w:rPr>
      </w:pPr>
      <w:r w:rsidRPr="00924BAD">
        <w:rPr>
          <w:rFonts w:ascii="Segoe UI Symbol" w:eastAsia="Times New Roman" w:hAnsi="Segoe UI Symbol" w:cs="Arial"/>
          <w:b/>
          <w:bCs/>
          <w:i/>
          <w:iCs/>
          <w:spacing w:val="2"/>
          <w:sz w:val="24"/>
          <w:szCs w:val="24"/>
          <w:bdr w:val="none" w:sz="0" w:space="0" w:color="auto" w:frame="1"/>
          <w:lang w:eastAsia="en-IN"/>
        </w:rPr>
        <w:t xml:space="preserve">Structure of a Content URI: </w:t>
      </w:r>
      <w:r w:rsidRPr="00924BAD">
        <w:rPr>
          <w:rFonts w:ascii="Segoe UI Symbol" w:eastAsia="Times New Roman" w:hAnsi="Segoe UI Symbol" w:cs="Arial"/>
          <w:i/>
          <w:iCs/>
          <w:spacing w:val="2"/>
          <w:sz w:val="24"/>
          <w:szCs w:val="24"/>
          <w:bdr w:val="none" w:sz="0" w:space="0" w:color="auto" w:frame="1"/>
          <w:lang w:eastAsia="en-IN"/>
        </w:rPr>
        <w:t>content</w:t>
      </w:r>
      <w:proofErr w:type="gramStart"/>
      <w:r w:rsidRPr="00924BAD">
        <w:rPr>
          <w:rFonts w:ascii="Segoe UI Symbol" w:eastAsia="Times New Roman" w:hAnsi="Segoe UI Symbol" w:cs="Arial"/>
          <w:i/>
          <w:iCs/>
          <w:spacing w:val="2"/>
          <w:sz w:val="24"/>
          <w:szCs w:val="24"/>
          <w:bdr w:val="none" w:sz="0" w:space="0" w:color="auto" w:frame="1"/>
          <w:lang w:eastAsia="en-IN"/>
        </w:rPr>
        <w:t>:/</w:t>
      </w:r>
      <w:proofErr w:type="gramEnd"/>
      <w:r w:rsidRPr="00924BAD">
        <w:rPr>
          <w:rFonts w:ascii="Segoe UI Symbol" w:eastAsia="Times New Roman" w:hAnsi="Segoe UI Symbol" w:cs="Arial"/>
          <w:i/>
          <w:iCs/>
          <w:spacing w:val="2"/>
          <w:sz w:val="24"/>
          <w:szCs w:val="24"/>
          <w:bdr w:val="none" w:sz="0" w:space="0" w:color="auto" w:frame="1"/>
          <w:lang w:eastAsia="en-IN"/>
        </w:rPr>
        <w:t xml:space="preserve">/authority/optionalPath/optionalID </w:t>
      </w:r>
    </w:p>
    <w:p w:rsidR="00924BAD" w:rsidRPr="00924BAD" w:rsidRDefault="00924BAD" w:rsidP="00924BAD">
      <w:pPr>
        <w:shd w:val="clear" w:color="auto" w:fill="FFFFFF"/>
        <w:spacing w:before="240" w:after="0" w:line="240" w:lineRule="auto"/>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b/>
          <w:bCs/>
          <w:spacing w:val="2"/>
          <w:sz w:val="24"/>
          <w:szCs w:val="24"/>
          <w:bdr w:val="none" w:sz="0" w:space="0" w:color="auto" w:frame="1"/>
          <w:lang w:eastAsia="en-IN"/>
        </w:rPr>
        <w:t>Details of different parts of Content URI:</w:t>
      </w:r>
    </w:p>
    <w:p w:rsidR="00924BAD" w:rsidRPr="00924BAD" w:rsidRDefault="00924BAD" w:rsidP="00924BAD">
      <w:pPr>
        <w:numPr>
          <w:ilvl w:val="0"/>
          <w:numId w:val="1"/>
        </w:numPr>
        <w:shd w:val="clear" w:color="auto" w:fill="FFFFFF"/>
        <w:spacing w:before="240" w:after="0" w:line="240" w:lineRule="auto"/>
        <w:ind w:left="360"/>
        <w:textAlignment w:val="baseline"/>
        <w:rPr>
          <w:rFonts w:ascii="Segoe UI Symbol" w:eastAsia="Times New Roman" w:hAnsi="Segoe UI Symbol" w:cs="Arial"/>
          <w:spacing w:val="2"/>
          <w:sz w:val="24"/>
          <w:szCs w:val="24"/>
          <w:lang w:eastAsia="en-IN"/>
        </w:rPr>
      </w:pPr>
      <w:proofErr w:type="gramStart"/>
      <w:r w:rsidRPr="00924BAD">
        <w:rPr>
          <w:rFonts w:ascii="Segoe UI Symbol" w:eastAsia="Times New Roman" w:hAnsi="Segoe UI Symbol" w:cs="Arial"/>
          <w:b/>
          <w:bCs/>
          <w:spacing w:val="2"/>
          <w:sz w:val="24"/>
          <w:szCs w:val="24"/>
          <w:bdr w:val="none" w:sz="0" w:space="0" w:color="auto" w:frame="1"/>
          <w:lang w:eastAsia="en-IN"/>
        </w:rPr>
        <w:lastRenderedPageBreak/>
        <w:t>content</w:t>
      </w:r>
      <w:proofErr w:type="gramEnd"/>
      <w:r w:rsidRPr="00924BAD">
        <w:rPr>
          <w:rFonts w:ascii="Segoe UI Symbol" w:eastAsia="Times New Roman" w:hAnsi="Segoe UI Symbol" w:cs="Arial"/>
          <w:b/>
          <w:bCs/>
          <w:spacing w:val="2"/>
          <w:sz w:val="24"/>
          <w:szCs w:val="24"/>
          <w:bdr w:val="none" w:sz="0" w:space="0" w:color="auto" w:frame="1"/>
          <w:lang w:eastAsia="en-IN"/>
        </w:rPr>
        <w:t>:// – </w:t>
      </w:r>
      <w:r w:rsidRPr="00924BAD">
        <w:rPr>
          <w:rFonts w:ascii="Segoe UI Symbol" w:eastAsia="Times New Roman" w:hAnsi="Segoe UI Symbol" w:cs="Arial"/>
          <w:spacing w:val="2"/>
          <w:sz w:val="24"/>
          <w:szCs w:val="24"/>
          <w:bdr w:val="none" w:sz="0" w:space="0" w:color="auto" w:frame="1"/>
          <w:lang w:eastAsia="en-IN"/>
        </w:rPr>
        <w:t>Mandatory part of the URI as it represents that the given URI is a Content URI.</w:t>
      </w:r>
    </w:p>
    <w:p w:rsidR="00924BAD" w:rsidRPr="00924BAD" w:rsidRDefault="00924BAD" w:rsidP="00924BAD">
      <w:pPr>
        <w:numPr>
          <w:ilvl w:val="0"/>
          <w:numId w:val="2"/>
        </w:numPr>
        <w:shd w:val="clear" w:color="auto" w:fill="FFFFFF"/>
        <w:spacing w:before="240" w:after="0" w:line="240" w:lineRule="auto"/>
        <w:ind w:left="360"/>
        <w:textAlignment w:val="baseline"/>
        <w:rPr>
          <w:rFonts w:ascii="Segoe UI Symbol" w:eastAsia="Times New Roman" w:hAnsi="Segoe UI Symbol" w:cs="Arial"/>
          <w:spacing w:val="2"/>
          <w:sz w:val="24"/>
          <w:szCs w:val="24"/>
          <w:lang w:eastAsia="en-IN"/>
        </w:rPr>
      </w:pPr>
      <w:proofErr w:type="gramStart"/>
      <w:r w:rsidRPr="00924BAD">
        <w:rPr>
          <w:rFonts w:ascii="Segoe UI Symbol" w:eastAsia="Times New Roman" w:hAnsi="Segoe UI Symbol" w:cs="Arial"/>
          <w:b/>
          <w:bCs/>
          <w:spacing w:val="2"/>
          <w:sz w:val="24"/>
          <w:szCs w:val="24"/>
          <w:bdr w:val="none" w:sz="0" w:space="0" w:color="auto" w:frame="1"/>
          <w:lang w:eastAsia="en-IN"/>
        </w:rPr>
        <w:t>authority</w:t>
      </w:r>
      <w:proofErr w:type="gramEnd"/>
      <w:r w:rsidRPr="00924BAD">
        <w:rPr>
          <w:rFonts w:ascii="Segoe UI Symbol" w:eastAsia="Times New Roman" w:hAnsi="Segoe UI Symbol" w:cs="Arial"/>
          <w:b/>
          <w:bCs/>
          <w:spacing w:val="2"/>
          <w:sz w:val="24"/>
          <w:szCs w:val="24"/>
          <w:bdr w:val="none" w:sz="0" w:space="0" w:color="auto" w:frame="1"/>
          <w:lang w:eastAsia="en-IN"/>
        </w:rPr>
        <w:t xml:space="preserve"> – </w:t>
      </w:r>
      <w:r w:rsidRPr="00924BAD">
        <w:rPr>
          <w:rFonts w:ascii="Segoe UI Symbol" w:eastAsia="Times New Roman" w:hAnsi="Segoe UI Symbol" w:cs="Arial"/>
          <w:spacing w:val="2"/>
          <w:sz w:val="24"/>
          <w:szCs w:val="24"/>
          <w:bdr w:val="none" w:sz="0" w:space="0" w:color="auto" w:frame="1"/>
          <w:lang w:eastAsia="en-IN"/>
        </w:rPr>
        <w:t>Signifies the name of the content provider like contacts, browser, etc. This part must be unique for every content provider.</w:t>
      </w:r>
    </w:p>
    <w:p w:rsidR="00924BAD" w:rsidRPr="00924BAD" w:rsidRDefault="00924BAD" w:rsidP="00924BAD">
      <w:pPr>
        <w:numPr>
          <w:ilvl w:val="0"/>
          <w:numId w:val="3"/>
        </w:numPr>
        <w:shd w:val="clear" w:color="auto" w:fill="FFFFFF"/>
        <w:spacing w:before="240" w:after="0" w:line="240" w:lineRule="auto"/>
        <w:ind w:left="360"/>
        <w:textAlignment w:val="baseline"/>
        <w:rPr>
          <w:rFonts w:ascii="Segoe UI Symbol" w:eastAsia="Times New Roman" w:hAnsi="Segoe UI Symbol" w:cs="Arial"/>
          <w:spacing w:val="2"/>
          <w:sz w:val="24"/>
          <w:szCs w:val="24"/>
          <w:lang w:eastAsia="en-IN"/>
        </w:rPr>
      </w:pPr>
      <w:proofErr w:type="spellStart"/>
      <w:proofErr w:type="gramStart"/>
      <w:r w:rsidRPr="00924BAD">
        <w:rPr>
          <w:rFonts w:ascii="Segoe UI Symbol" w:eastAsia="Times New Roman" w:hAnsi="Segoe UI Symbol" w:cs="Arial"/>
          <w:b/>
          <w:bCs/>
          <w:spacing w:val="2"/>
          <w:sz w:val="24"/>
          <w:szCs w:val="24"/>
          <w:bdr w:val="none" w:sz="0" w:space="0" w:color="auto" w:frame="1"/>
          <w:lang w:eastAsia="en-IN"/>
        </w:rPr>
        <w:t>optionalPath</w:t>
      </w:r>
      <w:proofErr w:type="spellEnd"/>
      <w:proofErr w:type="gramEnd"/>
      <w:r w:rsidRPr="00924BAD">
        <w:rPr>
          <w:rFonts w:ascii="Segoe UI Symbol" w:eastAsia="Times New Roman" w:hAnsi="Segoe UI Symbol" w:cs="Arial"/>
          <w:b/>
          <w:bCs/>
          <w:spacing w:val="2"/>
          <w:sz w:val="24"/>
          <w:szCs w:val="24"/>
          <w:bdr w:val="none" w:sz="0" w:space="0" w:color="auto" w:frame="1"/>
          <w:lang w:eastAsia="en-IN"/>
        </w:rPr>
        <w:t xml:space="preserve"> – </w:t>
      </w:r>
      <w:r w:rsidRPr="00924BAD">
        <w:rPr>
          <w:rFonts w:ascii="Segoe UI Symbol" w:eastAsia="Times New Roman" w:hAnsi="Segoe UI Symbol" w:cs="Arial"/>
          <w:spacing w:val="2"/>
          <w:sz w:val="24"/>
          <w:szCs w:val="24"/>
          <w:bdr w:val="none" w:sz="0" w:space="0" w:color="auto" w:frame="1"/>
          <w:lang w:eastAsia="en-IN"/>
        </w:rPr>
        <w:t>Specifies the type of data provided by the content provider. It is essential as this part helps content providers to support different types of data that are not related to each other like audio and video files.</w:t>
      </w:r>
    </w:p>
    <w:p w:rsidR="00924BAD" w:rsidRPr="00924BAD" w:rsidRDefault="00924BAD" w:rsidP="00924BAD">
      <w:pPr>
        <w:numPr>
          <w:ilvl w:val="0"/>
          <w:numId w:val="4"/>
        </w:numPr>
        <w:shd w:val="clear" w:color="auto" w:fill="FFFFFF"/>
        <w:spacing w:before="240" w:line="240" w:lineRule="auto"/>
        <w:ind w:left="360"/>
        <w:textAlignment w:val="baseline"/>
        <w:rPr>
          <w:rFonts w:ascii="Segoe UI Symbol" w:eastAsia="Times New Roman" w:hAnsi="Segoe UI Symbol" w:cs="Arial"/>
          <w:spacing w:val="2"/>
          <w:sz w:val="24"/>
          <w:szCs w:val="24"/>
          <w:lang w:eastAsia="en-IN"/>
        </w:rPr>
      </w:pPr>
      <w:proofErr w:type="spellStart"/>
      <w:proofErr w:type="gramStart"/>
      <w:r w:rsidRPr="00924BAD">
        <w:rPr>
          <w:rFonts w:ascii="Segoe UI Symbol" w:eastAsia="Times New Roman" w:hAnsi="Segoe UI Symbol" w:cs="Arial"/>
          <w:b/>
          <w:bCs/>
          <w:spacing w:val="2"/>
          <w:sz w:val="24"/>
          <w:szCs w:val="24"/>
          <w:bdr w:val="none" w:sz="0" w:space="0" w:color="auto" w:frame="1"/>
          <w:lang w:eastAsia="en-IN"/>
        </w:rPr>
        <w:t>optionalID</w:t>
      </w:r>
      <w:proofErr w:type="spellEnd"/>
      <w:proofErr w:type="gramEnd"/>
      <w:r w:rsidRPr="00924BAD">
        <w:rPr>
          <w:rFonts w:ascii="Segoe UI Symbol" w:eastAsia="Times New Roman" w:hAnsi="Segoe UI Symbol" w:cs="Arial"/>
          <w:b/>
          <w:bCs/>
          <w:spacing w:val="2"/>
          <w:sz w:val="24"/>
          <w:szCs w:val="24"/>
          <w:bdr w:val="none" w:sz="0" w:space="0" w:color="auto" w:frame="1"/>
          <w:lang w:eastAsia="en-IN"/>
        </w:rPr>
        <w:t xml:space="preserve"> – </w:t>
      </w:r>
      <w:r w:rsidRPr="00924BAD">
        <w:rPr>
          <w:rFonts w:ascii="Segoe UI Symbol" w:eastAsia="Times New Roman" w:hAnsi="Segoe UI Symbol" w:cs="Arial"/>
          <w:spacing w:val="2"/>
          <w:sz w:val="24"/>
          <w:szCs w:val="24"/>
          <w:bdr w:val="none" w:sz="0" w:space="0" w:color="auto" w:frame="1"/>
          <w:lang w:eastAsia="en-IN"/>
        </w:rPr>
        <w:t>It is a numeric value that is used when there is a need to access a particular record.</w:t>
      </w:r>
    </w:p>
    <w:p w:rsidR="00924BAD" w:rsidRPr="00924BAD" w:rsidRDefault="00924BAD" w:rsidP="00924BAD">
      <w:pPr>
        <w:shd w:val="clear" w:color="auto" w:fill="FFFFFF"/>
        <w:spacing w:line="240" w:lineRule="auto"/>
        <w:textAlignment w:val="baseline"/>
        <w:outlineLvl w:val="2"/>
        <w:rPr>
          <w:rFonts w:ascii="Segoe UI Symbol" w:eastAsia="Times New Roman" w:hAnsi="Segoe UI Symbol" w:cs="Arial"/>
          <w:b/>
          <w:bCs/>
          <w:color w:val="00B050"/>
          <w:spacing w:val="2"/>
          <w:sz w:val="24"/>
          <w:szCs w:val="24"/>
          <w:lang w:eastAsia="en-IN"/>
        </w:rPr>
      </w:pPr>
      <w:r w:rsidRPr="00924BAD">
        <w:rPr>
          <w:rFonts w:ascii="Segoe UI Symbol" w:eastAsia="Times New Roman" w:hAnsi="Segoe UI Symbol" w:cs="Arial"/>
          <w:b/>
          <w:bCs/>
          <w:color w:val="00B050"/>
          <w:spacing w:val="2"/>
          <w:sz w:val="24"/>
          <w:szCs w:val="24"/>
          <w:bdr w:val="none" w:sz="0" w:space="0" w:color="auto" w:frame="1"/>
          <w:lang w:eastAsia="en-IN"/>
        </w:rPr>
        <w:t>Operations in Content Provider</w:t>
      </w:r>
    </w:p>
    <w:p w:rsidR="00924BAD" w:rsidRPr="00924BAD" w:rsidRDefault="00924BAD" w:rsidP="00924BAD">
      <w:pPr>
        <w:shd w:val="clear" w:color="auto" w:fill="FFFFFF"/>
        <w:spacing w:line="240" w:lineRule="auto"/>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spacing w:val="2"/>
          <w:sz w:val="24"/>
          <w:szCs w:val="24"/>
          <w:bdr w:val="none" w:sz="0" w:space="0" w:color="auto" w:frame="1"/>
          <w:lang w:eastAsia="en-IN"/>
        </w:rPr>
        <w:t>Four fundamental operations are possible in Content Provider namely </w:t>
      </w:r>
      <w:proofErr w:type="gramStart"/>
      <w:r w:rsidRPr="00924BAD">
        <w:rPr>
          <w:rFonts w:ascii="Segoe UI Symbol" w:eastAsia="Times New Roman" w:hAnsi="Segoe UI Symbol" w:cs="Arial"/>
          <w:b/>
          <w:bCs/>
          <w:spacing w:val="2"/>
          <w:sz w:val="24"/>
          <w:szCs w:val="24"/>
          <w:bdr w:val="none" w:sz="0" w:space="0" w:color="auto" w:frame="1"/>
          <w:lang w:eastAsia="en-IN"/>
        </w:rPr>
        <w:t>Create </w:t>
      </w:r>
      <w:r w:rsidRPr="00924BAD">
        <w:rPr>
          <w:rFonts w:ascii="Segoe UI Symbol" w:eastAsia="Times New Roman" w:hAnsi="Segoe UI Symbol" w:cs="Arial"/>
          <w:spacing w:val="2"/>
          <w:sz w:val="24"/>
          <w:szCs w:val="24"/>
          <w:bdr w:val="none" w:sz="0" w:space="0" w:color="auto" w:frame="1"/>
          <w:lang w:eastAsia="en-IN"/>
        </w:rPr>
        <w:t>,</w:t>
      </w:r>
      <w:proofErr w:type="gramEnd"/>
      <w:r w:rsidRPr="00924BAD">
        <w:rPr>
          <w:rFonts w:ascii="Segoe UI Symbol" w:eastAsia="Times New Roman" w:hAnsi="Segoe UI Symbol" w:cs="Arial"/>
          <w:spacing w:val="2"/>
          <w:sz w:val="24"/>
          <w:szCs w:val="24"/>
          <w:bdr w:val="none" w:sz="0" w:space="0" w:color="auto" w:frame="1"/>
          <w:lang w:eastAsia="en-IN"/>
        </w:rPr>
        <w:t> </w:t>
      </w:r>
      <w:r w:rsidRPr="00924BAD">
        <w:rPr>
          <w:rFonts w:ascii="Segoe UI Symbol" w:eastAsia="Times New Roman" w:hAnsi="Segoe UI Symbol" w:cs="Arial"/>
          <w:b/>
          <w:bCs/>
          <w:spacing w:val="2"/>
          <w:sz w:val="24"/>
          <w:szCs w:val="24"/>
          <w:bdr w:val="none" w:sz="0" w:space="0" w:color="auto" w:frame="1"/>
          <w:lang w:eastAsia="en-IN"/>
        </w:rPr>
        <w:t>Read </w:t>
      </w:r>
      <w:r w:rsidRPr="00924BAD">
        <w:rPr>
          <w:rFonts w:ascii="Segoe UI Symbol" w:eastAsia="Times New Roman" w:hAnsi="Segoe UI Symbol" w:cs="Arial"/>
          <w:spacing w:val="2"/>
          <w:sz w:val="24"/>
          <w:szCs w:val="24"/>
          <w:bdr w:val="none" w:sz="0" w:space="0" w:color="auto" w:frame="1"/>
          <w:lang w:eastAsia="en-IN"/>
        </w:rPr>
        <w:t>, </w:t>
      </w:r>
      <w:r w:rsidRPr="00924BAD">
        <w:rPr>
          <w:rFonts w:ascii="Segoe UI Symbol" w:eastAsia="Times New Roman" w:hAnsi="Segoe UI Symbol" w:cs="Arial"/>
          <w:b/>
          <w:bCs/>
          <w:spacing w:val="2"/>
          <w:sz w:val="24"/>
          <w:szCs w:val="24"/>
          <w:bdr w:val="none" w:sz="0" w:space="0" w:color="auto" w:frame="1"/>
          <w:lang w:eastAsia="en-IN"/>
        </w:rPr>
        <w:t>Update </w:t>
      </w:r>
      <w:r w:rsidRPr="00924BAD">
        <w:rPr>
          <w:rFonts w:ascii="Segoe UI Symbol" w:eastAsia="Times New Roman" w:hAnsi="Segoe UI Symbol" w:cs="Arial"/>
          <w:spacing w:val="2"/>
          <w:sz w:val="24"/>
          <w:szCs w:val="24"/>
          <w:bdr w:val="none" w:sz="0" w:space="0" w:color="auto" w:frame="1"/>
          <w:lang w:eastAsia="en-IN"/>
        </w:rPr>
        <w:t>, and </w:t>
      </w:r>
      <w:r w:rsidRPr="00924BAD">
        <w:rPr>
          <w:rFonts w:ascii="Segoe UI Symbol" w:eastAsia="Times New Roman" w:hAnsi="Segoe UI Symbol" w:cs="Arial"/>
          <w:b/>
          <w:bCs/>
          <w:spacing w:val="2"/>
          <w:sz w:val="24"/>
          <w:szCs w:val="24"/>
          <w:bdr w:val="none" w:sz="0" w:space="0" w:color="auto" w:frame="1"/>
          <w:lang w:eastAsia="en-IN"/>
        </w:rPr>
        <w:t>Delete </w:t>
      </w:r>
      <w:r w:rsidRPr="00924BAD">
        <w:rPr>
          <w:rFonts w:ascii="Segoe UI Symbol" w:eastAsia="Times New Roman" w:hAnsi="Segoe UI Symbol" w:cs="Arial"/>
          <w:spacing w:val="2"/>
          <w:sz w:val="24"/>
          <w:szCs w:val="24"/>
          <w:bdr w:val="none" w:sz="0" w:space="0" w:color="auto" w:frame="1"/>
          <w:lang w:eastAsia="en-IN"/>
        </w:rPr>
        <w:t>. These operations are often termed as </w:t>
      </w:r>
      <w:r w:rsidRPr="00924BAD">
        <w:rPr>
          <w:rFonts w:ascii="Segoe UI Symbol" w:eastAsia="Times New Roman" w:hAnsi="Segoe UI Symbol" w:cs="Arial"/>
          <w:b/>
          <w:bCs/>
          <w:spacing w:val="2"/>
          <w:sz w:val="24"/>
          <w:szCs w:val="24"/>
          <w:bdr w:val="none" w:sz="0" w:space="0" w:color="auto" w:frame="1"/>
          <w:lang w:eastAsia="en-IN"/>
        </w:rPr>
        <w:t xml:space="preserve">CRUD </w:t>
      </w:r>
      <w:proofErr w:type="gramStart"/>
      <w:r w:rsidRPr="00924BAD">
        <w:rPr>
          <w:rFonts w:ascii="Segoe UI Symbol" w:eastAsia="Times New Roman" w:hAnsi="Segoe UI Symbol" w:cs="Arial"/>
          <w:b/>
          <w:bCs/>
          <w:spacing w:val="2"/>
          <w:sz w:val="24"/>
          <w:szCs w:val="24"/>
          <w:bdr w:val="none" w:sz="0" w:space="0" w:color="auto" w:frame="1"/>
          <w:lang w:eastAsia="en-IN"/>
        </w:rPr>
        <w:t>operations </w:t>
      </w:r>
      <w:r w:rsidRPr="00924BAD">
        <w:rPr>
          <w:rFonts w:ascii="Segoe UI Symbol" w:eastAsia="Times New Roman" w:hAnsi="Segoe UI Symbol" w:cs="Arial"/>
          <w:spacing w:val="2"/>
          <w:sz w:val="24"/>
          <w:szCs w:val="24"/>
          <w:bdr w:val="none" w:sz="0" w:space="0" w:color="auto" w:frame="1"/>
          <w:lang w:eastAsia="en-IN"/>
        </w:rPr>
        <w:t>.</w:t>
      </w:r>
      <w:proofErr w:type="gramEnd"/>
    </w:p>
    <w:p w:rsidR="00924BAD" w:rsidRPr="00924BAD" w:rsidRDefault="00924BAD" w:rsidP="00924BAD">
      <w:pPr>
        <w:numPr>
          <w:ilvl w:val="0"/>
          <w:numId w:val="5"/>
        </w:numPr>
        <w:shd w:val="clear" w:color="auto" w:fill="FFFFFF"/>
        <w:spacing w:line="240" w:lineRule="auto"/>
        <w:ind w:left="360"/>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b/>
          <w:bCs/>
          <w:spacing w:val="2"/>
          <w:sz w:val="24"/>
          <w:szCs w:val="24"/>
          <w:bdr w:val="none" w:sz="0" w:space="0" w:color="auto" w:frame="1"/>
          <w:lang w:eastAsia="en-IN"/>
        </w:rPr>
        <w:t>Create: </w:t>
      </w:r>
      <w:r w:rsidRPr="00924BAD">
        <w:rPr>
          <w:rFonts w:ascii="Segoe UI Symbol" w:eastAsia="Times New Roman" w:hAnsi="Segoe UI Symbol" w:cs="Arial"/>
          <w:spacing w:val="2"/>
          <w:sz w:val="24"/>
          <w:szCs w:val="24"/>
          <w:bdr w:val="none" w:sz="0" w:space="0" w:color="auto" w:frame="1"/>
          <w:lang w:eastAsia="en-IN"/>
        </w:rPr>
        <w:t>Operation to create data in a content provider.</w:t>
      </w:r>
    </w:p>
    <w:p w:rsidR="00924BAD" w:rsidRPr="00924BAD" w:rsidRDefault="00924BAD" w:rsidP="00924BAD">
      <w:pPr>
        <w:numPr>
          <w:ilvl w:val="0"/>
          <w:numId w:val="6"/>
        </w:numPr>
        <w:shd w:val="clear" w:color="auto" w:fill="FFFFFF"/>
        <w:spacing w:line="240" w:lineRule="auto"/>
        <w:ind w:left="360"/>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b/>
          <w:bCs/>
          <w:spacing w:val="2"/>
          <w:sz w:val="24"/>
          <w:szCs w:val="24"/>
          <w:bdr w:val="none" w:sz="0" w:space="0" w:color="auto" w:frame="1"/>
          <w:lang w:eastAsia="en-IN"/>
        </w:rPr>
        <w:t>Read: </w:t>
      </w:r>
      <w:r w:rsidRPr="00924BAD">
        <w:rPr>
          <w:rFonts w:ascii="Segoe UI Symbol" w:eastAsia="Times New Roman" w:hAnsi="Segoe UI Symbol" w:cs="Arial"/>
          <w:spacing w:val="2"/>
          <w:sz w:val="24"/>
          <w:szCs w:val="24"/>
          <w:bdr w:val="none" w:sz="0" w:space="0" w:color="auto" w:frame="1"/>
          <w:lang w:eastAsia="en-IN"/>
        </w:rPr>
        <w:t>Used to fetch data from a content provider.</w:t>
      </w:r>
    </w:p>
    <w:p w:rsidR="00924BAD" w:rsidRPr="00924BAD" w:rsidRDefault="00924BAD" w:rsidP="00924BAD">
      <w:pPr>
        <w:numPr>
          <w:ilvl w:val="0"/>
          <w:numId w:val="7"/>
        </w:numPr>
        <w:shd w:val="clear" w:color="auto" w:fill="FFFFFF"/>
        <w:spacing w:line="240" w:lineRule="auto"/>
        <w:ind w:left="360"/>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b/>
          <w:bCs/>
          <w:spacing w:val="2"/>
          <w:sz w:val="24"/>
          <w:szCs w:val="24"/>
          <w:bdr w:val="none" w:sz="0" w:space="0" w:color="auto" w:frame="1"/>
          <w:lang w:eastAsia="en-IN"/>
        </w:rPr>
        <w:t>Update: </w:t>
      </w:r>
      <w:r w:rsidRPr="00924BAD">
        <w:rPr>
          <w:rFonts w:ascii="Segoe UI Symbol" w:eastAsia="Times New Roman" w:hAnsi="Segoe UI Symbol" w:cs="Arial"/>
          <w:spacing w:val="2"/>
          <w:sz w:val="24"/>
          <w:szCs w:val="24"/>
          <w:bdr w:val="none" w:sz="0" w:space="0" w:color="auto" w:frame="1"/>
          <w:lang w:eastAsia="en-IN"/>
        </w:rPr>
        <w:t>To modify existing data.</w:t>
      </w:r>
    </w:p>
    <w:p w:rsidR="00924BAD" w:rsidRPr="00924BAD" w:rsidRDefault="00924BAD" w:rsidP="00924BAD">
      <w:pPr>
        <w:numPr>
          <w:ilvl w:val="0"/>
          <w:numId w:val="8"/>
        </w:numPr>
        <w:shd w:val="clear" w:color="auto" w:fill="FFFFFF"/>
        <w:spacing w:line="240" w:lineRule="auto"/>
        <w:ind w:left="360"/>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b/>
          <w:bCs/>
          <w:spacing w:val="2"/>
          <w:sz w:val="24"/>
          <w:szCs w:val="24"/>
          <w:bdr w:val="none" w:sz="0" w:space="0" w:color="auto" w:frame="1"/>
          <w:lang w:eastAsia="en-IN"/>
        </w:rPr>
        <w:t>Delete: </w:t>
      </w:r>
      <w:r w:rsidRPr="00924BAD">
        <w:rPr>
          <w:rFonts w:ascii="Segoe UI Symbol" w:eastAsia="Times New Roman" w:hAnsi="Segoe UI Symbol" w:cs="Arial"/>
          <w:spacing w:val="2"/>
          <w:sz w:val="24"/>
          <w:szCs w:val="24"/>
          <w:bdr w:val="none" w:sz="0" w:space="0" w:color="auto" w:frame="1"/>
          <w:lang w:eastAsia="en-IN"/>
        </w:rPr>
        <w:t>To remove existing data from the storage.</w:t>
      </w:r>
    </w:p>
    <w:p w:rsidR="00924BAD" w:rsidRDefault="00924BAD" w:rsidP="00924BAD">
      <w:pPr>
        <w:shd w:val="clear" w:color="auto" w:fill="FFFFFF"/>
        <w:spacing w:line="240" w:lineRule="auto"/>
        <w:textAlignment w:val="baseline"/>
        <w:outlineLvl w:val="2"/>
        <w:rPr>
          <w:rFonts w:ascii="Segoe UI Symbol" w:eastAsia="Times New Roman" w:hAnsi="Segoe UI Symbol" w:cs="Arial"/>
          <w:b/>
          <w:bCs/>
          <w:spacing w:val="2"/>
          <w:sz w:val="24"/>
          <w:szCs w:val="24"/>
          <w:bdr w:val="none" w:sz="0" w:space="0" w:color="auto" w:frame="1"/>
          <w:lang w:eastAsia="en-IN"/>
        </w:rPr>
      </w:pPr>
    </w:p>
    <w:p w:rsidR="00924BAD" w:rsidRPr="00924BAD" w:rsidRDefault="00924BAD" w:rsidP="00924BAD">
      <w:pPr>
        <w:shd w:val="clear" w:color="auto" w:fill="FFFFFF"/>
        <w:spacing w:line="240" w:lineRule="auto"/>
        <w:textAlignment w:val="baseline"/>
        <w:outlineLvl w:val="2"/>
        <w:rPr>
          <w:rFonts w:ascii="Segoe UI Symbol" w:eastAsia="Times New Roman" w:hAnsi="Segoe UI Symbol" w:cs="Arial"/>
          <w:b/>
          <w:bCs/>
          <w:color w:val="00B050"/>
          <w:spacing w:val="2"/>
          <w:sz w:val="24"/>
          <w:szCs w:val="24"/>
          <w:lang w:eastAsia="en-IN"/>
        </w:rPr>
      </w:pPr>
      <w:r w:rsidRPr="00924BAD">
        <w:rPr>
          <w:rFonts w:ascii="Segoe UI Symbol" w:eastAsia="Times New Roman" w:hAnsi="Segoe UI Symbol" w:cs="Arial"/>
          <w:b/>
          <w:bCs/>
          <w:color w:val="00B050"/>
          <w:spacing w:val="2"/>
          <w:sz w:val="24"/>
          <w:szCs w:val="24"/>
          <w:bdr w:val="none" w:sz="0" w:space="0" w:color="auto" w:frame="1"/>
          <w:lang w:eastAsia="en-IN"/>
        </w:rPr>
        <w:t>Working of the Content Provider</w:t>
      </w:r>
    </w:p>
    <w:p w:rsidR="00924BAD" w:rsidRPr="00924BAD" w:rsidRDefault="00924BAD" w:rsidP="00924BAD">
      <w:pPr>
        <w:shd w:val="clear" w:color="auto" w:fill="FFFFFF"/>
        <w:spacing w:line="240" w:lineRule="auto"/>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spacing w:val="2"/>
          <w:sz w:val="24"/>
          <w:szCs w:val="24"/>
          <w:bdr w:val="none" w:sz="0" w:space="0" w:color="auto" w:frame="1"/>
          <w:lang w:eastAsia="en-IN"/>
        </w:rPr>
        <w:t>UI components of android applications like </w:t>
      </w:r>
      <w:hyperlink r:id="rId11" w:history="1">
        <w:r w:rsidRPr="00924BAD">
          <w:rPr>
            <w:rFonts w:ascii="Segoe UI Symbol" w:eastAsia="Times New Roman" w:hAnsi="Segoe UI Symbol" w:cs="Arial"/>
            <w:spacing w:val="2"/>
            <w:sz w:val="24"/>
            <w:szCs w:val="24"/>
            <w:u w:val="single"/>
            <w:bdr w:val="none" w:sz="0" w:space="0" w:color="auto" w:frame="1"/>
            <w:lang w:eastAsia="en-IN"/>
          </w:rPr>
          <w:t>Activity </w:t>
        </w:r>
      </w:hyperlink>
      <w:r w:rsidRPr="00924BAD">
        <w:rPr>
          <w:rFonts w:ascii="Segoe UI Symbol" w:eastAsia="Times New Roman" w:hAnsi="Segoe UI Symbol" w:cs="Arial"/>
          <w:spacing w:val="2"/>
          <w:sz w:val="24"/>
          <w:szCs w:val="24"/>
          <w:bdr w:val="none" w:sz="0" w:space="0" w:color="auto" w:frame="1"/>
          <w:lang w:eastAsia="en-IN"/>
        </w:rPr>
        <w:t>and </w:t>
      </w:r>
      <w:hyperlink r:id="rId12" w:history="1">
        <w:r w:rsidRPr="00924BAD">
          <w:rPr>
            <w:rFonts w:ascii="Segoe UI Symbol" w:eastAsia="Times New Roman" w:hAnsi="Segoe UI Symbol" w:cs="Arial"/>
            <w:spacing w:val="2"/>
            <w:sz w:val="24"/>
            <w:szCs w:val="24"/>
            <w:u w:val="single"/>
            <w:bdr w:val="none" w:sz="0" w:space="0" w:color="auto" w:frame="1"/>
            <w:lang w:eastAsia="en-IN"/>
          </w:rPr>
          <w:t>Fragments </w:t>
        </w:r>
      </w:hyperlink>
      <w:r w:rsidRPr="00924BAD">
        <w:rPr>
          <w:rFonts w:ascii="Segoe UI Symbol" w:eastAsia="Times New Roman" w:hAnsi="Segoe UI Symbol" w:cs="Arial"/>
          <w:spacing w:val="2"/>
          <w:sz w:val="24"/>
          <w:szCs w:val="24"/>
          <w:bdr w:val="none" w:sz="0" w:space="0" w:color="auto" w:frame="1"/>
          <w:lang w:eastAsia="en-IN"/>
        </w:rPr>
        <w:t>use an object </w:t>
      </w:r>
      <w:proofErr w:type="spellStart"/>
      <w:r w:rsidRPr="00924BAD">
        <w:rPr>
          <w:rFonts w:ascii="Segoe UI Symbol" w:eastAsia="Times New Roman" w:hAnsi="Segoe UI Symbol" w:cs="Arial"/>
          <w:b/>
          <w:bCs/>
          <w:spacing w:val="2"/>
          <w:sz w:val="24"/>
          <w:szCs w:val="24"/>
          <w:bdr w:val="none" w:sz="0" w:space="0" w:color="auto" w:frame="1"/>
          <w:lang w:eastAsia="en-IN"/>
        </w:rPr>
        <w:t>CursorLoader</w:t>
      </w:r>
      <w:proofErr w:type="spellEnd"/>
      <w:r w:rsidRPr="00924BAD">
        <w:rPr>
          <w:rFonts w:ascii="Segoe UI Symbol" w:eastAsia="Times New Roman" w:hAnsi="Segoe UI Symbol" w:cs="Arial"/>
          <w:b/>
          <w:bCs/>
          <w:spacing w:val="2"/>
          <w:sz w:val="24"/>
          <w:szCs w:val="24"/>
          <w:bdr w:val="none" w:sz="0" w:space="0" w:color="auto" w:frame="1"/>
          <w:lang w:eastAsia="en-IN"/>
        </w:rPr>
        <w:t> </w:t>
      </w:r>
      <w:r w:rsidRPr="00924BAD">
        <w:rPr>
          <w:rFonts w:ascii="Segoe UI Symbol" w:eastAsia="Times New Roman" w:hAnsi="Segoe UI Symbol" w:cs="Arial"/>
          <w:spacing w:val="2"/>
          <w:sz w:val="24"/>
          <w:szCs w:val="24"/>
          <w:bdr w:val="none" w:sz="0" w:space="0" w:color="auto" w:frame="1"/>
          <w:lang w:eastAsia="en-IN"/>
        </w:rPr>
        <w:t>to send query requests to </w:t>
      </w:r>
      <w:proofErr w:type="spellStart"/>
      <w:r w:rsidRPr="00924BAD">
        <w:rPr>
          <w:rFonts w:ascii="Segoe UI Symbol" w:eastAsia="Times New Roman" w:hAnsi="Segoe UI Symbol" w:cs="Arial"/>
          <w:b/>
          <w:bCs/>
          <w:spacing w:val="2"/>
          <w:sz w:val="24"/>
          <w:szCs w:val="24"/>
          <w:bdr w:val="none" w:sz="0" w:space="0" w:color="auto" w:frame="1"/>
          <w:lang w:eastAsia="en-IN"/>
        </w:rPr>
        <w:t>ContentResolver</w:t>
      </w:r>
      <w:proofErr w:type="spellEnd"/>
      <w:r w:rsidRPr="00924BAD">
        <w:rPr>
          <w:rFonts w:ascii="Segoe UI Symbol" w:eastAsia="Times New Roman" w:hAnsi="Segoe UI Symbol" w:cs="Arial"/>
          <w:b/>
          <w:bCs/>
          <w:spacing w:val="2"/>
          <w:sz w:val="24"/>
          <w:szCs w:val="24"/>
          <w:bdr w:val="none" w:sz="0" w:space="0" w:color="auto" w:frame="1"/>
          <w:lang w:eastAsia="en-IN"/>
        </w:rPr>
        <w:t>. </w:t>
      </w:r>
      <w:r w:rsidRPr="00924BAD">
        <w:rPr>
          <w:rFonts w:ascii="Segoe UI Symbol" w:eastAsia="Times New Roman" w:hAnsi="Segoe UI Symbol" w:cs="Arial"/>
          <w:spacing w:val="2"/>
          <w:sz w:val="24"/>
          <w:szCs w:val="24"/>
          <w:bdr w:val="none" w:sz="0" w:space="0" w:color="auto" w:frame="1"/>
          <w:lang w:eastAsia="en-IN"/>
        </w:rPr>
        <w:t xml:space="preserve">The </w:t>
      </w:r>
      <w:proofErr w:type="spellStart"/>
      <w:r w:rsidRPr="00924BAD">
        <w:rPr>
          <w:rFonts w:ascii="Segoe UI Symbol" w:eastAsia="Times New Roman" w:hAnsi="Segoe UI Symbol" w:cs="Arial"/>
          <w:spacing w:val="2"/>
          <w:sz w:val="24"/>
          <w:szCs w:val="24"/>
          <w:bdr w:val="none" w:sz="0" w:space="0" w:color="auto" w:frame="1"/>
          <w:lang w:eastAsia="en-IN"/>
        </w:rPr>
        <w:t>ContentResolver</w:t>
      </w:r>
      <w:proofErr w:type="spellEnd"/>
      <w:r w:rsidRPr="00924BAD">
        <w:rPr>
          <w:rFonts w:ascii="Segoe UI Symbol" w:eastAsia="Times New Roman" w:hAnsi="Segoe UI Symbol" w:cs="Arial"/>
          <w:spacing w:val="2"/>
          <w:sz w:val="24"/>
          <w:szCs w:val="24"/>
          <w:bdr w:val="none" w:sz="0" w:space="0" w:color="auto" w:frame="1"/>
          <w:lang w:eastAsia="en-IN"/>
        </w:rPr>
        <w:t xml:space="preserve"> object sends requests (like create, read, update, and delete) to the </w:t>
      </w:r>
      <w:proofErr w:type="spellStart"/>
      <w:r w:rsidRPr="00924BAD">
        <w:rPr>
          <w:rFonts w:ascii="Segoe UI Symbol" w:eastAsia="Times New Roman" w:hAnsi="Segoe UI Symbol" w:cs="Arial"/>
          <w:b/>
          <w:bCs/>
          <w:spacing w:val="2"/>
          <w:sz w:val="24"/>
          <w:szCs w:val="24"/>
          <w:bdr w:val="none" w:sz="0" w:space="0" w:color="auto" w:frame="1"/>
          <w:lang w:eastAsia="en-IN"/>
        </w:rPr>
        <w:t>ContentProvider</w:t>
      </w:r>
      <w:proofErr w:type="spellEnd"/>
      <w:r w:rsidRPr="00924BAD">
        <w:rPr>
          <w:rFonts w:ascii="Segoe UI Symbol" w:eastAsia="Times New Roman" w:hAnsi="Segoe UI Symbol" w:cs="Arial"/>
          <w:b/>
          <w:bCs/>
          <w:spacing w:val="2"/>
          <w:sz w:val="24"/>
          <w:szCs w:val="24"/>
          <w:bdr w:val="none" w:sz="0" w:space="0" w:color="auto" w:frame="1"/>
          <w:lang w:eastAsia="en-IN"/>
        </w:rPr>
        <w:t> </w:t>
      </w:r>
      <w:r w:rsidRPr="00924BAD">
        <w:rPr>
          <w:rFonts w:ascii="Segoe UI Symbol" w:eastAsia="Times New Roman" w:hAnsi="Segoe UI Symbol" w:cs="Arial"/>
          <w:spacing w:val="2"/>
          <w:sz w:val="24"/>
          <w:szCs w:val="24"/>
          <w:bdr w:val="none" w:sz="0" w:space="0" w:color="auto" w:frame="1"/>
          <w:lang w:eastAsia="en-IN"/>
        </w:rPr>
        <w:t xml:space="preserve">as a client. After receiving a request, </w:t>
      </w:r>
      <w:proofErr w:type="spellStart"/>
      <w:r w:rsidRPr="00924BAD">
        <w:rPr>
          <w:rFonts w:ascii="Segoe UI Symbol" w:eastAsia="Times New Roman" w:hAnsi="Segoe UI Symbol" w:cs="Arial"/>
          <w:spacing w:val="2"/>
          <w:sz w:val="24"/>
          <w:szCs w:val="24"/>
          <w:bdr w:val="none" w:sz="0" w:space="0" w:color="auto" w:frame="1"/>
          <w:lang w:eastAsia="en-IN"/>
        </w:rPr>
        <w:t>ContentProvider</w:t>
      </w:r>
      <w:proofErr w:type="spellEnd"/>
      <w:r w:rsidRPr="00924BAD">
        <w:rPr>
          <w:rFonts w:ascii="Segoe UI Symbol" w:eastAsia="Times New Roman" w:hAnsi="Segoe UI Symbol" w:cs="Arial"/>
          <w:spacing w:val="2"/>
          <w:sz w:val="24"/>
          <w:szCs w:val="24"/>
          <w:bdr w:val="none" w:sz="0" w:space="0" w:color="auto" w:frame="1"/>
          <w:lang w:eastAsia="en-IN"/>
        </w:rPr>
        <w:t xml:space="preserve"> process it and returns the desired result. Below is a diagram to represent these processes in pictorial form.</w:t>
      </w:r>
    </w:p>
    <w:p w:rsidR="00924BAD" w:rsidRDefault="00924BAD" w:rsidP="00924BAD">
      <w:pPr>
        <w:shd w:val="clear" w:color="auto" w:fill="FFFFFF"/>
        <w:spacing w:after="150" w:line="240" w:lineRule="auto"/>
        <w:textAlignment w:val="baseline"/>
        <w:rPr>
          <w:rFonts w:ascii="Segoe UI Symbol" w:eastAsia="Times New Roman" w:hAnsi="Segoe UI Symbol" w:cs="Arial"/>
          <w:noProof/>
          <w:spacing w:val="2"/>
          <w:sz w:val="24"/>
          <w:szCs w:val="24"/>
          <w:lang w:eastAsia="en-IN"/>
        </w:rPr>
      </w:pPr>
    </w:p>
    <w:p w:rsidR="00924BAD" w:rsidRPr="00924BAD" w:rsidRDefault="00924BAD" w:rsidP="00924BAD">
      <w:pPr>
        <w:shd w:val="clear" w:color="auto" w:fill="FFFFFF"/>
        <w:spacing w:after="150" w:line="240" w:lineRule="auto"/>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noProof/>
          <w:spacing w:val="2"/>
          <w:sz w:val="24"/>
          <w:szCs w:val="24"/>
          <w:lang w:eastAsia="en-IN"/>
        </w:rPr>
        <w:lastRenderedPageBreak/>
        <w:drawing>
          <wp:inline distT="0" distB="0" distL="0" distR="0" wp14:anchorId="4487821D" wp14:editId="1D97713F">
            <wp:extent cx="4082271" cy="2743200"/>
            <wp:effectExtent l="0" t="0" r="0" b="0"/>
            <wp:docPr id="1" name="Picture 1" descr="Working of 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content provider"/>
                    <pic:cNvPicPr>
                      <a:picLocks noChangeAspect="1" noChangeArrowheads="1"/>
                    </pic:cNvPicPr>
                  </pic:nvPicPr>
                  <pic:blipFill rotWithShape="1">
                    <a:blip r:embed="rId13">
                      <a:extLst>
                        <a:ext uri="{28A0092B-C50C-407E-A947-70E740481C1C}">
                          <a14:useLocalDpi xmlns:a14="http://schemas.microsoft.com/office/drawing/2010/main" val="0"/>
                        </a:ext>
                      </a:extLst>
                    </a:blip>
                    <a:srcRect l="5472" t="1342" r="6867" b="1714"/>
                    <a:stretch/>
                  </pic:blipFill>
                  <pic:spPr bwMode="auto">
                    <a:xfrm>
                      <a:off x="0" y="0"/>
                      <a:ext cx="4082404" cy="2743290"/>
                    </a:xfrm>
                    <a:prstGeom prst="rect">
                      <a:avLst/>
                    </a:prstGeom>
                    <a:noFill/>
                    <a:ln>
                      <a:noFill/>
                    </a:ln>
                    <a:extLst>
                      <a:ext uri="{53640926-AAD7-44D8-BBD7-CCE9431645EC}">
                        <a14:shadowObscured xmlns:a14="http://schemas.microsoft.com/office/drawing/2010/main"/>
                      </a:ext>
                    </a:extLst>
                  </pic:spPr>
                </pic:pic>
              </a:graphicData>
            </a:graphic>
          </wp:inline>
        </w:drawing>
      </w:r>
    </w:p>
    <w:p w:rsidR="00924BAD" w:rsidRPr="00924BAD" w:rsidRDefault="00924BAD" w:rsidP="00924BAD">
      <w:pPr>
        <w:shd w:val="clear" w:color="auto" w:fill="FFFFFF"/>
        <w:spacing w:line="240" w:lineRule="auto"/>
        <w:textAlignment w:val="baseline"/>
        <w:outlineLvl w:val="2"/>
        <w:rPr>
          <w:rFonts w:ascii="Segoe UI Symbol" w:eastAsia="Times New Roman" w:hAnsi="Segoe UI Symbol" w:cs="Arial"/>
          <w:b/>
          <w:bCs/>
          <w:spacing w:val="2"/>
          <w:sz w:val="24"/>
          <w:szCs w:val="24"/>
          <w:lang w:eastAsia="en-IN"/>
        </w:rPr>
      </w:pPr>
      <w:r w:rsidRPr="00924BAD">
        <w:rPr>
          <w:rFonts w:ascii="Segoe UI Symbol" w:eastAsia="Times New Roman" w:hAnsi="Segoe UI Symbol" w:cs="Arial"/>
          <w:b/>
          <w:bCs/>
          <w:spacing w:val="2"/>
          <w:sz w:val="24"/>
          <w:szCs w:val="24"/>
          <w:bdr w:val="none" w:sz="0" w:space="0" w:color="auto" w:frame="1"/>
          <w:lang w:eastAsia="en-IN"/>
        </w:rPr>
        <w:t>Creating a Content Provider</w:t>
      </w:r>
    </w:p>
    <w:p w:rsidR="00924BAD" w:rsidRPr="00924BAD" w:rsidRDefault="00924BAD" w:rsidP="00924BAD">
      <w:pPr>
        <w:shd w:val="clear" w:color="auto" w:fill="FFFFFF"/>
        <w:spacing w:line="240" w:lineRule="auto"/>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spacing w:val="2"/>
          <w:sz w:val="24"/>
          <w:szCs w:val="24"/>
          <w:bdr w:val="none" w:sz="0" w:space="0" w:color="auto" w:frame="1"/>
          <w:lang w:eastAsia="en-IN"/>
        </w:rPr>
        <w:t>Following are the steps which are essential to follow in order to create a Content Provider:</w:t>
      </w:r>
    </w:p>
    <w:p w:rsidR="00924BAD" w:rsidRPr="00924BAD" w:rsidRDefault="00924BAD" w:rsidP="00924BAD">
      <w:pPr>
        <w:numPr>
          <w:ilvl w:val="0"/>
          <w:numId w:val="9"/>
        </w:numPr>
        <w:shd w:val="clear" w:color="auto" w:fill="FFFFFF"/>
        <w:spacing w:line="240" w:lineRule="auto"/>
        <w:ind w:left="360"/>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spacing w:val="2"/>
          <w:sz w:val="24"/>
          <w:szCs w:val="24"/>
          <w:bdr w:val="none" w:sz="0" w:space="0" w:color="auto" w:frame="1"/>
          <w:lang w:eastAsia="en-IN"/>
        </w:rPr>
        <w:t xml:space="preserve">Create a class in the same directory where </w:t>
      </w:r>
      <w:proofErr w:type="gramStart"/>
      <w:r w:rsidRPr="00924BAD">
        <w:rPr>
          <w:rFonts w:ascii="Segoe UI Symbol" w:eastAsia="Times New Roman" w:hAnsi="Segoe UI Symbol" w:cs="Arial"/>
          <w:spacing w:val="2"/>
          <w:sz w:val="24"/>
          <w:szCs w:val="24"/>
          <w:bdr w:val="none" w:sz="0" w:space="0" w:color="auto" w:frame="1"/>
          <w:lang w:eastAsia="en-IN"/>
        </w:rPr>
        <w:t>the that</w:t>
      </w:r>
      <w:proofErr w:type="gramEnd"/>
      <w:r w:rsidRPr="00924BAD">
        <w:rPr>
          <w:rFonts w:ascii="Segoe UI Symbol" w:eastAsia="Times New Roman" w:hAnsi="Segoe UI Symbol" w:cs="Arial"/>
          <w:spacing w:val="2"/>
          <w:sz w:val="24"/>
          <w:szCs w:val="24"/>
          <w:bdr w:val="none" w:sz="0" w:space="0" w:color="auto" w:frame="1"/>
          <w:lang w:eastAsia="en-IN"/>
        </w:rPr>
        <w:t> </w:t>
      </w:r>
      <w:proofErr w:type="spellStart"/>
      <w:r w:rsidRPr="00924BAD">
        <w:rPr>
          <w:rFonts w:ascii="Segoe UI Symbol" w:eastAsia="Times New Roman" w:hAnsi="Segoe UI Symbol" w:cs="Arial"/>
          <w:b/>
          <w:bCs/>
          <w:spacing w:val="2"/>
          <w:sz w:val="24"/>
          <w:szCs w:val="24"/>
          <w:bdr w:val="none" w:sz="0" w:space="0" w:color="auto" w:frame="1"/>
          <w:lang w:eastAsia="en-IN"/>
        </w:rPr>
        <w:t>MainActivity</w:t>
      </w:r>
      <w:proofErr w:type="spellEnd"/>
      <w:r w:rsidRPr="00924BAD">
        <w:rPr>
          <w:rFonts w:ascii="Segoe UI Symbol" w:eastAsia="Times New Roman" w:hAnsi="Segoe UI Symbol" w:cs="Arial"/>
          <w:b/>
          <w:bCs/>
          <w:spacing w:val="2"/>
          <w:sz w:val="24"/>
          <w:szCs w:val="24"/>
          <w:bdr w:val="none" w:sz="0" w:space="0" w:color="auto" w:frame="1"/>
          <w:lang w:eastAsia="en-IN"/>
        </w:rPr>
        <w:t> </w:t>
      </w:r>
      <w:r w:rsidRPr="00924BAD">
        <w:rPr>
          <w:rFonts w:ascii="Segoe UI Symbol" w:eastAsia="Times New Roman" w:hAnsi="Segoe UI Symbol" w:cs="Arial"/>
          <w:spacing w:val="2"/>
          <w:sz w:val="24"/>
          <w:szCs w:val="24"/>
          <w:bdr w:val="none" w:sz="0" w:space="0" w:color="auto" w:frame="1"/>
          <w:lang w:eastAsia="en-IN"/>
        </w:rPr>
        <w:t xml:space="preserve">file resides and this class must extend the </w:t>
      </w:r>
      <w:proofErr w:type="spellStart"/>
      <w:r w:rsidRPr="00924BAD">
        <w:rPr>
          <w:rFonts w:ascii="Segoe UI Symbol" w:eastAsia="Times New Roman" w:hAnsi="Segoe UI Symbol" w:cs="Arial"/>
          <w:spacing w:val="2"/>
          <w:sz w:val="24"/>
          <w:szCs w:val="24"/>
          <w:bdr w:val="none" w:sz="0" w:space="0" w:color="auto" w:frame="1"/>
          <w:lang w:eastAsia="en-IN"/>
        </w:rPr>
        <w:t>ContentProvider</w:t>
      </w:r>
      <w:proofErr w:type="spellEnd"/>
      <w:r w:rsidRPr="00924BAD">
        <w:rPr>
          <w:rFonts w:ascii="Segoe UI Symbol" w:eastAsia="Times New Roman" w:hAnsi="Segoe UI Symbol" w:cs="Arial"/>
          <w:spacing w:val="2"/>
          <w:sz w:val="24"/>
          <w:szCs w:val="24"/>
          <w:bdr w:val="none" w:sz="0" w:space="0" w:color="auto" w:frame="1"/>
          <w:lang w:eastAsia="en-IN"/>
        </w:rPr>
        <w:t xml:space="preserve"> base class.</w:t>
      </w:r>
    </w:p>
    <w:p w:rsidR="00924BAD" w:rsidRPr="00924BAD" w:rsidRDefault="00924BAD" w:rsidP="00924BAD">
      <w:pPr>
        <w:numPr>
          <w:ilvl w:val="0"/>
          <w:numId w:val="10"/>
        </w:numPr>
        <w:shd w:val="clear" w:color="auto" w:fill="FFFFFF"/>
        <w:spacing w:line="240" w:lineRule="auto"/>
        <w:ind w:left="360"/>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spacing w:val="2"/>
          <w:sz w:val="24"/>
          <w:szCs w:val="24"/>
          <w:bdr w:val="none" w:sz="0" w:space="0" w:color="auto" w:frame="1"/>
          <w:lang w:eastAsia="en-IN"/>
        </w:rPr>
        <w:t>To access the content, define a content provider URI address.</w:t>
      </w:r>
    </w:p>
    <w:p w:rsidR="00924BAD" w:rsidRPr="00924BAD" w:rsidRDefault="00924BAD" w:rsidP="00924BAD">
      <w:pPr>
        <w:numPr>
          <w:ilvl w:val="0"/>
          <w:numId w:val="11"/>
        </w:numPr>
        <w:shd w:val="clear" w:color="auto" w:fill="FFFFFF"/>
        <w:spacing w:line="240" w:lineRule="auto"/>
        <w:ind w:left="360"/>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spacing w:val="2"/>
          <w:sz w:val="24"/>
          <w:szCs w:val="24"/>
          <w:bdr w:val="none" w:sz="0" w:space="0" w:color="auto" w:frame="1"/>
          <w:lang w:eastAsia="en-IN"/>
        </w:rPr>
        <w:t>Create a database to store the application data.</w:t>
      </w:r>
    </w:p>
    <w:p w:rsidR="00924BAD" w:rsidRPr="00924BAD" w:rsidRDefault="00924BAD" w:rsidP="00924BAD">
      <w:pPr>
        <w:numPr>
          <w:ilvl w:val="0"/>
          <w:numId w:val="12"/>
        </w:numPr>
        <w:shd w:val="clear" w:color="auto" w:fill="FFFFFF"/>
        <w:spacing w:line="240" w:lineRule="auto"/>
        <w:ind w:left="360"/>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spacing w:val="2"/>
          <w:sz w:val="24"/>
          <w:szCs w:val="24"/>
          <w:bdr w:val="none" w:sz="0" w:space="0" w:color="auto" w:frame="1"/>
          <w:lang w:eastAsia="en-IN"/>
        </w:rPr>
        <w:t>Implement the </w:t>
      </w:r>
      <w:r w:rsidRPr="00924BAD">
        <w:rPr>
          <w:rFonts w:ascii="Segoe UI Symbol" w:eastAsia="Times New Roman" w:hAnsi="Segoe UI Symbol" w:cs="Arial"/>
          <w:b/>
          <w:bCs/>
          <w:spacing w:val="2"/>
          <w:sz w:val="24"/>
          <w:szCs w:val="24"/>
          <w:bdr w:val="none" w:sz="0" w:space="0" w:color="auto" w:frame="1"/>
          <w:lang w:eastAsia="en-IN"/>
        </w:rPr>
        <w:t>six abstract methods </w:t>
      </w:r>
      <w:r w:rsidRPr="00924BAD">
        <w:rPr>
          <w:rFonts w:ascii="Segoe UI Symbol" w:eastAsia="Times New Roman" w:hAnsi="Segoe UI Symbol" w:cs="Arial"/>
          <w:spacing w:val="2"/>
          <w:sz w:val="24"/>
          <w:szCs w:val="24"/>
          <w:bdr w:val="none" w:sz="0" w:space="0" w:color="auto" w:frame="1"/>
          <w:lang w:eastAsia="en-IN"/>
        </w:rPr>
        <w:t xml:space="preserve">of </w:t>
      </w:r>
      <w:proofErr w:type="spellStart"/>
      <w:r w:rsidRPr="00924BAD">
        <w:rPr>
          <w:rFonts w:ascii="Segoe UI Symbol" w:eastAsia="Times New Roman" w:hAnsi="Segoe UI Symbol" w:cs="Arial"/>
          <w:spacing w:val="2"/>
          <w:sz w:val="24"/>
          <w:szCs w:val="24"/>
          <w:bdr w:val="none" w:sz="0" w:space="0" w:color="auto" w:frame="1"/>
          <w:lang w:eastAsia="en-IN"/>
        </w:rPr>
        <w:t>ContentProvider</w:t>
      </w:r>
      <w:proofErr w:type="spellEnd"/>
      <w:r w:rsidRPr="00924BAD">
        <w:rPr>
          <w:rFonts w:ascii="Segoe UI Symbol" w:eastAsia="Times New Roman" w:hAnsi="Segoe UI Symbol" w:cs="Arial"/>
          <w:spacing w:val="2"/>
          <w:sz w:val="24"/>
          <w:szCs w:val="24"/>
          <w:bdr w:val="none" w:sz="0" w:space="0" w:color="auto" w:frame="1"/>
          <w:lang w:eastAsia="en-IN"/>
        </w:rPr>
        <w:t xml:space="preserve"> class.</w:t>
      </w:r>
    </w:p>
    <w:p w:rsidR="00924BAD" w:rsidRPr="00924BAD" w:rsidRDefault="00924BAD" w:rsidP="00924BAD">
      <w:pPr>
        <w:numPr>
          <w:ilvl w:val="0"/>
          <w:numId w:val="13"/>
        </w:numPr>
        <w:shd w:val="clear" w:color="auto" w:fill="FFFFFF"/>
        <w:spacing w:line="240" w:lineRule="auto"/>
        <w:ind w:left="360"/>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spacing w:val="2"/>
          <w:sz w:val="24"/>
          <w:szCs w:val="24"/>
          <w:bdr w:val="none" w:sz="0" w:space="0" w:color="auto" w:frame="1"/>
          <w:lang w:eastAsia="en-IN"/>
        </w:rPr>
        <w:t>Register the content provider in </w:t>
      </w:r>
      <w:r w:rsidRPr="00924BAD">
        <w:rPr>
          <w:rFonts w:ascii="Segoe UI Symbol" w:eastAsia="Times New Roman" w:hAnsi="Segoe UI Symbol" w:cs="Arial"/>
          <w:b/>
          <w:bCs/>
          <w:spacing w:val="2"/>
          <w:sz w:val="24"/>
          <w:szCs w:val="24"/>
          <w:bdr w:val="none" w:sz="0" w:space="0" w:color="auto" w:frame="1"/>
          <w:lang w:eastAsia="en-IN"/>
        </w:rPr>
        <w:t>AndroidManifest.xml </w:t>
      </w:r>
      <w:r w:rsidRPr="00924BAD">
        <w:rPr>
          <w:rFonts w:ascii="Segoe UI Symbol" w:eastAsia="Times New Roman" w:hAnsi="Segoe UI Symbol" w:cs="Arial"/>
          <w:spacing w:val="2"/>
          <w:sz w:val="24"/>
          <w:szCs w:val="24"/>
          <w:bdr w:val="none" w:sz="0" w:space="0" w:color="auto" w:frame="1"/>
          <w:lang w:eastAsia="en-IN"/>
        </w:rPr>
        <w:t>file using </w:t>
      </w:r>
      <w:r w:rsidRPr="00924BAD">
        <w:rPr>
          <w:rFonts w:ascii="Segoe UI Symbol" w:eastAsia="Times New Roman" w:hAnsi="Segoe UI Symbol" w:cs="Arial"/>
          <w:b/>
          <w:bCs/>
          <w:spacing w:val="2"/>
          <w:sz w:val="24"/>
          <w:szCs w:val="24"/>
          <w:bdr w:val="none" w:sz="0" w:space="0" w:color="auto" w:frame="1"/>
          <w:lang w:eastAsia="en-IN"/>
        </w:rPr>
        <w:t xml:space="preserve">&lt;provider&gt; </w:t>
      </w:r>
      <w:proofErr w:type="gramStart"/>
      <w:r w:rsidRPr="00924BAD">
        <w:rPr>
          <w:rFonts w:ascii="Segoe UI Symbol" w:eastAsia="Times New Roman" w:hAnsi="Segoe UI Symbol" w:cs="Arial"/>
          <w:b/>
          <w:bCs/>
          <w:spacing w:val="2"/>
          <w:sz w:val="24"/>
          <w:szCs w:val="24"/>
          <w:bdr w:val="none" w:sz="0" w:space="0" w:color="auto" w:frame="1"/>
          <w:lang w:eastAsia="en-IN"/>
        </w:rPr>
        <w:t>tag </w:t>
      </w:r>
      <w:r w:rsidRPr="00924BAD">
        <w:rPr>
          <w:rFonts w:ascii="Segoe UI Symbol" w:eastAsia="Times New Roman" w:hAnsi="Segoe UI Symbol" w:cs="Arial"/>
          <w:spacing w:val="2"/>
          <w:sz w:val="24"/>
          <w:szCs w:val="24"/>
          <w:bdr w:val="none" w:sz="0" w:space="0" w:color="auto" w:frame="1"/>
          <w:lang w:eastAsia="en-IN"/>
        </w:rPr>
        <w:t>.</w:t>
      </w:r>
      <w:proofErr w:type="gramEnd"/>
    </w:p>
    <w:p w:rsidR="00924BAD" w:rsidRPr="00924BAD" w:rsidRDefault="00924BAD" w:rsidP="00924BAD">
      <w:pPr>
        <w:shd w:val="clear" w:color="auto" w:fill="FFFFFF"/>
        <w:spacing w:line="240" w:lineRule="auto"/>
        <w:textAlignment w:val="baseline"/>
        <w:rPr>
          <w:rFonts w:ascii="Segoe UI Symbol" w:eastAsia="Times New Roman" w:hAnsi="Segoe UI Symbol" w:cs="Arial"/>
          <w:spacing w:val="2"/>
          <w:sz w:val="24"/>
          <w:szCs w:val="24"/>
          <w:lang w:eastAsia="en-IN"/>
        </w:rPr>
      </w:pPr>
      <w:r w:rsidRPr="00924BAD">
        <w:rPr>
          <w:rFonts w:ascii="Segoe UI Symbol" w:eastAsia="Times New Roman" w:hAnsi="Segoe UI Symbol" w:cs="Arial"/>
          <w:b/>
          <w:bCs/>
          <w:spacing w:val="2"/>
          <w:sz w:val="24"/>
          <w:szCs w:val="24"/>
          <w:bdr w:val="none" w:sz="0" w:space="0" w:color="auto" w:frame="1"/>
          <w:lang w:eastAsia="en-IN"/>
        </w:rPr>
        <w:t xml:space="preserve">Following are the six abstract methods and their description which are essential to override as the part of </w:t>
      </w:r>
      <w:proofErr w:type="spellStart"/>
      <w:r w:rsidRPr="00924BAD">
        <w:rPr>
          <w:rFonts w:ascii="Segoe UI Symbol" w:eastAsia="Times New Roman" w:hAnsi="Segoe UI Symbol" w:cs="Arial"/>
          <w:b/>
          <w:bCs/>
          <w:spacing w:val="2"/>
          <w:sz w:val="24"/>
          <w:szCs w:val="24"/>
          <w:bdr w:val="none" w:sz="0" w:space="0" w:color="auto" w:frame="1"/>
          <w:lang w:eastAsia="en-IN"/>
        </w:rPr>
        <w:t>ContenProvider</w:t>
      </w:r>
      <w:proofErr w:type="spellEnd"/>
      <w:r w:rsidRPr="00924BAD">
        <w:rPr>
          <w:rFonts w:ascii="Segoe UI Symbol" w:eastAsia="Times New Roman" w:hAnsi="Segoe UI Symbol" w:cs="Arial"/>
          <w:b/>
          <w:bCs/>
          <w:spacing w:val="2"/>
          <w:sz w:val="24"/>
          <w:szCs w:val="24"/>
          <w:bdr w:val="none" w:sz="0" w:space="0" w:color="auto" w:frame="1"/>
          <w:lang w:eastAsia="en-IN"/>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86"/>
        <w:gridCol w:w="7105"/>
      </w:tblGrid>
      <w:tr w:rsidR="00924BAD" w:rsidRPr="00924BAD" w:rsidTr="00924BAD">
        <w:trPr>
          <w:tblHeader/>
        </w:trPr>
        <w:tc>
          <w:tcPr>
            <w:tcW w:w="0" w:type="auto"/>
            <w:shd w:val="clear" w:color="auto" w:fill="FFFFFF"/>
            <w:tcMar>
              <w:top w:w="150" w:type="dxa"/>
              <w:left w:w="60" w:type="dxa"/>
              <w:bottom w:w="150" w:type="dxa"/>
              <w:right w:w="60" w:type="dxa"/>
            </w:tcMar>
            <w:vAlign w:val="bottom"/>
            <w:hideMark/>
          </w:tcPr>
          <w:p w:rsidR="00924BAD" w:rsidRPr="00924BAD" w:rsidRDefault="00924BAD" w:rsidP="00924BAD">
            <w:pPr>
              <w:spacing w:line="240" w:lineRule="auto"/>
              <w:jc w:val="center"/>
              <w:textAlignment w:val="baseline"/>
              <w:rPr>
                <w:rFonts w:ascii="Segoe UI Symbol" w:eastAsia="Times New Roman" w:hAnsi="Segoe UI Symbol" w:cs="Arial"/>
                <w:b/>
                <w:bCs/>
                <w:spacing w:val="2"/>
                <w:szCs w:val="24"/>
                <w:lang w:eastAsia="en-IN"/>
              </w:rPr>
            </w:pPr>
            <w:r w:rsidRPr="00924BAD">
              <w:rPr>
                <w:rFonts w:ascii="Segoe UI Symbol" w:eastAsia="Times New Roman" w:hAnsi="Segoe UI Symbol" w:cs="Arial"/>
                <w:b/>
                <w:bCs/>
                <w:spacing w:val="2"/>
                <w:szCs w:val="24"/>
                <w:bdr w:val="none" w:sz="0" w:space="0" w:color="auto" w:frame="1"/>
                <w:lang w:eastAsia="en-IN"/>
              </w:rPr>
              <w:t>Abstract Method</w:t>
            </w:r>
          </w:p>
        </w:tc>
        <w:tc>
          <w:tcPr>
            <w:tcW w:w="0" w:type="auto"/>
            <w:shd w:val="clear" w:color="auto" w:fill="FFFFFF"/>
            <w:tcMar>
              <w:top w:w="150" w:type="dxa"/>
              <w:left w:w="150" w:type="dxa"/>
              <w:bottom w:w="150" w:type="dxa"/>
              <w:right w:w="150" w:type="dxa"/>
            </w:tcMar>
            <w:vAlign w:val="bottom"/>
            <w:hideMark/>
          </w:tcPr>
          <w:p w:rsidR="00924BAD" w:rsidRPr="00924BAD" w:rsidRDefault="00924BAD" w:rsidP="00924BAD">
            <w:pPr>
              <w:spacing w:line="240" w:lineRule="auto"/>
              <w:jc w:val="center"/>
              <w:textAlignment w:val="baseline"/>
              <w:rPr>
                <w:rFonts w:ascii="Segoe UI Symbol" w:eastAsia="Times New Roman" w:hAnsi="Segoe UI Symbol" w:cs="Arial"/>
                <w:b/>
                <w:bCs/>
                <w:spacing w:val="2"/>
                <w:szCs w:val="24"/>
                <w:lang w:eastAsia="en-IN"/>
              </w:rPr>
            </w:pPr>
            <w:r w:rsidRPr="00924BAD">
              <w:rPr>
                <w:rFonts w:ascii="Segoe UI Symbol" w:eastAsia="Times New Roman" w:hAnsi="Segoe UI Symbol" w:cs="Arial"/>
                <w:b/>
                <w:bCs/>
                <w:spacing w:val="2"/>
                <w:szCs w:val="24"/>
                <w:bdr w:val="none" w:sz="0" w:space="0" w:color="auto" w:frame="1"/>
                <w:lang w:eastAsia="en-IN"/>
              </w:rPr>
              <w:t>Description</w:t>
            </w:r>
          </w:p>
        </w:tc>
      </w:tr>
      <w:tr w:rsidR="00924BAD" w:rsidRPr="00924BAD" w:rsidTr="00924BAD">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query()</w:t>
            </w:r>
          </w:p>
        </w:tc>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A method that accepts arguments and fetches the data from the</w:t>
            </w:r>
          </w:p>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proofErr w:type="gramStart"/>
            <w:r w:rsidRPr="00924BAD">
              <w:rPr>
                <w:rFonts w:ascii="Segoe UI Symbol" w:eastAsia="Times New Roman" w:hAnsi="Segoe UI Symbol" w:cs="Arial"/>
                <w:spacing w:val="2"/>
                <w:szCs w:val="24"/>
                <w:bdr w:val="none" w:sz="0" w:space="0" w:color="auto" w:frame="1"/>
                <w:lang w:eastAsia="en-IN"/>
              </w:rPr>
              <w:t>desired</w:t>
            </w:r>
            <w:proofErr w:type="gramEnd"/>
            <w:r w:rsidRPr="00924BAD">
              <w:rPr>
                <w:rFonts w:ascii="Segoe UI Symbol" w:eastAsia="Times New Roman" w:hAnsi="Segoe UI Symbol" w:cs="Arial"/>
                <w:spacing w:val="2"/>
                <w:szCs w:val="24"/>
                <w:bdr w:val="none" w:sz="0" w:space="0" w:color="auto" w:frame="1"/>
                <w:lang w:eastAsia="en-IN"/>
              </w:rPr>
              <w:t xml:space="preserve"> table. Data is retired as a cursor object.</w:t>
            </w:r>
          </w:p>
        </w:tc>
      </w:tr>
      <w:tr w:rsidR="00924BAD" w:rsidRPr="00924BAD" w:rsidTr="00924BAD">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insert()</w:t>
            </w:r>
          </w:p>
        </w:tc>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To insert a new row in the database of the content provider.</w:t>
            </w:r>
          </w:p>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It returns the content URI of the inserted row.</w:t>
            </w:r>
          </w:p>
        </w:tc>
      </w:tr>
      <w:tr w:rsidR="00924BAD" w:rsidRPr="00924BAD" w:rsidTr="00924BAD">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lastRenderedPageBreak/>
              <w:t>update()</w:t>
            </w:r>
          </w:p>
        </w:tc>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This method is used to update the fields of an existing row.</w:t>
            </w:r>
          </w:p>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It returns the number of rows updated.</w:t>
            </w:r>
          </w:p>
        </w:tc>
      </w:tr>
      <w:tr w:rsidR="00924BAD" w:rsidRPr="00924BAD" w:rsidTr="00924BAD">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delete()</w:t>
            </w:r>
          </w:p>
        </w:tc>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This method is used to delete the existing rows.</w:t>
            </w:r>
          </w:p>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It returns the number of rows deleted.</w:t>
            </w:r>
          </w:p>
        </w:tc>
      </w:tr>
      <w:tr w:rsidR="00924BAD" w:rsidRPr="00924BAD" w:rsidTr="00924BAD">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rPr>
                <w:rFonts w:ascii="Segoe UI Symbol" w:eastAsia="Times New Roman" w:hAnsi="Segoe UI Symbol" w:cs="Arial"/>
                <w:spacing w:val="2"/>
                <w:szCs w:val="24"/>
                <w:lang w:eastAsia="en-IN"/>
              </w:rPr>
            </w:pPr>
            <w:proofErr w:type="spellStart"/>
            <w:r w:rsidRPr="00924BAD">
              <w:rPr>
                <w:rFonts w:ascii="Segoe UI Symbol" w:eastAsia="Times New Roman" w:hAnsi="Segoe UI Symbol" w:cs="Arial"/>
                <w:spacing w:val="2"/>
                <w:szCs w:val="24"/>
                <w:bdr w:val="none" w:sz="0" w:space="0" w:color="auto" w:frame="1"/>
                <w:lang w:eastAsia="en-IN"/>
              </w:rPr>
              <w:t>getType</w:t>
            </w:r>
            <w:proofErr w:type="spellEnd"/>
            <w:r w:rsidRPr="00924BAD">
              <w:rPr>
                <w:rFonts w:ascii="Segoe UI Symbol" w:eastAsia="Times New Roman" w:hAnsi="Segoe UI Symbol" w:cs="Arial"/>
                <w:spacing w:val="2"/>
                <w:szCs w:val="24"/>
                <w:bdr w:val="none" w:sz="0" w:space="0" w:color="auto" w:frame="1"/>
                <w:lang w:eastAsia="en-IN"/>
              </w:rPr>
              <w:t>()</w:t>
            </w:r>
          </w:p>
        </w:tc>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This method returns the Multipurpose Internet Mail Extension(MIME)</w:t>
            </w:r>
          </w:p>
          <w:p w:rsidR="00924BAD" w:rsidRPr="00924BAD" w:rsidRDefault="00924BAD" w:rsidP="00924BAD">
            <w:pPr>
              <w:spacing w:line="240" w:lineRule="auto"/>
              <w:jc w:val="center"/>
              <w:textAlignment w:val="baseline"/>
              <w:rPr>
                <w:rFonts w:ascii="Segoe UI Symbol" w:eastAsia="Times New Roman" w:hAnsi="Segoe UI Symbol" w:cs="Arial"/>
                <w:spacing w:val="2"/>
                <w:szCs w:val="24"/>
                <w:lang w:eastAsia="en-IN"/>
              </w:rPr>
            </w:pPr>
            <w:proofErr w:type="gramStart"/>
            <w:r w:rsidRPr="00924BAD">
              <w:rPr>
                <w:rFonts w:ascii="Segoe UI Symbol" w:eastAsia="Times New Roman" w:hAnsi="Segoe UI Symbol" w:cs="Arial"/>
                <w:spacing w:val="2"/>
                <w:szCs w:val="24"/>
                <w:bdr w:val="none" w:sz="0" w:space="0" w:color="auto" w:frame="1"/>
                <w:lang w:eastAsia="en-IN"/>
              </w:rPr>
              <w:t>type</w:t>
            </w:r>
            <w:proofErr w:type="gramEnd"/>
            <w:r w:rsidRPr="00924BAD">
              <w:rPr>
                <w:rFonts w:ascii="Segoe UI Symbol" w:eastAsia="Times New Roman" w:hAnsi="Segoe UI Symbol" w:cs="Arial"/>
                <w:spacing w:val="2"/>
                <w:szCs w:val="24"/>
                <w:bdr w:val="none" w:sz="0" w:space="0" w:color="auto" w:frame="1"/>
                <w:lang w:eastAsia="en-IN"/>
              </w:rPr>
              <w:t xml:space="preserve"> of data to the given Content URI.</w:t>
            </w:r>
          </w:p>
        </w:tc>
      </w:tr>
      <w:tr w:rsidR="00924BAD" w:rsidRPr="00924BAD" w:rsidTr="00924BAD">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after="0" w:line="240" w:lineRule="auto"/>
              <w:jc w:val="center"/>
              <w:rPr>
                <w:rFonts w:ascii="Segoe UI Symbol" w:eastAsia="Times New Roman" w:hAnsi="Segoe UI Symbol" w:cs="Arial"/>
                <w:spacing w:val="2"/>
                <w:szCs w:val="24"/>
                <w:lang w:eastAsia="en-IN"/>
              </w:rPr>
            </w:pPr>
            <w:proofErr w:type="spellStart"/>
            <w:r w:rsidRPr="00924BAD">
              <w:rPr>
                <w:rFonts w:ascii="Segoe UI Symbol" w:eastAsia="Times New Roman" w:hAnsi="Segoe UI Symbol" w:cs="Arial"/>
                <w:spacing w:val="2"/>
                <w:szCs w:val="24"/>
                <w:bdr w:val="none" w:sz="0" w:space="0" w:color="auto" w:frame="1"/>
                <w:lang w:eastAsia="en-IN"/>
              </w:rPr>
              <w:t>onCreate</w:t>
            </w:r>
            <w:proofErr w:type="spellEnd"/>
            <w:r w:rsidRPr="00924BAD">
              <w:rPr>
                <w:rFonts w:ascii="Segoe UI Symbol" w:eastAsia="Times New Roman" w:hAnsi="Segoe UI Symbol" w:cs="Arial"/>
                <w:spacing w:val="2"/>
                <w:szCs w:val="24"/>
                <w:bdr w:val="none" w:sz="0" w:space="0" w:color="auto" w:frame="1"/>
                <w:lang w:eastAsia="en-IN"/>
              </w:rPr>
              <w:t>()</w:t>
            </w:r>
          </w:p>
        </w:tc>
        <w:tc>
          <w:tcPr>
            <w:tcW w:w="0" w:type="auto"/>
            <w:shd w:val="clear" w:color="auto" w:fill="FFFFFF"/>
            <w:tcMar>
              <w:top w:w="210" w:type="dxa"/>
              <w:left w:w="150" w:type="dxa"/>
              <w:bottom w:w="210" w:type="dxa"/>
              <w:right w:w="150" w:type="dxa"/>
            </w:tcMar>
            <w:vAlign w:val="center"/>
            <w:hideMark/>
          </w:tcPr>
          <w:p w:rsidR="00924BAD" w:rsidRPr="00924BAD" w:rsidRDefault="00924BAD" w:rsidP="00924BAD">
            <w:pPr>
              <w:spacing w:after="0" w:line="240" w:lineRule="auto"/>
              <w:jc w:val="center"/>
              <w:textAlignment w:val="baseline"/>
              <w:rPr>
                <w:rFonts w:ascii="Segoe UI Symbol" w:eastAsia="Times New Roman" w:hAnsi="Segoe UI Symbol" w:cs="Arial"/>
                <w:spacing w:val="2"/>
                <w:szCs w:val="24"/>
                <w:lang w:eastAsia="en-IN"/>
              </w:rPr>
            </w:pPr>
            <w:r w:rsidRPr="00924BAD">
              <w:rPr>
                <w:rFonts w:ascii="Segoe UI Symbol" w:eastAsia="Times New Roman" w:hAnsi="Segoe UI Symbol" w:cs="Arial"/>
                <w:spacing w:val="2"/>
                <w:szCs w:val="24"/>
                <w:bdr w:val="none" w:sz="0" w:space="0" w:color="auto" w:frame="1"/>
                <w:lang w:eastAsia="en-IN"/>
              </w:rPr>
              <w:t>As the content provider is created, the android system calls</w:t>
            </w:r>
          </w:p>
          <w:p w:rsidR="00924BAD" w:rsidRPr="00924BAD" w:rsidRDefault="00924BAD" w:rsidP="00924BAD">
            <w:pPr>
              <w:spacing w:after="0" w:line="240" w:lineRule="auto"/>
              <w:jc w:val="center"/>
              <w:textAlignment w:val="baseline"/>
              <w:rPr>
                <w:rFonts w:ascii="Segoe UI Symbol" w:eastAsia="Times New Roman" w:hAnsi="Segoe UI Symbol" w:cs="Arial"/>
                <w:spacing w:val="2"/>
                <w:szCs w:val="24"/>
                <w:lang w:eastAsia="en-IN"/>
              </w:rPr>
            </w:pPr>
            <w:proofErr w:type="gramStart"/>
            <w:r w:rsidRPr="00924BAD">
              <w:rPr>
                <w:rFonts w:ascii="Segoe UI Symbol" w:eastAsia="Times New Roman" w:hAnsi="Segoe UI Symbol" w:cs="Arial"/>
                <w:spacing w:val="2"/>
                <w:szCs w:val="24"/>
                <w:bdr w:val="none" w:sz="0" w:space="0" w:color="auto" w:frame="1"/>
                <w:lang w:eastAsia="en-IN"/>
              </w:rPr>
              <w:t>this</w:t>
            </w:r>
            <w:proofErr w:type="gramEnd"/>
            <w:r w:rsidRPr="00924BAD">
              <w:rPr>
                <w:rFonts w:ascii="Segoe UI Symbol" w:eastAsia="Times New Roman" w:hAnsi="Segoe UI Symbol" w:cs="Arial"/>
                <w:spacing w:val="2"/>
                <w:szCs w:val="24"/>
                <w:bdr w:val="none" w:sz="0" w:space="0" w:color="auto" w:frame="1"/>
                <w:lang w:eastAsia="en-IN"/>
              </w:rPr>
              <w:t xml:space="preserve"> method immediately to initialise the provider.</w:t>
            </w:r>
          </w:p>
        </w:tc>
      </w:tr>
    </w:tbl>
    <w:p w:rsidR="00602760" w:rsidRPr="00924BAD" w:rsidRDefault="00602760">
      <w:pPr>
        <w:rPr>
          <w:rFonts w:ascii="Segoe UI Symbol" w:hAnsi="Segoe UI Symbol"/>
          <w:sz w:val="24"/>
          <w:szCs w:val="24"/>
        </w:rPr>
      </w:pPr>
      <w:bookmarkStart w:id="0" w:name="_GoBack"/>
      <w:bookmarkEnd w:id="0"/>
    </w:p>
    <w:sectPr w:rsidR="00602760" w:rsidRPr="00924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D2DF0"/>
    <w:multiLevelType w:val="multilevel"/>
    <w:tmpl w:val="271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730C04"/>
    <w:multiLevelType w:val="hybridMultilevel"/>
    <w:tmpl w:val="544C68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6522BB"/>
    <w:multiLevelType w:val="multilevel"/>
    <w:tmpl w:val="4AB4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4361C6"/>
    <w:multiLevelType w:val="multilevel"/>
    <w:tmpl w:val="6916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D528CE"/>
    <w:multiLevelType w:val="hybridMultilevel"/>
    <w:tmpl w:val="38407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0"/>
    <w:lvlOverride w:ilvl="0">
      <w:startOverride w:val="4"/>
    </w:lvlOverride>
  </w:num>
  <w:num w:numId="9">
    <w:abstractNumId w:val="3"/>
    <w:lvlOverride w:ilvl="0">
      <w:startOverride w:val="1"/>
    </w:lvlOverride>
  </w:num>
  <w:num w:numId="10">
    <w:abstractNumId w:val="3"/>
    <w:lvlOverride w:ilvl="0">
      <w:startOverride w:val="2"/>
    </w:lvlOverride>
  </w:num>
  <w:num w:numId="11">
    <w:abstractNumId w:val="3"/>
    <w:lvlOverride w:ilvl="0">
      <w:startOverride w:val="3"/>
    </w:lvlOverride>
  </w:num>
  <w:num w:numId="12">
    <w:abstractNumId w:val="3"/>
    <w:lvlOverride w:ilvl="0">
      <w:startOverride w:val="4"/>
    </w:lvlOverride>
  </w:num>
  <w:num w:numId="13">
    <w:abstractNumId w:val="3"/>
    <w:lvlOverride w:ilvl="0">
      <w:startOverride w:val="5"/>
    </w:lvlOverride>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BAD"/>
    <w:rsid w:val="00602760"/>
    <w:rsid w:val="00924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4B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BA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24B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4BAD"/>
    <w:rPr>
      <w:color w:val="0000FF"/>
      <w:u w:val="single"/>
    </w:rPr>
  </w:style>
  <w:style w:type="character" w:styleId="Strong">
    <w:name w:val="Strong"/>
    <w:basedOn w:val="DefaultParagraphFont"/>
    <w:uiPriority w:val="22"/>
    <w:qFormat/>
    <w:rsid w:val="00924BAD"/>
    <w:rPr>
      <w:b/>
      <w:bCs/>
    </w:rPr>
  </w:style>
  <w:style w:type="paragraph" w:styleId="BalloonText">
    <w:name w:val="Balloon Text"/>
    <w:basedOn w:val="Normal"/>
    <w:link w:val="BalloonTextChar"/>
    <w:uiPriority w:val="99"/>
    <w:semiHidden/>
    <w:unhideWhenUsed/>
    <w:rsid w:val="00924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BAD"/>
    <w:rPr>
      <w:rFonts w:ascii="Tahoma" w:hAnsi="Tahoma" w:cs="Tahoma"/>
      <w:sz w:val="16"/>
      <w:szCs w:val="16"/>
    </w:rPr>
  </w:style>
  <w:style w:type="paragraph" w:styleId="ListParagraph">
    <w:name w:val="List Paragraph"/>
    <w:basedOn w:val="Normal"/>
    <w:uiPriority w:val="34"/>
    <w:qFormat/>
    <w:rsid w:val="00924B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4B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BA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24B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4BAD"/>
    <w:rPr>
      <w:color w:val="0000FF"/>
      <w:u w:val="single"/>
    </w:rPr>
  </w:style>
  <w:style w:type="character" w:styleId="Strong">
    <w:name w:val="Strong"/>
    <w:basedOn w:val="DefaultParagraphFont"/>
    <w:uiPriority w:val="22"/>
    <w:qFormat/>
    <w:rsid w:val="00924BAD"/>
    <w:rPr>
      <w:b/>
      <w:bCs/>
    </w:rPr>
  </w:style>
  <w:style w:type="paragraph" w:styleId="BalloonText">
    <w:name w:val="Balloon Text"/>
    <w:basedOn w:val="Normal"/>
    <w:link w:val="BalloonTextChar"/>
    <w:uiPriority w:val="99"/>
    <w:semiHidden/>
    <w:unhideWhenUsed/>
    <w:rsid w:val="00924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BAD"/>
    <w:rPr>
      <w:rFonts w:ascii="Tahoma" w:hAnsi="Tahoma" w:cs="Tahoma"/>
      <w:sz w:val="16"/>
      <w:szCs w:val="16"/>
    </w:rPr>
  </w:style>
  <w:style w:type="paragraph" w:styleId="ListParagraph">
    <w:name w:val="List Paragraph"/>
    <w:basedOn w:val="Normal"/>
    <w:uiPriority w:val="34"/>
    <w:qFormat/>
    <w:rsid w:val="00924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23313">
      <w:bodyDiv w:val="1"/>
      <w:marLeft w:val="0"/>
      <w:marRight w:val="0"/>
      <w:marTop w:val="0"/>
      <w:marBottom w:val="0"/>
      <w:divBdr>
        <w:top w:val="none" w:sz="0" w:space="0" w:color="auto"/>
        <w:left w:val="none" w:sz="0" w:space="0" w:color="auto"/>
        <w:bottom w:val="none" w:sz="0" w:space="0" w:color="auto"/>
        <w:right w:val="none" w:sz="0" w:space="0" w:color="auto"/>
      </w:divBdr>
      <w:divsChild>
        <w:div w:id="19333160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qlite/"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geeksforgeeks.org/components-android-application/" TargetMode="External"/><Relationship Id="rId12" Type="http://schemas.openxmlformats.org/officeDocument/2006/relationships/hyperlink" Target="https://www.geeksforgeeks.org/introduction-fragments-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android-development/" TargetMode="External"/><Relationship Id="rId11" Type="http://schemas.openxmlformats.org/officeDocument/2006/relationships/hyperlink" Target="https://www.geeksforgeeks.org/activity-lifecycle-in-android-with-demo-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2025-03-05T18:50:00Z</dcterms:created>
  <dcterms:modified xsi:type="dcterms:W3CDTF">2025-03-05T18:59:00Z</dcterms:modified>
</cp:coreProperties>
</file>