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E2D3E" w14:textId="735F28D8" w:rsidR="00356FA9" w:rsidRPr="009829A4" w:rsidRDefault="009829A4" w:rsidP="009829A4">
      <w:pPr>
        <w:pStyle w:val="ListParagraph"/>
        <w:numPr>
          <w:ilvl w:val="0"/>
          <w:numId w:val="1"/>
        </w:numPr>
        <w:spacing w:before="240"/>
        <w:rPr>
          <w:rFonts w:ascii="Verdana" w:hAnsi="Verdana"/>
          <w:b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Style w:val="Strong"/>
          <w:rFonts w:ascii="Verdana" w:hAnsi="Verdana"/>
          <w:b w:val="0"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 w:rsidR="00356FA9" w:rsidRPr="009829A4">
        <w:rPr>
          <w:rStyle w:val="Strong"/>
          <w:rFonts w:ascii="Verdana" w:hAnsi="Verdana"/>
          <w:b w:val="0"/>
          <w:color w:val="FF0000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ther built-in types</w:t>
      </w:r>
    </w:p>
    <w:p w14:paraId="1847DB10" w14:textId="35AADEF1" w:rsidR="00356FA9" w:rsidRPr="009829A4" w:rsidRDefault="00356FA9" w:rsidP="009829A4">
      <w:pPr>
        <w:spacing w:before="240"/>
        <w:rPr>
          <w:rFonts w:ascii="Verdana" w:hAnsi="Verdana"/>
          <w:sz w:val="24"/>
          <w:szCs w:val="24"/>
        </w:rPr>
      </w:pPr>
      <w:r w:rsidRPr="009829A4">
        <w:rPr>
          <w:rFonts w:ascii="Verdana" w:hAnsi="Verdana"/>
          <w:sz w:val="24"/>
          <w:szCs w:val="24"/>
        </w:rPr>
        <w:t xml:space="preserve">Besides the </w:t>
      </w:r>
      <w:r w:rsidRPr="009829A4">
        <w:rPr>
          <w:rStyle w:val="Strong"/>
          <w:rFonts w:ascii="Verdana" w:hAnsi="Verdana"/>
          <w:sz w:val="24"/>
          <w:szCs w:val="24"/>
        </w:rPr>
        <w:t>core built-in types</w:t>
      </w:r>
      <w:r w:rsidRPr="009829A4">
        <w:rPr>
          <w:rFonts w:ascii="Verdana" w:hAnsi="Verdana"/>
          <w:sz w:val="24"/>
          <w:szCs w:val="24"/>
        </w:rPr>
        <w:t xml:space="preserve"> (like </w:t>
      </w:r>
      <w:r w:rsidRPr="009829A4">
        <w:rPr>
          <w:rStyle w:val="HTMLCode"/>
          <w:rFonts w:ascii="Verdana" w:eastAsiaTheme="minorHAnsi" w:hAnsi="Verdana"/>
          <w:sz w:val="24"/>
          <w:szCs w:val="24"/>
        </w:rPr>
        <w:t>int</w:t>
      </w:r>
      <w:r w:rsidRPr="009829A4">
        <w:rPr>
          <w:rFonts w:ascii="Verdana" w:hAnsi="Verdana"/>
          <w:sz w:val="24"/>
          <w:szCs w:val="24"/>
        </w:rPr>
        <w:t xml:space="preserve">, </w:t>
      </w:r>
      <w:r w:rsidRPr="009829A4">
        <w:rPr>
          <w:rStyle w:val="HTMLCode"/>
          <w:rFonts w:ascii="Verdana" w:eastAsiaTheme="minorHAnsi" w:hAnsi="Verdana"/>
          <w:sz w:val="24"/>
          <w:szCs w:val="24"/>
        </w:rPr>
        <w:t>float</w:t>
      </w:r>
      <w:r w:rsidRPr="009829A4">
        <w:rPr>
          <w:rFonts w:ascii="Verdana" w:hAnsi="Verdana"/>
          <w:sz w:val="24"/>
          <w:szCs w:val="24"/>
        </w:rPr>
        <w:t xml:space="preserve">, </w:t>
      </w:r>
      <w:r w:rsidRPr="009829A4">
        <w:rPr>
          <w:rStyle w:val="HTMLCode"/>
          <w:rFonts w:ascii="Verdana" w:eastAsiaTheme="minorHAnsi" w:hAnsi="Verdana"/>
          <w:sz w:val="24"/>
          <w:szCs w:val="24"/>
        </w:rPr>
        <w:t>str</w:t>
      </w:r>
      <w:r w:rsidRPr="009829A4">
        <w:rPr>
          <w:rFonts w:ascii="Verdana" w:hAnsi="Verdana"/>
          <w:sz w:val="24"/>
          <w:szCs w:val="24"/>
        </w:rPr>
        <w:t xml:space="preserve">, </w:t>
      </w:r>
      <w:r w:rsidRPr="009829A4">
        <w:rPr>
          <w:rStyle w:val="HTMLCode"/>
          <w:rFonts w:ascii="Verdana" w:eastAsiaTheme="minorHAnsi" w:hAnsi="Verdana"/>
          <w:sz w:val="24"/>
          <w:szCs w:val="24"/>
        </w:rPr>
        <w:t>list</w:t>
      </w:r>
      <w:r w:rsidRPr="009829A4">
        <w:rPr>
          <w:rFonts w:ascii="Verdana" w:hAnsi="Verdana"/>
          <w:sz w:val="24"/>
          <w:szCs w:val="24"/>
        </w:rPr>
        <w:t xml:space="preserve">, </w:t>
      </w:r>
      <w:proofErr w:type="spellStart"/>
      <w:r w:rsidRPr="009829A4">
        <w:rPr>
          <w:rStyle w:val="HTMLCode"/>
          <w:rFonts w:ascii="Verdana" w:eastAsiaTheme="minorHAnsi" w:hAnsi="Verdana"/>
          <w:sz w:val="24"/>
          <w:szCs w:val="24"/>
        </w:rPr>
        <w:t>dict</w:t>
      </w:r>
      <w:proofErr w:type="spellEnd"/>
      <w:r w:rsidRPr="009829A4">
        <w:rPr>
          <w:rFonts w:ascii="Verdana" w:hAnsi="Verdana"/>
          <w:sz w:val="24"/>
          <w:szCs w:val="24"/>
        </w:rPr>
        <w:t xml:space="preserve">, etc.), Python includes </w:t>
      </w:r>
      <w:r w:rsidRPr="009829A4">
        <w:rPr>
          <w:rStyle w:val="Strong"/>
          <w:rFonts w:ascii="Verdana" w:hAnsi="Verdana"/>
          <w:sz w:val="24"/>
          <w:szCs w:val="24"/>
        </w:rPr>
        <w:t>other built-in types</w:t>
      </w:r>
      <w:r w:rsidRPr="009829A4">
        <w:rPr>
          <w:rFonts w:ascii="Verdana" w:hAnsi="Verdana"/>
          <w:sz w:val="24"/>
          <w:szCs w:val="24"/>
        </w:rPr>
        <w:t xml:space="preserve"> that are more advanced or used in specific contexts. These are still part of the Python language and are available without needing to import additional libraries.</w:t>
      </w:r>
    </w:p>
    <w:p w14:paraId="071D71A9" w14:textId="31117664" w:rsidR="00356FA9" w:rsidRPr="009829A4" w:rsidRDefault="00356FA9" w:rsidP="009829A4">
      <w:pPr>
        <w:pStyle w:val="ListParagraph"/>
        <w:numPr>
          <w:ilvl w:val="0"/>
          <w:numId w:val="10"/>
        </w:numPr>
        <w:spacing w:before="240" w:after="100" w:afterAutospacing="1" w:line="240" w:lineRule="auto"/>
        <w:outlineLvl w:val="2"/>
        <w:rPr>
          <w:rFonts w:ascii="Verdana" w:eastAsia="Times New Roman" w:hAnsi="Verdana" w:cs="Times New Roman"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829A4">
        <w:rPr>
          <w:rFonts w:ascii="Verdana" w:eastAsia="Times New Roman" w:hAnsi="Verdana" w:cs="Times New Roman"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Binary Types in Python</w:t>
      </w:r>
    </w:p>
    <w:p w14:paraId="0F9E185F" w14:textId="77777777" w:rsidR="00356FA9" w:rsidRPr="009829A4" w:rsidRDefault="00356FA9" w:rsidP="009829A4">
      <w:pPr>
        <w:spacing w:before="240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356FA9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Binary types are used to store and manipulate </w:t>
      </w:r>
      <w:r w:rsidRPr="00356FA9">
        <w:rPr>
          <w:rFonts w:ascii="Verdana" w:eastAsia="Times New Roman" w:hAnsi="Verdana" w:cs="Times New Roman"/>
          <w:b/>
          <w:bCs/>
          <w:kern w:val="0"/>
          <w:sz w:val="24"/>
          <w:szCs w:val="24"/>
          <w14:ligatures w14:val="none"/>
        </w:rPr>
        <w:t>binary data</w:t>
      </w:r>
      <w:r w:rsidRPr="00356FA9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 (such as files, images, or raw network streams). Python provides three main binary types: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1956"/>
        <w:gridCol w:w="1294"/>
        <w:gridCol w:w="3421"/>
        <w:gridCol w:w="2679"/>
      </w:tblGrid>
      <w:tr w:rsidR="00356FA9" w:rsidRPr="00356FA9" w14:paraId="096A3CBD" w14:textId="77777777" w:rsidTr="00356F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A7AA32" w14:textId="77777777" w:rsidR="00356FA9" w:rsidRPr="00356FA9" w:rsidRDefault="00356FA9" w:rsidP="009829A4">
            <w:pPr>
              <w:spacing w:before="240"/>
              <w:jc w:val="center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356FA9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hideMark/>
          </w:tcPr>
          <w:p w14:paraId="0739228C" w14:textId="77777777" w:rsidR="00356FA9" w:rsidRPr="00356FA9" w:rsidRDefault="00356FA9" w:rsidP="009829A4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356FA9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Mutable</w:t>
            </w:r>
          </w:p>
        </w:tc>
        <w:tc>
          <w:tcPr>
            <w:tcW w:w="0" w:type="auto"/>
            <w:hideMark/>
          </w:tcPr>
          <w:p w14:paraId="35EF1B4B" w14:textId="77777777" w:rsidR="00356FA9" w:rsidRPr="00356FA9" w:rsidRDefault="00356FA9" w:rsidP="009829A4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356FA9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hideMark/>
          </w:tcPr>
          <w:p w14:paraId="30F6DC32" w14:textId="77777777" w:rsidR="00356FA9" w:rsidRPr="00356FA9" w:rsidRDefault="00356FA9" w:rsidP="009829A4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356FA9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Example</w:t>
            </w:r>
          </w:p>
        </w:tc>
      </w:tr>
      <w:tr w:rsidR="00356FA9" w:rsidRPr="00356FA9" w14:paraId="299C4C02" w14:textId="77777777" w:rsidTr="00356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A8D894" w14:textId="77777777" w:rsidR="00356FA9" w:rsidRPr="00356FA9" w:rsidRDefault="00356FA9" w:rsidP="009829A4">
            <w:pPr>
              <w:spacing w:before="240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356FA9">
              <w:rPr>
                <w:rFonts w:ascii="Verdana" w:eastAsia="Times New Roman" w:hAnsi="Verdana" w:cs="Courier New"/>
                <w:kern w:val="0"/>
                <w:sz w:val="24"/>
                <w:szCs w:val="24"/>
                <w14:ligatures w14:val="none"/>
              </w:rPr>
              <w:t>bytes</w:t>
            </w:r>
          </w:p>
        </w:tc>
        <w:tc>
          <w:tcPr>
            <w:tcW w:w="0" w:type="auto"/>
            <w:hideMark/>
          </w:tcPr>
          <w:p w14:paraId="27898F44" w14:textId="77777777" w:rsidR="00356FA9" w:rsidRPr="00356FA9" w:rsidRDefault="00356FA9" w:rsidP="009829A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356FA9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No</w:t>
            </w:r>
          </w:p>
        </w:tc>
        <w:tc>
          <w:tcPr>
            <w:tcW w:w="0" w:type="auto"/>
            <w:hideMark/>
          </w:tcPr>
          <w:p w14:paraId="6349F3F3" w14:textId="77777777" w:rsidR="00356FA9" w:rsidRPr="00356FA9" w:rsidRDefault="00356FA9" w:rsidP="009829A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356FA9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Immutable sequence of bytes</w:t>
            </w:r>
          </w:p>
        </w:tc>
        <w:tc>
          <w:tcPr>
            <w:tcW w:w="0" w:type="auto"/>
            <w:hideMark/>
          </w:tcPr>
          <w:p w14:paraId="27209FB9" w14:textId="77777777" w:rsidR="00356FA9" w:rsidRPr="00356FA9" w:rsidRDefault="00356FA9" w:rsidP="009829A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56FA9">
              <w:rPr>
                <w:rFonts w:ascii="Verdana" w:eastAsia="Times New Roman" w:hAnsi="Verdana" w:cs="Courier New"/>
                <w:kern w:val="0"/>
                <w:sz w:val="24"/>
                <w:szCs w:val="24"/>
                <w14:ligatures w14:val="none"/>
              </w:rPr>
              <w:t>b'hello</w:t>
            </w:r>
            <w:proofErr w:type="spellEnd"/>
            <w:r w:rsidRPr="00356FA9">
              <w:rPr>
                <w:rFonts w:ascii="Verdana" w:eastAsia="Times New Roman" w:hAnsi="Verdana" w:cs="Courier New"/>
                <w:kern w:val="0"/>
                <w:sz w:val="24"/>
                <w:szCs w:val="24"/>
                <w14:ligatures w14:val="none"/>
              </w:rPr>
              <w:t>'</w:t>
            </w:r>
          </w:p>
        </w:tc>
      </w:tr>
      <w:tr w:rsidR="00356FA9" w:rsidRPr="00356FA9" w14:paraId="432FD28B" w14:textId="77777777" w:rsidTr="00356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1CAD5C" w14:textId="77777777" w:rsidR="00356FA9" w:rsidRPr="00356FA9" w:rsidRDefault="00356FA9" w:rsidP="009829A4">
            <w:pPr>
              <w:spacing w:before="240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56FA9">
              <w:rPr>
                <w:rFonts w:ascii="Verdana" w:eastAsia="Times New Roman" w:hAnsi="Verdana" w:cs="Courier New"/>
                <w:kern w:val="0"/>
                <w:sz w:val="24"/>
                <w:szCs w:val="24"/>
                <w14:ligatures w14:val="none"/>
              </w:rPr>
              <w:t>bytearray</w:t>
            </w:r>
            <w:proofErr w:type="spellEnd"/>
          </w:p>
        </w:tc>
        <w:tc>
          <w:tcPr>
            <w:tcW w:w="0" w:type="auto"/>
            <w:hideMark/>
          </w:tcPr>
          <w:p w14:paraId="23338AF3" w14:textId="77777777" w:rsidR="00356FA9" w:rsidRPr="00356FA9" w:rsidRDefault="00356FA9" w:rsidP="009829A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356FA9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Yes</w:t>
            </w:r>
          </w:p>
        </w:tc>
        <w:tc>
          <w:tcPr>
            <w:tcW w:w="0" w:type="auto"/>
            <w:hideMark/>
          </w:tcPr>
          <w:p w14:paraId="0B664EBE" w14:textId="77777777" w:rsidR="00356FA9" w:rsidRPr="00356FA9" w:rsidRDefault="00356FA9" w:rsidP="009829A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356FA9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Mutable sequence of bytes</w:t>
            </w:r>
          </w:p>
        </w:tc>
        <w:tc>
          <w:tcPr>
            <w:tcW w:w="0" w:type="auto"/>
            <w:hideMark/>
          </w:tcPr>
          <w:p w14:paraId="6EE786EB" w14:textId="77777777" w:rsidR="00356FA9" w:rsidRPr="00356FA9" w:rsidRDefault="00356FA9" w:rsidP="009829A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56FA9">
              <w:rPr>
                <w:rFonts w:ascii="Verdana" w:eastAsia="Times New Roman" w:hAnsi="Verdana" w:cs="Courier New"/>
                <w:kern w:val="0"/>
                <w:sz w:val="24"/>
                <w:szCs w:val="24"/>
                <w14:ligatures w14:val="none"/>
              </w:rPr>
              <w:t>bytearray</w:t>
            </w:r>
            <w:proofErr w:type="spellEnd"/>
            <w:r w:rsidRPr="00356FA9">
              <w:rPr>
                <w:rFonts w:ascii="Verdana" w:eastAsia="Times New Roman" w:hAnsi="Verdana" w:cs="Courier New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356FA9">
              <w:rPr>
                <w:rFonts w:ascii="Verdana" w:eastAsia="Times New Roman" w:hAnsi="Verdana" w:cs="Courier New"/>
                <w:kern w:val="0"/>
                <w:sz w:val="24"/>
                <w:szCs w:val="24"/>
                <w14:ligatures w14:val="none"/>
              </w:rPr>
              <w:t>b'hello</w:t>
            </w:r>
            <w:proofErr w:type="spellEnd"/>
            <w:r w:rsidRPr="00356FA9">
              <w:rPr>
                <w:rFonts w:ascii="Verdana" w:eastAsia="Times New Roman" w:hAnsi="Verdana" w:cs="Courier New"/>
                <w:kern w:val="0"/>
                <w:sz w:val="24"/>
                <w:szCs w:val="24"/>
                <w14:ligatures w14:val="none"/>
              </w:rPr>
              <w:t>')</w:t>
            </w:r>
          </w:p>
        </w:tc>
      </w:tr>
      <w:tr w:rsidR="00356FA9" w:rsidRPr="00356FA9" w14:paraId="4B5FE73A" w14:textId="77777777" w:rsidTr="00356F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CACEB00" w14:textId="77777777" w:rsidR="00356FA9" w:rsidRPr="00356FA9" w:rsidRDefault="00356FA9" w:rsidP="009829A4">
            <w:pPr>
              <w:spacing w:before="240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56FA9">
              <w:rPr>
                <w:rFonts w:ascii="Verdana" w:eastAsia="Times New Roman" w:hAnsi="Verdana" w:cs="Courier New"/>
                <w:kern w:val="0"/>
                <w:sz w:val="24"/>
                <w:szCs w:val="24"/>
                <w14:ligatures w14:val="none"/>
              </w:rPr>
              <w:t>memoryview</w:t>
            </w:r>
            <w:proofErr w:type="spellEnd"/>
          </w:p>
        </w:tc>
        <w:tc>
          <w:tcPr>
            <w:tcW w:w="0" w:type="auto"/>
            <w:hideMark/>
          </w:tcPr>
          <w:p w14:paraId="30C023EF" w14:textId="77777777" w:rsidR="00356FA9" w:rsidRPr="00356FA9" w:rsidRDefault="00356FA9" w:rsidP="009829A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356FA9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Depends</w:t>
            </w:r>
          </w:p>
        </w:tc>
        <w:tc>
          <w:tcPr>
            <w:tcW w:w="0" w:type="auto"/>
            <w:hideMark/>
          </w:tcPr>
          <w:p w14:paraId="562F65DC" w14:textId="77777777" w:rsidR="00356FA9" w:rsidRPr="00356FA9" w:rsidRDefault="00356FA9" w:rsidP="009829A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r w:rsidRPr="00356FA9"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  <w:t>View into another binary object’s memory</w:t>
            </w:r>
          </w:p>
        </w:tc>
        <w:tc>
          <w:tcPr>
            <w:tcW w:w="0" w:type="auto"/>
            <w:hideMark/>
          </w:tcPr>
          <w:p w14:paraId="7363812F" w14:textId="77777777" w:rsidR="00356FA9" w:rsidRPr="00356FA9" w:rsidRDefault="00356FA9" w:rsidP="009829A4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356FA9">
              <w:rPr>
                <w:rFonts w:ascii="Verdana" w:eastAsia="Times New Roman" w:hAnsi="Verdana" w:cs="Courier New"/>
                <w:kern w:val="0"/>
                <w:sz w:val="24"/>
                <w:szCs w:val="24"/>
                <w14:ligatures w14:val="none"/>
              </w:rPr>
              <w:t>memoryview</w:t>
            </w:r>
            <w:proofErr w:type="spellEnd"/>
            <w:r w:rsidRPr="00356FA9">
              <w:rPr>
                <w:rFonts w:ascii="Verdana" w:eastAsia="Times New Roman" w:hAnsi="Verdana" w:cs="Courier New"/>
                <w:kern w:val="0"/>
                <w:sz w:val="24"/>
                <w:szCs w:val="24"/>
                <w14:ligatures w14:val="none"/>
              </w:rPr>
              <w:t>(</w:t>
            </w:r>
            <w:proofErr w:type="spellStart"/>
            <w:r w:rsidRPr="00356FA9">
              <w:rPr>
                <w:rFonts w:ascii="Verdana" w:eastAsia="Times New Roman" w:hAnsi="Verdana" w:cs="Courier New"/>
                <w:kern w:val="0"/>
                <w:sz w:val="24"/>
                <w:szCs w:val="24"/>
                <w14:ligatures w14:val="none"/>
              </w:rPr>
              <w:t>b'abc</w:t>
            </w:r>
            <w:proofErr w:type="spellEnd"/>
            <w:r w:rsidRPr="00356FA9">
              <w:rPr>
                <w:rFonts w:ascii="Verdana" w:eastAsia="Times New Roman" w:hAnsi="Verdana" w:cs="Courier New"/>
                <w:kern w:val="0"/>
                <w:sz w:val="24"/>
                <w:szCs w:val="24"/>
                <w14:ligatures w14:val="none"/>
              </w:rPr>
              <w:t>')</w:t>
            </w:r>
          </w:p>
        </w:tc>
      </w:tr>
    </w:tbl>
    <w:p w14:paraId="20B7020F" w14:textId="77777777" w:rsidR="00356FA9" w:rsidRPr="00356FA9" w:rsidRDefault="00356FA9" w:rsidP="009829A4">
      <w:pPr>
        <w:spacing w:before="240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</w:p>
    <w:p w14:paraId="4FAEBC85" w14:textId="7697CC04" w:rsidR="00356FA9" w:rsidRPr="009829A4" w:rsidRDefault="00356FA9" w:rsidP="009829A4">
      <w:pPr>
        <w:pStyle w:val="Heading2"/>
        <w:numPr>
          <w:ilvl w:val="0"/>
          <w:numId w:val="11"/>
        </w:numPr>
        <w:spacing w:before="240"/>
        <w:rPr>
          <w:rFonts w:ascii="Verdana" w:hAnsi="Verdana"/>
          <w:b/>
          <w:bCs/>
          <w:sz w:val="24"/>
          <w:szCs w:val="24"/>
        </w:rPr>
      </w:pPr>
      <w:r w:rsidRPr="009829A4">
        <w:rPr>
          <w:rStyle w:val="HTMLCode"/>
          <w:rFonts w:ascii="Verdana" w:eastAsiaTheme="majorEastAsia" w:hAnsi="Verdana"/>
          <w:b/>
          <w:bCs/>
          <w:sz w:val="24"/>
          <w:szCs w:val="24"/>
        </w:rPr>
        <w:t>bytes</w:t>
      </w:r>
    </w:p>
    <w:p w14:paraId="2A7A8B50" w14:textId="6FAF6B0E" w:rsidR="00356FA9" w:rsidRPr="009829A4" w:rsidRDefault="00356FA9" w:rsidP="009829A4">
      <w:pPr>
        <w:pStyle w:val="NoSpacing"/>
        <w:spacing w:before="240"/>
        <w:rPr>
          <w:rFonts w:ascii="Verdana" w:hAnsi="Verdana"/>
          <w:sz w:val="24"/>
          <w:szCs w:val="24"/>
        </w:rPr>
      </w:pPr>
      <w:r w:rsidRPr="009829A4">
        <w:rPr>
          <w:rFonts w:ascii="Verdana" w:hAnsi="Verdana"/>
          <w:sz w:val="24"/>
          <w:szCs w:val="24"/>
        </w:rPr>
        <w:t>Bytes are a</w:t>
      </w:r>
      <w:r w:rsidRPr="009829A4">
        <w:rPr>
          <w:rFonts w:ascii="Verdana" w:hAnsi="Verdana"/>
          <w:sz w:val="24"/>
          <w:szCs w:val="24"/>
        </w:rPr>
        <w:t xml:space="preserve">n </w:t>
      </w:r>
      <w:r w:rsidRPr="009829A4">
        <w:rPr>
          <w:rStyle w:val="Strong"/>
          <w:rFonts w:ascii="Verdana" w:hAnsi="Verdana"/>
          <w:sz w:val="24"/>
          <w:szCs w:val="24"/>
        </w:rPr>
        <w:t>immutable</w:t>
      </w:r>
      <w:r w:rsidRPr="009829A4">
        <w:rPr>
          <w:rFonts w:ascii="Verdana" w:hAnsi="Verdana"/>
          <w:sz w:val="24"/>
          <w:szCs w:val="24"/>
        </w:rPr>
        <w:t xml:space="preserve"> sequence of </w:t>
      </w:r>
      <w:proofErr w:type="spellStart"/>
      <w:proofErr w:type="gramStart"/>
      <w:r w:rsidRPr="009829A4">
        <w:rPr>
          <w:rFonts w:ascii="Verdana" w:hAnsi="Verdana"/>
          <w:sz w:val="24"/>
          <w:szCs w:val="24"/>
        </w:rPr>
        <w:t>bytes</w:t>
      </w:r>
      <w:r w:rsidRPr="009829A4">
        <w:rPr>
          <w:rFonts w:ascii="Verdana" w:hAnsi="Verdana"/>
          <w:sz w:val="24"/>
          <w:szCs w:val="24"/>
        </w:rPr>
        <w:t>,</w:t>
      </w:r>
      <w:r w:rsidRPr="009829A4">
        <w:rPr>
          <w:rFonts w:ascii="Verdana" w:hAnsi="Verdana"/>
          <w:sz w:val="24"/>
          <w:szCs w:val="24"/>
        </w:rPr>
        <w:t>Each</w:t>
      </w:r>
      <w:proofErr w:type="spellEnd"/>
      <w:proofErr w:type="gramEnd"/>
      <w:r w:rsidRPr="009829A4">
        <w:rPr>
          <w:rFonts w:ascii="Verdana" w:hAnsi="Verdana"/>
          <w:sz w:val="24"/>
          <w:szCs w:val="24"/>
        </w:rPr>
        <w:t xml:space="preserve"> byte is a number between </w:t>
      </w:r>
      <w:r w:rsidRPr="009829A4">
        <w:rPr>
          <w:rStyle w:val="HTMLCode"/>
          <w:rFonts w:ascii="Verdana" w:eastAsiaTheme="minorHAnsi" w:hAnsi="Verdana"/>
          <w:sz w:val="24"/>
          <w:szCs w:val="24"/>
        </w:rPr>
        <w:t>0</w:t>
      </w:r>
      <w:r w:rsidRPr="009829A4">
        <w:rPr>
          <w:rFonts w:ascii="Verdana" w:hAnsi="Verdana"/>
          <w:sz w:val="24"/>
          <w:szCs w:val="24"/>
        </w:rPr>
        <w:t xml:space="preserve"> and </w:t>
      </w:r>
      <w:r w:rsidRPr="009829A4">
        <w:rPr>
          <w:rStyle w:val="HTMLCode"/>
          <w:rFonts w:ascii="Verdana" w:eastAsiaTheme="minorHAnsi" w:hAnsi="Verdana"/>
          <w:sz w:val="24"/>
          <w:szCs w:val="24"/>
        </w:rPr>
        <w:t>255</w:t>
      </w:r>
      <w:r w:rsidRPr="009829A4">
        <w:rPr>
          <w:rFonts w:ascii="Verdana" w:hAnsi="Verdana"/>
          <w:sz w:val="24"/>
          <w:szCs w:val="24"/>
        </w:rPr>
        <w:t>.</w:t>
      </w:r>
    </w:p>
    <w:p w14:paraId="3A3F3875" w14:textId="77777777" w:rsidR="00356FA9" w:rsidRPr="009829A4" w:rsidRDefault="00356FA9" w:rsidP="009829A4">
      <w:pPr>
        <w:pStyle w:val="NoSpacing"/>
        <w:spacing w:before="240"/>
        <w:rPr>
          <w:rFonts w:ascii="Verdana" w:hAnsi="Verdana"/>
          <w:sz w:val="24"/>
          <w:szCs w:val="24"/>
        </w:rPr>
      </w:pPr>
      <w:r w:rsidRPr="009829A4">
        <w:rPr>
          <w:rFonts w:ascii="Verdana" w:hAnsi="Verdana"/>
          <w:sz w:val="24"/>
          <w:szCs w:val="24"/>
        </w:rPr>
        <w:t>Commonly used when reading binary files, working with byte-oriented protocols, etc.</w:t>
      </w:r>
    </w:p>
    <w:p w14:paraId="243AFB37" w14:textId="77777777" w:rsidR="00356FA9" w:rsidRPr="009829A4" w:rsidRDefault="00356FA9" w:rsidP="009829A4">
      <w:pPr>
        <w:numPr>
          <w:ilvl w:val="0"/>
          <w:numId w:val="3"/>
        </w:numPr>
        <w:spacing w:before="240" w:after="100" w:afterAutospacing="1" w:line="240" w:lineRule="auto"/>
        <w:rPr>
          <w:rFonts w:ascii="Verdana" w:hAnsi="Verdana"/>
          <w:sz w:val="24"/>
          <w:szCs w:val="24"/>
        </w:rPr>
      </w:pPr>
      <w:r w:rsidRPr="009829A4">
        <w:rPr>
          <w:rFonts w:ascii="Verdana" w:hAnsi="Verdana"/>
          <w:sz w:val="24"/>
          <w:szCs w:val="24"/>
        </w:rPr>
        <w:t>Similar to a string, but contains raw 8-bit values.</w:t>
      </w:r>
    </w:p>
    <w:p w14:paraId="05C4416E" w14:textId="77777777" w:rsidR="00356FA9" w:rsidRPr="009829A4" w:rsidRDefault="00356FA9" w:rsidP="009829A4">
      <w:pPr>
        <w:numPr>
          <w:ilvl w:val="0"/>
          <w:numId w:val="3"/>
        </w:numPr>
        <w:spacing w:before="240" w:after="100" w:afterAutospacing="1" w:line="240" w:lineRule="auto"/>
        <w:rPr>
          <w:rFonts w:ascii="Verdana" w:hAnsi="Verdana"/>
          <w:sz w:val="24"/>
          <w:szCs w:val="24"/>
        </w:rPr>
      </w:pPr>
      <w:r w:rsidRPr="009829A4">
        <w:rPr>
          <w:rFonts w:ascii="Verdana" w:hAnsi="Verdana"/>
          <w:sz w:val="24"/>
          <w:szCs w:val="24"/>
        </w:rPr>
        <w:t xml:space="preserve">Represented with a prefix </w:t>
      </w:r>
      <w:r w:rsidRPr="009829A4">
        <w:rPr>
          <w:rStyle w:val="HTMLCode"/>
          <w:rFonts w:ascii="Verdana" w:eastAsiaTheme="minorHAnsi" w:hAnsi="Verdana"/>
          <w:sz w:val="24"/>
          <w:szCs w:val="24"/>
        </w:rPr>
        <w:t>b</w:t>
      </w:r>
      <w:r w:rsidRPr="009829A4">
        <w:rPr>
          <w:rFonts w:ascii="Verdana" w:hAnsi="Verdana"/>
          <w:sz w:val="24"/>
          <w:szCs w:val="24"/>
        </w:rPr>
        <w:t xml:space="preserve"> or </w:t>
      </w:r>
      <w:r w:rsidRPr="009829A4">
        <w:rPr>
          <w:rStyle w:val="HTMLCode"/>
          <w:rFonts w:ascii="Verdana" w:eastAsiaTheme="minorHAnsi" w:hAnsi="Verdana"/>
          <w:sz w:val="24"/>
          <w:szCs w:val="24"/>
        </w:rPr>
        <w:t>B</w:t>
      </w:r>
      <w:r w:rsidRPr="009829A4">
        <w:rPr>
          <w:rFonts w:ascii="Verdana" w:hAnsi="Verdana"/>
          <w:sz w:val="24"/>
          <w:szCs w:val="24"/>
        </w:rPr>
        <w:t xml:space="preserve"> before the string.</w:t>
      </w:r>
    </w:p>
    <w:p w14:paraId="1342A074" w14:textId="221E0823" w:rsidR="00A469C4" w:rsidRDefault="00356FA9" w:rsidP="009829A4">
      <w:pPr>
        <w:pStyle w:val="Heading3"/>
        <w:spacing w:before="240" w:beforeAutospacing="0"/>
        <w:ind w:left="360"/>
      </w:pPr>
      <w:r>
        <w:t>Example:</w:t>
      </w:r>
    </w:p>
    <w:p w14:paraId="1A1DBE39" w14:textId="77777777" w:rsidR="00A469C4" w:rsidRPr="00A469C4" w:rsidRDefault="00A469C4" w:rsidP="00982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469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b = </w:t>
      </w:r>
      <w:proofErr w:type="spellStart"/>
      <w:r w:rsidRPr="00A469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</w:t>
      </w:r>
      <w:r w:rsidRPr="00A469C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'hello</w:t>
      </w:r>
      <w:proofErr w:type="spellEnd"/>
      <w:r w:rsidRPr="00A469C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</w:p>
    <w:p w14:paraId="021749CE" w14:textId="77777777" w:rsidR="00A469C4" w:rsidRPr="00A469C4" w:rsidRDefault="00A469C4" w:rsidP="00982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469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gramStart"/>
      <w:r w:rsidRPr="00A469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b[</w:t>
      </w:r>
      <w:proofErr w:type="gramEnd"/>
      <w:r w:rsidRPr="00A469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A469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])          </w:t>
      </w:r>
    </w:p>
    <w:p w14:paraId="5277270C" w14:textId="77777777" w:rsidR="00A469C4" w:rsidRPr="00A469C4" w:rsidRDefault="00A469C4" w:rsidP="00982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469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lastRenderedPageBreak/>
        <w:t>print(type(b))        </w:t>
      </w:r>
    </w:p>
    <w:p w14:paraId="4021CE94" w14:textId="77777777" w:rsidR="00A469C4" w:rsidRPr="00A469C4" w:rsidRDefault="00A469C4" w:rsidP="009829A4">
      <w:pP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BB5CAAA" w14:textId="066DBD81" w:rsidR="00A469C4" w:rsidRPr="00A469C4" w:rsidRDefault="00A469C4" w:rsidP="009829A4">
      <w:pPr>
        <w:pStyle w:val="NoSpacing"/>
        <w:spacing w:before="240"/>
      </w:pPr>
      <w:r w:rsidRPr="00A469C4">
        <w:t xml:space="preserve">output: </w:t>
      </w:r>
    </w:p>
    <w:p w14:paraId="577FC96F" w14:textId="77777777" w:rsidR="00A469C4" w:rsidRPr="00A469C4" w:rsidRDefault="00A469C4" w:rsidP="009829A4">
      <w:pPr>
        <w:pStyle w:val="NoSpacing"/>
        <w:spacing w:before="240"/>
        <w:ind w:left="720"/>
      </w:pPr>
      <w:r w:rsidRPr="00A469C4">
        <w:t>104</w:t>
      </w:r>
    </w:p>
    <w:p w14:paraId="4D6DC7F2" w14:textId="5C5F9BFC" w:rsidR="00A469C4" w:rsidRPr="00A469C4" w:rsidRDefault="00A469C4" w:rsidP="009829A4">
      <w:pPr>
        <w:pStyle w:val="NoSpacing"/>
        <w:spacing w:before="240"/>
        <w:ind w:left="720"/>
      </w:pPr>
      <w:r w:rsidRPr="00A469C4">
        <w:t>&lt;class 'bytes'&gt;</w:t>
      </w:r>
    </w:p>
    <w:p w14:paraId="30E8F4BB" w14:textId="0FD0097E" w:rsidR="00356FA9" w:rsidRDefault="00356FA9" w:rsidP="009829A4">
      <w:pPr>
        <w:spacing w:before="240" w:after="0"/>
      </w:pPr>
    </w:p>
    <w:p w14:paraId="74017E3A" w14:textId="6F4D461E" w:rsidR="00356FA9" w:rsidRPr="009829A4" w:rsidRDefault="00356FA9" w:rsidP="009829A4">
      <w:pPr>
        <w:pStyle w:val="Heading2"/>
        <w:numPr>
          <w:ilvl w:val="0"/>
          <w:numId w:val="11"/>
        </w:numPr>
        <w:spacing w:before="240"/>
        <w:rPr>
          <w:rFonts w:ascii="Verdana" w:hAnsi="Verdana"/>
          <w:b/>
          <w:bCs/>
          <w:sz w:val="24"/>
          <w:szCs w:val="24"/>
        </w:rPr>
      </w:pPr>
      <w:proofErr w:type="spellStart"/>
      <w:r w:rsidRPr="009829A4">
        <w:rPr>
          <w:rStyle w:val="HTMLCode"/>
          <w:rFonts w:ascii="Verdana" w:eastAsiaTheme="majorEastAsia" w:hAnsi="Verdana"/>
          <w:b/>
          <w:bCs/>
          <w:sz w:val="24"/>
          <w:szCs w:val="24"/>
        </w:rPr>
        <w:t>bytearray</w:t>
      </w:r>
      <w:proofErr w:type="spellEnd"/>
    </w:p>
    <w:p w14:paraId="394A4F8A" w14:textId="67F03FAD" w:rsidR="00356FA9" w:rsidRPr="009829A4" w:rsidRDefault="00A469C4" w:rsidP="009829A4">
      <w:pPr>
        <w:spacing w:before="240"/>
        <w:rPr>
          <w:rFonts w:ascii="Verdana" w:hAnsi="Verdana"/>
          <w:sz w:val="24"/>
          <w:szCs w:val="24"/>
        </w:rPr>
      </w:pPr>
      <w:proofErr w:type="spellStart"/>
      <w:r w:rsidRPr="009829A4">
        <w:rPr>
          <w:rFonts w:ascii="Verdana" w:hAnsi="Verdana"/>
          <w:sz w:val="24"/>
          <w:szCs w:val="24"/>
        </w:rPr>
        <w:t>Bytearray</w:t>
      </w:r>
      <w:proofErr w:type="spellEnd"/>
      <w:r w:rsidRPr="009829A4">
        <w:rPr>
          <w:rFonts w:ascii="Verdana" w:hAnsi="Verdana"/>
          <w:sz w:val="24"/>
          <w:szCs w:val="24"/>
        </w:rPr>
        <w:t xml:space="preserve"> </w:t>
      </w:r>
      <w:r w:rsidR="00356FA9" w:rsidRPr="009829A4">
        <w:rPr>
          <w:rFonts w:ascii="Verdana" w:hAnsi="Verdana"/>
          <w:sz w:val="24"/>
          <w:szCs w:val="24"/>
        </w:rPr>
        <w:t xml:space="preserve">A </w:t>
      </w:r>
      <w:r w:rsidR="00356FA9" w:rsidRPr="009829A4">
        <w:rPr>
          <w:rStyle w:val="Strong"/>
          <w:rFonts w:ascii="Verdana" w:hAnsi="Verdana"/>
          <w:sz w:val="24"/>
          <w:szCs w:val="24"/>
        </w:rPr>
        <w:t>mutable</w:t>
      </w:r>
      <w:r w:rsidR="00356FA9" w:rsidRPr="009829A4">
        <w:rPr>
          <w:rFonts w:ascii="Verdana" w:hAnsi="Verdana"/>
          <w:sz w:val="24"/>
          <w:szCs w:val="24"/>
        </w:rPr>
        <w:t xml:space="preserve"> sequence of bytes</w:t>
      </w:r>
      <w:r w:rsidRPr="009829A4">
        <w:rPr>
          <w:rFonts w:ascii="Verdana" w:hAnsi="Verdana"/>
          <w:sz w:val="24"/>
          <w:szCs w:val="24"/>
        </w:rPr>
        <w:t xml:space="preserve"> and </w:t>
      </w:r>
      <w:r w:rsidR="00356FA9" w:rsidRPr="009829A4">
        <w:rPr>
          <w:rFonts w:ascii="Verdana" w:hAnsi="Verdana"/>
          <w:sz w:val="24"/>
          <w:szCs w:val="24"/>
        </w:rPr>
        <w:t>Allows modification of byte content.</w:t>
      </w:r>
    </w:p>
    <w:p w14:paraId="72DA2BE9" w14:textId="77777777" w:rsidR="00356FA9" w:rsidRPr="009829A4" w:rsidRDefault="00356FA9" w:rsidP="009829A4">
      <w:pPr>
        <w:spacing w:before="240"/>
        <w:rPr>
          <w:rFonts w:ascii="Verdana" w:hAnsi="Verdana"/>
          <w:sz w:val="24"/>
          <w:szCs w:val="24"/>
        </w:rPr>
      </w:pPr>
      <w:r w:rsidRPr="009829A4">
        <w:rPr>
          <w:rFonts w:ascii="Verdana" w:hAnsi="Verdana"/>
          <w:sz w:val="24"/>
          <w:szCs w:val="24"/>
        </w:rPr>
        <w:t>Useful when you need to change binary data.</w:t>
      </w:r>
    </w:p>
    <w:p w14:paraId="68348B6D" w14:textId="77777777" w:rsidR="00356FA9" w:rsidRPr="009829A4" w:rsidRDefault="00356FA9" w:rsidP="009829A4">
      <w:pPr>
        <w:numPr>
          <w:ilvl w:val="0"/>
          <w:numId w:val="6"/>
        </w:numPr>
        <w:spacing w:before="240" w:after="100" w:afterAutospacing="1" w:line="240" w:lineRule="auto"/>
        <w:rPr>
          <w:rFonts w:ascii="Verdana" w:hAnsi="Verdana"/>
          <w:sz w:val="24"/>
          <w:szCs w:val="24"/>
        </w:rPr>
      </w:pPr>
      <w:r w:rsidRPr="009829A4">
        <w:rPr>
          <w:rFonts w:ascii="Verdana" w:hAnsi="Verdana"/>
          <w:sz w:val="24"/>
          <w:szCs w:val="24"/>
        </w:rPr>
        <w:t xml:space="preserve">Can be created from </w:t>
      </w:r>
      <w:r w:rsidRPr="009829A4">
        <w:rPr>
          <w:rStyle w:val="HTMLCode"/>
          <w:rFonts w:ascii="Verdana" w:eastAsiaTheme="minorHAnsi" w:hAnsi="Verdana"/>
          <w:sz w:val="24"/>
          <w:szCs w:val="24"/>
        </w:rPr>
        <w:t>bytes</w:t>
      </w:r>
      <w:r w:rsidRPr="009829A4">
        <w:rPr>
          <w:rFonts w:ascii="Verdana" w:hAnsi="Verdana"/>
          <w:sz w:val="24"/>
          <w:szCs w:val="24"/>
        </w:rPr>
        <w:t>, lists of integers, or a string (with encoding).</w:t>
      </w:r>
    </w:p>
    <w:p w14:paraId="42D5D194" w14:textId="06C7C1F8" w:rsidR="00356FA9" w:rsidRPr="009829A4" w:rsidRDefault="00356FA9" w:rsidP="009829A4">
      <w:pPr>
        <w:pStyle w:val="Heading3"/>
        <w:spacing w:before="240" w:beforeAutospacing="0"/>
        <w:rPr>
          <w:rFonts w:ascii="Verdana" w:hAnsi="Verdana"/>
          <w:sz w:val="24"/>
          <w:szCs w:val="24"/>
        </w:rPr>
      </w:pPr>
      <w:r w:rsidRPr="009829A4">
        <w:rPr>
          <w:rFonts w:ascii="Verdana" w:hAnsi="Verdana"/>
          <w:sz w:val="24"/>
          <w:szCs w:val="24"/>
        </w:rPr>
        <w:t xml:space="preserve"> Example:</w:t>
      </w:r>
    </w:p>
    <w:p w14:paraId="5B577564" w14:textId="77777777" w:rsidR="00A469C4" w:rsidRPr="00A469C4" w:rsidRDefault="00A469C4" w:rsidP="00982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A469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ba</w:t>
      </w:r>
      <w:proofErr w:type="spellEnd"/>
      <w:r w:rsidRPr="00A469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A469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bytearray</w:t>
      </w:r>
      <w:proofErr w:type="spellEnd"/>
      <w:r w:rsidRPr="00A469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469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</w:t>
      </w:r>
      <w:r w:rsidRPr="00A469C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'hello</w:t>
      </w:r>
      <w:proofErr w:type="spellEnd"/>
      <w:r w:rsidRPr="00A469C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A469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53F5D50" w14:textId="77777777" w:rsidR="00A469C4" w:rsidRPr="00A469C4" w:rsidRDefault="00A469C4" w:rsidP="00982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A469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ba</w:t>
      </w:r>
      <w:proofErr w:type="spellEnd"/>
      <w:r w:rsidRPr="00A469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A469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A469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A469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72</w:t>
      </w:r>
      <w:r w:rsidRPr="00A469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</w:t>
      </w:r>
    </w:p>
    <w:p w14:paraId="2AEB93B1" w14:textId="77777777" w:rsidR="00A469C4" w:rsidRDefault="00A469C4" w:rsidP="00982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469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spellStart"/>
      <w:r w:rsidRPr="00A469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ba</w:t>
      </w:r>
      <w:proofErr w:type="spellEnd"/>
      <w:r w:rsidRPr="00A469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 </w:t>
      </w:r>
    </w:p>
    <w:p w14:paraId="08B7E88D" w14:textId="77777777" w:rsidR="00A469C4" w:rsidRDefault="00A469C4" w:rsidP="009829A4">
      <w:pP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1B0DB0C" w14:textId="7788092B" w:rsidR="00A469C4" w:rsidRDefault="00A469C4" w:rsidP="009829A4">
      <w:pP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53F228EA" w14:textId="1F70F239" w:rsidR="00A469C4" w:rsidRPr="00A469C4" w:rsidRDefault="00A469C4" w:rsidP="009829A4">
      <w:pPr>
        <w:shd w:val="clear" w:color="auto" w:fill="FFFFFF"/>
        <w:spacing w:before="240"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A469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bytearray</w:t>
      </w:r>
      <w:proofErr w:type="spellEnd"/>
      <w:r w:rsidRPr="00A469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469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b'Hello</w:t>
      </w:r>
      <w:proofErr w:type="spellEnd"/>
      <w:r w:rsidRPr="00A469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')</w:t>
      </w:r>
    </w:p>
    <w:p w14:paraId="6CEADF4F" w14:textId="4B09433B" w:rsidR="00356FA9" w:rsidRDefault="00356FA9" w:rsidP="009829A4">
      <w:pPr>
        <w:spacing w:before="240" w:after="0"/>
      </w:pPr>
    </w:p>
    <w:p w14:paraId="0985D6AF" w14:textId="6AC75298" w:rsidR="00356FA9" w:rsidRPr="009829A4" w:rsidRDefault="00356FA9" w:rsidP="009829A4">
      <w:pPr>
        <w:pStyle w:val="Heading2"/>
        <w:numPr>
          <w:ilvl w:val="0"/>
          <w:numId w:val="11"/>
        </w:numPr>
        <w:spacing w:before="240"/>
        <w:rPr>
          <w:rFonts w:ascii="Verdana" w:hAnsi="Verdana"/>
          <w:b/>
          <w:bCs/>
          <w:sz w:val="24"/>
          <w:szCs w:val="24"/>
        </w:rPr>
      </w:pPr>
      <w:proofErr w:type="spellStart"/>
      <w:r w:rsidRPr="009829A4">
        <w:rPr>
          <w:rStyle w:val="HTMLCode"/>
          <w:rFonts w:ascii="Verdana" w:eastAsiaTheme="majorEastAsia" w:hAnsi="Verdana"/>
          <w:b/>
          <w:bCs/>
          <w:sz w:val="24"/>
          <w:szCs w:val="24"/>
        </w:rPr>
        <w:t>memoryview</w:t>
      </w:r>
      <w:proofErr w:type="spellEnd"/>
    </w:p>
    <w:p w14:paraId="6FADEAD0" w14:textId="54E15660" w:rsidR="00356FA9" w:rsidRPr="009829A4" w:rsidRDefault="00A469C4" w:rsidP="009829A4">
      <w:pPr>
        <w:spacing w:before="240"/>
        <w:rPr>
          <w:rFonts w:ascii="Verdana" w:hAnsi="Verdana"/>
          <w:sz w:val="24"/>
          <w:szCs w:val="24"/>
        </w:rPr>
      </w:pPr>
      <w:proofErr w:type="spellStart"/>
      <w:r w:rsidRPr="009829A4">
        <w:rPr>
          <w:rFonts w:ascii="Verdana" w:hAnsi="Verdana"/>
          <w:sz w:val="24"/>
          <w:szCs w:val="24"/>
        </w:rPr>
        <w:t>memoryview</w:t>
      </w:r>
      <w:proofErr w:type="spellEnd"/>
      <w:r w:rsidRPr="009829A4">
        <w:rPr>
          <w:rFonts w:ascii="Verdana" w:hAnsi="Verdana"/>
          <w:sz w:val="24"/>
          <w:szCs w:val="24"/>
        </w:rPr>
        <w:t xml:space="preserve"> </w:t>
      </w:r>
      <w:r w:rsidR="00356FA9" w:rsidRPr="009829A4">
        <w:rPr>
          <w:rFonts w:ascii="Verdana" w:hAnsi="Verdana"/>
          <w:sz w:val="24"/>
          <w:szCs w:val="24"/>
        </w:rPr>
        <w:t xml:space="preserve">Provides a memory-efficient </w:t>
      </w:r>
      <w:r w:rsidR="00356FA9" w:rsidRPr="009829A4">
        <w:rPr>
          <w:rStyle w:val="Strong"/>
          <w:rFonts w:ascii="Verdana" w:hAnsi="Verdana"/>
          <w:sz w:val="24"/>
          <w:szCs w:val="24"/>
        </w:rPr>
        <w:t>view</w:t>
      </w:r>
      <w:r w:rsidR="00356FA9" w:rsidRPr="009829A4">
        <w:rPr>
          <w:rFonts w:ascii="Verdana" w:hAnsi="Verdana"/>
          <w:sz w:val="24"/>
          <w:szCs w:val="24"/>
        </w:rPr>
        <w:t xml:space="preserve"> into the data of a binary object like </w:t>
      </w:r>
      <w:r w:rsidR="00356FA9" w:rsidRPr="009829A4">
        <w:rPr>
          <w:rStyle w:val="HTMLCode"/>
          <w:rFonts w:ascii="Verdana" w:eastAsiaTheme="minorHAnsi" w:hAnsi="Verdana"/>
          <w:sz w:val="24"/>
          <w:szCs w:val="24"/>
        </w:rPr>
        <w:t>bytes</w:t>
      </w:r>
      <w:r w:rsidR="00356FA9" w:rsidRPr="009829A4">
        <w:rPr>
          <w:rFonts w:ascii="Verdana" w:hAnsi="Verdana"/>
          <w:sz w:val="24"/>
          <w:szCs w:val="24"/>
        </w:rPr>
        <w:t xml:space="preserve"> or </w:t>
      </w:r>
      <w:proofErr w:type="spellStart"/>
      <w:r w:rsidR="00356FA9" w:rsidRPr="009829A4">
        <w:rPr>
          <w:rStyle w:val="HTMLCode"/>
          <w:rFonts w:ascii="Verdana" w:eastAsiaTheme="minorHAnsi" w:hAnsi="Verdana"/>
          <w:sz w:val="24"/>
          <w:szCs w:val="24"/>
        </w:rPr>
        <w:t>bytearray</w:t>
      </w:r>
      <w:proofErr w:type="spellEnd"/>
      <w:r w:rsidRPr="009829A4">
        <w:rPr>
          <w:rFonts w:ascii="Verdana" w:hAnsi="Verdana"/>
          <w:sz w:val="24"/>
          <w:szCs w:val="24"/>
        </w:rPr>
        <w:t xml:space="preserve"> and </w:t>
      </w:r>
      <w:r w:rsidR="00356FA9" w:rsidRPr="009829A4">
        <w:rPr>
          <w:rFonts w:ascii="Verdana" w:hAnsi="Verdana"/>
          <w:sz w:val="24"/>
          <w:szCs w:val="24"/>
        </w:rPr>
        <w:t xml:space="preserve">Allows access to parts of the data </w:t>
      </w:r>
      <w:r w:rsidR="00356FA9" w:rsidRPr="009829A4">
        <w:rPr>
          <w:rStyle w:val="Strong"/>
          <w:rFonts w:ascii="Verdana" w:hAnsi="Verdana"/>
          <w:sz w:val="24"/>
          <w:szCs w:val="24"/>
        </w:rPr>
        <w:t>without copying</w:t>
      </w:r>
      <w:r w:rsidR="00356FA9" w:rsidRPr="009829A4">
        <w:rPr>
          <w:rFonts w:ascii="Verdana" w:hAnsi="Verdana"/>
          <w:sz w:val="24"/>
          <w:szCs w:val="24"/>
        </w:rPr>
        <w:t>.</w:t>
      </w:r>
      <w:r w:rsidRPr="009829A4">
        <w:rPr>
          <w:rFonts w:ascii="Verdana" w:hAnsi="Verdana"/>
          <w:sz w:val="24"/>
          <w:szCs w:val="24"/>
        </w:rPr>
        <w:t xml:space="preserve"> These </w:t>
      </w:r>
      <w:r w:rsidR="00356FA9" w:rsidRPr="009829A4">
        <w:rPr>
          <w:rFonts w:ascii="Verdana" w:hAnsi="Verdana"/>
          <w:sz w:val="24"/>
          <w:szCs w:val="24"/>
        </w:rPr>
        <w:t>Useful for large datasets and performance-critical applications.</w:t>
      </w:r>
    </w:p>
    <w:p w14:paraId="7E161961" w14:textId="77777777" w:rsidR="00356FA9" w:rsidRPr="009829A4" w:rsidRDefault="00356FA9" w:rsidP="009829A4">
      <w:pPr>
        <w:numPr>
          <w:ilvl w:val="0"/>
          <w:numId w:val="9"/>
        </w:numPr>
        <w:spacing w:before="240" w:after="100" w:afterAutospacing="1" w:line="240" w:lineRule="auto"/>
        <w:rPr>
          <w:rFonts w:ascii="Verdana" w:hAnsi="Verdana"/>
          <w:sz w:val="24"/>
          <w:szCs w:val="24"/>
        </w:rPr>
      </w:pPr>
      <w:r w:rsidRPr="009829A4">
        <w:rPr>
          <w:rFonts w:ascii="Verdana" w:hAnsi="Verdana"/>
          <w:sz w:val="24"/>
          <w:szCs w:val="24"/>
        </w:rPr>
        <w:t>Acts like a "window" on the data.</w:t>
      </w:r>
    </w:p>
    <w:p w14:paraId="30D8AD21" w14:textId="77777777" w:rsidR="00356FA9" w:rsidRPr="009829A4" w:rsidRDefault="00356FA9" w:rsidP="009829A4">
      <w:pPr>
        <w:numPr>
          <w:ilvl w:val="0"/>
          <w:numId w:val="9"/>
        </w:numPr>
        <w:spacing w:before="240" w:after="100" w:afterAutospacing="1" w:line="240" w:lineRule="auto"/>
        <w:rPr>
          <w:rFonts w:ascii="Verdana" w:hAnsi="Verdana"/>
          <w:sz w:val="24"/>
          <w:szCs w:val="24"/>
        </w:rPr>
      </w:pPr>
      <w:r w:rsidRPr="009829A4">
        <w:rPr>
          <w:rFonts w:ascii="Verdana" w:hAnsi="Verdana"/>
          <w:sz w:val="24"/>
          <w:szCs w:val="24"/>
        </w:rPr>
        <w:lastRenderedPageBreak/>
        <w:t>Can read and write (if the original object is mutable).</w:t>
      </w:r>
    </w:p>
    <w:p w14:paraId="03768D74" w14:textId="315A4EF0" w:rsidR="00356FA9" w:rsidRDefault="00356FA9" w:rsidP="009829A4">
      <w:pPr>
        <w:pStyle w:val="Heading3"/>
        <w:spacing w:before="240" w:beforeAutospacing="0"/>
      </w:pPr>
      <w:r>
        <w:t xml:space="preserve"> Example:</w:t>
      </w:r>
    </w:p>
    <w:p w14:paraId="2F1792CE" w14:textId="77777777" w:rsidR="00A469C4" w:rsidRPr="00A469C4" w:rsidRDefault="00A469C4" w:rsidP="00982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469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data = </w:t>
      </w:r>
      <w:proofErr w:type="spellStart"/>
      <w:r w:rsidRPr="00A469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bytearray</w:t>
      </w:r>
      <w:proofErr w:type="spellEnd"/>
      <w:r w:rsidRPr="00A469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A469C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b</w:t>
      </w:r>
      <w:r w:rsidRPr="00A469C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'hello</w:t>
      </w:r>
      <w:proofErr w:type="spellEnd"/>
      <w:r w:rsidRPr="00A469C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'</w:t>
      </w:r>
      <w:r w:rsidRPr="00A469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667B796" w14:textId="77777777" w:rsidR="00A469C4" w:rsidRPr="00A469C4" w:rsidRDefault="00A469C4" w:rsidP="00982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469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mv = </w:t>
      </w:r>
      <w:proofErr w:type="spellStart"/>
      <w:r w:rsidRPr="00A469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memoryview</w:t>
      </w:r>
      <w:proofErr w:type="spellEnd"/>
      <w:r w:rsidRPr="00A469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(data)</w:t>
      </w:r>
    </w:p>
    <w:p w14:paraId="43FACBA9" w14:textId="77777777" w:rsidR="00A469C4" w:rsidRPr="00A469C4" w:rsidRDefault="00A469C4" w:rsidP="00982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469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print(mv)</w:t>
      </w:r>
    </w:p>
    <w:p w14:paraId="0763E7E4" w14:textId="77777777" w:rsidR="00A469C4" w:rsidRPr="00A469C4" w:rsidRDefault="00A469C4" w:rsidP="00982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A469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mv[</w:t>
      </w:r>
      <w:proofErr w:type="gramEnd"/>
      <w:r w:rsidRPr="00A469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A469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] = </w:t>
      </w:r>
      <w:r w:rsidRPr="00A469C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72</w:t>
      </w:r>
      <w:r w:rsidRPr="00A469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1EC3D2F9" w14:textId="77777777" w:rsidR="00A469C4" w:rsidRDefault="00A469C4" w:rsidP="00982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A469C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print(data) </w:t>
      </w:r>
    </w:p>
    <w:p w14:paraId="6A5F439D" w14:textId="3684FFB2" w:rsidR="00A469C4" w:rsidRDefault="00A469C4" w:rsidP="009829A4">
      <w:pP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output:</w:t>
      </w:r>
    </w:p>
    <w:p w14:paraId="04A9D873" w14:textId="77777777" w:rsidR="00C04414" w:rsidRPr="00C04414" w:rsidRDefault="00C04414" w:rsidP="009829A4">
      <w:pPr>
        <w:shd w:val="clear" w:color="auto" w:fill="FFFFFF"/>
        <w:spacing w:before="240"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044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&lt;memory at 0x000001EB0C437940&gt;</w:t>
      </w:r>
    </w:p>
    <w:p w14:paraId="13C4A5EC" w14:textId="02E15B58" w:rsidR="00A469C4" w:rsidRDefault="00C04414" w:rsidP="009829A4">
      <w:pPr>
        <w:shd w:val="clear" w:color="auto" w:fill="FFFFFF"/>
        <w:spacing w:before="240"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C044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bytearray</w:t>
      </w:r>
      <w:proofErr w:type="spellEnd"/>
      <w:r w:rsidRPr="00C044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C044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b'Hello</w:t>
      </w:r>
      <w:proofErr w:type="spellEnd"/>
      <w:r w:rsidRPr="00C044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')</w:t>
      </w:r>
    </w:p>
    <w:p w14:paraId="35F30683" w14:textId="77777777" w:rsidR="00A469C4" w:rsidRPr="00A469C4" w:rsidRDefault="00A469C4" w:rsidP="009829A4">
      <w:pP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9815653" w14:textId="77777777" w:rsidR="00A469C4" w:rsidRPr="009829A4" w:rsidRDefault="00A469C4" w:rsidP="009829A4">
      <w:pPr>
        <w:shd w:val="clear" w:color="auto" w:fill="FFFFFF"/>
        <w:spacing w:before="240" w:after="0" w:line="285" w:lineRule="atLeast"/>
        <w:rPr>
          <w:rFonts w:ascii="Verdana" w:eastAsia="Times New Roman" w:hAnsi="Verdana" w:cs="Times New Roman"/>
          <w:color w:val="000000"/>
          <w:kern w:val="0"/>
          <w:sz w:val="24"/>
          <w:szCs w:val="24"/>
          <w14:ligatures w14:val="none"/>
        </w:rPr>
      </w:pPr>
    </w:p>
    <w:p w14:paraId="18B15BCC" w14:textId="22EC41CB" w:rsidR="00C04414" w:rsidRPr="009829A4" w:rsidRDefault="00C04414" w:rsidP="009829A4">
      <w:pPr>
        <w:pStyle w:val="ListParagraph"/>
        <w:numPr>
          <w:ilvl w:val="0"/>
          <w:numId w:val="10"/>
        </w:numPr>
        <w:spacing w:before="240" w:after="100" w:afterAutospacing="1" w:line="240" w:lineRule="auto"/>
        <w:outlineLvl w:val="2"/>
        <w:rPr>
          <w:rFonts w:ascii="Verdana" w:eastAsia="Times New Roman" w:hAnsi="Verdana" w:cs="Times New Roman"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9829A4">
        <w:rPr>
          <w:rFonts w:ascii="Verdana" w:eastAsia="Times New Roman" w:hAnsi="Verdana" w:cs="Times New Roman"/>
          <w:bCs/>
          <w:color w:val="4472C4" w:themeColor="accent1"/>
          <w:kern w:val="0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Special Types in Python</w:t>
      </w:r>
    </w:p>
    <w:p w14:paraId="671B606C" w14:textId="77777777" w:rsidR="00C04414" w:rsidRPr="009829A4" w:rsidRDefault="00C04414" w:rsidP="009829A4">
      <w:pPr>
        <w:spacing w:before="240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</w:pPr>
      <w:r w:rsidRPr="00C04414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Python provides some </w:t>
      </w:r>
      <w:r w:rsidRPr="00C04414">
        <w:rPr>
          <w:rFonts w:ascii="Verdana" w:eastAsia="Times New Roman" w:hAnsi="Verdana" w:cs="Times New Roman"/>
          <w:b/>
          <w:bCs/>
          <w:kern w:val="0"/>
          <w:sz w:val="24"/>
          <w:szCs w:val="24"/>
          <w14:ligatures w14:val="none"/>
        </w:rPr>
        <w:t>special types</w:t>
      </w:r>
      <w:r w:rsidRPr="00C04414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 xml:space="preserve"> that are not commonly used in basic programming but are </w:t>
      </w:r>
      <w:r w:rsidRPr="00C04414">
        <w:rPr>
          <w:rFonts w:ascii="Verdana" w:eastAsia="Times New Roman" w:hAnsi="Verdana" w:cs="Times New Roman"/>
          <w:b/>
          <w:bCs/>
          <w:kern w:val="0"/>
          <w:sz w:val="24"/>
          <w:szCs w:val="24"/>
          <w14:ligatures w14:val="none"/>
        </w:rPr>
        <w:t>essential in advanced applications</w:t>
      </w:r>
      <w:r w:rsidRPr="00C04414">
        <w:rPr>
          <w:rFonts w:ascii="Verdana" w:eastAsia="Times New Roman" w:hAnsi="Verdana" w:cs="Times New Roman"/>
          <w:kern w:val="0"/>
          <w:sz w:val="24"/>
          <w:szCs w:val="24"/>
          <w14:ligatures w14:val="none"/>
        </w:rPr>
        <w:t>, such as operator overloading, placeholder code, class design, or memory optimization.</w:t>
      </w:r>
    </w:p>
    <w:p w14:paraId="6BBEC782" w14:textId="0EB61984" w:rsidR="00C04414" w:rsidRPr="009829A4" w:rsidRDefault="00C04414" w:rsidP="009829A4">
      <w:pPr>
        <w:pStyle w:val="Heading2"/>
        <w:numPr>
          <w:ilvl w:val="0"/>
          <w:numId w:val="19"/>
        </w:numPr>
        <w:spacing w:before="240"/>
        <w:rPr>
          <w:rFonts w:ascii="Verdana" w:hAnsi="Verdana"/>
          <w:b/>
          <w:bCs/>
          <w:sz w:val="24"/>
          <w:szCs w:val="24"/>
        </w:rPr>
      </w:pPr>
      <w:proofErr w:type="spellStart"/>
      <w:r w:rsidRPr="009829A4">
        <w:rPr>
          <w:rStyle w:val="HTMLCode"/>
          <w:rFonts w:ascii="Verdana" w:eastAsiaTheme="majorEastAsia" w:hAnsi="Verdana"/>
          <w:b/>
          <w:bCs/>
          <w:sz w:val="24"/>
          <w:szCs w:val="24"/>
        </w:rPr>
        <w:t>NoneType</w:t>
      </w:r>
      <w:proofErr w:type="spellEnd"/>
    </w:p>
    <w:p w14:paraId="7C783501" w14:textId="22999BC7" w:rsidR="00C04414" w:rsidRPr="009829A4" w:rsidRDefault="00C04414" w:rsidP="009829A4">
      <w:pPr>
        <w:spacing w:before="240"/>
        <w:rPr>
          <w:rFonts w:ascii="Verdana" w:hAnsi="Verdana"/>
          <w:sz w:val="24"/>
          <w:szCs w:val="24"/>
        </w:rPr>
      </w:pPr>
      <w:r w:rsidRPr="009829A4">
        <w:rPr>
          <w:rFonts w:ascii="Verdana" w:hAnsi="Verdana"/>
          <w:sz w:val="24"/>
          <w:szCs w:val="24"/>
        </w:rPr>
        <w:t xml:space="preserve">The type of the </w:t>
      </w:r>
      <w:r w:rsidRPr="009829A4">
        <w:rPr>
          <w:rStyle w:val="HTMLCode"/>
          <w:rFonts w:ascii="Verdana" w:eastAsiaTheme="minorHAnsi" w:hAnsi="Verdana"/>
          <w:b/>
          <w:bCs/>
          <w:sz w:val="24"/>
          <w:szCs w:val="24"/>
        </w:rPr>
        <w:t>None</w:t>
      </w:r>
      <w:r w:rsidRPr="009829A4">
        <w:rPr>
          <w:rFonts w:ascii="Verdana" w:hAnsi="Verdana"/>
          <w:sz w:val="24"/>
          <w:szCs w:val="24"/>
        </w:rPr>
        <w:t xml:space="preserve"> object.</w:t>
      </w:r>
      <w:r w:rsidRPr="009829A4">
        <w:rPr>
          <w:rFonts w:ascii="Verdana" w:hAnsi="Verdana"/>
          <w:sz w:val="24"/>
          <w:szCs w:val="24"/>
        </w:rPr>
        <w:t xml:space="preserve"> It is </w:t>
      </w:r>
      <w:r w:rsidRPr="009829A4">
        <w:rPr>
          <w:rFonts w:ascii="Verdana" w:hAnsi="Verdana"/>
          <w:sz w:val="24"/>
          <w:szCs w:val="24"/>
        </w:rPr>
        <w:t xml:space="preserve">Represents the </w:t>
      </w:r>
      <w:r w:rsidRPr="009829A4">
        <w:rPr>
          <w:rStyle w:val="Strong"/>
          <w:rFonts w:ascii="Verdana" w:hAnsi="Verdana"/>
          <w:sz w:val="24"/>
          <w:szCs w:val="24"/>
        </w:rPr>
        <w:t>absence of a value</w:t>
      </w:r>
      <w:r w:rsidRPr="009829A4">
        <w:rPr>
          <w:rFonts w:ascii="Verdana" w:hAnsi="Verdana"/>
          <w:sz w:val="24"/>
          <w:szCs w:val="24"/>
        </w:rPr>
        <w:t xml:space="preserve"> or a </w:t>
      </w:r>
      <w:r w:rsidRPr="009829A4">
        <w:rPr>
          <w:rStyle w:val="Strong"/>
          <w:rFonts w:ascii="Verdana" w:hAnsi="Verdana"/>
          <w:sz w:val="24"/>
          <w:szCs w:val="24"/>
        </w:rPr>
        <w:t>null value</w:t>
      </w:r>
      <w:r w:rsidRPr="009829A4">
        <w:rPr>
          <w:rFonts w:ascii="Verdana" w:hAnsi="Verdana"/>
          <w:sz w:val="24"/>
          <w:szCs w:val="24"/>
        </w:rPr>
        <w:t>.</w:t>
      </w:r>
    </w:p>
    <w:p w14:paraId="2A9656C9" w14:textId="77777777" w:rsidR="00C04414" w:rsidRPr="009829A4" w:rsidRDefault="00C04414" w:rsidP="009829A4">
      <w:pPr>
        <w:spacing w:before="240"/>
        <w:rPr>
          <w:rFonts w:ascii="Verdana" w:hAnsi="Verdana"/>
          <w:sz w:val="24"/>
          <w:szCs w:val="24"/>
        </w:rPr>
      </w:pPr>
      <w:r w:rsidRPr="009829A4">
        <w:rPr>
          <w:rFonts w:ascii="Verdana" w:hAnsi="Verdana"/>
          <w:sz w:val="24"/>
          <w:szCs w:val="24"/>
        </w:rPr>
        <w:t xml:space="preserve">Often used as a </w:t>
      </w:r>
      <w:r w:rsidRPr="009829A4">
        <w:rPr>
          <w:rStyle w:val="Strong"/>
          <w:rFonts w:ascii="Verdana" w:hAnsi="Verdana"/>
          <w:sz w:val="24"/>
          <w:szCs w:val="24"/>
        </w:rPr>
        <w:t>default return value</w:t>
      </w:r>
      <w:r w:rsidRPr="009829A4">
        <w:rPr>
          <w:rFonts w:ascii="Verdana" w:hAnsi="Verdana"/>
          <w:sz w:val="24"/>
          <w:szCs w:val="24"/>
        </w:rPr>
        <w:t xml:space="preserve"> of functions that don’t return anything.</w:t>
      </w:r>
    </w:p>
    <w:p w14:paraId="648C1464" w14:textId="0B9A8B28" w:rsidR="00C04414" w:rsidRPr="009829A4" w:rsidRDefault="00C04414" w:rsidP="009829A4">
      <w:pPr>
        <w:pStyle w:val="Heading3"/>
        <w:spacing w:before="240" w:beforeAutospacing="0"/>
        <w:rPr>
          <w:rFonts w:ascii="Verdana" w:hAnsi="Verdana"/>
          <w:sz w:val="24"/>
          <w:szCs w:val="24"/>
        </w:rPr>
      </w:pPr>
      <w:r w:rsidRPr="009829A4">
        <w:rPr>
          <w:rFonts w:ascii="Verdana" w:hAnsi="Verdana"/>
          <w:sz w:val="24"/>
          <w:szCs w:val="24"/>
        </w:rPr>
        <w:t xml:space="preserve"> Example:</w:t>
      </w:r>
    </w:p>
    <w:p w14:paraId="29492B43" w14:textId="77777777" w:rsidR="00C04414" w:rsidRDefault="00C04414" w:rsidP="009829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</w:pPr>
      <w:r w:rsidRPr="00C04414">
        <w:t>print(</w:t>
      </w:r>
      <w:proofErr w:type="gramStart"/>
      <w:r w:rsidRPr="00C04414">
        <w:t>type(</w:t>
      </w:r>
      <w:proofErr w:type="gramEnd"/>
      <w:r w:rsidRPr="00C04414">
        <w:rPr>
          <w:color w:val="0000FF"/>
        </w:rPr>
        <w:t>None</w:t>
      </w:r>
      <w:r w:rsidRPr="00C04414">
        <w:t>))</w:t>
      </w:r>
    </w:p>
    <w:p w14:paraId="764D8677" w14:textId="25FC91CE" w:rsidR="00C04414" w:rsidRDefault="00C04414" w:rsidP="009829A4">
      <w:pP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output: </w:t>
      </w:r>
    </w:p>
    <w:p w14:paraId="6ED644FC" w14:textId="76F35E64" w:rsidR="00C04414" w:rsidRPr="00C04414" w:rsidRDefault="00C04414" w:rsidP="009829A4">
      <w:pPr>
        <w:shd w:val="clear" w:color="auto" w:fill="FFFFFF"/>
        <w:spacing w:before="240" w:after="0" w:line="285" w:lineRule="atLeast"/>
        <w:ind w:left="720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C044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&lt;class '</w:t>
      </w:r>
      <w:proofErr w:type="spellStart"/>
      <w:r w:rsidRPr="00C044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NoneType</w:t>
      </w:r>
      <w:proofErr w:type="spellEnd"/>
      <w:r w:rsidRPr="00C0441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'&gt;</w:t>
      </w:r>
    </w:p>
    <w:p w14:paraId="3B366007" w14:textId="699EC455" w:rsidR="00C04414" w:rsidRPr="009829A4" w:rsidRDefault="00C04414" w:rsidP="009829A4">
      <w:pPr>
        <w:pStyle w:val="Heading2"/>
        <w:numPr>
          <w:ilvl w:val="0"/>
          <w:numId w:val="19"/>
        </w:numPr>
        <w:spacing w:before="240"/>
        <w:rPr>
          <w:rFonts w:ascii="Verdana" w:hAnsi="Verdana"/>
          <w:b/>
          <w:bCs/>
          <w:sz w:val="24"/>
          <w:szCs w:val="24"/>
        </w:rPr>
      </w:pPr>
      <w:r w:rsidRPr="009829A4">
        <w:rPr>
          <w:rStyle w:val="HTMLCode"/>
          <w:rFonts w:ascii="Verdana" w:eastAsiaTheme="majorEastAsia" w:hAnsi="Verdana"/>
          <w:b/>
          <w:bCs/>
          <w:sz w:val="24"/>
          <w:szCs w:val="24"/>
        </w:rPr>
        <w:lastRenderedPageBreak/>
        <w:t>type</w:t>
      </w:r>
    </w:p>
    <w:p w14:paraId="0AD32D5D" w14:textId="538F4682" w:rsidR="00C04414" w:rsidRPr="009829A4" w:rsidRDefault="00C04414" w:rsidP="009829A4">
      <w:pPr>
        <w:spacing w:before="240"/>
        <w:rPr>
          <w:rFonts w:ascii="Verdana" w:hAnsi="Verdana"/>
          <w:sz w:val="24"/>
          <w:szCs w:val="24"/>
        </w:rPr>
      </w:pPr>
      <w:r w:rsidRPr="009829A4">
        <w:rPr>
          <w:rFonts w:ascii="Verdana" w:hAnsi="Verdana"/>
          <w:sz w:val="24"/>
          <w:szCs w:val="24"/>
        </w:rPr>
        <w:t xml:space="preserve">A special type that represents the </w:t>
      </w:r>
      <w:r w:rsidRPr="009829A4">
        <w:rPr>
          <w:rStyle w:val="Strong"/>
          <w:rFonts w:ascii="Verdana" w:hAnsi="Verdana"/>
          <w:sz w:val="24"/>
          <w:szCs w:val="24"/>
        </w:rPr>
        <w:t>type of all objects</w:t>
      </w:r>
      <w:r w:rsidRPr="009829A4">
        <w:rPr>
          <w:rFonts w:ascii="Verdana" w:hAnsi="Verdana"/>
          <w:sz w:val="24"/>
          <w:szCs w:val="24"/>
        </w:rPr>
        <w:t xml:space="preserve"> and </w:t>
      </w:r>
      <w:proofErr w:type="gramStart"/>
      <w:r w:rsidRPr="009829A4">
        <w:rPr>
          <w:rFonts w:ascii="Verdana" w:hAnsi="Verdana"/>
          <w:sz w:val="24"/>
          <w:szCs w:val="24"/>
        </w:rPr>
        <w:t>Can</w:t>
      </w:r>
      <w:proofErr w:type="gramEnd"/>
      <w:r w:rsidRPr="009829A4">
        <w:rPr>
          <w:rFonts w:ascii="Verdana" w:hAnsi="Verdana"/>
          <w:sz w:val="24"/>
          <w:szCs w:val="24"/>
        </w:rPr>
        <w:t xml:space="preserve"> also be used to </w:t>
      </w:r>
      <w:r w:rsidRPr="009829A4">
        <w:rPr>
          <w:rStyle w:val="Strong"/>
          <w:rFonts w:ascii="Verdana" w:hAnsi="Verdana"/>
          <w:sz w:val="24"/>
          <w:szCs w:val="24"/>
        </w:rPr>
        <w:t>dynamically create classes</w:t>
      </w:r>
      <w:r w:rsidRPr="009829A4">
        <w:rPr>
          <w:rFonts w:ascii="Verdana" w:hAnsi="Verdana"/>
          <w:sz w:val="24"/>
          <w:szCs w:val="24"/>
        </w:rPr>
        <w:t>.</w:t>
      </w:r>
    </w:p>
    <w:p w14:paraId="627FF391" w14:textId="3D309395" w:rsidR="00C04414" w:rsidRPr="009829A4" w:rsidRDefault="00C04414" w:rsidP="009829A4">
      <w:pPr>
        <w:pStyle w:val="Heading3"/>
        <w:spacing w:before="240" w:beforeAutospacing="0"/>
        <w:rPr>
          <w:rFonts w:ascii="Verdana" w:hAnsi="Verdana"/>
          <w:sz w:val="24"/>
          <w:szCs w:val="24"/>
        </w:rPr>
      </w:pPr>
      <w:r w:rsidRPr="009829A4">
        <w:rPr>
          <w:rFonts w:ascii="Verdana" w:hAnsi="Verdana"/>
          <w:sz w:val="24"/>
          <w:szCs w:val="24"/>
        </w:rPr>
        <w:t xml:space="preserve"> Example:</w:t>
      </w:r>
    </w:p>
    <w:p w14:paraId="2B31880B" w14:textId="77777777" w:rsidR="009829A4" w:rsidRDefault="009829A4" w:rsidP="009829A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</w:pPr>
      <w:r w:rsidRPr="009829A4">
        <w:t>print(</w:t>
      </w:r>
      <w:proofErr w:type="gramStart"/>
      <w:r w:rsidRPr="009829A4">
        <w:t>type(</w:t>
      </w:r>
      <w:proofErr w:type="gramEnd"/>
      <w:r w:rsidRPr="009829A4">
        <w:rPr>
          <w:color w:val="098658"/>
        </w:rPr>
        <w:t>5</w:t>
      </w:r>
      <w:r w:rsidRPr="009829A4">
        <w:t xml:space="preserve">)) </w:t>
      </w:r>
    </w:p>
    <w:p w14:paraId="08C217FD" w14:textId="75EB3922" w:rsidR="009829A4" w:rsidRDefault="009829A4" w:rsidP="009829A4">
      <w:pP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output: </w:t>
      </w:r>
    </w:p>
    <w:p w14:paraId="7F8B0263" w14:textId="136A3599" w:rsidR="00C04414" w:rsidRPr="009829A4" w:rsidRDefault="009829A4" w:rsidP="009829A4">
      <w:pPr>
        <w:shd w:val="clear" w:color="auto" w:fill="FFFFFF"/>
        <w:spacing w:before="240" w:after="0" w:line="285" w:lineRule="atLeast"/>
        <w:rPr>
          <w:rFonts w:ascii="Verdana" w:hAnsi="Verdana"/>
          <w:sz w:val="24"/>
          <w:szCs w:val="24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ab/>
      </w:r>
      <w:r w:rsidRPr="009829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&lt;class 'int'&gt; </w:t>
      </w:r>
    </w:p>
    <w:p w14:paraId="12E78921" w14:textId="70349DEC" w:rsidR="00C04414" w:rsidRPr="009829A4" w:rsidRDefault="00C04414" w:rsidP="009829A4">
      <w:pPr>
        <w:pStyle w:val="Heading2"/>
        <w:numPr>
          <w:ilvl w:val="0"/>
          <w:numId w:val="19"/>
        </w:numPr>
        <w:spacing w:before="240"/>
        <w:rPr>
          <w:rFonts w:ascii="Verdana" w:hAnsi="Verdana"/>
          <w:b/>
          <w:bCs/>
          <w:sz w:val="24"/>
          <w:szCs w:val="24"/>
        </w:rPr>
      </w:pPr>
      <w:r w:rsidRPr="009829A4">
        <w:rPr>
          <w:rStyle w:val="HTMLCode"/>
          <w:rFonts w:ascii="Verdana" w:eastAsiaTheme="majorEastAsia" w:hAnsi="Verdana"/>
          <w:b/>
          <w:bCs/>
          <w:sz w:val="24"/>
          <w:szCs w:val="24"/>
        </w:rPr>
        <w:t>object</w:t>
      </w:r>
    </w:p>
    <w:p w14:paraId="61D60647" w14:textId="0711A283" w:rsidR="00C04414" w:rsidRPr="009829A4" w:rsidRDefault="00C04414" w:rsidP="009829A4">
      <w:pPr>
        <w:spacing w:before="240" w:after="100" w:afterAutospacing="1" w:line="240" w:lineRule="auto"/>
        <w:ind w:left="360"/>
        <w:rPr>
          <w:rFonts w:ascii="Verdana" w:hAnsi="Verdana"/>
          <w:sz w:val="24"/>
          <w:szCs w:val="24"/>
        </w:rPr>
      </w:pPr>
      <w:r w:rsidRPr="009829A4">
        <w:rPr>
          <w:rFonts w:ascii="Verdana" w:hAnsi="Verdana"/>
          <w:sz w:val="24"/>
          <w:szCs w:val="24"/>
        </w:rPr>
        <w:t xml:space="preserve">The </w:t>
      </w:r>
      <w:r w:rsidRPr="009829A4">
        <w:rPr>
          <w:rStyle w:val="Strong"/>
          <w:rFonts w:ascii="Verdana" w:hAnsi="Verdana"/>
          <w:sz w:val="24"/>
          <w:szCs w:val="24"/>
        </w:rPr>
        <w:t>base class of all classes</w:t>
      </w:r>
      <w:r w:rsidRPr="009829A4">
        <w:rPr>
          <w:rFonts w:ascii="Verdana" w:hAnsi="Verdana"/>
          <w:sz w:val="24"/>
          <w:szCs w:val="24"/>
        </w:rPr>
        <w:t xml:space="preserve"> in Python.</w:t>
      </w:r>
      <w:r w:rsidR="009829A4" w:rsidRPr="009829A4">
        <w:rPr>
          <w:rFonts w:ascii="Verdana" w:hAnsi="Verdana"/>
          <w:sz w:val="24"/>
          <w:szCs w:val="24"/>
        </w:rPr>
        <w:t xml:space="preserve"> And </w:t>
      </w:r>
      <w:r w:rsidRPr="009829A4">
        <w:rPr>
          <w:rFonts w:ascii="Verdana" w:hAnsi="Verdana"/>
          <w:sz w:val="24"/>
          <w:szCs w:val="24"/>
        </w:rPr>
        <w:t xml:space="preserve">All user-defined and built-in classes derive from </w:t>
      </w:r>
      <w:r w:rsidRPr="009829A4">
        <w:rPr>
          <w:rStyle w:val="HTMLCode"/>
          <w:rFonts w:ascii="Verdana" w:eastAsiaTheme="minorHAnsi" w:hAnsi="Verdana"/>
          <w:sz w:val="24"/>
          <w:szCs w:val="24"/>
        </w:rPr>
        <w:t>object</w:t>
      </w:r>
      <w:r w:rsidRPr="009829A4">
        <w:rPr>
          <w:rFonts w:ascii="Verdana" w:hAnsi="Verdana"/>
          <w:sz w:val="24"/>
          <w:szCs w:val="24"/>
        </w:rPr>
        <w:t>.</w:t>
      </w:r>
    </w:p>
    <w:p w14:paraId="50A73C07" w14:textId="77777777" w:rsidR="009829A4" w:rsidRPr="009829A4" w:rsidRDefault="009829A4" w:rsidP="00982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829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class</w:t>
      </w:r>
      <w:r w:rsidRPr="009829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A:</w:t>
      </w:r>
    </w:p>
    <w:p w14:paraId="3AB6B5E7" w14:textId="77777777" w:rsidR="009829A4" w:rsidRPr="009829A4" w:rsidRDefault="009829A4" w:rsidP="00982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829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9829A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pass</w:t>
      </w:r>
    </w:p>
    <w:p w14:paraId="0E6D4533" w14:textId="77777777" w:rsidR="009829A4" w:rsidRPr="009829A4" w:rsidRDefault="009829A4" w:rsidP="00982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10466AF" w14:textId="77777777" w:rsidR="009829A4" w:rsidRDefault="009829A4" w:rsidP="00982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829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spellStart"/>
      <w:r w:rsidRPr="009829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isinstance</w:t>
      </w:r>
      <w:proofErr w:type="spellEnd"/>
      <w:r w:rsidRPr="009829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(</w:t>
      </w:r>
      <w:proofErr w:type="gramStart"/>
      <w:r w:rsidRPr="009829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A(</w:t>
      </w:r>
      <w:proofErr w:type="gramEnd"/>
      <w:r w:rsidRPr="009829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), object))</w:t>
      </w:r>
    </w:p>
    <w:p w14:paraId="69A928D8" w14:textId="77777777" w:rsidR="009829A4" w:rsidRDefault="009829A4" w:rsidP="00982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22B5CFD" w14:textId="0AACA757" w:rsidR="009829A4" w:rsidRDefault="009829A4" w:rsidP="009829A4">
      <w:pP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output: </w:t>
      </w:r>
    </w:p>
    <w:p w14:paraId="35DEEFFC" w14:textId="17F9343F" w:rsidR="009829A4" w:rsidRDefault="009829A4" w:rsidP="009829A4">
      <w:pP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ab/>
      </w:r>
      <w:r w:rsidRPr="009829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True</w:t>
      </w:r>
    </w:p>
    <w:p w14:paraId="536BB825" w14:textId="089F09B4" w:rsidR="00C04414" w:rsidRPr="009829A4" w:rsidRDefault="00C04414" w:rsidP="009829A4">
      <w:pPr>
        <w:pStyle w:val="Heading2"/>
        <w:numPr>
          <w:ilvl w:val="0"/>
          <w:numId w:val="19"/>
        </w:numPr>
        <w:spacing w:before="240"/>
        <w:rPr>
          <w:rFonts w:ascii="Verdana" w:hAnsi="Verdana"/>
          <w:b/>
          <w:bCs/>
          <w:sz w:val="24"/>
          <w:szCs w:val="24"/>
        </w:rPr>
      </w:pPr>
      <w:r w:rsidRPr="009829A4">
        <w:rPr>
          <w:rStyle w:val="HTMLCode"/>
          <w:rFonts w:ascii="Verdana" w:eastAsiaTheme="majorEastAsia" w:hAnsi="Verdana"/>
          <w:b/>
          <w:bCs/>
          <w:sz w:val="24"/>
          <w:szCs w:val="24"/>
        </w:rPr>
        <w:t>slice</w:t>
      </w:r>
    </w:p>
    <w:p w14:paraId="372B1A90" w14:textId="42BFE4F5" w:rsidR="00C04414" w:rsidRPr="009829A4" w:rsidRDefault="00C04414" w:rsidP="009829A4">
      <w:pPr>
        <w:spacing w:before="240" w:after="100" w:afterAutospacing="1" w:line="240" w:lineRule="auto"/>
        <w:ind w:left="360"/>
        <w:rPr>
          <w:rFonts w:ascii="Verdana" w:hAnsi="Verdana"/>
          <w:sz w:val="24"/>
          <w:szCs w:val="24"/>
        </w:rPr>
      </w:pPr>
      <w:r w:rsidRPr="009829A4">
        <w:rPr>
          <w:rFonts w:ascii="Verdana" w:hAnsi="Verdana"/>
          <w:sz w:val="24"/>
          <w:szCs w:val="24"/>
        </w:rPr>
        <w:t xml:space="preserve">Represents a </w:t>
      </w:r>
      <w:r w:rsidRPr="009829A4">
        <w:rPr>
          <w:rStyle w:val="Strong"/>
          <w:rFonts w:ascii="Verdana" w:hAnsi="Verdana"/>
          <w:sz w:val="24"/>
          <w:szCs w:val="24"/>
        </w:rPr>
        <w:t>slice object</w:t>
      </w:r>
      <w:r w:rsidRPr="009829A4">
        <w:rPr>
          <w:rFonts w:ascii="Verdana" w:hAnsi="Verdana"/>
          <w:sz w:val="24"/>
          <w:szCs w:val="24"/>
        </w:rPr>
        <w:t>, used in list/string slicing operations.</w:t>
      </w:r>
      <w:r w:rsidR="009829A4" w:rsidRPr="009829A4">
        <w:rPr>
          <w:rFonts w:ascii="Verdana" w:hAnsi="Verdana"/>
          <w:sz w:val="24"/>
          <w:szCs w:val="24"/>
        </w:rPr>
        <w:t xml:space="preserve"> And </w:t>
      </w:r>
      <w:r w:rsidRPr="009829A4">
        <w:rPr>
          <w:rFonts w:ascii="Verdana" w:hAnsi="Verdana"/>
          <w:sz w:val="24"/>
          <w:szCs w:val="24"/>
        </w:rPr>
        <w:t xml:space="preserve">Can be created manually using </w:t>
      </w:r>
      <w:proofErr w:type="gramStart"/>
      <w:r w:rsidRPr="009829A4">
        <w:rPr>
          <w:rStyle w:val="HTMLCode"/>
          <w:rFonts w:ascii="Verdana" w:eastAsiaTheme="minorHAnsi" w:hAnsi="Verdana"/>
          <w:sz w:val="24"/>
          <w:szCs w:val="24"/>
        </w:rPr>
        <w:t>slice(</w:t>
      </w:r>
      <w:proofErr w:type="gramEnd"/>
      <w:r w:rsidRPr="009829A4">
        <w:rPr>
          <w:rStyle w:val="HTMLCode"/>
          <w:rFonts w:ascii="Verdana" w:eastAsiaTheme="minorHAnsi" w:hAnsi="Verdana"/>
          <w:sz w:val="24"/>
          <w:szCs w:val="24"/>
        </w:rPr>
        <w:t>start, stop, step)</w:t>
      </w:r>
      <w:r w:rsidRPr="009829A4">
        <w:rPr>
          <w:rFonts w:ascii="Verdana" w:hAnsi="Verdana"/>
          <w:sz w:val="24"/>
          <w:szCs w:val="24"/>
        </w:rPr>
        <w:t>.</w:t>
      </w:r>
    </w:p>
    <w:p w14:paraId="0BA6C661" w14:textId="47CA444B" w:rsidR="00C04414" w:rsidRPr="009829A4" w:rsidRDefault="00C04414" w:rsidP="009829A4">
      <w:pPr>
        <w:pStyle w:val="Heading3"/>
        <w:spacing w:before="240" w:beforeAutospacing="0"/>
        <w:rPr>
          <w:rFonts w:ascii="Verdana" w:hAnsi="Verdana"/>
          <w:sz w:val="24"/>
          <w:szCs w:val="24"/>
        </w:rPr>
      </w:pPr>
      <w:r w:rsidRPr="009829A4">
        <w:rPr>
          <w:rFonts w:ascii="Verdana" w:hAnsi="Verdana"/>
          <w:sz w:val="24"/>
          <w:szCs w:val="24"/>
        </w:rPr>
        <w:t xml:space="preserve"> Example:</w:t>
      </w:r>
    </w:p>
    <w:p w14:paraId="6DF7433F" w14:textId="77777777" w:rsidR="009829A4" w:rsidRPr="009829A4" w:rsidRDefault="009829A4" w:rsidP="00982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9829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s = </w:t>
      </w:r>
      <w:proofErr w:type="gramStart"/>
      <w:r w:rsidRPr="009829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slice(</w:t>
      </w:r>
      <w:proofErr w:type="gramEnd"/>
      <w:r w:rsidRPr="009829A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829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829A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9829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829A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9829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41DBBBCD" w14:textId="77777777" w:rsidR="009829A4" w:rsidRPr="009829A4" w:rsidRDefault="009829A4" w:rsidP="009829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240"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9829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print(</w:t>
      </w:r>
      <w:proofErr w:type="gramEnd"/>
      <w:r w:rsidRPr="009829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[</w:t>
      </w:r>
      <w:r w:rsidRPr="009829A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0</w:t>
      </w:r>
      <w:r w:rsidRPr="009829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829A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</w:t>
      </w:r>
      <w:r w:rsidRPr="009829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829A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9829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829A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9829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829A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4</w:t>
      </w:r>
      <w:r w:rsidRPr="009829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9829A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5</w:t>
      </w:r>
      <w:r w:rsidRPr="009829A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][s])  </w:t>
      </w:r>
    </w:p>
    <w:p w14:paraId="1FFF989B" w14:textId="0C677B8F" w:rsidR="00C04414" w:rsidRDefault="009829A4" w:rsidP="009829A4">
      <w:pPr>
        <w:pStyle w:val="HTMLPreformatted"/>
        <w:spacing w:before="240"/>
        <w:rPr>
          <w:rStyle w:val="HTMLCode"/>
        </w:rPr>
      </w:pPr>
      <w:r>
        <w:rPr>
          <w:rStyle w:val="HTMLCode"/>
        </w:rPr>
        <w:t xml:space="preserve">output: </w:t>
      </w:r>
    </w:p>
    <w:p w14:paraId="6FCB1384" w14:textId="61670226" w:rsidR="009829A4" w:rsidRDefault="009829A4" w:rsidP="009829A4">
      <w:pPr>
        <w:pStyle w:val="HTMLPreformatted"/>
        <w:spacing w:before="240"/>
        <w:rPr>
          <w:rStyle w:val="HTMLCode"/>
        </w:rPr>
      </w:pPr>
      <w:r>
        <w:rPr>
          <w:rStyle w:val="HTMLCode"/>
        </w:rPr>
        <w:tab/>
      </w:r>
      <w:r w:rsidRPr="009829A4">
        <w:rPr>
          <w:rStyle w:val="HTMLCode"/>
        </w:rPr>
        <w:t>[1, 3]</w:t>
      </w:r>
    </w:p>
    <w:sectPr w:rsidR="00982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15832"/>
    <w:multiLevelType w:val="multilevel"/>
    <w:tmpl w:val="8944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10DD5"/>
    <w:multiLevelType w:val="multilevel"/>
    <w:tmpl w:val="15D0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74183"/>
    <w:multiLevelType w:val="multilevel"/>
    <w:tmpl w:val="F97A4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33B07"/>
    <w:multiLevelType w:val="multilevel"/>
    <w:tmpl w:val="8F70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7F4322"/>
    <w:multiLevelType w:val="multilevel"/>
    <w:tmpl w:val="3ED27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54163"/>
    <w:multiLevelType w:val="multilevel"/>
    <w:tmpl w:val="15D0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C46EC"/>
    <w:multiLevelType w:val="multilevel"/>
    <w:tmpl w:val="342E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C6572"/>
    <w:multiLevelType w:val="hybridMultilevel"/>
    <w:tmpl w:val="28B2A3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2D7738"/>
    <w:multiLevelType w:val="multilevel"/>
    <w:tmpl w:val="D040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784F6E"/>
    <w:multiLevelType w:val="multilevel"/>
    <w:tmpl w:val="15D0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2D1021"/>
    <w:multiLevelType w:val="hybridMultilevel"/>
    <w:tmpl w:val="81D2D006"/>
    <w:lvl w:ilvl="0" w:tplc="52DC2D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FA7EEC"/>
    <w:multiLevelType w:val="multilevel"/>
    <w:tmpl w:val="15D0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F0469F"/>
    <w:multiLevelType w:val="multilevel"/>
    <w:tmpl w:val="15D0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C51885"/>
    <w:multiLevelType w:val="hybridMultilevel"/>
    <w:tmpl w:val="A45279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1347D9"/>
    <w:multiLevelType w:val="multilevel"/>
    <w:tmpl w:val="4484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175B6C"/>
    <w:multiLevelType w:val="multilevel"/>
    <w:tmpl w:val="15D0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0379B2"/>
    <w:multiLevelType w:val="hybridMultilevel"/>
    <w:tmpl w:val="B83077F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F01DE4"/>
    <w:multiLevelType w:val="hybridMultilevel"/>
    <w:tmpl w:val="6D54A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AA4EA6"/>
    <w:multiLevelType w:val="multilevel"/>
    <w:tmpl w:val="15D0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320412">
    <w:abstractNumId w:val="13"/>
  </w:num>
  <w:num w:numId="2" w16cid:durableId="237908704">
    <w:abstractNumId w:val="2"/>
  </w:num>
  <w:num w:numId="3" w16cid:durableId="1008603814">
    <w:abstractNumId w:val="15"/>
  </w:num>
  <w:num w:numId="4" w16cid:durableId="1110246837">
    <w:abstractNumId w:val="0"/>
  </w:num>
  <w:num w:numId="5" w16cid:durableId="903030433">
    <w:abstractNumId w:val="4"/>
  </w:num>
  <w:num w:numId="6" w16cid:durableId="1973435048">
    <w:abstractNumId w:val="6"/>
  </w:num>
  <w:num w:numId="7" w16cid:durableId="1108234903">
    <w:abstractNumId w:val="3"/>
  </w:num>
  <w:num w:numId="8" w16cid:durableId="1896114062">
    <w:abstractNumId w:val="8"/>
  </w:num>
  <w:num w:numId="9" w16cid:durableId="1756974739">
    <w:abstractNumId w:val="14"/>
  </w:num>
  <w:num w:numId="10" w16cid:durableId="2108570959">
    <w:abstractNumId w:val="17"/>
  </w:num>
  <w:num w:numId="11" w16cid:durableId="1909336746">
    <w:abstractNumId w:val="16"/>
  </w:num>
  <w:num w:numId="12" w16cid:durableId="1126582671">
    <w:abstractNumId w:val="10"/>
  </w:num>
  <w:num w:numId="13" w16cid:durableId="1814250074">
    <w:abstractNumId w:val="9"/>
  </w:num>
  <w:num w:numId="14" w16cid:durableId="2098862472">
    <w:abstractNumId w:val="12"/>
  </w:num>
  <w:num w:numId="15" w16cid:durableId="853614170">
    <w:abstractNumId w:val="5"/>
  </w:num>
  <w:num w:numId="16" w16cid:durableId="2062171512">
    <w:abstractNumId w:val="18"/>
  </w:num>
  <w:num w:numId="17" w16cid:durableId="2145539241">
    <w:abstractNumId w:val="11"/>
  </w:num>
  <w:num w:numId="18" w16cid:durableId="1267345698">
    <w:abstractNumId w:val="1"/>
  </w:num>
  <w:num w:numId="19" w16cid:durableId="16047233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A9"/>
    <w:rsid w:val="00356FA9"/>
    <w:rsid w:val="006D54C6"/>
    <w:rsid w:val="009829A4"/>
    <w:rsid w:val="00A469C4"/>
    <w:rsid w:val="00C04414"/>
    <w:rsid w:val="00EE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76EC3"/>
  <w15:chartTrackingRefBased/>
  <w15:docId w15:val="{E2A96324-693A-4E0A-83B5-0AB597EF0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F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56FA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6FA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56FA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56FA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6FA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table" w:styleId="TableGrid">
    <w:name w:val="Table Grid"/>
    <w:basedOn w:val="TableNormal"/>
    <w:uiPriority w:val="39"/>
    <w:rsid w:val="00356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5">
    <w:name w:val="Grid Table 1 Light Accent 5"/>
    <w:basedOn w:val="TableNormal"/>
    <w:uiPriority w:val="46"/>
    <w:rsid w:val="00356FA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356F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6F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6FA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string">
    <w:name w:val="hljs-string"/>
    <w:basedOn w:val="DefaultParagraphFont"/>
    <w:rsid w:val="00356FA9"/>
  </w:style>
  <w:style w:type="character" w:customStyle="1" w:styleId="hljs-builtin">
    <w:name w:val="hljs-built_in"/>
    <w:basedOn w:val="DefaultParagraphFont"/>
    <w:rsid w:val="00356FA9"/>
  </w:style>
  <w:style w:type="character" w:customStyle="1" w:styleId="hljs-number">
    <w:name w:val="hljs-number"/>
    <w:basedOn w:val="DefaultParagraphFont"/>
    <w:rsid w:val="00356FA9"/>
  </w:style>
  <w:style w:type="character" w:customStyle="1" w:styleId="hljs-comment">
    <w:name w:val="hljs-comment"/>
    <w:basedOn w:val="DefaultParagraphFont"/>
    <w:rsid w:val="00356FA9"/>
  </w:style>
  <w:style w:type="paragraph" w:styleId="NoSpacing">
    <w:name w:val="No Spacing"/>
    <w:uiPriority w:val="1"/>
    <w:qFormat/>
    <w:rsid w:val="00356FA9"/>
    <w:pPr>
      <w:spacing w:after="0" w:line="240" w:lineRule="auto"/>
    </w:pPr>
  </w:style>
  <w:style w:type="character" w:customStyle="1" w:styleId="hljs-keyword">
    <w:name w:val="hljs-keyword"/>
    <w:basedOn w:val="DefaultParagraphFont"/>
    <w:rsid w:val="00C04414"/>
  </w:style>
  <w:style w:type="character" w:customStyle="1" w:styleId="hljs-title">
    <w:name w:val="hljs-title"/>
    <w:basedOn w:val="DefaultParagraphFont"/>
    <w:rsid w:val="00C04414"/>
  </w:style>
  <w:style w:type="character" w:customStyle="1" w:styleId="hljs-params">
    <w:name w:val="hljs-params"/>
    <w:basedOn w:val="DefaultParagraphFont"/>
    <w:rsid w:val="00C04414"/>
  </w:style>
  <w:style w:type="character" w:customStyle="1" w:styleId="hljs-literal">
    <w:name w:val="hljs-literal"/>
    <w:basedOn w:val="DefaultParagraphFont"/>
    <w:rsid w:val="00C04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7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763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48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7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3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46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7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3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7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4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64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86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31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9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7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2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19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93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2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9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76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4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2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75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5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56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9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78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84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24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1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NAAC PC 1</dc:creator>
  <cp:keywords/>
  <dc:description/>
  <cp:lastModifiedBy>NAAC PC 1</cp:lastModifiedBy>
  <cp:revision>1</cp:revision>
  <dcterms:created xsi:type="dcterms:W3CDTF">2025-05-10T10:49:00Z</dcterms:created>
  <dcterms:modified xsi:type="dcterms:W3CDTF">2025-05-10T11:30:00Z</dcterms:modified>
</cp:coreProperties>
</file>