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08485" w14:textId="44B11FB5" w:rsidR="002D5137" w:rsidRPr="00541F67" w:rsidRDefault="002D5137" w:rsidP="002D5137">
      <w:pPr>
        <w:jc w:val="both"/>
        <w:rPr>
          <w:rFonts w:ascii="Times New Roman" w:hAnsi="Times New Roman" w:cs="Times New Roman"/>
          <w:b/>
          <w:bCs/>
          <w:sz w:val="24"/>
          <w:szCs w:val="24"/>
        </w:rPr>
      </w:pPr>
      <w:r w:rsidRPr="00541F67">
        <w:rPr>
          <w:rFonts w:ascii="Times New Roman" w:hAnsi="Times New Roman" w:cs="Times New Roman"/>
          <w:b/>
          <w:bCs/>
          <w:sz w:val="24"/>
          <w:szCs w:val="24"/>
        </w:rPr>
        <w:t>Problem Statement</w:t>
      </w:r>
    </w:p>
    <w:p w14:paraId="6E3E0EC4" w14:textId="737FD223" w:rsidR="00105B47" w:rsidRDefault="00FE30E4" w:rsidP="00DB6D0D">
      <w:pPr>
        <w:spacing w:after="0" w:line="240" w:lineRule="auto"/>
        <w:jc w:val="both"/>
        <w:rPr>
          <w:rFonts w:ascii="Times New Roman" w:hAnsi="Times New Roman" w:cs="Times New Roman"/>
          <w:sz w:val="24"/>
          <w:szCs w:val="24"/>
        </w:rPr>
      </w:pPr>
      <w:r w:rsidRPr="00FE30E4">
        <w:rPr>
          <w:rFonts w:ascii="Times New Roman" w:hAnsi="Times New Roman" w:cs="Times New Roman"/>
          <w:sz w:val="24"/>
          <w:szCs w:val="24"/>
        </w:rPr>
        <w:t>Financial institutions face the constant challenge of detecting fraudulent transactions amidst legitimate ones. Early identification and prevention of such fraudulent activities are crucial for minimizing financial losses and protecting customer trust. The objective is to develop a mathematical model to identify risky transactions using the available features of the 'Financial Transactions' dataset.</w:t>
      </w:r>
    </w:p>
    <w:p w14:paraId="425A6F63" w14:textId="77777777" w:rsidR="00FE30E4" w:rsidRPr="00105B47" w:rsidRDefault="00FE30E4" w:rsidP="00DB6D0D">
      <w:pPr>
        <w:spacing w:after="0" w:line="240" w:lineRule="auto"/>
        <w:jc w:val="both"/>
        <w:rPr>
          <w:rFonts w:ascii="Times New Roman" w:hAnsi="Times New Roman" w:cs="Times New Roman"/>
          <w:sz w:val="24"/>
          <w:szCs w:val="24"/>
          <w:highlight w:val="yellow"/>
        </w:rPr>
      </w:pPr>
    </w:p>
    <w:p w14:paraId="1AF66AE3" w14:textId="77777777" w:rsidR="00572C12" w:rsidRPr="00572C12" w:rsidRDefault="00572C12" w:rsidP="00572C12">
      <w:pPr>
        <w:spacing w:after="0" w:line="240" w:lineRule="auto"/>
        <w:jc w:val="both"/>
        <w:rPr>
          <w:rFonts w:ascii="Times New Roman" w:hAnsi="Times New Roman" w:cs="Times New Roman"/>
          <w:sz w:val="24"/>
          <w:szCs w:val="24"/>
        </w:rPr>
      </w:pPr>
      <w:r w:rsidRPr="00572C12">
        <w:rPr>
          <w:rFonts w:ascii="Times New Roman" w:hAnsi="Times New Roman" w:cs="Times New Roman"/>
          <w:sz w:val="24"/>
          <w:szCs w:val="24"/>
        </w:rPr>
        <w:t>Dataset: data_FinancialTransactions.csv (uploaded as separate file)</w:t>
      </w:r>
    </w:p>
    <w:p w14:paraId="1D3ACFB3" w14:textId="7A6F5237" w:rsidR="00105B47" w:rsidRDefault="00572C12" w:rsidP="00572C12">
      <w:pPr>
        <w:spacing w:after="0" w:line="240" w:lineRule="auto"/>
        <w:jc w:val="both"/>
        <w:rPr>
          <w:rFonts w:ascii="Times New Roman" w:hAnsi="Times New Roman" w:cs="Times New Roman"/>
          <w:sz w:val="24"/>
          <w:szCs w:val="24"/>
        </w:rPr>
      </w:pPr>
      <w:r w:rsidRPr="00572C12">
        <w:rPr>
          <w:rFonts w:ascii="Times New Roman" w:hAnsi="Times New Roman" w:cs="Times New Roman"/>
          <w:sz w:val="24"/>
          <w:szCs w:val="24"/>
        </w:rPr>
        <w:t>Metadata file: metadata_FinancialTransactions.txt (uploaded as separate file)</w:t>
      </w:r>
    </w:p>
    <w:p w14:paraId="74092331" w14:textId="1D97F5E8" w:rsidR="00105B47" w:rsidRDefault="00105B47" w:rsidP="00DB6D0D">
      <w:pPr>
        <w:spacing w:after="0" w:line="240" w:lineRule="auto"/>
        <w:jc w:val="both"/>
        <w:rPr>
          <w:rFonts w:ascii="Times New Roman" w:hAnsi="Times New Roman" w:cs="Times New Roman"/>
          <w:sz w:val="24"/>
          <w:szCs w:val="24"/>
        </w:rPr>
      </w:pPr>
    </w:p>
    <w:p w14:paraId="257D02CF"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14:paraId="47E1797E"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2FFEBC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14:paraId="5A9BF3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14:paraId="2BE3236F"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43D31784"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14:paraId="1439F3A7"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E451933" w14:textId="77777777" w:rsidR="00FD48AE" w:rsidRPr="00105216"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 xml:space="preserve">Print </w:t>
      </w:r>
      <w:proofErr w:type="gramStart"/>
      <w:r w:rsidRPr="00105216">
        <w:rPr>
          <w:rFonts w:ascii="Times New Roman" w:hAnsi="Times New Roman" w:cs="Times New Roman"/>
          <w:sz w:val="24"/>
          <w:szCs w:val="24"/>
        </w:rPr>
        <w:t>2</w:t>
      </w:r>
      <w:proofErr w:type="gramEnd"/>
      <w:r w:rsidRPr="00105216">
        <w:rPr>
          <w:rFonts w:ascii="Times New Roman" w:hAnsi="Times New Roman" w:cs="Times New Roman"/>
          <w:sz w:val="24"/>
          <w:szCs w:val="24"/>
        </w:rPr>
        <w:t xml:space="preserve"> rows for sanity check to identify all the features present in the dataset and if the target matches with them.</w:t>
      </w:r>
    </w:p>
    <w:p w14:paraId="0BE4709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14:paraId="55C08AD4" w14:textId="77777777" w:rsidR="00FD48AE" w:rsidRPr="00920AF5"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920AF5">
        <w:rPr>
          <w:rFonts w:ascii="Times New Roman" w:hAnsi="Times New Roman" w:cs="Times New Roman"/>
          <w:b/>
          <w:bCs/>
          <w:sz w:val="24"/>
          <w:szCs w:val="24"/>
        </w:rPr>
        <w:t xml:space="preserve">Answer without justification </w:t>
      </w:r>
      <w:proofErr w:type="gramStart"/>
      <w:r w:rsidRPr="00920AF5">
        <w:rPr>
          <w:rFonts w:ascii="Times New Roman" w:hAnsi="Times New Roman" w:cs="Times New Roman"/>
          <w:b/>
          <w:bCs/>
          <w:sz w:val="24"/>
          <w:szCs w:val="24"/>
        </w:rPr>
        <w:t>will not be awarded</w:t>
      </w:r>
      <w:proofErr w:type="gramEnd"/>
      <w:r w:rsidRPr="00920AF5">
        <w:rPr>
          <w:rFonts w:ascii="Times New Roman" w:hAnsi="Times New Roman" w:cs="Times New Roman"/>
          <w:b/>
          <w:bCs/>
          <w:sz w:val="24"/>
          <w:szCs w:val="24"/>
        </w:rPr>
        <w:t xml:space="preserve"> marks.</w:t>
      </w:r>
    </w:p>
    <w:p w14:paraId="569ABA69" w14:textId="77777777" w:rsidR="00FD48AE" w:rsidRDefault="00FD48AE" w:rsidP="00FD48AE">
      <w:pPr>
        <w:pStyle w:val="ListParagraph"/>
        <w:spacing w:after="0" w:line="240" w:lineRule="auto"/>
        <w:ind w:left="1080"/>
        <w:jc w:val="both"/>
        <w:rPr>
          <w:rFonts w:ascii="Times New Roman" w:hAnsi="Times New Roman" w:cs="Times New Roman"/>
          <w:sz w:val="24"/>
          <w:szCs w:val="24"/>
        </w:rPr>
      </w:pPr>
    </w:p>
    <w:p w14:paraId="08EE2E5B"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14:paraId="3475153A"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ABC2671"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6F1B84C1" w14:textId="77777777" w:rsidR="00FD48AE" w:rsidRPr="000D3F77"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 xml:space="preserve">Techniques used without justification </w:t>
      </w:r>
      <w:proofErr w:type="gramStart"/>
      <w:r w:rsidRPr="000D3F77">
        <w:rPr>
          <w:rFonts w:ascii="Times New Roman" w:hAnsi="Times New Roman" w:cs="Times New Roman"/>
          <w:b/>
          <w:bCs/>
          <w:sz w:val="24"/>
          <w:szCs w:val="24"/>
        </w:rPr>
        <w:t>will not be awarded</w:t>
      </w:r>
      <w:proofErr w:type="gramEnd"/>
      <w:r w:rsidRPr="000D3F77">
        <w:rPr>
          <w:rFonts w:ascii="Times New Roman" w:hAnsi="Times New Roman" w:cs="Times New Roman"/>
          <w:b/>
          <w:bCs/>
          <w:sz w:val="24"/>
          <w:szCs w:val="24"/>
        </w:rPr>
        <w:t xml:space="preserve"> marks</w:t>
      </w:r>
      <w:r w:rsidRPr="000D3F77">
        <w:rPr>
          <w:rFonts w:ascii="Times New Roman" w:hAnsi="Times New Roman" w:cs="Times New Roman"/>
          <w:sz w:val="24"/>
          <w:szCs w:val="24"/>
        </w:rPr>
        <w:t xml:space="preserve">. Explore a few techniques for identifying feature importance for your </w:t>
      </w:r>
      <w:proofErr w:type="gramStart"/>
      <w:r w:rsidRPr="000D3F77">
        <w:rPr>
          <w:rFonts w:ascii="Times New Roman" w:hAnsi="Times New Roman" w:cs="Times New Roman"/>
          <w:sz w:val="24"/>
          <w:szCs w:val="24"/>
        </w:rPr>
        <w:t>feature engineering</w:t>
      </w:r>
      <w:proofErr w:type="gramEnd"/>
      <w:r w:rsidRPr="000D3F77">
        <w:rPr>
          <w:rFonts w:ascii="Times New Roman" w:hAnsi="Times New Roman" w:cs="Times New Roman"/>
          <w:sz w:val="24"/>
          <w:szCs w:val="24"/>
        </w:rPr>
        <w:t xml:space="preserve"> task.</w:t>
      </w:r>
    </w:p>
    <w:p w14:paraId="0DC0D9CD" w14:textId="77777777" w:rsidR="00FD48AE" w:rsidRPr="00CB2289" w:rsidRDefault="00FD48AE" w:rsidP="00FD48AE">
      <w:pPr>
        <w:pStyle w:val="ListParagraph"/>
        <w:spacing w:after="0" w:line="240" w:lineRule="auto"/>
        <w:ind w:left="1080"/>
        <w:jc w:val="both"/>
        <w:rPr>
          <w:rFonts w:ascii="Times New Roman" w:hAnsi="Times New Roman" w:cs="Times New Roman"/>
          <w:sz w:val="24"/>
          <w:szCs w:val="24"/>
        </w:rPr>
      </w:pPr>
    </w:p>
    <w:p w14:paraId="3A70405A" w14:textId="77777777" w:rsidR="00FD48AE" w:rsidRDefault="00FD48AE" w:rsidP="00FD48AE">
      <w:pPr>
        <w:pStyle w:val="ListParagraph"/>
        <w:numPr>
          <w:ilvl w:val="0"/>
          <w:numId w:val="1"/>
        </w:numPr>
        <w:spacing w:after="0" w:line="240" w:lineRule="auto"/>
        <w:jc w:val="both"/>
        <w:rPr>
          <w:rFonts w:ascii="Times New Roman" w:hAnsi="Times New Roman" w:cs="Times New Roman"/>
          <w:b/>
          <w:bCs/>
          <w:sz w:val="24"/>
          <w:szCs w:val="24"/>
        </w:rPr>
      </w:pPr>
      <w:r w:rsidRPr="00CA3CF8">
        <w:rPr>
          <w:rFonts w:ascii="Times New Roman" w:hAnsi="Times New Roman" w:cs="Times New Roman"/>
          <w:b/>
          <w:bCs/>
          <w:sz w:val="24"/>
          <w:szCs w:val="24"/>
        </w:rPr>
        <w:t>Model Building [</w:t>
      </w:r>
      <w:r>
        <w:rPr>
          <w:rFonts w:ascii="Times New Roman" w:hAnsi="Times New Roman" w:cs="Times New Roman"/>
          <w:b/>
          <w:bCs/>
          <w:sz w:val="24"/>
          <w:szCs w:val="24"/>
        </w:rPr>
        <w:t>5</w:t>
      </w:r>
      <w:r w:rsidRPr="00CA3CF8">
        <w:rPr>
          <w:rFonts w:ascii="Times New Roman" w:hAnsi="Times New Roman" w:cs="Times New Roman"/>
          <w:b/>
          <w:bCs/>
          <w:sz w:val="24"/>
          <w:szCs w:val="24"/>
        </w:rPr>
        <w:t>M]</w:t>
      </w:r>
    </w:p>
    <w:p w14:paraId="7F617CFB" w14:textId="77777777" w:rsidR="00FD48AE" w:rsidRDefault="00FD48AE" w:rsidP="00FD48AE">
      <w:pPr>
        <w:pStyle w:val="ListParagraph"/>
        <w:spacing w:after="0" w:line="240" w:lineRule="auto"/>
        <w:ind w:left="360"/>
        <w:jc w:val="both"/>
        <w:rPr>
          <w:rFonts w:ascii="Times New Roman" w:hAnsi="Times New Roman" w:cs="Times New Roman"/>
          <w:b/>
          <w:bCs/>
          <w:sz w:val="24"/>
          <w:szCs w:val="24"/>
        </w:rPr>
      </w:pPr>
    </w:p>
    <w:p w14:paraId="5A04A38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Split the dataset into training and test sets.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r w:rsidRPr="00442505">
        <w:rPr>
          <w:rFonts w:ascii="Times New Roman" w:hAnsi="Times New Roman" w:cs="Times New Roman"/>
          <w:sz w:val="24"/>
          <w:szCs w:val="24"/>
        </w:rPr>
        <w:t xml:space="preserve"> [</w:t>
      </w:r>
      <w:r>
        <w:rPr>
          <w:rFonts w:ascii="Times New Roman" w:hAnsi="Times New Roman" w:cs="Times New Roman"/>
          <w:sz w:val="24"/>
          <w:szCs w:val="24"/>
        </w:rPr>
        <w:t>1</w:t>
      </w:r>
      <w:r w:rsidRPr="00442505">
        <w:rPr>
          <w:rFonts w:ascii="Times New Roman" w:hAnsi="Times New Roman" w:cs="Times New Roman"/>
          <w:sz w:val="24"/>
          <w:szCs w:val="24"/>
        </w:rPr>
        <w:t>M]</w:t>
      </w:r>
    </w:p>
    <w:p w14:paraId="7F02D6CC" w14:textId="77777777" w:rsidR="00FD48AE" w:rsidRPr="00442505"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Train = 80 % Test = 20% </w:t>
      </w:r>
    </w:p>
    <w:p w14:paraId="2AF73F01" w14:textId="77777777" w:rsidR="00FD48AE" w:rsidRPr="008C7DD6"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Also, try to split the dataset with different ratios of your choice.</w:t>
      </w:r>
    </w:p>
    <w:p w14:paraId="6A38DC9B" w14:textId="77777777" w:rsidR="00FD48AE" w:rsidRPr="00950C9C" w:rsidRDefault="00FD48AE" w:rsidP="00FD48A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Build model using</w:t>
      </w:r>
      <w:r w:rsidRPr="00950C9C">
        <w:rPr>
          <w:rFonts w:ascii="Times New Roman" w:hAnsi="Times New Roman" w:cs="Times New Roman"/>
          <w:sz w:val="24"/>
          <w:szCs w:val="24"/>
        </w:rPr>
        <w:t xml:space="preserve"> </w:t>
      </w:r>
      <w:r>
        <w:rPr>
          <w:rFonts w:ascii="Times New Roman" w:hAnsi="Times New Roman" w:cs="Times New Roman"/>
          <w:sz w:val="24"/>
          <w:szCs w:val="24"/>
        </w:rPr>
        <w:t>Logistic</w:t>
      </w:r>
      <w:r w:rsidRPr="00950C9C">
        <w:rPr>
          <w:rFonts w:ascii="Times New Roman" w:hAnsi="Times New Roman" w:cs="Times New Roman"/>
          <w:sz w:val="24"/>
          <w:szCs w:val="24"/>
        </w:rPr>
        <w:t xml:space="preserve"> model</w:t>
      </w:r>
      <w:r>
        <w:rPr>
          <w:rFonts w:ascii="Times New Roman" w:hAnsi="Times New Roman" w:cs="Times New Roman"/>
          <w:sz w:val="24"/>
          <w:szCs w:val="24"/>
        </w:rPr>
        <w:t xml:space="preserve"> and decision tree  [4 M]</w:t>
      </w:r>
    </w:p>
    <w:p w14:paraId="22741EF2" w14:textId="77777777" w:rsidR="00FD48AE" w:rsidRPr="00950C9C"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950C9C">
        <w:rPr>
          <w:rFonts w:ascii="Times New Roman" w:hAnsi="Times New Roman" w:cs="Times New Roman"/>
          <w:sz w:val="24"/>
          <w:szCs w:val="24"/>
        </w:rPr>
        <w:t>Tune hyperparameters (e.g., number of trees, maximum depth) using cross-validation.</w:t>
      </w:r>
      <w:r>
        <w:rPr>
          <w:rFonts w:ascii="Times New Roman" w:hAnsi="Times New Roman" w:cs="Times New Roman"/>
          <w:sz w:val="24"/>
          <w:szCs w:val="24"/>
        </w:rPr>
        <w:t xml:space="preserve"> Justify your answer.</w:t>
      </w:r>
    </w:p>
    <w:p w14:paraId="5BD3EE52"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CB2289">
        <w:rPr>
          <w:rFonts w:ascii="Times New Roman" w:hAnsi="Times New Roman" w:cs="Times New Roman"/>
          <w:b/>
          <w:bCs/>
          <w:sz w:val="24"/>
          <w:szCs w:val="24"/>
        </w:rPr>
        <w:t>Performance Evaluation [</w:t>
      </w:r>
      <w:r>
        <w:rPr>
          <w:rFonts w:ascii="Times New Roman" w:hAnsi="Times New Roman" w:cs="Times New Roman"/>
          <w:b/>
          <w:bCs/>
          <w:sz w:val="24"/>
          <w:szCs w:val="24"/>
        </w:rPr>
        <w:t>2</w:t>
      </w:r>
      <w:r w:rsidRPr="00CB2289">
        <w:rPr>
          <w:rFonts w:ascii="Times New Roman" w:hAnsi="Times New Roman" w:cs="Times New Roman"/>
          <w:b/>
          <w:bCs/>
          <w:sz w:val="24"/>
          <w:szCs w:val="24"/>
        </w:rPr>
        <w:t>M]</w:t>
      </w:r>
    </w:p>
    <w:p w14:paraId="6C6AB9C5"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5565AFAE" w14:textId="77777777" w:rsidR="00FD48AE" w:rsidRPr="002C372D"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lastRenderedPageBreak/>
        <w:t xml:space="preserve">Compare the performance of the </w:t>
      </w:r>
      <w:r>
        <w:rPr>
          <w:rFonts w:ascii="Times New Roman" w:hAnsi="Times New Roman" w:cs="Times New Roman"/>
          <w:sz w:val="24"/>
          <w:szCs w:val="24"/>
        </w:rPr>
        <w:t>Logistic Regression</w:t>
      </w:r>
      <w:r w:rsidRPr="002C372D">
        <w:rPr>
          <w:rFonts w:ascii="Times New Roman" w:hAnsi="Times New Roman" w:cs="Times New Roman"/>
          <w:sz w:val="24"/>
          <w:szCs w:val="24"/>
        </w:rPr>
        <w:t xml:space="preserve"> and </w:t>
      </w:r>
      <w:r>
        <w:rPr>
          <w:rFonts w:ascii="Times New Roman" w:hAnsi="Times New Roman" w:cs="Times New Roman"/>
          <w:sz w:val="24"/>
          <w:szCs w:val="24"/>
        </w:rPr>
        <w:t>Decision Tree</w:t>
      </w:r>
      <w:r w:rsidRPr="002C372D">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Pr="00C77549">
        <w:rPr>
          <w:rFonts w:ascii="Times New Roman" w:hAnsi="Times New Roman" w:cs="Times New Roman"/>
          <w:sz w:val="24"/>
          <w:szCs w:val="24"/>
        </w:rPr>
        <w:t>using appropriate evaluation metrics</w:t>
      </w:r>
      <w:r w:rsidRPr="002C372D">
        <w:rPr>
          <w:rFonts w:ascii="Times New Roman" w:hAnsi="Times New Roman" w:cs="Times New Roman"/>
          <w:sz w:val="24"/>
          <w:szCs w:val="24"/>
        </w:rPr>
        <w:t>.</w:t>
      </w:r>
      <w:r>
        <w:rPr>
          <w:rFonts w:ascii="Times New Roman" w:hAnsi="Times New Roman" w:cs="Times New Roman"/>
          <w:sz w:val="24"/>
          <w:szCs w:val="24"/>
        </w:rPr>
        <w:t xml:space="preserve"> </w:t>
      </w:r>
    </w:p>
    <w:p w14:paraId="35050309" w14:textId="0CC34D26" w:rsidR="00DB6D0D" w:rsidRPr="003F484C" w:rsidRDefault="00FD48AE" w:rsidP="00DB6D0D">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Provide insights into which model performs better and why.</w:t>
      </w:r>
      <w:r>
        <w:rPr>
          <w:rFonts w:ascii="Times New Roman" w:hAnsi="Times New Roman" w:cs="Times New Roman"/>
          <w:sz w:val="24"/>
          <w:szCs w:val="24"/>
        </w:rPr>
        <w:t xml:space="preserve">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p>
    <w:p w14:paraId="3B736985" w14:textId="30425472" w:rsidR="003F484C" w:rsidRDefault="003F484C" w:rsidP="003F484C">
      <w:pPr>
        <w:spacing w:after="0" w:line="240" w:lineRule="auto"/>
        <w:jc w:val="both"/>
        <w:rPr>
          <w:rFonts w:ascii="Times New Roman" w:hAnsi="Times New Roman" w:cs="Times New Roman"/>
          <w:sz w:val="24"/>
          <w:szCs w:val="24"/>
        </w:rPr>
      </w:pPr>
    </w:p>
    <w:p w14:paraId="7BAE73C6" w14:textId="6E9C7561" w:rsidR="003F484C" w:rsidRDefault="003F484C" w:rsidP="003F484C">
      <w:pPr>
        <w:spacing w:after="0" w:line="240" w:lineRule="auto"/>
        <w:jc w:val="both"/>
        <w:rPr>
          <w:rFonts w:ascii="Times New Roman" w:hAnsi="Times New Roman" w:cs="Times New Roman"/>
          <w:sz w:val="24"/>
          <w:szCs w:val="24"/>
        </w:rPr>
      </w:pPr>
    </w:p>
    <w:p w14:paraId="034FED39" w14:textId="2EBCB4D9" w:rsidR="003F484C" w:rsidRPr="003F484C" w:rsidRDefault="003F484C" w:rsidP="003F484C">
      <w:pPr>
        <w:spacing w:after="0" w:line="240" w:lineRule="auto"/>
        <w:jc w:val="both"/>
        <w:rPr>
          <w:b/>
          <w:i/>
          <w:u w:val="single"/>
        </w:rPr>
      </w:pPr>
      <w:bookmarkStart w:id="0" w:name="_GoBack"/>
      <w:r w:rsidRPr="003F484C">
        <w:rPr>
          <w:rFonts w:ascii="Times New Roman" w:hAnsi="Times New Roman" w:cs="Times New Roman"/>
          <w:b/>
          <w:i/>
          <w:sz w:val="24"/>
          <w:szCs w:val="24"/>
          <w:u w:val="single"/>
        </w:rPr>
        <w:t>For clarifications, contact Leo Mathew, (leo.mathew@wilp.bits-pilani.ac.in)</w:t>
      </w:r>
      <w:bookmarkEnd w:id="0"/>
    </w:p>
    <w:sectPr w:rsidR="003F484C" w:rsidRPr="003F4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37"/>
    <w:rsid w:val="00105B47"/>
    <w:rsid w:val="001459E6"/>
    <w:rsid w:val="002D5137"/>
    <w:rsid w:val="003F484C"/>
    <w:rsid w:val="00481EEA"/>
    <w:rsid w:val="00541F67"/>
    <w:rsid w:val="00572C12"/>
    <w:rsid w:val="008E42D9"/>
    <w:rsid w:val="00AF424B"/>
    <w:rsid w:val="00C33EF0"/>
    <w:rsid w:val="00DB6D0D"/>
    <w:rsid w:val="00E97F09"/>
    <w:rsid w:val="00FD48AE"/>
    <w:rsid w:val="00FE3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C303"/>
  <w15:chartTrackingRefBased/>
  <w15:docId w15:val="{43511A1F-D1CB-428B-92AA-9BE238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Mathew</dc:creator>
  <cp:keywords/>
  <dc:description/>
  <cp:lastModifiedBy>SWARNA CHAUDHARY .</cp:lastModifiedBy>
  <cp:revision>5</cp:revision>
  <dcterms:created xsi:type="dcterms:W3CDTF">2024-06-20T14:59:00Z</dcterms:created>
  <dcterms:modified xsi:type="dcterms:W3CDTF">2024-12-28T09:55:00Z</dcterms:modified>
</cp:coreProperties>
</file>