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146" w:rsidRPr="00541F67" w:rsidRDefault="00BC0146" w:rsidP="00BC0146">
      <w:pPr>
        <w:jc w:val="both"/>
        <w:rPr>
          <w:rFonts w:ascii="Times New Roman" w:hAnsi="Times New Roman" w:cs="Times New Roman"/>
          <w:b/>
          <w:bCs/>
          <w:sz w:val="24"/>
          <w:szCs w:val="24"/>
        </w:rPr>
      </w:pPr>
      <w:r w:rsidRPr="00541F67">
        <w:rPr>
          <w:rFonts w:ascii="Times New Roman" w:hAnsi="Times New Roman" w:cs="Times New Roman"/>
          <w:b/>
          <w:bCs/>
          <w:sz w:val="24"/>
          <w:szCs w:val="24"/>
        </w:rPr>
        <w:t>Problem Statement</w:t>
      </w:r>
    </w:p>
    <w:p w:rsidR="00BC0146" w:rsidRDefault="00BC0146" w:rsidP="00BC014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Software defect prediction is the process of identifying parts of the software, such as modules or instances that are likely to contain defects or bugs using predictive models. Software defect prediction is a crucial step in software engineering domain. The objective is to develop a mathematical model to classify the bugs using defect datasets.</w:t>
      </w:r>
    </w:p>
    <w:p w:rsidR="00BC0146" w:rsidRPr="00105B47" w:rsidRDefault="00BC0146" w:rsidP="00BC0146">
      <w:pPr>
        <w:spacing w:after="0" w:line="240" w:lineRule="auto"/>
        <w:jc w:val="both"/>
        <w:rPr>
          <w:rFonts w:ascii="Times New Roman" w:hAnsi="Times New Roman" w:cs="Times New Roman"/>
          <w:sz w:val="24"/>
          <w:szCs w:val="24"/>
          <w:highlight w:val="yellow"/>
        </w:rPr>
      </w:pPr>
    </w:p>
    <w:p w:rsidR="00BC0146" w:rsidRDefault="00BC0146" w:rsidP="00BC0146">
      <w:pPr>
        <w:spacing w:after="0" w:line="240" w:lineRule="auto"/>
        <w:jc w:val="both"/>
        <w:rPr>
          <w:rFonts w:ascii="Times New Roman" w:hAnsi="Times New Roman" w:cs="Times New Roman"/>
          <w:sz w:val="24"/>
          <w:szCs w:val="24"/>
        </w:rPr>
      </w:pPr>
      <w:r w:rsidRPr="00572C12">
        <w:rPr>
          <w:rFonts w:ascii="Times New Roman" w:hAnsi="Times New Roman" w:cs="Times New Roman"/>
          <w:sz w:val="24"/>
          <w:szCs w:val="24"/>
        </w:rPr>
        <w:t xml:space="preserve">Dataset: </w:t>
      </w:r>
      <w:r>
        <w:rPr>
          <w:rFonts w:ascii="Times New Roman" w:hAnsi="Times New Roman" w:cs="Times New Roman"/>
          <w:sz w:val="24"/>
          <w:szCs w:val="24"/>
        </w:rPr>
        <w:t xml:space="preserve">defect_dataset-ant-1.3.csv </w:t>
      </w:r>
      <w:r w:rsidRPr="00572C12">
        <w:rPr>
          <w:rFonts w:ascii="Times New Roman" w:hAnsi="Times New Roman" w:cs="Times New Roman"/>
          <w:sz w:val="24"/>
          <w:szCs w:val="24"/>
        </w:rPr>
        <w:t>(uploaded as separate file)</w:t>
      </w:r>
    </w:p>
    <w:p w:rsidR="00BC0146" w:rsidRDefault="00BC0146" w:rsidP="00BC0146">
      <w:pPr>
        <w:spacing w:after="0" w:line="240" w:lineRule="auto"/>
        <w:jc w:val="both"/>
        <w:rPr>
          <w:rFonts w:ascii="Times New Roman" w:hAnsi="Times New Roman" w:cs="Times New Roman"/>
          <w:sz w:val="24"/>
          <w:szCs w:val="24"/>
        </w:rPr>
      </w:pPr>
      <w:r w:rsidRPr="00572C12">
        <w:rPr>
          <w:rFonts w:ascii="Times New Roman" w:hAnsi="Times New Roman" w:cs="Times New Roman"/>
          <w:sz w:val="24"/>
          <w:szCs w:val="24"/>
        </w:rPr>
        <w:t>Metadata file: metadata_</w:t>
      </w:r>
      <w:r>
        <w:rPr>
          <w:rFonts w:ascii="Times New Roman" w:hAnsi="Times New Roman" w:cs="Times New Roman"/>
          <w:sz w:val="24"/>
          <w:szCs w:val="24"/>
        </w:rPr>
        <w:t>defectdataset</w:t>
      </w:r>
      <w:r w:rsidRPr="00572C12">
        <w:rPr>
          <w:rFonts w:ascii="Times New Roman" w:hAnsi="Times New Roman" w:cs="Times New Roman"/>
          <w:sz w:val="24"/>
          <w:szCs w:val="24"/>
        </w:rPr>
        <w:t>.txt (uploaded as separate file)</w:t>
      </w:r>
    </w:p>
    <w:p w:rsidR="00BC0146" w:rsidRDefault="00BC0146" w:rsidP="00BC0146">
      <w:pPr>
        <w:spacing w:after="0" w:line="240" w:lineRule="auto"/>
        <w:jc w:val="both"/>
        <w:rPr>
          <w:rFonts w:ascii="Times New Roman" w:hAnsi="Times New Roman" w:cs="Times New Roman"/>
          <w:sz w:val="24"/>
          <w:szCs w:val="24"/>
        </w:rPr>
      </w:pPr>
    </w:p>
    <w:p w:rsidR="00BC0146" w:rsidRDefault="00BC0146" w:rsidP="00BC0146">
      <w:pPr>
        <w:pStyle w:val="ListParagraph"/>
        <w:numPr>
          <w:ilvl w:val="0"/>
          <w:numId w:val="1"/>
        </w:numPr>
        <w:spacing w:after="0" w:line="240" w:lineRule="auto"/>
        <w:rPr>
          <w:rFonts w:ascii="Times New Roman" w:hAnsi="Times New Roman" w:cs="Times New Roman"/>
          <w:b/>
          <w:bCs/>
          <w:sz w:val="24"/>
          <w:szCs w:val="24"/>
        </w:rPr>
      </w:pPr>
      <w:r w:rsidRPr="00F44E4E">
        <w:rPr>
          <w:rFonts w:ascii="Times New Roman" w:hAnsi="Times New Roman" w:cs="Times New Roman"/>
          <w:b/>
          <w:bCs/>
          <w:sz w:val="24"/>
          <w:szCs w:val="24"/>
        </w:rPr>
        <w:t xml:space="preserve">Import Libraries/Dataset </w:t>
      </w:r>
    </w:p>
    <w:p w:rsidR="00BC0146" w:rsidRDefault="00BC0146" w:rsidP="00BC0146">
      <w:pPr>
        <w:pStyle w:val="ListParagraph"/>
        <w:spacing w:after="0" w:line="240" w:lineRule="auto"/>
        <w:ind w:left="360"/>
        <w:rPr>
          <w:rFonts w:ascii="Times New Roman" w:hAnsi="Times New Roman" w:cs="Times New Roman"/>
          <w:b/>
          <w:bCs/>
          <w:sz w:val="24"/>
          <w:szCs w:val="24"/>
        </w:rPr>
      </w:pPr>
    </w:p>
    <w:p w:rsidR="00BC0146" w:rsidRPr="00F44E4E" w:rsidRDefault="00BC0146" w:rsidP="00BC0146">
      <w:pPr>
        <w:pStyle w:val="ListParagraph"/>
        <w:numPr>
          <w:ilvl w:val="1"/>
          <w:numId w:val="1"/>
        </w:numPr>
        <w:spacing w:after="0" w:line="240" w:lineRule="auto"/>
        <w:jc w:val="both"/>
        <w:rPr>
          <w:rFonts w:ascii="Times New Roman" w:hAnsi="Times New Roman" w:cs="Times New Roman"/>
          <w:sz w:val="24"/>
          <w:szCs w:val="24"/>
        </w:rPr>
      </w:pPr>
      <w:r w:rsidRPr="00F44E4E">
        <w:rPr>
          <w:rFonts w:ascii="Times New Roman" w:hAnsi="Times New Roman" w:cs="Times New Roman"/>
          <w:sz w:val="24"/>
          <w:szCs w:val="24"/>
        </w:rPr>
        <w:t>Download the dataset.</w:t>
      </w:r>
    </w:p>
    <w:p w:rsidR="00BC0146" w:rsidRPr="00F44E4E" w:rsidRDefault="00BC0146" w:rsidP="00BC0146">
      <w:pPr>
        <w:pStyle w:val="ListParagraph"/>
        <w:numPr>
          <w:ilvl w:val="1"/>
          <w:numId w:val="1"/>
        </w:numPr>
        <w:spacing w:after="0" w:line="240" w:lineRule="auto"/>
        <w:jc w:val="both"/>
        <w:rPr>
          <w:rFonts w:ascii="Times New Roman" w:hAnsi="Times New Roman" w:cs="Times New Roman"/>
          <w:sz w:val="24"/>
          <w:szCs w:val="24"/>
        </w:rPr>
      </w:pPr>
      <w:r w:rsidRPr="00F44E4E">
        <w:rPr>
          <w:rFonts w:ascii="Times New Roman" w:hAnsi="Times New Roman" w:cs="Times New Roman"/>
          <w:sz w:val="24"/>
          <w:szCs w:val="24"/>
        </w:rPr>
        <w:t>Import the required libraries.</w:t>
      </w:r>
    </w:p>
    <w:p w:rsidR="00BC0146" w:rsidRDefault="00BC0146" w:rsidP="00BC0146">
      <w:pPr>
        <w:pStyle w:val="ListParagraph"/>
        <w:spacing w:after="0" w:line="240" w:lineRule="auto"/>
        <w:ind w:left="360"/>
        <w:rPr>
          <w:rFonts w:ascii="Times New Roman" w:hAnsi="Times New Roman" w:cs="Times New Roman"/>
          <w:b/>
          <w:bCs/>
          <w:sz w:val="24"/>
          <w:szCs w:val="24"/>
        </w:rPr>
      </w:pPr>
    </w:p>
    <w:p w:rsidR="00BC0146" w:rsidRDefault="00BC0146" w:rsidP="00BC0146">
      <w:pPr>
        <w:pStyle w:val="ListParagraph"/>
        <w:numPr>
          <w:ilvl w:val="0"/>
          <w:numId w:val="1"/>
        </w:numPr>
        <w:spacing w:after="0" w:line="240" w:lineRule="auto"/>
        <w:rPr>
          <w:rFonts w:ascii="Times New Roman" w:hAnsi="Times New Roman" w:cs="Times New Roman"/>
          <w:b/>
          <w:bCs/>
          <w:sz w:val="24"/>
          <w:szCs w:val="24"/>
        </w:rPr>
      </w:pPr>
      <w:r w:rsidRPr="00F44E4E">
        <w:rPr>
          <w:rFonts w:ascii="Times New Roman" w:hAnsi="Times New Roman" w:cs="Times New Roman"/>
          <w:b/>
          <w:bCs/>
          <w:sz w:val="24"/>
          <w:szCs w:val="24"/>
        </w:rPr>
        <w:t>Data Visualization and Exploration [1M]</w:t>
      </w:r>
      <w:r>
        <w:rPr>
          <w:rFonts w:ascii="Times New Roman" w:hAnsi="Times New Roman" w:cs="Times New Roman"/>
          <w:b/>
          <w:bCs/>
          <w:sz w:val="24"/>
          <w:szCs w:val="24"/>
        </w:rPr>
        <w:t xml:space="preserve"> </w:t>
      </w:r>
    </w:p>
    <w:p w:rsidR="00BC0146" w:rsidRDefault="00BC0146" w:rsidP="00BC0146">
      <w:pPr>
        <w:pStyle w:val="ListParagraph"/>
        <w:spacing w:after="0" w:line="240" w:lineRule="auto"/>
        <w:ind w:left="360"/>
        <w:rPr>
          <w:rFonts w:ascii="Times New Roman" w:hAnsi="Times New Roman" w:cs="Times New Roman"/>
          <w:b/>
          <w:bCs/>
          <w:sz w:val="24"/>
          <w:szCs w:val="24"/>
        </w:rPr>
      </w:pPr>
    </w:p>
    <w:p w:rsidR="00BC0146" w:rsidRPr="00105216" w:rsidRDefault="00BC0146" w:rsidP="00BC0146">
      <w:pPr>
        <w:pStyle w:val="ListParagraph"/>
        <w:numPr>
          <w:ilvl w:val="1"/>
          <w:numId w:val="1"/>
        </w:numPr>
        <w:spacing w:after="0" w:line="240" w:lineRule="auto"/>
        <w:jc w:val="both"/>
        <w:rPr>
          <w:rFonts w:ascii="Times New Roman" w:hAnsi="Times New Roman" w:cs="Times New Roman"/>
          <w:sz w:val="24"/>
          <w:szCs w:val="24"/>
        </w:rPr>
      </w:pPr>
      <w:r w:rsidRPr="00105216">
        <w:rPr>
          <w:rFonts w:ascii="Times New Roman" w:hAnsi="Times New Roman" w:cs="Times New Roman"/>
          <w:sz w:val="24"/>
          <w:szCs w:val="24"/>
        </w:rPr>
        <w:t>Print 2 rows for sanity check to identify all the features present in the dataset and if the target matches with them.</w:t>
      </w:r>
    </w:p>
    <w:p w:rsidR="00BC0146" w:rsidRDefault="00BC0146" w:rsidP="00BC0146">
      <w:pPr>
        <w:pStyle w:val="ListParagraph"/>
        <w:numPr>
          <w:ilvl w:val="1"/>
          <w:numId w:val="1"/>
        </w:numPr>
        <w:spacing w:after="0" w:line="240" w:lineRule="auto"/>
        <w:jc w:val="both"/>
        <w:rPr>
          <w:rFonts w:ascii="Times New Roman" w:hAnsi="Times New Roman" w:cs="Times New Roman"/>
          <w:sz w:val="24"/>
          <w:szCs w:val="24"/>
        </w:rPr>
      </w:pPr>
      <w:r w:rsidRPr="00105216">
        <w:rPr>
          <w:rFonts w:ascii="Times New Roman" w:hAnsi="Times New Roman" w:cs="Times New Roman"/>
          <w:sz w:val="24"/>
          <w:szCs w:val="24"/>
        </w:rPr>
        <w:t>Provide appropriate data visualizations to get an insight about the dataset.</w:t>
      </w:r>
      <w:r>
        <w:rPr>
          <w:rFonts w:ascii="Times New Roman" w:hAnsi="Times New Roman" w:cs="Times New Roman"/>
          <w:sz w:val="24"/>
          <w:szCs w:val="24"/>
        </w:rPr>
        <w:t xml:space="preserve"> </w:t>
      </w:r>
    </w:p>
    <w:p w:rsidR="00BC0146" w:rsidRPr="00920AF5" w:rsidRDefault="00BC0146" w:rsidP="00BC0146">
      <w:pPr>
        <w:pStyle w:val="ListParagraph"/>
        <w:numPr>
          <w:ilvl w:val="1"/>
          <w:numId w:val="1"/>
        </w:numPr>
        <w:spacing w:after="0" w:line="240" w:lineRule="auto"/>
        <w:jc w:val="both"/>
        <w:rPr>
          <w:rFonts w:ascii="Times New Roman" w:hAnsi="Times New Roman" w:cs="Times New Roman"/>
          <w:sz w:val="24"/>
          <w:szCs w:val="24"/>
        </w:rPr>
      </w:pPr>
      <w:r w:rsidRPr="00920AF5">
        <w:rPr>
          <w:rFonts w:ascii="Times New Roman" w:hAnsi="Times New Roman" w:cs="Times New Roman"/>
          <w:sz w:val="24"/>
          <w:szCs w:val="24"/>
        </w:rPr>
        <w:t xml:space="preserve">Do the correlational analysis on the dataset. Provide a visualization for the same. Will this correlational analysis have effect on feature selection that you will perform in the next step? Justify your answer. </w:t>
      </w:r>
      <w:r w:rsidRPr="00920AF5">
        <w:rPr>
          <w:rFonts w:ascii="Times New Roman" w:hAnsi="Times New Roman" w:cs="Times New Roman"/>
          <w:b/>
          <w:bCs/>
          <w:sz w:val="24"/>
          <w:szCs w:val="24"/>
        </w:rPr>
        <w:t>Answer without justification will not be awarded marks.</w:t>
      </w:r>
    </w:p>
    <w:p w:rsidR="00BC0146" w:rsidRDefault="00BC0146" w:rsidP="00BC0146">
      <w:pPr>
        <w:pStyle w:val="ListParagraph"/>
        <w:spacing w:after="0" w:line="240" w:lineRule="auto"/>
        <w:ind w:left="1080"/>
        <w:jc w:val="both"/>
        <w:rPr>
          <w:rFonts w:ascii="Times New Roman" w:hAnsi="Times New Roman" w:cs="Times New Roman"/>
          <w:sz w:val="24"/>
          <w:szCs w:val="24"/>
        </w:rPr>
      </w:pPr>
    </w:p>
    <w:p w:rsidR="00BC0146" w:rsidRDefault="00BC0146" w:rsidP="00BC0146">
      <w:pPr>
        <w:pStyle w:val="ListParagraph"/>
        <w:numPr>
          <w:ilvl w:val="0"/>
          <w:numId w:val="1"/>
        </w:numPr>
        <w:spacing w:after="0" w:line="240" w:lineRule="auto"/>
        <w:rPr>
          <w:rFonts w:ascii="Times New Roman" w:hAnsi="Times New Roman" w:cs="Times New Roman"/>
          <w:b/>
          <w:bCs/>
          <w:sz w:val="24"/>
          <w:szCs w:val="24"/>
        </w:rPr>
      </w:pPr>
      <w:r w:rsidRPr="007C0B57">
        <w:rPr>
          <w:rFonts w:ascii="Times New Roman" w:hAnsi="Times New Roman" w:cs="Times New Roman"/>
          <w:b/>
          <w:bCs/>
          <w:sz w:val="24"/>
          <w:szCs w:val="24"/>
        </w:rPr>
        <w:t xml:space="preserve">Data Pre-processing and cleaning [2M] </w:t>
      </w:r>
    </w:p>
    <w:p w:rsidR="00BC0146" w:rsidRDefault="00BC0146" w:rsidP="00BC0146">
      <w:pPr>
        <w:pStyle w:val="ListParagraph"/>
        <w:spacing w:after="0" w:line="240" w:lineRule="auto"/>
        <w:ind w:left="360"/>
        <w:rPr>
          <w:rFonts w:ascii="Times New Roman" w:hAnsi="Times New Roman" w:cs="Times New Roman"/>
          <w:b/>
          <w:bCs/>
          <w:sz w:val="24"/>
          <w:szCs w:val="24"/>
        </w:rPr>
      </w:pPr>
    </w:p>
    <w:p w:rsidR="00BC0146" w:rsidRDefault="00BC0146" w:rsidP="00BC0146">
      <w:pPr>
        <w:pStyle w:val="ListParagraph"/>
        <w:numPr>
          <w:ilvl w:val="1"/>
          <w:numId w:val="1"/>
        </w:numPr>
        <w:spacing w:after="0" w:line="240" w:lineRule="auto"/>
        <w:jc w:val="both"/>
        <w:rPr>
          <w:rFonts w:ascii="Times New Roman" w:hAnsi="Times New Roman" w:cs="Times New Roman"/>
          <w:sz w:val="24"/>
          <w:szCs w:val="24"/>
        </w:rPr>
      </w:pPr>
      <w:r w:rsidRPr="000D3F77">
        <w:rPr>
          <w:rFonts w:ascii="Times New Roman" w:hAnsi="Times New Roman" w:cs="Times New Roman"/>
          <w:sz w:val="24"/>
          <w:szCs w:val="24"/>
        </w:rPr>
        <w:t xml:space="preserve">Do the appropriate pre-processing of the data like identifying NULL or Missing Values if any, handling of outliers if present in the dataset, skewed data etc. Mention the pre-processing steps performed in the markdown cell. </w:t>
      </w:r>
    </w:p>
    <w:p w:rsidR="00BC0146" w:rsidRPr="000D3F77" w:rsidRDefault="00BC0146" w:rsidP="00BC0146">
      <w:pPr>
        <w:pStyle w:val="ListParagraph"/>
        <w:numPr>
          <w:ilvl w:val="1"/>
          <w:numId w:val="1"/>
        </w:numPr>
        <w:spacing w:after="0" w:line="240" w:lineRule="auto"/>
        <w:jc w:val="both"/>
        <w:rPr>
          <w:rFonts w:ascii="Times New Roman" w:hAnsi="Times New Roman" w:cs="Times New Roman"/>
          <w:sz w:val="24"/>
          <w:szCs w:val="24"/>
        </w:rPr>
      </w:pPr>
      <w:r w:rsidRPr="000D3F77">
        <w:rPr>
          <w:rFonts w:ascii="Times New Roman" w:hAnsi="Times New Roman" w:cs="Times New Roman"/>
          <w:sz w:val="24"/>
          <w:szCs w:val="24"/>
        </w:rPr>
        <w:t xml:space="preserve">Apply appropriate feature engineering techniques. Apply the feature transformation techniques like Standardization, Normalization, etc. You are free to apply the appropriate transformations depending upon the structure and the complexity of your dataset. Provide proper justification. </w:t>
      </w:r>
      <w:r w:rsidRPr="000D3F77">
        <w:rPr>
          <w:rFonts w:ascii="Times New Roman" w:hAnsi="Times New Roman" w:cs="Times New Roman"/>
          <w:b/>
          <w:bCs/>
          <w:sz w:val="24"/>
          <w:szCs w:val="24"/>
        </w:rPr>
        <w:t>Techniques used without justification will not be awarded marks</w:t>
      </w:r>
      <w:r w:rsidRPr="000D3F77">
        <w:rPr>
          <w:rFonts w:ascii="Times New Roman" w:hAnsi="Times New Roman" w:cs="Times New Roman"/>
          <w:sz w:val="24"/>
          <w:szCs w:val="24"/>
        </w:rPr>
        <w:t>. Explore a few techniques for identifying feature importance for your feature engineering task.</w:t>
      </w:r>
    </w:p>
    <w:p w:rsidR="00BC0146" w:rsidRPr="00CB2289" w:rsidRDefault="00BC0146" w:rsidP="00BC0146">
      <w:pPr>
        <w:pStyle w:val="ListParagraph"/>
        <w:spacing w:after="0" w:line="240" w:lineRule="auto"/>
        <w:ind w:left="1080"/>
        <w:jc w:val="both"/>
        <w:rPr>
          <w:rFonts w:ascii="Times New Roman" w:hAnsi="Times New Roman" w:cs="Times New Roman"/>
          <w:sz w:val="24"/>
          <w:szCs w:val="24"/>
        </w:rPr>
      </w:pPr>
    </w:p>
    <w:p w:rsidR="00BC0146" w:rsidRDefault="00BC0146" w:rsidP="00BC0146">
      <w:pPr>
        <w:pStyle w:val="ListParagraph"/>
        <w:numPr>
          <w:ilvl w:val="0"/>
          <w:numId w:val="1"/>
        </w:numPr>
        <w:spacing w:after="0" w:line="240" w:lineRule="auto"/>
        <w:jc w:val="both"/>
        <w:rPr>
          <w:rFonts w:ascii="Times New Roman" w:hAnsi="Times New Roman" w:cs="Times New Roman"/>
          <w:b/>
          <w:bCs/>
          <w:sz w:val="24"/>
          <w:szCs w:val="24"/>
        </w:rPr>
      </w:pPr>
      <w:r w:rsidRPr="00CA3CF8">
        <w:rPr>
          <w:rFonts w:ascii="Times New Roman" w:hAnsi="Times New Roman" w:cs="Times New Roman"/>
          <w:b/>
          <w:bCs/>
          <w:sz w:val="24"/>
          <w:szCs w:val="24"/>
        </w:rPr>
        <w:t>Model Building [</w:t>
      </w:r>
      <w:r>
        <w:rPr>
          <w:rFonts w:ascii="Times New Roman" w:hAnsi="Times New Roman" w:cs="Times New Roman"/>
          <w:b/>
          <w:bCs/>
          <w:sz w:val="24"/>
          <w:szCs w:val="24"/>
        </w:rPr>
        <w:t>5</w:t>
      </w:r>
      <w:r w:rsidRPr="00CA3CF8">
        <w:rPr>
          <w:rFonts w:ascii="Times New Roman" w:hAnsi="Times New Roman" w:cs="Times New Roman"/>
          <w:b/>
          <w:bCs/>
          <w:sz w:val="24"/>
          <w:szCs w:val="24"/>
        </w:rPr>
        <w:t>M]</w:t>
      </w:r>
    </w:p>
    <w:p w:rsidR="00BC0146" w:rsidRDefault="00BC0146" w:rsidP="00BC0146">
      <w:pPr>
        <w:pStyle w:val="ListParagraph"/>
        <w:spacing w:after="0" w:line="240" w:lineRule="auto"/>
        <w:ind w:left="360"/>
        <w:jc w:val="both"/>
        <w:rPr>
          <w:rFonts w:ascii="Times New Roman" w:hAnsi="Times New Roman" w:cs="Times New Roman"/>
          <w:b/>
          <w:bCs/>
          <w:sz w:val="24"/>
          <w:szCs w:val="24"/>
        </w:rPr>
      </w:pPr>
    </w:p>
    <w:p w:rsidR="00BC0146" w:rsidRDefault="00BC0146" w:rsidP="00BC0146">
      <w:pPr>
        <w:pStyle w:val="ListParagraph"/>
        <w:numPr>
          <w:ilvl w:val="1"/>
          <w:numId w:val="1"/>
        </w:numPr>
        <w:spacing w:after="0" w:line="240" w:lineRule="auto"/>
        <w:jc w:val="both"/>
        <w:rPr>
          <w:rFonts w:ascii="Times New Roman" w:hAnsi="Times New Roman" w:cs="Times New Roman"/>
          <w:sz w:val="24"/>
          <w:szCs w:val="24"/>
        </w:rPr>
      </w:pPr>
      <w:r w:rsidRPr="00442505">
        <w:rPr>
          <w:rFonts w:ascii="Times New Roman" w:hAnsi="Times New Roman" w:cs="Times New Roman"/>
          <w:sz w:val="24"/>
          <w:szCs w:val="24"/>
        </w:rPr>
        <w:t xml:space="preserve">Split the dataset into training and test sets. </w:t>
      </w:r>
      <w:r w:rsidRPr="00C2390F">
        <w:rPr>
          <w:rFonts w:ascii="Times New Roman" w:hAnsi="Times New Roman" w:cs="Times New Roman"/>
          <w:b/>
          <w:bCs/>
          <w:sz w:val="24"/>
          <w:szCs w:val="24"/>
        </w:rPr>
        <w:t>Answer without justification will not be awarded marks.</w:t>
      </w:r>
      <w:r w:rsidRPr="00442505">
        <w:rPr>
          <w:rFonts w:ascii="Times New Roman" w:hAnsi="Times New Roman" w:cs="Times New Roman"/>
          <w:sz w:val="24"/>
          <w:szCs w:val="24"/>
        </w:rPr>
        <w:t xml:space="preserve"> [</w:t>
      </w:r>
      <w:r>
        <w:rPr>
          <w:rFonts w:ascii="Times New Roman" w:hAnsi="Times New Roman" w:cs="Times New Roman"/>
          <w:sz w:val="24"/>
          <w:szCs w:val="24"/>
        </w:rPr>
        <w:t>1</w:t>
      </w:r>
      <w:r w:rsidRPr="00442505">
        <w:rPr>
          <w:rFonts w:ascii="Times New Roman" w:hAnsi="Times New Roman" w:cs="Times New Roman"/>
          <w:sz w:val="24"/>
          <w:szCs w:val="24"/>
        </w:rPr>
        <w:t>M]</w:t>
      </w:r>
    </w:p>
    <w:p w:rsidR="00BC0146" w:rsidRPr="00442505" w:rsidRDefault="00BC0146" w:rsidP="00BC0146">
      <w:pPr>
        <w:pStyle w:val="ListParagraph"/>
        <w:numPr>
          <w:ilvl w:val="2"/>
          <w:numId w:val="1"/>
        </w:numPr>
        <w:spacing w:after="0" w:line="240" w:lineRule="auto"/>
        <w:jc w:val="both"/>
        <w:rPr>
          <w:rFonts w:ascii="Times New Roman" w:hAnsi="Times New Roman" w:cs="Times New Roman"/>
          <w:sz w:val="24"/>
          <w:szCs w:val="24"/>
        </w:rPr>
      </w:pPr>
      <w:r w:rsidRPr="00442505">
        <w:rPr>
          <w:rFonts w:ascii="Times New Roman" w:hAnsi="Times New Roman" w:cs="Times New Roman"/>
          <w:sz w:val="24"/>
          <w:szCs w:val="24"/>
        </w:rPr>
        <w:t xml:space="preserve">Train = 80 % Test = 20% </w:t>
      </w:r>
    </w:p>
    <w:p w:rsidR="00BC0146" w:rsidRPr="008C7DD6" w:rsidRDefault="00BC0146" w:rsidP="00BC0146">
      <w:pPr>
        <w:pStyle w:val="ListParagraph"/>
        <w:numPr>
          <w:ilvl w:val="2"/>
          <w:numId w:val="1"/>
        </w:numPr>
        <w:spacing w:after="0" w:line="240" w:lineRule="auto"/>
        <w:jc w:val="both"/>
        <w:rPr>
          <w:rFonts w:ascii="Times New Roman" w:hAnsi="Times New Roman" w:cs="Times New Roman"/>
          <w:sz w:val="24"/>
          <w:szCs w:val="24"/>
        </w:rPr>
      </w:pPr>
      <w:r w:rsidRPr="00442505">
        <w:rPr>
          <w:rFonts w:ascii="Times New Roman" w:hAnsi="Times New Roman" w:cs="Times New Roman"/>
          <w:sz w:val="24"/>
          <w:szCs w:val="24"/>
        </w:rPr>
        <w:t>Also, try to split the dataset with different ratios of your choice.</w:t>
      </w:r>
    </w:p>
    <w:p w:rsidR="00BC0146" w:rsidRPr="00950C9C" w:rsidRDefault="00BC0146" w:rsidP="00BC0146">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Build model using</w:t>
      </w:r>
      <w:r w:rsidRPr="00950C9C">
        <w:rPr>
          <w:rFonts w:ascii="Times New Roman" w:hAnsi="Times New Roman" w:cs="Times New Roman"/>
          <w:sz w:val="24"/>
          <w:szCs w:val="24"/>
        </w:rPr>
        <w:t xml:space="preserve"> </w:t>
      </w:r>
      <w:r>
        <w:rPr>
          <w:rFonts w:ascii="Times New Roman" w:hAnsi="Times New Roman" w:cs="Times New Roman"/>
          <w:sz w:val="24"/>
          <w:szCs w:val="24"/>
        </w:rPr>
        <w:t>Logistic</w:t>
      </w:r>
      <w:r w:rsidRPr="00950C9C">
        <w:rPr>
          <w:rFonts w:ascii="Times New Roman" w:hAnsi="Times New Roman" w:cs="Times New Roman"/>
          <w:sz w:val="24"/>
          <w:szCs w:val="24"/>
        </w:rPr>
        <w:t xml:space="preserve"> model</w:t>
      </w:r>
      <w:r>
        <w:rPr>
          <w:rFonts w:ascii="Times New Roman" w:hAnsi="Times New Roman" w:cs="Times New Roman"/>
          <w:sz w:val="24"/>
          <w:szCs w:val="24"/>
        </w:rPr>
        <w:t xml:space="preserve"> and decision tree  [4 M]</w:t>
      </w:r>
    </w:p>
    <w:p w:rsidR="00BC0146" w:rsidRPr="00950C9C" w:rsidRDefault="00BC0146" w:rsidP="00BC0146">
      <w:pPr>
        <w:pStyle w:val="ListParagraph"/>
        <w:numPr>
          <w:ilvl w:val="2"/>
          <w:numId w:val="1"/>
        </w:numPr>
        <w:spacing w:after="0" w:line="240" w:lineRule="auto"/>
        <w:jc w:val="both"/>
        <w:rPr>
          <w:rFonts w:ascii="Times New Roman" w:hAnsi="Times New Roman" w:cs="Times New Roman"/>
          <w:sz w:val="24"/>
          <w:szCs w:val="24"/>
        </w:rPr>
      </w:pPr>
      <w:r w:rsidRPr="00950C9C">
        <w:rPr>
          <w:rFonts w:ascii="Times New Roman" w:hAnsi="Times New Roman" w:cs="Times New Roman"/>
          <w:sz w:val="24"/>
          <w:szCs w:val="24"/>
        </w:rPr>
        <w:t xml:space="preserve">Tune </w:t>
      </w:r>
      <w:proofErr w:type="spellStart"/>
      <w:r w:rsidRPr="00950C9C">
        <w:rPr>
          <w:rFonts w:ascii="Times New Roman" w:hAnsi="Times New Roman" w:cs="Times New Roman"/>
          <w:sz w:val="24"/>
          <w:szCs w:val="24"/>
        </w:rPr>
        <w:t>hyperparameters</w:t>
      </w:r>
      <w:proofErr w:type="spellEnd"/>
      <w:r w:rsidRPr="00950C9C">
        <w:rPr>
          <w:rFonts w:ascii="Times New Roman" w:hAnsi="Times New Roman" w:cs="Times New Roman"/>
          <w:sz w:val="24"/>
          <w:szCs w:val="24"/>
        </w:rPr>
        <w:t xml:space="preserve"> (e.g., number of trees, maximum depth) using cross-validation.</w:t>
      </w:r>
      <w:r>
        <w:rPr>
          <w:rFonts w:ascii="Times New Roman" w:hAnsi="Times New Roman" w:cs="Times New Roman"/>
          <w:sz w:val="24"/>
          <w:szCs w:val="24"/>
        </w:rPr>
        <w:t xml:space="preserve"> Justify your answer.</w:t>
      </w:r>
    </w:p>
    <w:p w:rsidR="00BC0146" w:rsidRDefault="00BC0146" w:rsidP="00BC0146">
      <w:pPr>
        <w:pStyle w:val="ListParagraph"/>
        <w:numPr>
          <w:ilvl w:val="0"/>
          <w:numId w:val="1"/>
        </w:numPr>
        <w:spacing w:after="0" w:line="240" w:lineRule="auto"/>
        <w:rPr>
          <w:rFonts w:ascii="Times New Roman" w:hAnsi="Times New Roman" w:cs="Times New Roman"/>
          <w:b/>
          <w:bCs/>
          <w:sz w:val="24"/>
          <w:szCs w:val="24"/>
        </w:rPr>
      </w:pPr>
      <w:r w:rsidRPr="00CB2289">
        <w:rPr>
          <w:rFonts w:ascii="Times New Roman" w:hAnsi="Times New Roman" w:cs="Times New Roman"/>
          <w:b/>
          <w:bCs/>
          <w:sz w:val="24"/>
          <w:szCs w:val="24"/>
        </w:rPr>
        <w:t>Performance Evaluation [</w:t>
      </w:r>
      <w:r>
        <w:rPr>
          <w:rFonts w:ascii="Times New Roman" w:hAnsi="Times New Roman" w:cs="Times New Roman"/>
          <w:b/>
          <w:bCs/>
          <w:sz w:val="24"/>
          <w:szCs w:val="24"/>
        </w:rPr>
        <w:t>2</w:t>
      </w:r>
      <w:r w:rsidRPr="00CB2289">
        <w:rPr>
          <w:rFonts w:ascii="Times New Roman" w:hAnsi="Times New Roman" w:cs="Times New Roman"/>
          <w:b/>
          <w:bCs/>
          <w:sz w:val="24"/>
          <w:szCs w:val="24"/>
        </w:rPr>
        <w:t>M]</w:t>
      </w:r>
    </w:p>
    <w:p w:rsidR="00BC0146" w:rsidRDefault="00BC0146" w:rsidP="00BC0146">
      <w:pPr>
        <w:pStyle w:val="ListParagraph"/>
        <w:spacing w:after="0" w:line="240" w:lineRule="auto"/>
        <w:ind w:left="360"/>
        <w:rPr>
          <w:rFonts w:ascii="Times New Roman" w:hAnsi="Times New Roman" w:cs="Times New Roman"/>
          <w:b/>
          <w:bCs/>
          <w:sz w:val="24"/>
          <w:szCs w:val="24"/>
        </w:rPr>
      </w:pPr>
    </w:p>
    <w:p w:rsidR="00BC0146" w:rsidRPr="002C372D" w:rsidRDefault="00BC0146" w:rsidP="00BC0146">
      <w:pPr>
        <w:pStyle w:val="ListParagraph"/>
        <w:numPr>
          <w:ilvl w:val="1"/>
          <w:numId w:val="1"/>
        </w:numPr>
        <w:spacing w:after="0" w:line="240" w:lineRule="auto"/>
        <w:jc w:val="both"/>
        <w:rPr>
          <w:rFonts w:ascii="Times New Roman" w:hAnsi="Times New Roman" w:cs="Times New Roman"/>
          <w:sz w:val="24"/>
          <w:szCs w:val="24"/>
        </w:rPr>
      </w:pPr>
      <w:r w:rsidRPr="002C372D">
        <w:rPr>
          <w:rFonts w:ascii="Times New Roman" w:hAnsi="Times New Roman" w:cs="Times New Roman"/>
          <w:sz w:val="24"/>
          <w:szCs w:val="24"/>
        </w:rPr>
        <w:t xml:space="preserve">Compare the performance of the </w:t>
      </w:r>
      <w:r>
        <w:rPr>
          <w:rFonts w:ascii="Times New Roman" w:hAnsi="Times New Roman" w:cs="Times New Roman"/>
          <w:sz w:val="24"/>
          <w:szCs w:val="24"/>
        </w:rPr>
        <w:t>Logistic Regression</w:t>
      </w:r>
      <w:r w:rsidRPr="002C372D">
        <w:rPr>
          <w:rFonts w:ascii="Times New Roman" w:hAnsi="Times New Roman" w:cs="Times New Roman"/>
          <w:sz w:val="24"/>
          <w:szCs w:val="24"/>
        </w:rPr>
        <w:t xml:space="preserve"> and </w:t>
      </w:r>
      <w:r>
        <w:rPr>
          <w:rFonts w:ascii="Times New Roman" w:hAnsi="Times New Roman" w:cs="Times New Roman"/>
          <w:sz w:val="24"/>
          <w:szCs w:val="24"/>
        </w:rPr>
        <w:t>Decision Tree</w:t>
      </w:r>
      <w:r w:rsidRPr="002C372D">
        <w:rPr>
          <w:rFonts w:ascii="Times New Roman" w:hAnsi="Times New Roman" w:cs="Times New Roman"/>
          <w:sz w:val="24"/>
          <w:szCs w:val="24"/>
        </w:rPr>
        <w:t xml:space="preserve"> models</w:t>
      </w:r>
      <w:r>
        <w:rPr>
          <w:rFonts w:ascii="Times New Roman" w:hAnsi="Times New Roman" w:cs="Times New Roman"/>
          <w:sz w:val="24"/>
          <w:szCs w:val="24"/>
        </w:rPr>
        <w:t xml:space="preserve"> </w:t>
      </w:r>
      <w:r w:rsidRPr="00C77549">
        <w:rPr>
          <w:rFonts w:ascii="Times New Roman" w:hAnsi="Times New Roman" w:cs="Times New Roman"/>
          <w:sz w:val="24"/>
          <w:szCs w:val="24"/>
        </w:rPr>
        <w:t>using appropriate evaluation metrics</w:t>
      </w:r>
      <w:r w:rsidRPr="002C372D">
        <w:rPr>
          <w:rFonts w:ascii="Times New Roman" w:hAnsi="Times New Roman" w:cs="Times New Roman"/>
          <w:sz w:val="24"/>
          <w:szCs w:val="24"/>
        </w:rPr>
        <w:t>.</w:t>
      </w:r>
      <w:r>
        <w:rPr>
          <w:rFonts w:ascii="Times New Roman" w:hAnsi="Times New Roman" w:cs="Times New Roman"/>
          <w:sz w:val="24"/>
          <w:szCs w:val="24"/>
        </w:rPr>
        <w:t xml:space="preserve"> </w:t>
      </w:r>
    </w:p>
    <w:p w:rsidR="00BC0146" w:rsidRPr="00322CA8" w:rsidRDefault="00BC0146" w:rsidP="00BC0146">
      <w:pPr>
        <w:pStyle w:val="ListParagraph"/>
        <w:numPr>
          <w:ilvl w:val="1"/>
          <w:numId w:val="1"/>
        </w:numPr>
        <w:spacing w:after="0" w:line="240" w:lineRule="auto"/>
        <w:jc w:val="both"/>
        <w:rPr>
          <w:rFonts w:ascii="Times New Roman" w:hAnsi="Times New Roman" w:cs="Times New Roman"/>
          <w:sz w:val="24"/>
          <w:szCs w:val="24"/>
        </w:rPr>
      </w:pPr>
      <w:r w:rsidRPr="002C372D">
        <w:rPr>
          <w:rFonts w:ascii="Times New Roman" w:hAnsi="Times New Roman" w:cs="Times New Roman"/>
          <w:sz w:val="24"/>
          <w:szCs w:val="24"/>
        </w:rPr>
        <w:lastRenderedPageBreak/>
        <w:t>Provide insights into which model performs better and why.</w:t>
      </w:r>
      <w:r>
        <w:rPr>
          <w:rFonts w:ascii="Times New Roman" w:hAnsi="Times New Roman" w:cs="Times New Roman"/>
          <w:sz w:val="24"/>
          <w:szCs w:val="24"/>
        </w:rPr>
        <w:t xml:space="preserve"> </w:t>
      </w:r>
      <w:r w:rsidRPr="00C2390F">
        <w:rPr>
          <w:rFonts w:ascii="Times New Roman" w:hAnsi="Times New Roman" w:cs="Times New Roman"/>
          <w:b/>
          <w:bCs/>
          <w:sz w:val="24"/>
          <w:szCs w:val="24"/>
        </w:rPr>
        <w:t xml:space="preserve">Answer without justification </w:t>
      </w:r>
      <w:proofErr w:type="gramStart"/>
      <w:r w:rsidRPr="00C2390F">
        <w:rPr>
          <w:rFonts w:ascii="Times New Roman" w:hAnsi="Times New Roman" w:cs="Times New Roman"/>
          <w:b/>
          <w:bCs/>
          <w:sz w:val="24"/>
          <w:szCs w:val="24"/>
        </w:rPr>
        <w:t>will not be awarded</w:t>
      </w:r>
      <w:proofErr w:type="gramEnd"/>
      <w:r w:rsidRPr="00C2390F">
        <w:rPr>
          <w:rFonts w:ascii="Times New Roman" w:hAnsi="Times New Roman" w:cs="Times New Roman"/>
          <w:b/>
          <w:bCs/>
          <w:sz w:val="24"/>
          <w:szCs w:val="24"/>
        </w:rPr>
        <w:t xml:space="preserve"> marks.</w:t>
      </w:r>
    </w:p>
    <w:p w:rsidR="00322CA8" w:rsidRDefault="00322CA8" w:rsidP="00322CA8">
      <w:pPr>
        <w:spacing w:after="0" w:line="240" w:lineRule="auto"/>
        <w:jc w:val="both"/>
        <w:rPr>
          <w:rFonts w:ascii="Times New Roman" w:hAnsi="Times New Roman" w:cs="Times New Roman"/>
          <w:sz w:val="24"/>
          <w:szCs w:val="24"/>
        </w:rPr>
      </w:pPr>
    </w:p>
    <w:p w:rsidR="00322CA8" w:rsidRDefault="00322CA8" w:rsidP="00322CA8">
      <w:pPr>
        <w:spacing w:after="0" w:line="240" w:lineRule="auto"/>
        <w:jc w:val="both"/>
        <w:rPr>
          <w:rFonts w:ascii="Times New Roman" w:hAnsi="Times New Roman" w:cs="Times New Roman"/>
          <w:sz w:val="24"/>
          <w:szCs w:val="24"/>
        </w:rPr>
      </w:pPr>
    </w:p>
    <w:p w:rsidR="00322CA8" w:rsidRPr="00322CA8" w:rsidRDefault="00322CA8" w:rsidP="00322CA8">
      <w:pPr>
        <w:spacing w:after="0" w:line="240" w:lineRule="auto"/>
        <w:jc w:val="both"/>
        <w:rPr>
          <w:rFonts w:ascii="Times New Roman" w:hAnsi="Times New Roman" w:cs="Times New Roman"/>
          <w:b/>
          <w:i/>
          <w:sz w:val="24"/>
          <w:szCs w:val="24"/>
          <w:u w:val="single"/>
        </w:rPr>
      </w:pPr>
      <w:bookmarkStart w:id="0" w:name="_GoBack"/>
      <w:r w:rsidRPr="00322CA8">
        <w:rPr>
          <w:rFonts w:ascii="Times New Roman" w:hAnsi="Times New Roman" w:cs="Times New Roman"/>
          <w:b/>
          <w:i/>
          <w:sz w:val="24"/>
          <w:szCs w:val="24"/>
          <w:u w:val="single"/>
        </w:rPr>
        <w:t xml:space="preserve">For clarifications, contact </w:t>
      </w:r>
      <w:proofErr w:type="spellStart"/>
      <w:r w:rsidRPr="00322CA8">
        <w:rPr>
          <w:rFonts w:ascii="Times New Roman" w:hAnsi="Times New Roman" w:cs="Times New Roman"/>
          <w:b/>
          <w:i/>
          <w:sz w:val="24"/>
          <w:szCs w:val="24"/>
          <w:u w:val="single"/>
        </w:rPr>
        <w:t>Madhusmita</w:t>
      </w:r>
      <w:proofErr w:type="spellEnd"/>
      <w:r w:rsidRPr="00322CA8">
        <w:rPr>
          <w:rFonts w:ascii="Times New Roman" w:hAnsi="Times New Roman" w:cs="Times New Roman"/>
          <w:b/>
          <w:i/>
          <w:sz w:val="24"/>
          <w:szCs w:val="24"/>
          <w:u w:val="single"/>
        </w:rPr>
        <w:t xml:space="preserve"> D. (madhusmita.das@wilp.bits-pilani.ac.in)</w:t>
      </w:r>
    </w:p>
    <w:bookmarkEnd w:id="0"/>
    <w:p w:rsidR="001F6065" w:rsidRPr="00322CA8" w:rsidRDefault="001F6065">
      <w:pPr>
        <w:rPr>
          <w:b/>
          <w:i/>
          <w:u w:val="single"/>
        </w:rPr>
      </w:pPr>
    </w:p>
    <w:sectPr w:rsidR="001F6065" w:rsidRPr="00322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D3448B"/>
    <w:multiLevelType w:val="hybridMultilevel"/>
    <w:tmpl w:val="D02A5D3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146"/>
    <w:rsid w:val="001F6065"/>
    <w:rsid w:val="00322CA8"/>
    <w:rsid w:val="009206F9"/>
    <w:rsid w:val="00BC0146"/>
    <w:rsid w:val="00F41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82C35"/>
  <w15:chartTrackingRefBased/>
  <w15:docId w15:val="{7E11F17A-48D6-4583-AF92-821EC29D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146"/>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SWARNA CHAUDHARY .</cp:lastModifiedBy>
  <cp:revision>3</cp:revision>
  <dcterms:created xsi:type="dcterms:W3CDTF">2024-12-20T05:27:00Z</dcterms:created>
  <dcterms:modified xsi:type="dcterms:W3CDTF">2024-12-28T09:56:00Z</dcterms:modified>
</cp:coreProperties>
</file>