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命令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22:22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mvn install -Dmaven.test.skip=true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6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https://blog.csdn.net/qq_24853627/article/details/79380707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Redis</w:t>
      </w:r>
      <w:r>
        <w:rPr>
          <w:rFonts w:ascii="微软雅黑" w:eastAsia="微软雅黑" w:hAnsi="微软雅黑" w:cs="Calibri" w:hint="eastAsia"/>
          <w:sz w:val="22"/>
          <w:szCs w:val="22"/>
        </w:rPr>
        <w:t>客户端连接上</w:t>
      </w:r>
      <w:r>
        <w:rPr>
          <w:rFonts w:ascii="Calibri" w:hAnsi="Calibri" w:cs="Calibri"/>
          <w:sz w:val="22"/>
          <w:szCs w:val="22"/>
        </w:rPr>
        <w:t>6380</w:t>
      </w:r>
      <w:r>
        <w:rPr>
          <w:rFonts w:ascii="微软雅黑" w:eastAsia="微软雅黑" w:hAnsi="微软雅黑" w:cs="Calibri" w:hint="eastAsia"/>
          <w:sz w:val="22"/>
          <w:szCs w:val="22"/>
        </w:rPr>
        <w:t>端口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redis-cli -h </w:t>
      </w:r>
      <w:r>
        <w:rPr>
          <w:rFonts w:ascii="Calibri" w:hAnsi="Calibri" w:cs="Calibri"/>
          <w:sz w:val="22"/>
          <w:szCs w:val="22"/>
        </w:rPr>
        <w:t>192.168.29.128 -p 6380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hAnsi="Calibri" w:cs="Calibri"/>
          <w:sz w:val="22"/>
          <w:szCs w:val="22"/>
        </w:rPr>
        <w:t>6380</w:t>
      </w:r>
      <w:r>
        <w:rPr>
          <w:rFonts w:ascii="微软雅黑" w:eastAsia="微软雅黑" w:hAnsi="微软雅黑" w:cs="Calibri" w:hint="eastAsia"/>
          <w:sz w:val="22"/>
          <w:szCs w:val="22"/>
        </w:rPr>
        <w:t>端口</w:t>
      </w:r>
      <w:r>
        <w:rPr>
          <w:rFonts w:ascii="Calibri" w:hAnsi="Calibri" w:cs="Calibri"/>
          <w:sz w:val="22"/>
          <w:szCs w:val="22"/>
        </w:rPr>
        <w:t>Redis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6379</w:t>
      </w:r>
      <w:r>
        <w:rPr>
          <w:rFonts w:ascii="微软雅黑" w:eastAsia="微软雅黑" w:hAnsi="微软雅黑" w:cs="Calibri" w:hint="eastAsia"/>
          <w:sz w:val="22"/>
          <w:szCs w:val="22"/>
        </w:rPr>
        <w:t>的从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192.168.29.128:6380&gt; slaveof 192.168.29.128 6379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OK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Redis</w:t>
      </w:r>
      <w:r>
        <w:rPr>
          <w:rFonts w:ascii="微软雅黑" w:eastAsia="微软雅黑" w:hAnsi="微软雅黑" w:cs="Calibri" w:hint="eastAsia"/>
          <w:sz w:val="22"/>
          <w:szCs w:val="22"/>
        </w:rPr>
        <w:t>客户端连接上</w:t>
      </w:r>
      <w:r>
        <w:rPr>
          <w:rFonts w:ascii="Calibri" w:hAnsi="Calibri" w:cs="Calibri"/>
          <w:sz w:val="22"/>
          <w:szCs w:val="22"/>
        </w:rPr>
        <w:t>6381</w:t>
      </w:r>
      <w:r>
        <w:rPr>
          <w:rFonts w:ascii="微软雅黑" w:eastAsia="微软雅黑" w:hAnsi="微软雅黑" w:cs="Calibri" w:hint="eastAsia"/>
          <w:sz w:val="22"/>
          <w:szCs w:val="22"/>
        </w:rPr>
        <w:t>端口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 redis-cli -h 192.168.29.128 -p 6381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</w:t>
      </w:r>
      <w:r>
        <w:rPr>
          <w:rFonts w:ascii="Calibri" w:hAnsi="Calibri" w:cs="Calibri"/>
          <w:sz w:val="22"/>
          <w:szCs w:val="22"/>
        </w:rPr>
        <w:t>6381</w:t>
      </w:r>
      <w:r>
        <w:rPr>
          <w:rFonts w:ascii="微软雅黑" w:eastAsia="微软雅黑" w:hAnsi="微软雅黑" w:cs="Calibri" w:hint="eastAsia"/>
          <w:sz w:val="22"/>
          <w:szCs w:val="22"/>
        </w:rPr>
        <w:t>端口</w:t>
      </w:r>
      <w:r>
        <w:rPr>
          <w:rFonts w:ascii="Calibri" w:hAnsi="Calibri" w:cs="Calibri"/>
          <w:sz w:val="22"/>
          <w:szCs w:val="22"/>
        </w:rPr>
        <w:t>Redis</w:t>
      </w:r>
      <w:r>
        <w:rPr>
          <w:rFonts w:ascii="微软雅黑" w:eastAsia="微软雅黑" w:hAnsi="微软雅黑" w:cs="Calibri" w:hint="eastAsia"/>
          <w:sz w:val="22"/>
          <w:szCs w:val="22"/>
        </w:rPr>
        <w:t>为</w:t>
      </w:r>
      <w:r>
        <w:rPr>
          <w:rFonts w:ascii="Calibri" w:hAnsi="Calibri" w:cs="Calibri"/>
          <w:sz w:val="22"/>
          <w:szCs w:val="22"/>
        </w:rPr>
        <w:t>6379</w:t>
      </w:r>
      <w:r>
        <w:rPr>
          <w:rFonts w:ascii="微软雅黑" w:eastAsia="微软雅黑" w:hAnsi="微软雅黑" w:cs="Calibri" w:hint="eastAsia"/>
          <w:sz w:val="22"/>
          <w:szCs w:val="22"/>
        </w:rPr>
        <w:t>的从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192.168.29.128:6381&gt; slaveof 192.168.29.128 6379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OK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---------------------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作者：</w:t>
      </w:r>
      <w:r>
        <w:rPr>
          <w:rFonts w:ascii="Calibri" w:hAnsi="Calibri" w:cs="Calibri"/>
          <w:sz w:val="22"/>
          <w:szCs w:val="22"/>
        </w:rPr>
        <w:t xml:space="preserve">RobertoHuang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来源：</w:t>
      </w:r>
      <w:r>
        <w:rPr>
          <w:rFonts w:ascii="Calibri" w:hAnsi="Calibri" w:cs="Calibri"/>
          <w:sz w:val="22"/>
          <w:szCs w:val="22"/>
        </w:rPr>
        <w:t xml:space="preserve">CSDN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原文：</w:t>
      </w:r>
      <w:r>
        <w:rPr>
          <w:rFonts w:ascii="Calibri" w:hAnsi="Calibri" w:cs="Calibri"/>
          <w:sz w:val="22"/>
          <w:szCs w:val="22"/>
        </w:rPr>
        <w:t xml:space="preserve">https://blog.csdn.net/RobertoHuang/article/details/70766809 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版权声明：本文为博主原创文章，转载请附上博文链接！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&amp;quot" w:hAnsi="&amp;quot" w:cs="Calibri" w:hint="eastAsia"/>
          <w:color w:val="222222"/>
        </w:rPr>
      </w:pPr>
      <w:r>
        <w:rPr>
          <w:rFonts w:ascii="&amp;quot" w:hAnsi="&amp;quot" w:cs="Calibri"/>
          <w:b/>
          <w:bCs/>
          <w:color w:val="222222"/>
        </w:rPr>
        <w:t>Redis</w:t>
      </w:r>
      <w:r>
        <w:rPr>
          <w:rFonts w:ascii="&amp;quot" w:hAnsi="&amp;quot" w:cs="Calibri"/>
          <w:b/>
          <w:bCs/>
          <w:color w:val="222222"/>
        </w:rPr>
        <w:t>如何设置密码及验证密码？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设置密码：</w:t>
      </w:r>
      <w:r>
        <w:rPr>
          <w:rFonts w:ascii="微软雅黑" w:eastAsia="微软雅黑" w:hAnsi="微软雅黑" w:cs="Calibri" w:hint="eastAsia"/>
          <w:sz w:val="22"/>
          <w:szCs w:val="22"/>
        </w:rPr>
        <w:t>config set requirepass 123456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授权密码：</w:t>
      </w:r>
      <w:r>
        <w:rPr>
          <w:rFonts w:ascii="微软雅黑" w:eastAsia="微软雅黑" w:hAnsi="微软雅黑" w:cs="Calibri" w:hint="eastAsia"/>
          <w:sz w:val="22"/>
          <w:szCs w:val="22"/>
        </w:rPr>
        <w:t>auth 123456</w:t>
      </w:r>
    </w:p>
    <w:p w:rsidR="00000000" w:rsidRDefault="003C1F41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7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http://www.jsdaima.com/blog/172.html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r>
          <w:rPr>
            <w:rStyle w:val="a4"/>
            <w:rFonts w:ascii="微软雅黑" w:eastAsia="微软雅黑" w:hAnsi="微软雅黑" w:cs="Calibri" w:hint="eastAsia"/>
            <w:sz w:val="42"/>
            <w:szCs w:val="42"/>
          </w:rPr>
          <w:t>如何将本地项目上传到</w:t>
        </w:r>
        <w:r>
          <w:rPr>
            <w:rStyle w:val="a4"/>
            <w:rFonts w:ascii="Verdana" w:hAnsi="Verdana" w:cs="Calibri"/>
            <w:sz w:val="42"/>
            <w:szCs w:val="42"/>
          </w:rPr>
          <w:t xml:space="preserve">Github </w:t>
        </w:r>
      </w:hyperlink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9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https://www.cnblogs.com/smfx1314/p/8426115.html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lastRenderedPageBreak/>
        <w:t>在</w:t>
      </w:r>
      <w:r>
        <w:rPr>
          <w:rFonts w:ascii="Verdana" w:hAnsi="Verdana" w:cs="Calibri"/>
          <w:color w:val="333333"/>
          <w:sz w:val="21"/>
          <w:szCs w:val="21"/>
        </w:rPr>
        <w:t>Github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上创建好</w:t>
      </w:r>
      <w:r>
        <w:rPr>
          <w:rFonts w:ascii="Verdana" w:hAnsi="Verdana" w:cs="Calibri"/>
          <w:color w:val="333333"/>
          <w:sz w:val="21"/>
          <w:szCs w:val="21"/>
        </w:rPr>
        <w:t>Git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仓库之后我们就可以和本地仓库进行关联了，根据创建好的</w:t>
      </w:r>
      <w:r>
        <w:rPr>
          <w:rFonts w:ascii="Verdana" w:hAnsi="Verdana" w:cs="Calibri"/>
          <w:color w:val="333333"/>
          <w:sz w:val="21"/>
          <w:szCs w:val="21"/>
        </w:rPr>
        <w:t>Git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仓库页面的提示，可以在本地</w:t>
      </w:r>
      <w:r>
        <w:rPr>
          <w:rFonts w:ascii="Verdana" w:hAnsi="Verdana" w:cs="Calibri"/>
          <w:color w:val="333333"/>
          <w:sz w:val="21"/>
          <w:szCs w:val="21"/>
        </w:rPr>
        <w:t>test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仓库的命令行输入：</w:t>
      </w:r>
    </w:p>
    <w:p w:rsidR="00000000" w:rsidRDefault="003C1F41">
      <w:pPr>
        <w:pStyle w:val="a3"/>
        <w:spacing w:before="140" w:beforeAutospacing="0" w:after="140" w:afterAutospacing="0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 $ git remote add origin git@github.com:smfx1314/test2.git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关联好之后我们就可以把本地库的所有内容推送到远程仓库（也就是</w:t>
      </w:r>
      <w:r>
        <w:rPr>
          <w:rFonts w:ascii="Verdana" w:hAnsi="Verdana" w:cs="Calibri"/>
          <w:color w:val="333333"/>
          <w:sz w:val="21"/>
          <w:szCs w:val="21"/>
        </w:rPr>
        <w:t>Github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）上了，通过：</w:t>
      </w:r>
    </w:p>
    <w:p w:rsidR="00000000" w:rsidRDefault="003C1F41">
      <w:pPr>
        <w:pStyle w:val="a3"/>
        <w:spacing w:before="140" w:beforeAutospacing="0" w:after="140" w:afterAutospacing="0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 $ git push -u origin master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这是由于你新创建的那个仓库里面的</w:t>
      </w:r>
      <w:r>
        <w:rPr>
          <w:rFonts w:ascii="Verdana" w:hAnsi="Verdana" w:cs="Calibri"/>
          <w:color w:val="333333"/>
          <w:sz w:val="21"/>
          <w:szCs w:val="21"/>
        </w:rPr>
        <w:t>README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文件不在本地仓库目录中，这时我们可以通过以下命令先将内容合并以下：</w:t>
      </w:r>
    </w:p>
    <w:p w:rsidR="00000000" w:rsidRDefault="003C1F41">
      <w:pPr>
        <w:pStyle w:val="a3"/>
        <w:spacing w:before="140" w:beforeAutospacing="0" w:after="140" w:afterAutospacing="0"/>
        <w:rPr>
          <w:rFonts w:ascii="Verdana" w:hAnsi="Verdana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 $ git pull --rebase origin master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$ git push origin master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140" w:beforeAutospacing="0" w:after="140" w:afterAutospacing="0"/>
        <w:rPr>
          <w:rFonts w:ascii="Calibri" w:hAnsi="Calibri" w:cs="Calibri" w:hint="eastAsia"/>
          <w:color w:val="FF6600"/>
          <w:sz w:val="21"/>
          <w:szCs w:val="21"/>
        </w:rPr>
      </w:pPr>
      <w:r>
        <w:rPr>
          <w:rFonts w:ascii="Verdana" w:hAnsi="Verdana" w:cs="Calibri"/>
          <w:b/>
          <w:bCs/>
          <w:color w:val="FF6600"/>
          <w:sz w:val="21"/>
          <w:szCs w:val="21"/>
          <w:shd w:val="clear" w:color="auto" w:fill="FFFFFF"/>
        </w:rPr>
        <w:t>·  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git add -A  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提交所有变化</w:t>
      </w:r>
    </w:p>
    <w:p w:rsidR="00000000" w:rsidRDefault="003C1F41">
      <w:pPr>
        <w:pStyle w:val="a3"/>
        <w:spacing w:before="140" w:beforeAutospacing="0" w:after="140" w:afterAutospacing="0"/>
        <w:rPr>
          <w:rFonts w:ascii="Calibri" w:hAnsi="Calibri" w:cs="Calibri"/>
          <w:color w:val="FF6600"/>
          <w:sz w:val="21"/>
          <w:szCs w:val="21"/>
        </w:rPr>
      </w:pPr>
      <w:r>
        <w:rPr>
          <w:rFonts w:ascii="Verdana" w:hAnsi="Verdana" w:cs="Calibri"/>
          <w:b/>
          <w:bCs/>
          <w:color w:val="FF6600"/>
          <w:sz w:val="21"/>
          <w:szCs w:val="21"/>
          <w:shd w:val="clear" w:color="auto" w:fill="FFFFFF"/>
        </w:rPr>
        <w:t>·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 xml:space="preserve">  git add -u  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提交被修改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和被删除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文件，不包括新文件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(new)</w:t>
      </w:r>
    </w:p>
    <w:p w:rsidR="00000000" w:rsidRDefault="003C1F41">
      <w:pPr>
        <w:pStyle w:val="a3"/>
        <w:spacing w:before="140" w:beforeAutospacing="0" w:after="140" w:afterAutospacing="0"/>
        <w:rPr>
          <w:rFonts w:ascii="Calibri" w:hAnsi="Calibri" w:cs="Calibri"/>
          <w:color w:val="FF6600"/>
          <w:sz w:val="21"/>
          <w:szCs w:val="21"/>
        </w:rPr>
      </w:pPr>
      <w:r>
        <w:rPr>
          <w:rFonts w:ascii="Verdana" w:hAnsi="Verdana" w:cs="Calibri"/>
          <w:b/>
          <w:bCs/>
          <w:color w:val="FF6600"/>
          <w:sz w:val="21"/>
          <w:szCs w:val="21"/>
          <w:shd w:val="clear" w:color="auto" w:fill="FFFFFF"/>
        </w:rPr>
        <w:t>·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 xml:space="preserve">  git add .  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提交新文件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(new)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和被修改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(modified)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文件，不包括被删除</w:t>
      </w:r>
      <w:r>
        <w:rPr>
          <w:rFonts w:ascii="Verdana" w:hAnsi="Verdana" w:cs="Calibri"/>
          <w:color w:val="FF6600"/>
          <w:sz w:val="21"/>
          <w:szCs w:val="21"/>
          <w:shd w:val="clear" w:color="auto" w:fill="FFFFFF"/>
        </w:rPr>
        <w:t>(deleted)</w:t>
      </w:r>
      <w:r>
        <w:rPr>
          <w:rFonts w:ascii="微软雅黑" w:eastAsia="微软雅黑" w:hAnsi="微软雅黑" w:cs="Calibri" w:hint="eastAsia"/>
          <w:color w:val="FF6600"/>
          <w:sz w:val="21"/>
          <w:szCs w:val="21"/>
          <w:shd w:val="clear" w:color="auto" w:fill="FFFFFF"/>
        </w:rPr>
        <w:t>文件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0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https://www.cnblogs.com/skura23/p/5859243.html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firewall-cmd --zone=public --add-port=8080/tcp --permanent</w:t>
      </w:r>
      <w:r>
        <w:rPr>
          <w:rFonts w:ascii="微软雅黑" w:eastAsia="微软雅黑" w:hAnsi="微软雅黑" w:cs="Calibri" w:hint="eastAsia"/>
          <w:sz w:val="22"/>
          <w:szCs w:val="22"/>
        </w:rPr>
        <w:t>；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1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https://jingyan.baidu.com/article/5552ef4796f55e518efbc94f.html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verify</w:t>
      </w:r>
      <w:r>
        <w:rPr>
          <w:rFonts w:ascii="微软雅黑" w:eastAsia="微软雅黑" w:hAnsi="微软雅黑" w:cs="Calibri" w:hint="eastAsia"/>
          <w:sz w:val="22"/>
          <w:szCs w:val="22"/>
        </w:rPr>
        <w:t>下载的文件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sha256sum &lt;name&gt;.iso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455400" cy="2927350"/>
            <wp:effectExtent l="0" t="0" r="0" b="6350"/>
            <wp:docPr id="1" name="图片 1" descr="计算机生成了可选文字:&#10;GOtothedirectorywhereyoudownloadedtheISOinacommandpromptandtype:&#10;sha256sum〈name).SO&#10;Where&lt;name&gt;isthespecificISOyoudownloadedForexampleinCentos6．5fortheminimaliso,itwouldbe:&#10;[jhughes@jhughesx8564]$sha255sumCentos．6．5一X86一54一m土n土mal．土SO&#10;f9d849e7d77df62917944Cb23Cab663e5E94ee6ae5C1125415b81CC5e999bddeCentOS-6.5-x8664一m土n土mal．土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GOtothedirectorywhereyoudownloadedtheISOinacommandpromptandtype:&#10;sha256sum〈name).SO&#10;Where&lt;name&gt;isthespecificISOyoudownloadedForexampleinCentos6．5fortheminimaliso,itwouldbe:&#10;[jhughes@jhughesx8564]$sha255sumCentos．6．5一X86一54一m土n土mal．土SO&#10;f9d849e7d77df62917944Cb23Cab663e5E94ee6ae5C1125415b81CC5e999bddeCentOS-6.5-x8664一m土n土mal．土s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window</w:t>
      </w:r>
      <w:r>
        <w:rPr>
          <w:rFonts w:ascii="微软雅黑" w:eastAsia="微软雅黑" w:hAnsi="微软雅黑" w:cs="Calibri" w:hint="eastAsia"/>
          <w:b/>
          <w:bCs/>
          <w:sz w:val="22"/>
          <w:szCs w:val="22"/>
        </w:rPr>
        <w:t>命令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at 23:50 shutdown -s</w:t>
      </w:r>
      <w:r>
        <w:rPr>
          <w:rFonts w:ascii="微软雅黑" w:eastAsia="微软雅黑" w:hAnsi="微软雅黑" w:cs="Calibri" w:hint="eastAsia"/>
          <w:sz w:val="22"/>
          <w:szCs w:val="22"/>
        </w:rPr>
        <w:t>指定时间关机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shutdown -s -t 200</w:t>
      </w:r>
      <w:r>
        <w:rPr>
          <w:rFonts w:ascii="微软雅黑" w:eastAsia="微软雅黑" w:hAnsi="微软雅黑" w:cs="Calibri" w:hint="eastAsia"/>
          <w:sz w:val="22"/>
          <w:szCs w:val="22"/>
        </w:rPr>
        <w:t>指定秒数后关机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shutdown -I</w:t>
      </w:r>
    </w:p>
    <w:p w:rsidR="00000000" w:rsidRDefault="003C1F41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shutdown -a</w:t>
      </w:r>
      <w:r>
        <w:rPr>
          <w:rFonts w:ascii="微软雅黑" w:eastAsia="微软雅黑" w:hAnsi="微软雅黑" w:cs="Calibri" w:hint="eastAsia"/>
          <w:sz w:val="22"/>
          <w:szCs w:val="22"/>
        </w:rPr>
        <w:t>取消关机计划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1F41" w:rsidRDefault="003C1F41" w:rsidP="003C1F41">
      <w:r>
        <w:separator/>
      </w:r>
    </w:p>
  </w:endnote>
  <w:endnote w:type="continuationSeparator" w:id="0">
    <w:p w:rsidR="003C1F41" w:rsidRDefault="003C1F41" w:rsidP="003C1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1F41" w:rsidRDefault="003C1F41" w:rsidP="003C1F41">
      <w:r>
        <w:separator/>
      </w:r>
    </w:p>
  </w:footnote>
  <w:footnote w:type="continuationSeparator" w:id="0">
    <w:p w:rsidR="003C1F41" w:rsidRDefault="003C1F41" w:rsidP="003C1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41"/>
    <w:rsid w:val="003C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81319BB-9D94-47AE-A297-368F973D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C1F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1F41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1F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1F4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mfx1314/p/8426115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jsdaima.com/blog/172.html" TargetMode="Externa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qq_24853627/article/details/79380707" TargetMode="External"/><Relationship Id="rId11" Type="http://schemas.openxmlformats.org/officeDocument/2006/relationships/hyperlink" Target="https://jingyan.baidu.com/article/5552ef4796f55e518efbc94f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skura23/p/5859243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smfx1314/p/842611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2019-01-06T02:49:00Z</dcterms:created>
  <dcterms:modified xsi:type="dcterms:W3CDTF">2019-01-06T02:49:00Z</dcterms:modified>
</cp:coreProperties>
</file>