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1218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表分区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11:28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PARTITION  BY  RANGE (grade)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PARTITION  part1 VALUES  LESS  THAN (1000) TABLESPACE  Part1_tb,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PARTITION  part2 VALUES  LESS  THAN (MAXVALUE) TABLESPACE  Part2_tb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PARTITION  BY  LIST (area)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 xml:space="preserve">PARTITION  part1 VALUES ('guangdong','beijing') TABLESPACE  Part1_tb,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PARTITION  part2 VALUES ('shanghai','nanjing')  TABLESPACE  Part2_tb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PARTITION BY HASH (COL)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PARTITION PART01 TABLESPACE HASH_TS01,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PARTITION PART02 TABLESPACE HASH</w:t>
      </w:r>
      <w:r>
        <w:rPr>
          <w:rFonts w:ascii="Calibri" w:hAnsi="Calibri" w:cs="Calibri"/>
          <w:sz w:val="22"/>
          <w:szCs w:val="22"/>
        </w:rPr>
        <w:t xml:space="preserve">_TS02,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PARTITION PART03 TABLESPACE HASH_TS03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r>
        <w:rPr>
          <w:rFonts w:ascii="微软雅黑" w:eastAsia="微软雅黑" w:hAnsi="微软雅黑" w:cs="Calibri" w:hint="eastAsia"/>
          <w:sz w:val="22"/>
          <w:szCs w:val="22"/>
        </w:rPr>
        <w:t>简写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PARTITION BY  HASH (empno) PARTITIONS 8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STORE IN (tbs01,tbs02,tbs03,tbs04,tbs05,tbs06,tbs07,tbs08);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r>
        <w:rPr>
          <w:rFonts w:ascii="微软雅黑" w:eastAsia="微软雅黑" w:hAnsi="微软雅黑" w:cs="Calibri" w:hint="eastAsia"/>
          <w:sz w:val="22"/>
          <w:szCs w:val="22"/>
        </w:rPr>
        <w:t>组合范围列表分区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PARTITION BY </w:t>
      </w:r>
      <w:r>
        <w:rPr>
          <w:rFonts w:ascii="Calibri" w:hAnsi="Calibri" w:cs="Calibri"/>
          <w:sz w:val="22"/>
          <w:szCs w:val="22"/>
        </w:rPr>
        <w:t>RANGE(SALES_DATE) SUBPARTITION BY LIST (STATUS)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PARTITION P1 VALUES LESS THAN(TO_DATE('2003-01-01','YYYY-MM-DD'))TABLESPACE rptfact2009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(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SUBPARTITION P1SUB1 VALUES ('ACTIVE') TABLESPACE rptfact2009,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SUBPARTITI</w:t>
      </w:r>
      <w:r>
        <w:rPr>
          <w:rFonts w:ascii="Calibri" w:hAnsi="Calibri" w:cs="Calibri"/>
          <w:sz w:val="22"/>
          <w:szCs w:val="22"/>
        </w:rPr>
        <w:t xml:space="preserve">ON P1SUB2 VALUES ('INACTIVE') TABLESPACE rptfact2009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),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PARTITION P2 VALUES LESS THAN (TO_DATE('2003-03-01','YYYY-MM-DD')) TABLESPACE rptfact2009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(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SUBPARTITION P2SUB1 VALUES ('ACTIVE') TABLESPACE rptfact2009,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 xml:space="preserve">          SUBPARTITION P2SUB2 VALUES ('INACTIVE') TABLESPACE rptfact2009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)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r>
        <w:rPr>
          <w:rFonts w:ascii="微软雅黑" w:eastAsia="微软雅黑" w:hAnsi="微软雅黑" w:cs="Calibri" w:hint="eastAsia"/>
          <w:sz w:val="22"/>
          <w:szCs w:val="22"/>
        </w:rPr>
        <w:t>五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复合范围散列分区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partition by range(transaction_date)subpartition by hash(transaction_id)  subpartitions 3 store in (dinya_space01,dinya_space02,dinya_space03)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(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partition part_01 values less than(to_date(‘2006-01-01’,’yyyy-mm-dd’)),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partition part_02 values less than(to_date(‘2010-01-01’,’yyyy-mm-dd’)),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partition part_03 values less than(maxvalue)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);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 TABLE  SALES  ADD  PARTITION P3  VA</w:t>
      </w:r>
      <w:r>
        <w:rPr>
          <w:rFonts w:ascii="Calibri" w:hAnsi="Calibri" w:cs="Calibri"/>
          <w:sz w:val="22"/>
          <w:szCs w:val="22"/>
        </w:rPr>
        <w:t>LUES  LESS  THAN (TO_DATE('2003-06-01','YYYY-MM-DD'))  TABLESPACE  SPACE_NAME;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1218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 TABLE  SALES  DROP  PARTITION  P3;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18E" w:rsidRDefault="00A1218E" w:rsidP="00A1218E">
      <w:r>
        <w:separator/>
      </w:r>
    </w:p>
  </w:endnote>
  <w:endnote w:type="continuationSeparator" w:id="0">
    <w:p w:rsidR="00A1218E" w:rsidRDefault="00A1218E" w:rsidP="00A12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18E" w:rsidRDefault="00A1218E" w:rsidP="00A1218E">
      <w:r>
        <w:separator/>
      </w:r>
    </w:p>
  </w:footnote>
  <w:footnote w:type="continuationSeparator" w:id="0">
    <w:p w:rsidR="00A1218E" w:rsidRDefault="00A1218E" w:rsidP="00A12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8E"/>
    <w:rsid w:val="00A1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E3D9F5A-6EA5-42D4-9DD1-59466659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A12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218E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21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218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Lee</dc:creator>
  <cp:keywords/>
  <dc:description/>
  <cp:lastModifiedBy>Dream Lee</cp:lastModifiedBy>
  <cp:revision>2</cp:revision>
  <dcterms:created xsi:type="dcterms:W3CDTF">2019-01-06T02:49:00Z</dcterms:created>
  <dcterms:modified xsi:type="dcterms:W3CDTF">2019-01-06T02:49:00Z</dcterms:modified>
</cp:coreProperties>
</file>