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https://aginod.vercel.app/ (Quick Scan)</w:t>
      </w:r>
    </w:p>
    <w:p>
      <w:r>
        <w:t>Date:  6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5 findings across the https://aginod.vercel.app/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Title: Aginod - Relief Tracker (Medium)</w:t>
      </w:r>
    </w:p>
    <w:p>
      <w:pPr>
        <w:pStyle w:val="ListBullet"/>
      </w:pPr>
      <w:r>
        <w:t>QS-003 — banner: server banner exposed (Medium)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https://aginod.vercel.app/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Title: Aginod - Relief Tracker</w:t>
      </w:r>
    </w:p>
    <w:p>
      <w:r>
        <w:t>Severity: Medium  |  CVSS: N/A</w:t>
      </w:r>
    </w:p>
    <w:p>
      <w:r>
        <w:t>Affected: https://aginod.vercel.app/</w:t>
      </w:r>
    </w:p>
    <w:p>
      <w:r>
        <w:t>Description: Quick scan candidate from the recon phase: Title: Aginod - Relief Tracker</w:t>
      </w:r>
    </w:p>
    <w:p>
      <w:r>
        <w:t>Evidence: Quick scan candidate finding (observed) from recon: Title: Aginod - Relief Tracker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banner: server banner exposed</w:t>
      </w:r>
    </w:p>
    <w:p>
      <w:r>
        <w:t>Severity: Medium  |  CVSS: N/A</w:t>
      </w:r>
    </w:p>
    <w:p>
      <w:r>
        <w:t>Affected: https://aginod.vercel.app/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X-Content-Type-Options header</w:t>
      </w:r>
    </w:p>
    <w:p>
      <w:r>
        <w:t>Severity: Low  |  CVSS: N/A</w:t>
      </w:r>
    </w:p>
    <w:p>
      <w:r>
        <w:t>Affected: https://aginod.vercel.app/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QS-005 — header: missing X-Frame-Options header</w:t>
      </w:r>
    </w:p>
    <w:p>
      <w:r>
        <w:t>Severity: Low  |  CVSS: N/A</w:t>
      </w:r>
    </w:p>
    <w:p>
      <w:r>
        <w:t>Affected: https://aginod.vercel.app/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