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`onlinebookfair.net` in `safe` mode and treated the target as a Vercel-hosted Next.js application serving as a public catalog or content-style surface, capturing 4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catalog or content-style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`catalog-like`, `ssr-or-hybrid`, `tls-enforced`</w:t>
      </w:r>
    </w:p>
    <w:p>
      <w:pPr>
        <w:pStyle w:val="ListBullet"/>
      </w:pPr>
      <w:r>
        <w:t>Title hints: `Online Book Fair`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catalog or content-style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Validate whether search, content, and image-delivery routes expose data or caching behavior beyond the intended public catalog experience.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CSP header not set in Vercel edge response (Next.js)</w:t>
      </w:r>
    </w:p>
    <w:p>
      <w:r>
        <w:t>Severity: High  |  CVSS: N/A</w:t>
      </w:r>
    </w:p>
    <w:p>
      <w:r>
        <w:t>Affected: onlinebookfair.net</w:t>
      </w:r>
    </w:p>
    <w:p>
      <w:r>
        <w:t>Description: Quick scan candidate from the vuln phase: CSP header not set in Vercel edge response (Next.js)</w:t>
      </w:r>
    </w:p>
    <w:p>
      <w:r>
        <w:t>Evidence: Quick scan candidate finding (candidate) from vuln: CSP header not set in Vercel edge response (Next.js)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QS-002 — X-Content-Type-Options: nosniff not set (JS-heavy app)</w:t>
      </w:r>
    </w:p>
    <w:p>
      <w:r>
        <w:t>Severity: High  |  CVSS: N/A</w:t>
      </w:r>
    </w:p>
    <w:p>
      <w:r>
        <w:t>Affected: onlinebookfair.net</w:t>
      </w:r>
    </w:p>
    <w:p>
      <w:r>
        <w:t>Description: Quick scan candidate from the vuln phase: X-Content-Type-Options: nosniff not set (JS-heavy app)</w:t>
      </w:r>
    </w:p>
    <w:p>
      <w:r>
        <w:t>Evidence: Quick scan candidate finding (candidate) from vuln: X-Content-Type-Options: nosniff not set (JS-heavy app)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QS-003 — X-Frame-Options header not set (Next.js)</w:t>
      </w:r>
    </w:p>
    <w:p>
      <w:r>
        <w:t>Severity: High  |  CVSS: N/A</w:t>
      </w:r>
    </w:p>
    <w:p>
      <w:r>
        <w:t>Affected: onlinebookfair.net</w:t>
      </w:r>
    </w:p>
    <w:p>
      <w:r>
        <w:t>Description: Quick scan candidate from the vuln phase: X-Frame-Options header not set (Next.js)</w:t>
      </w:r>
    </w:p>
    <w:p>
      <w:r>
        <w:t>Evidence: Quick scan candidate finding (candidate) from vuln: X-Frame-Options header not set (Next.js)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3"/>
      </w:pPr>
      <w:r>
        <w:t>QS-004 — Server banner exposed (Vercel)</w:t>
      </w:r>
    </w:p>
    <w:p>
      <w:r>
        <w:t>Severity: Medium  |  CVSS: N/A</w:t>
      </w:r>
    </w:p>
    <w:p>
      <w:r>
        <w:t>Affected: onlinebookfair.net</w:t>
      </w:r>
    </w:p>
    <w:p>
      <w:r>
        <w:t>Description: Quick scan candidate from the vuln phase: Server banner exposed (Vercel)</w:t>
      </w:r>
    </w:p>
    <w:p>
      <w:r>
        <w:t>Evidence: Quick scan candidate finding (candidate) from vuln: Server banner exposed (Vercel)</w:t>
      </w:r>
    </w:p>
    <w:p>
      <w:r>
        <w:t>Impact: This may help attackers profile the public catalog deployment and target content-delivery or routing behavior more efficiently.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Keep public catalog/content routes, media delivery, and cache behavior documented so unexpected exposure or stale edge behavior stands out quickly during follow-up testing.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Catalog Route Review: Review public catalog, media, and content-delivery routes for caching, asset, and browser-hardening consistency across representative user-facing pages.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Validate whether search, content, and image-delivery routes expose data or caching behavior beyond the intended public catalog experience.</w:t>
      </w:r>
    </w:p>
    <w:p>
      <w:pPr>
        <w:pStyle w:val="ListBullet"/>
      </w:pPr>
      <w:r>
        <w:t>Quick Scan: Use the discovered title/context (Online Book Fair)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catalog or content-style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Validate whether search, content, and image-delivery routes expose data or caching behavior beyond the intended public catalog experience.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