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BCCBB" w14:textId="35F3EE55" w:rsidR="0030737A" w:rsidRDefault="0030737A">
      <w:r>
        <w:fldChar w:fldCharType="begin"/>
      </w:r>
      <w:r>
        <w:instrText xml:space="preserve"> HYPERLINK "</w:instrText>
      </w:r>
      <w:r w:rsidRPr="0030737A">
        <w:instrText>https://maps.app.goo.gl/joWe4C7TVNHE46JY9</w:instrText>
      </w:r>
      <w:r>
        <w:instrText xml:space="preserve">" </w:instrText>
      </w:r>
      <w:r>
        <w:fldChar w:fldCharType="separate"/>
      </w:r>
      <w:r w:rsidRPr="008A21A5">
        <w:rPr>
          <w:rStyle w:val="Hipervnculo"/>
        </w:rPr>
        <w:t>https://maps.app.goo.gl/joWe4C7TVNHE46JY9</w:t>
      </w:r>
      <w:r>
        <w:fldChar w:fldCharType="end"/>
      </w:r>
    </w:p>
    <w:p w14:paraId="5790F36F" w14:textId="5F1C031C" w:rsidR="00827A73" w:rsidRDefault="0030737A">
      <w:r w:rsidRPr="0030737A">
        <w:t>MF281 TRUJILLO MALL PLAZA</w:t>
      </w:r>
      <w:r>
        <w:t xml:space="preserve"> (13 PUNTOS)</w:t>
      </w:r>
    </w:p>
    <w:p w14:paraId="50B01FA3" w14:textId="6C6149E2" w:rsidR="0030737A" w:rsidRDefault="0030737A">
      <w:r>
        <w:t>RETIRAR MATERIALES DONDE ELENA</w:t>
      </w:r>
    </w:p>
    <w:p w14:paraId="6B5C4CC0" w14:textId="06FDF4DC" w:rsidR="0030737A" w:rsidRDefault="0030737A">
      <w:r>
        <w:t>RETIRAR GABINETE EN TRUJILLO</w:t>
      </w:r>
    </w:p>
    <w:p w14:paraId="57A75384" w14:textId="334C21A9" w:rsidR="0030737A" w:rsidRDefault="0030737A">
      <w:r>
        <w:t>LLEVAR EPP COMPLETO (CONSIDERAR DOCUMENTACION PERTINENTE)</w:t>
      </w:r>
    </w:p>
    <w:p w14:paraId="0AB416A4" w14:textId="384583D0" w:rsidR="0030737A" w:rsidRDefault="0030737A"/>
    <w:p w14:paraId="5DDEA577" w14:textId="42673C5D" w:rsidR="0030737A" w:rsidRDefault="0030737A">
      <w:hyperlink r:id="rId5" w:history="1">
        <w:r w:rsidRPr="008A21A5">
          <w:rPr>
            <w:rStyle w:val="Hipervnculo"/>
          </w:rPr>
          <w:t>https://maps.app.goo.gl/1h5Gm57oG3obecqU6</w:t>
        </w:r>
      </w:hyperlink>
    </w:p>
    <w:p w14:paraId="46DC5F47" w14:textId="13B9B90F" w:rsidR="0030737A" w:rsidRDefault="0030737A">
      <w:r w:rsidRPr="0030737A">
        <w:t>MFJ35 CHICLAYO OVALO SANTA VICTORIA</w:t>
      </w:r>
      <w:r>
        <w:t xml:space="preserve"> (11 PUNTOS)</w:t>
      </w:r>
    </w:p>
    <w:p w14:paraId="4A7B4F0D" w14:textId="77777777" w:rsidR="0030737A" w:rsidRDefault="0030737A" w:rsidP="0030737A">
      <w:r>
        <w:t>RETIRAR MATERIALES DONDE ELENA</w:t>
      </w:r>
    </w:p>
    <w:p w14:paraId="56FD3230" w14:textId="77777777" w:rsidR="0030737A" w:rsidRDefault="0030737A"/>
    <w:p w14:paraId="2FD73CA1" w14:textId="58C0D420" w:rsidR="004424DC" w:rsidRDefault="004424DC">
      <w:hyperlink r:id="rId6" w:history="1">
        <w:r w:rsidRPr="008A21A5">
          <w:rPr>
            <w:rStyle w:val="Hipervnculo"/>
          </w:rPr>
          <w:t>https://maps.app.goo.gl/coZkMqemubzEFBQLA</w:t>
        </w:r>
      </w:hyperlink>
    </w:p>
    <w:p w14:paraId="10398B8B" w14:textId="07A357F5" w:rsidR="0030737A" w:rsidRDefault="004424DC">
      <w:r w:rsidRPr="004424DC">
        <w:t>M</w:t>
      </w:r>
      <w:r>
        <w:t>F</w:t>
      </w:r>
      <w:r w:rsidRPr="004424DC">
        <w:t>B96 AV LA MOLINA</w:t>
      </w:r>
      <w:r>
        <w:t xml:space="preserve"> (08 PUNTOS)</w:t>
      </w:r>
    </w:p>
    <w:p w14:paraId="20720C4D" w14:textId="25494BE9" w:rsidR="004424DC" w:rsidRDefault="004424DC">
      <w:r>
        <w:t>RETIRO MATERIALS DONDE ELENA</w:t>
      </w:r>
      <w:r>
        <w:tab/>
      </w:r>
    </w:p>
    <w:p w14:paraId="07F20283" w14:textId="6DC05279" w:rsidR="004424DC" w:rsidRDefault="004424DC">
      <w:r>
        <w:t>TRASLADO DE GABINETE 32 RU</w:t>
      </w:r>
    </w:p>
    <w:p w14:paraId="0628D60F" w14:textId="67A8B8B7" w:rsidR="004424DC" w:rsidRDefault="004424DC"/>
    <w:p w14:paraId="4EC33852" w14:textId="32547496" w:rsidR="004424DC" w:rsidRDefault="004424DC"/>
    <w:p w14:paraId="6D096D50" w14:textId="1DB39990" w:rsidR="004424DC" w:rsidRDefault="004424DC"/>
    <w:p w14:paraId="0E16FAC3" w14:textId="229ECF54" w:rsidR="004424DC" w:rsidRDefault="004424DC"/>
    <w:p w14:paraId="41847DBE" w14:textId="12D8ACA8" w:rsidR="004424DC" w:rsidRDefault="004424DC"/>
    <w:p w14:paraId="1D645936" w14:textId="2DBF3E97" w:rsidR="004424DC" w:rsidRDefault="004424DC"/>
    <w:p w14:paraId="1CD0F5C2" w14:textId="1770D138" w:rsidR="004424DC" w:rsidRDefault="004424DC"/>
    <w:p w14:paraId="5E171E98" w14:textId="37FD9179" w:rsidR="004424DC" w:rsidRDefault="004424DC"/>
    <w:p w14:paraId="15C2AA26" w14:textId="68062974" w:rsidR="004424DC" w:rsidRDefault="004424DC"/>
    <w:p w14:paraId="4F712314" w14:textId="425B8B3C" w:rsidR="004424DC" w:rsidRDefault="004424DC"/>
    <w:p w14:paraId="4CF955E3" w14:textId="1460BE2F" w:rsidR="004424DC" w:rsidRDefault="004424DC"/>
    <w:p w14:paraId="5E6CC6F2" w14:textId="0E1922C2" w:rsidR="004424DC" w:rsidRDefault="004424DC"/>
    <w:p w14:paraId="75573514" w14:textId="2D9C40D8" w:rsidR="004424DC" w:rsidRDefault="004424DC"/>
    <w:p w14:paraId="5E706C9E" w14:textId="1A03D48C" w:rsidR="004424DC" w:rsidRDefault="004424DC"/>
    <w:p w14:paraId="1FFDCEF6" w14:textId="66F96D82" w:rsidR="004424DC" w:rsidRDefault="004424DC"/>
    <w:p w14:paraId="09EB12A2" w14:textId="1A3694BD" w:rsidR="004424DC" w:rsidRDefault="004424DC"/>
    <w:p w14:paraId="3AF4DFDE" w14:textId="5F3D0CE1" w:rsidR="004424DC" w:rsidRDefault="004424DC"/>
    <w:p w14:paraId="47631115" w14:textId="1BB74518" w:rsidR="00115C2B" w:rsidRDefault="00115C2B" w:rsidP="00115C2B">
      <w:pPr>
        <w:jc w:val="both"/>
        <w:rPr>
          <w:rFonts w:ascii="Segoe UI Emoji" w:hAnsi="Segoe UI Emoji" w:cs="Segoe UI Emoji"/>
        </w:rPr>
      </w:pPr>
      <w:r w:rsidRPr="00115C2B">
        <w:rPr>
          <w:rFonts w:cstheme="minorHAnsi"/>
        </w:rPr>
        <w:lastRenderedPageBreak/>
        <w:t>Cambiar la etiqueta</w:t>
      </w:r>
      <w:r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/>
          <w:b/>
          <w:bCs/>
          <w:caps/>
          <w:color w:val="64748B"/>
          <w:sz w:val="16"/>
          <w:szCs w:val="16"/>
          <w:shd w:val="clear" w:color="auto" w:fill="F8FAFC"/>
        </w:rPr>
        <w:t>🖥</w:t>
      </w:r>
      <w:r>
        <w:rPr>
          <w:rFonts w:ascii="Montserrat" w:hAnsi="Montserrat"/>
          <w:b/>
          <w:bCs/>
          <w:caps/>
          <w:color w:val="64748B"/>
          <w:sz w:val="16"/>
          <w:szCs w:val="16"/>
          <w:shd w:val="clear" w:color="auto" w:fill="F8FAFC"/>
        </w:rPr>
        <w:t>️ CAJAS POS</w:t>
      </w:r>
      <w:r>
        <w:rPr>
          <w:rFonts w:ascii="Montserrat" w:hAnsi="Montserrat"/>
          <w:b/>
          <w:bCs/>
          <w:caps/>
          <w:color w:val="64748B"/>
          <w:sz w:val="16"/>
          <w:szCs w:val="16"/>
          <w:shd w:val="clear" w:color="auto" w:fill="F8FAFC"/>
        </w:rPr>
        <w:t xml:space="preserve"> </w:t>
      </w:r>
      <w:r>
        <w:rPr>
          <w:rFonts w:ascii="Segoe UI Emoji" w:hAnsi="Segoe UI Emoji" w:cs="Segoe UI Emoji"/>
        </w:rPr>
        <w:t xml:space="preserve">por </w:t>
      </w:r>
      <w:r w:rsidRPr="005A0361">
        <w:rPr>
          <w:rFonts w:cstheme="minorHAnsi"/>
        </w:rPr>
        <w:t>PC/</w:t>
      </w:r>
      <w:proofErr w:type="spellStart"/>
      <w:r w:rsidRPr="005A0361">
        <w:rPr>
          <w:rFonts w:cstheme="minorHAnsi"/>
        </w:rPr>
        <w:t>All</w:t>
      </w:r>
      <w:proofErr w:type="spellEnd"/>
      <w:r w:rsidRPr="005A0361">
        <w:rPr>
          <w:rFonts w:cstheme="minorHAnsi"/>
        </w:rPr>
        <w:t xml:space="preserve"> in One (POS)</w:t>
      </w:r>
      <w:r>
        <w:rPr>
          <w:rFonts w:ascii="Segoe UI Emoji" w:hAnsi="Segoe UI Emoji" w:cs="Segoe UI Emoji"/>
        </w:rPr>
        <w:t xml:space="preserve"> </w:t>
      </w:r>
    </w:p>
    <w:p w14:paraId="033BA490" w14:textId="30B16A1C" w:rsidR="004424DC" w:rsidRDefault="00115C2B" w:rsidP="00115C2B">
      <w:pPr>
        <w:jc w:val="both"/>
        <w:rPr>
          <w:rFonts w:ascii="Roboto" w:hAnsi="Roboto"/>
          <w:b/>
          <w:bCs/>
          <w:color w:val="1F1F1F"/>
          <w:spacing w:val="6"/>
          <w:sz w:val="21"/>
          <w:szCs w:val="21"/>
        </w:rPr>
      </w:pPr>
      <w:r w:rsidRPr="00115C2B">
        <w:rPr>
          <w:rFonts w:cstheme="minorHAnsi"/>
        </w:rPr>
        <w:t>Solo contabilizar los equipos que se muestren en la sección</w:t>
      </w:r>
      <w:r>
        <w:rPr>
          <w:rFonts w:ascii="Segoe UI Emoji" w:hAnsi="Segoe UI Emoji" w:cs="Segoe UI Emoji"/>
        </w:rPr>
        <w:t xml:space="preserve"> </w:t>
      </w:r>
      <w:r w:rsidR="004424DC">
        <w:rPr>
          <w:rFonts w:ascii="Segoe UI Emoji" w:hAnsi="Segoe UI Emoji" w:cs="Segoe UI Emoji"/>
        </w:rPr>
        <w:t>🖥</w:t>
      </w:r>
      <w:r w:rsidR="004424DC">
        <w:t xml:space="preserve">️ CPU POS / </w:t>
      </w:r>
      <w:proofErr w:type="spellStart"/>
      <w:r w:rsidR="004424DC">
        <w:t>All</w:t>
      </w:r>
      <w:proofErr w:type="spellEnd"/>
      <w:r w:rsidR="004424DC">
        <w:t xml:space="preserve"> in One</w:t>
      </w:r>
      <w:r>
        <w:t xml:space="preserve"> proveniente de la base de datos (Columna E de la Hoja </w:t>
      </w:r>
      <w:r>
        <w:rPr>
          <w:rFonts w:ascii="Roboto" w:hAnsi="Roboto"/>
          <w:b/>
          <w:bCs/>
          <w:color w:val="1F1F1F"/>
          <w:spacing w:val="6"/>
          <w:sz w:val="21"/>
          <w:szCs w:val="21"/>
        </w:rPr>
        <w:t>INVENTARIO_EQUIPOS</w:t>
      </w:r>
      <w:r>
        <w:rPr>
          <w:rFonts w:ascii="Roboto" w:hAnsi="Roboto"/>
          <w:b/>
          <w:bCs/>
          <w:color w:val="1F1F1F"/>
          <w:spacing w:val="6"/>
          <w:sz w:val="21"/>
          <w:szCs w:val="21"/>
        </w:rPr>
        <w:t>)</w:t>
      </w:r>
      <w:r w:rsidRPr="00115C2B">
        <w:rPr>
          <w:rFonts w:cstheme="minorHAnsi"/>
          <w:color w:val="1F1F1F"/>
          <w:spacing w:val="6"/>
        </w:rPr>
        <w:t xml:space="preserve"> y esté</w:t>
      </w:r>
      <w:r>
        <w:rPr>
          <w:rFonts w:cstheme="minorHAnsi"/>
          <w:color w:val="1F1F1F"/>
          <w:spacing w:val="6"/>
        </w:rPr>
        <w:t>n</w:t>
      </w:r>
      <w:r w:rsidRPr="00115C2B">
        <w:rPr>
          <w:rFonts w:cstheme="minorHAnsi"/>
          <w:color w:val="1F1F1F"/>
          <w:spacing w:val="6"/>
        </w:rPr>
        <w:t xml:space="preserve"> en estado OPERATIVO</w:t>
      </w:r>
      <w:r>
        <w:rPr>
          <w:rFonts w:cstheme="minorHAnsi"/>
          <w:color w:val="1F1F1F"/>
          <w:spacing w:val="6"/>
        </w:rPr>
        <w:t xml:space="preserve"> (</w:t>
      </w:r>
      <w:r w:rsidRPr="00115C2B">
        <w:rPr>
          <w:rFonts w:cstheme="minorHAnsi"/>
          <w:color w:val="1F1F1F"/>
          <w:spacing w:val="6"/>
        </w:rPr>
        <w:t xml:space="preserve">Columna </w:t>
      </w:r>
      <w:r>
        <w:rPr>
          <w:rFonts w:cstheme="minorHAnsi"/>
          <w:color w:val="1F1F1F"/>
          <w:spacing w:val="6"/>
        </w:rPr>
        <w:t>K</w:t>
      </w:r>
      <w:r w:rsidRPr="00115C2B">
        <w:rPr>
          <w:rFonts w:cstheme="minorHAnsi"/>
          <w:color w:val="1F1F1F"/>
          <w:spacing w:val="6"/>
        </w:rPr>
        <w:t xml:space="preserve"> de la Hoja INVENTARIO_EQUIPOS</w:t>
      </w:r>
      <w:r>
        <w:rPr>
          <w:rFonts w:cstheme="minorHAnsi"/>
          <w:color w:val="1F1F1F"/>
          <w:spacing w:val="6"/>
        </w:rPr>
        <w:t>)</w:t>
      </w:r>
    </w:p>
    <w:p w14:paraId="2B5AE9F0" w14:textId="7DB0B880" w:rsidR="00115C2B" w:rsidRPr="005A0361" w:rsidRDefault="00115C2B" w:rsidP="005A0361">
      <w:pPr>
        <w:jc w:val="both"/>
        <w:rPr>
          <w:rFonts w:cstheme="minorHAnsi"/>
        </w:rPr>
      </w:pPr>
      <w:r>
        <w:t xml:space="preserve">Agregar una Tarjeta llamada </w:t>
      </w:r>
      <w:r w:rsidRPr="005A0361">
        <w:rPr>
          <w:sz w:val="28"/>
          <w:szCs w:val="28"/>
        </w:rPr>
        <w:t>Periféricos</w:t>
      </w:r>
      <w:r>
        <w:t xml:space="preserve"> </w:t>
      </w:r>
      <w:r w:rsidR="005A0361">
        <w:t>agregando un icono acorde y un enunciado parecido al que tienen las demás tarjetas (ejemplo “</w:t>
      </w:r>
      <w:r w:rsidR="005A0361">
        <w:rPr>
          <w:rFonts w:ascii="Montserrat" w:hAnsi="Montserrat"/>
          <w:color w:val="94A3B8"/>
          <w:sz w:val="16"/>
          <w:szCs w:val="16"/>
          <w:shd w:val="clear" w:color="auto" w:fill="F8FAFC"/>
        </w:rPr>
        <w:t>En puntos de venta</w:t>
      </w:r>
      <w:r w:rsidR="005A0361">
        <w:rPr>
          <w:rFonts w:ascii="Montserrat" w:hAnsi="Montserrat"/>
          <w:color w:val="94A3B8"/>
          <w:sz w:val="16"/>
          <w:szCs w:val="16"/>
          <w:shd w:val="clear" w:color="auto" w:fill="F8FAFC"/>
        </w:rPr>
        <w:t xml:space="preserve">”) </w:t>
      </w:r>
      <w:r w:rsidR="005A0361">
        <w:rPr>
          <w:rFonts w:cstheme="minorHAnsi"/>
          <w:shd w:val="clear" w:color="auto" w:fill="F8FAFC"/>
        </w:rPr>
        <w:t>y que diga “Monitores, Ticketeras, PDA, Etc.”, esta tarjeta debe contabilizar los equipos que se muestren en las siguientes secciones:</w:t>
      </w:r>
    </w:p>
    <w:p w14:paraId="02C328A0" w14:textId="77777777" w:rsidR="004424DC" w:rsidRDefault="004424DC" w:rsidP="005A0361">
      <w:pPr>
        <w:pStyle w:val="Prrafodelista"/>
        <w:numPr>
          <w:ilvl w:val="0"/>
          <w:numId w:val="1"/>
        </w:numPr>
      </w:pPr>
      <w:r w:rsidRPr="005A0361">
        <w:rPr>
          <w:rFonts w:ascii="Segoe UI Emoji" w:hAnsi="Segoe UI Emoji" w:cs="Segoe UI Emoji"/>
        </w:rPr>
        <w:t>📺</w:t>
      </w:r>
      <w:r>
        <w:t xml:space="preserve"> Monitor POS / Pantalla Táctil</w:t>
      </w:r>
    </w:p>
    <w:p w14:paraId="0B51E838" w14:textId="77777777" w:rsidR="004424DC" w:rsidRDefault="004424DC" w:rsidP="005A0361">
      <w:pPr>
        <w:pStyle w:val="Prrafodelista"/>
        <w:numPr>
          <w:ilvl w:val="0"/>
          <w:numId w:val="1"/>
        </w:numPr>
      </w:pPr>
      <w:r w:rsidRPr="005A0361">
        <w:rPr>
          <w:rFonts w:ascii="Segoe UI Emoji" w:hAnsi="Segoe UI Emoji" w:cs="Segoe UI Emoji"/>
        </w:rPr>
        <w:t>🧾</w:t>
      </w:r>
      <w:r>
        <w:t xml:space="preserve"> Impresora Térmica de Tickets</w:t>
      </w:r>
    </w:p>
    <w:p w14:paraId="3424A74F" w14:textId="77777777" w:rsidR="004424DC" w:rsidRDefault="004424DC" w:rsidP="005A0361">
      <w:pPr>
        <w:pStyle w:val="Prrafodelista"/>
        <w:numPr>
          <w:ilvl w:val="0"/>
          <w:numId w:val="1"/>
        </w:numPr>
      </w:pPr>
      <w:r w:rsidRPr="005A0361">
        <w:rPr>
          <w:rFonts w:ascii="Segoe UI Emoji" w:hAnsi="Segoe UI Emoji" w:cs="Segoe UI Emoji"/>
        </w:rPr>
        <w:t>📟</w:t>
      </w:r>
      <w:r>
        <w:t xml:space="preserve"> Lector de Código de Barras</w:t>
      </w:r>
    </w:p>
    <w:p w14:paraId="65B8A8CF" w14:textId="77777777" w:rsidR="004424DC" w:rsidRDefault="004424DC" w:rsidP="005A0361">
      <w:pPr>
        <w:pStyle w:val="Prrafodelista"/>
        <w:numPr>
          <w:ilvl w:val="0"/>
          <w:numId w:val="1"/>
        </w:numPr>
      </w:pPr>
      <w:r w:rsidRPr="005A0361">
        <w:rPr>
          <w:rFonts w:ascii="Segoe UI Emoji" w:hAnsi="Segoe UI Emoji" w:cs="Segoe UI Emoji"/>
        </w:rPr>
        <w:t>🖨</w:t>
      </w:r>
      <w:r>
        <w:t>️ Impresora Láser / Tinta</w:t>
      </w:r>
    </w:p>
    <w:p w14:paraId="7830FABE" w14:textId="11CEC7F4" w:rsidR="004424DC" w:rsidRDefault="005A0361" w:rsidP="005A0361">
      <w:pPr>
        <w:jc w:val="both"/>
      </w:pPr>
      <w:r w:rsidRPr="005A0361">
        <w:t>proveniente de la base de datos (Columna E de la Hoja INVENTARIO_EQUIPOS) y estén en estado OPERATIVO (Columna K de la Hoja INVENTARIO_EQUIPOS)</w:t>
      </w:r>
    </w:p>
    <w:p w14:paraId="5F956347" w14:textId="72756A0F" w:rsidR="004424DC" w:rsidRDefault="005A0361">
      <w:r>
        <w:t xml:space="preserve">analiza lo siguiente y dime si es aplicable y no destruye la lógica que tenemos, se sincero y sin condescendencias, y si no violamos el </w:t>
      </w:r>
      <w:proofErr w:type="spellStart"/>
      <w:r>
        <w:t>spec</w:t>
      </w:r>
      <w:proofErr w:type="spellEnd"/>
      <w:r>
        <w:t xml:space="preserve"> y el </w:t>
      </w:r>
      <w:proofErr w:type="spellStart"/>
      <w:r>
        <w:t>skill</w:t>
      </w:r>
      <w:proofErr w:type="spellEnd"/>
      <w:r>
        <w:t xml:space="preserve"> del dashboard de control</w:t>
      </w:r>
    </w:p>
    <w:p w14:paraId="27A7E275" w14:textId="09162589" w:rsidR="004424DC" w:rsidRDefault="004424DC"/>
    <w:p w14:paraId="31AAA055" w14:textId="79E299F5" w:rsidR="005A0361" w:rsidRDefault="00615D3E" w:rsidP="00615D3E">
      <w:pPr>
        <w:jc w:val="both"/>
      </w:pPr>
      <w:r>
        <w:t>incluir en la nueva tarjeta periféricos agregar a la suma los elementos que se reflejen en las secciones:</w:t>
      </w:r>
    </w:p>
    <w:p w14:paraId="5E06245A" w14:textId="64AF7067" w:rsidR="00615D3E" w:rsidRPr="00615D3E" w:rsidRDefault="00615D3E" w:rsidP="00615D3E">
      <w:pPr>
        <w:jc w:val="both"/>
        <w:rPr>
          <w:rFonts w:cstheme="minorHAnsi"/>
          <w:b/>
          <w:bCs/>
          <w:shd w:val="clear" w:color="auto" w:fill="FAFBFD"/>
        </w:rPr>
      </w:pPr>
      <w:r w:rsidRPr="00615D3E">
        <w:rPr>
          <w:rFonts w:ascii="Segoe UI Emoji" w:hAnsi="Segoe UI Emoji" w:cs="Segoe UI Emoji"/>
          <w:b/>
          <w:bCs/>
          <w:shd w:val="clear" w:color="auto" w:fill="FAFBFD"/>
        </w:rPr>
        <w:t>📱</w:t>
      </w:r>
      <w:r w:rsidRPr="00615D3E">
        <w:rPr>
          <w:rFonts w:cstheme="minorHAnsi"/>
          <w:b/>
          <w:bCs/>
          <w:shd w:val="clear" w:color="auto" w:fill="FAFBFD"/>
        </w:rPr>
        <w:t xml:space="preserve"> </w:t>
      </w:r>
      <w:proofErr w:type="spellStart"/>
      <w:r w:rsidRPr="00615D3E">
        <w:rPr>
          <w:rFonts w:cstheme="minorHAnsi"/>
          <w:b/>
          <w:bCs/>
          <w:shd w:val="clear" w:color="auto" w:fill="FAFBFD"/>
        </w:rPr>
        <w:t>PDAs</w:t>
      </w:r>
      <w:proofErr w:type="spellEnd"/>
      <w:r w:rsidRPr="00615D3E">
        <w:rPr>
          <w:rFonts w:cstheme="minorHAnsi"/>
          <w:b/>
          <w:bCs/>
          <w:shd w:val="clear" w:color="auto" w:fill="FAFBFD"/>
        </w:rPr>
        <w:t xml:space="preserve"> de Ventas (Asistente Digital Personal)</w:t>
      </w:r>
    </w:p>
    <w:p w14:paraId="397816EE" w14:textId="6DAD6697" w:rsidR="00615D3E" w:rsidRPr="00615D3E" w:rsidRDefault="00615D3E" w:rsidP="00615D3E">
      <w:pPr>
        <w:jc w:val="both"/>
        <w:rPr>
          <w:rFonts w:cstheme="minorHAnsi"/>
          <w:sz w:val="20"/>
          <w:szCs w:val="20"/>
          <w:shd w:val="clear" w:color="auto" w:fill="FAFBFD"/>
        </w:rPr>
      </w:pPr>
      <w:r w:rsidRPr="00615D3E">
        <w:rPr>
          <w:rFonts w:cstheme="minorHAnsi"/>
          <w:sz w:val="20"/>
          <w:szCs w:val="20"/>
          <w:shd w:val="clear" w:color="auto" w:fill="FAFBFD"/>
        </w:rPr>
        <w:t>Dentro de ella puede haber mas de un PDA y se refleja en la (</w:t>
      </w:r>
      <w:r w:rsidRPr="00615D3E">
        <w:rPr>
          <w:rFonts w:cstheme="minorHAnsi"/>
          <w:sz w:val="20"/>
          <w:szCs w:val="20"/>
          <w:shd w:val="clear" w:color="auto" w:fill="FAFBFD"/>
        </w:rPr>
        <w:t>Columna E de la Hoja INVENTARIO_EQUIPOS</w:t>
      </w:r>
      <w:r w:rsidRPr="00615D3E">
        <w:rPr>
          <w:rFonts w:cstheme="minorHAnsi"/>
          <w:sz w:val="20"/>
          <w:szCs w:val="20"/>
          <w:shd w:val="clear" w:color="auto" w:fill="FAFBFD"/>
        </w:rPr>
        <w:t xml:space="preserve">) </w:t>
      </w:r>
      <w:r w:rsidRPr="00615D3E">
        <w:rPr>
          <w:rFonts w:cstheme="minorHAnsi"/>
          <w:spacing w:val="6"/>
        </w:rPr>
        <w:t>y estén en estado OPERATIVO (Columna K de la Hoja INVENTARIO_EQUIPOS)</w:t>
      </w:r>
    </w:p>
    <w:p w14:paraId="7A995565" w14:textId="64A7332C" w:rsidR="00615D3E" w:rsidRDefault="00615D3E" w:rsidP="00615D3E">
      <w:pPr>
        <w:jc w:val="both"/>
        <w:rPr>
          <w:rFonts w:cstheme="minorHAnsi"/>
          <w:b/>
          <w:bCs/>
          <w:shd w:val="clear" w:color="auto" w:fill="FFFFFF"/>
        </w:rPr>
      </w:pPr>
      <w:r w:rsidRPr="00615D3E">
        <w:rPr>
          <w:rFonts w:ascii="Segoe UI Emoji" w:hAnsi="Segoe UI Emoji" w:cs="Segoe UI Emoji"/>
          <w:b/>
          <w:bCs/>
          <w:shd w:val="clear" w:color="auto" w:fill="FFFFFF"/>
        </w:rPr>
        <w:t>🧾</w:t>
      </w:r>
      <w:r w:rsidRPr="00615D3E">
        <w:rPr>
          <w:rFonts w:cstheme="minorHAnsi"/>
          <w:b/>
          <w:bCs/>
          <w:shd w:val="clear" w:color="auto" w:fill="FFFFFF"/>
        </w:rPr>
        <w:t xml:space="preserve"> Impresoras Inalámbricas de Recibos</w:t>
      </w:r>
    </w:p>
    <w:p w14:paraId="59B9BF45" w14:textId="75BA5560" w:rsidR="00615D3E" w:rsidRPr="00615D3E" w:rsidRDefault="00615D3E" w:rsidP="00615D3E">
      <w:pPr>
        <w:jc w:val="both"/>
        <w:rPr>
          <w:rFonts w:cstheme="minorHAnsi"/>
          <w:sz w:val="20"/>
          <w:szCs w:val="20"/>
          <w:shd w:val="clear" w:color="auto" w:fill="FAFBFD"/>
        </w:rPr>
      </w:pPr>
      <w:r w:rsidRPr="00615D3E">
        <w:rPr>
          <w:rFonts w:cstheme="minorHAnsi"/>
          <w:sz w:val="20"/>
          <w:szCs w:val="20"/>
          <w:shd w:val="clear" w:color="auto" w:fill="FAFBFD"/>
        </w:rPr>
        <w:t xml:space="preserve">Dentro de ella puede haber </w:t>
      </w:r>
      <w:r w:rsidRPr="00615D3E">
        <w:rPr>
          <w:rFonts w:cstheme="minorHAnsi"/>
          <w:sz w:val="20"/>
          <w:szCs w:val="20"/>
          <w:shd w:val="clear" w:color="auto" w:fill="FAFBFD"/>
        </w:rPr>
        <w:t>más</w:t>
      </w:r>
      <w:r w:rsidRPr="00615D3E">
        <w:rPr>
          <w:rFonts w:cstheme="minorHAnsi"/>
          <w:sz w:val="20"/>
          <w:szCs w:val="20"/>
          <w:shd w:val="clear" w:color="auto" w:fill="FAFBFD"/>
        </w:rPr>
        <w:t xml:space="preserve"> de un </w:t>
      </w:r>
      <w:r>
        <w:rPr>
          <w:rFonts w:cstheme="minorHAnsi"/>
          <w:sz w:val="20"/>
          <w:szCs w:val="20"/>
          <w:shd w:val="clear" w:color="auto" w:fill="FAFBFD"/>
        </w:rPr>
        <w:t xml:space="preserve">Impresoras </w:t>
      </w:r>
      <w:proofErr w:type="spellStart"/>
      <w:r>
        <w:rPr>
          <w:rFonts w:cstheme="minorHAnsi"/>
          <w:sz w:val="20"/>
          <w:szCs w:val="20"/>
          <w:shd w:val="clear" w:color="auto" w:fill="FAFBFD"/>
        </w:rPr>
        <w:t>Inhalámbricas</w:t>
      </w:r>
      <w:proofErr w:type="spellEnd"/>
      <w:r w:rsidRPr="00615D3E">
        <w:rPr>
          <w:rFonts w:cstheme="minorHAnsi"/>
          <w:sz w:val="20"/>
          <w:szCs w:val="20"/>
          <w:shd w:val="clear" w:color="auto" w:fill="FAFBFD"/>
        </w:rPr>
        <w:t xml:space="preserve"> y se refleja en la (Columna E de la Hoja INVENTARIO_EQUIPOS) </w:t>
      </w:r>
      <w:r w:rsidRPr="00615D3E">
        <w:rPr>
          <w:rFonts w:cstheme="minorHAnsi"/>
          <w:spacing w:val="6"/>
        </w:rPr>
        <w:t>y estén en estado OPERATIVO (Columna K de la Hoja INVENTARIO_EQUIPOS)</w:t>
      </w:r>
    </w:p>
    <w:p w14:paraId="7D62FE11" w14:textId="77777777" w:rsidR="00615D3E" w:rsidRPr="00615D3E" w:rsidRDefault="00615D3E" w:rsidP="00615D3E">
      <w:pPr>
        <w:jc w:val="both"/>
        <w:rPr>
          <w:rFonts w:cstheme="minorHAnsi"/>
          <w:b/>
          <w:bCs/>
          <w:sz w:val="24"/>
          <w:szCs w:val="24"/>
        </w:rPr>
      </w:pPr>
    </w:p>
    <w:sectPr w:rsidR="00615D3E" w:rsidRPr="00615D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EC24B0"/>
    <w:multiLevelType w:val="hybridMultilevel"/>
    <w:tmpl w:val="7BF8521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37A"/>
    <w:rsid w:val="00115C2B"/>
    <w:rsid w:val="0030737A"/>
    <w:rsid w:val="00363F3F"/>
    <w:rsid w:val="004424DC"/>
    <w:rsid w:val="005A0361"/>
    <w:rsid w:val="00615D3E"/>
    <w:rsid w:val="007E5FB3"/>
    <w:rsid w:val="00827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BD300C"/>
  <w15:chartTrackingRefBased/>
  <w15:docId w15:val="{A758073B-DE40-4DA3-8C3E-C2B872618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0737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0737A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5A03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ps.app.goo.gl/coZkMqemubzEFBQLA" TargetMode="External"/><Relationship Id="rId5" Type="http://schemas.openxmlformats.org/officeDocument/2006/relationships/hyperlink" Target="https://maps.app.goo.gl/1h5Gm57oG3obecqU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Pages>1</Pages>
  <Words>341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Andrews Berbesia Rojas</dc:creator>
  <cp:keywords/>
  <dc:description/>
  <cp:lastModifiedBy>Andrews Berbesia Rojas</cp:lastModifiedBy>
  <cp:revision>2</cp:revision>
  <dcterms:created xsi:type="dcterms:W3CDTF">2026-09-22T14:41:00Z</dcterms:created>
  <dcterms:modified xsi:type="dcterms:W3CDTF">2026-09-23T00:35:00Z</dcterms:modified>
</cp:coreProperties>
</file>