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364146" w14:textId="33FF5351" w:rsidR="00356BBA" w:rsidRPr="00475873" w:rsidRDefault="00CE6E8D" w:rsidP="00356BBA">
      <w:pPr>
        <w:pStyle w:val="Title"/>
      </w:pPr>
      <w:r w:rsidRPr="00475873">
        <w:t>Motivation</w:t>
      </w:r>
      <w:r w:rsidR="00BD2596" w:rsidRPr="00475873">
        <w:t xml:space="preserve"> and Personality</w:t>
      </w:r>
    </w:p>
    <w:p w14:paraId="63E64789" w14:textId="74B56787" w:rsidR="00735AAB" w:rsidRDefault="00CE6E8D" w:rsidP="00F36AF4">
      <w:pPr>
        <w:rPr>
          <w:sz w:val="21"/>
          <w:szCs w:val="18"/>
        </w:rPr>
      </w:pPr>
      <w:r w:rsidRPr="00475873">
        <w:rPr>
          <w:sz w:val="21"/>
          <w:szCs w:val="18"/>
        </w:rPr>
        <w:t>In the last module, we explored how variation in personality maps on to variation in emotions. We learned that ultimate perspectives about the evolved function</w:t>
      </w:r>
      <w:r w:rsidR="00CB4523" w:rsidRPr="00475873">
        <w:rPr>
          <w:sz w:val="21"/>
          <w:szCs w:val="18"/>
        </w:rPr>
        <w:t>s</w:t>
      </w:r>
      <w:r w:rsidRPr="00475873">
        <w:rPr>
          <w:sz w:val="21"/>
          <w:szCs w:val="18"/>
        </w:rPr>
        <w:t xml:space="preserve"> of emotions can inform proximal research questions about relationships between emotional variation and personality.</w:t>
      </w:r>
      <w:r w:rsidR="00874AF0" w:rsidRPr="00475873">
        <w:rPr>
          <w:sz w:val="21"/>
          <w:szCs w:val="18"/>
        </w:rPr>
        <w:t xml:space="preserve"> In this module, we’ll use another ultimate framework—that of evolved fundamental motives—to explore how differences in motivational priorities might help to explain abstract personality constructs captured by </w:t>
      </w:r>
      <w:r w:rsidR="0084655A" w:rsidRPr="00475873">
        <w:rPr>
          <w:sz w:val="21"/>
          <w:szCs w:val="18"/>
        </w:rPr>
        <w:t xml:space="preserve">descriptive </w:t>
      </w:r>
      <w:r w:rsidR="00874AF0" w:rsidRPr="00475873">
        <w:rPr>
          <w:sz w:val="21"/>
          <w:szCs w:val="18"/>
        </w:rPr>
        <w:t xml:space="preserve">lexical </w:t>
      </w:r>
      <w:r w:rsidR="001572A8" w:rsidRPr="00475873">
        <w:rPr>
          <w:sz w:val="21"/>
          <w:szCs w:val="18"/>
        </w:rPr>
        <w:t>dimensions</w:t>
      </w:r>
      <w:r w:rsidR="00874AF0" w:rsidRPr="00475873">
        <w:rPr>
          <w:sz w:val="21"/>
          <w:szCs w:val="18"/>
        </w:rPr>
        <w:t xml:space="preserve"> </w:t>
      </w:r>
      <w:r w:rsidR="003F3823" w:rsidRPr="00475873">
        <w:rPr>
          <w:sz w:val="21"/>
          <w:szCs w:val="18"/>
        </w:rPr>
        <w:t>like</w:t>
      </w:r>
      <w:r w:rsidR="00874AF0" w:rsidRPr="00475873">
        <w:rPr>
          <w:sz w:val="21"/>
          <w:szCs w:val="18"/>
        </w:rPr>
        <w:t xml:space="preserve"> the Big Five and HEXACO</w:t>
      </w:r>
      <w:r w:rsidR="003503EC" w:rsidRPr="00475873">
        <w:rPr>
          <w:sz w:val="21"/>
          <w:szCs w:val="18"/>
        </w:rPr>
        <w:t xml:space="preserve"> </w:t>
      </w:r>
      <w:r w:rsidR="003D48E0" w:rsidRPr="00475873">
        <w:rPr>
          <w:sz w:val="21"/>
          <w:szCs w:val="18"/>
        </w:rPr>
        <w:t>traits</w:t>
      </w:r>
      <w:r w:rsidR="004C0A45" w:rsidRPr="00475873">
        <w:rPr>
          <w:sz w:val="21"/>
          <w:szCs w:val="18"/>
        </w:rPr>
        <w:t>.</w:t>
      </w:r>
    </w:p>
    <w:p w14:paraId="6A69D1D3" w14:textId="7BA42E1C" w:rsidR="005B5F19" w:rsidRPr="005B5F19" w:rsidRDefault="005B5F19" w:rsidP="00F36AF4">
      <w:pPr>
        <w:rPr>
          <w:i/>
          <w:iCs/>
          <w:sz w:val="22"/>
        </w:rPr>
      </w:pPr>
      <w:r w:rsidRPr="00C40EDB">
        <w:rPr>
          <w:i/>
          <w:iCs/>
          <w:sz w:val="22"/>
        </w:rPr>
        <w:t>Note: If phrases like “adaptations”, “adaptive problems”, “evolutionary fitness” are unfamiliar to you, you may want to review the module on “Evolution and Personality” before continuing.</w:t>
      </w:r>
    </w:p>
    <w:p w14:paraId="35AA5A92" w14:textId="566D7F37" w:rsidR="00A45DEC" w:rsidRPr="00475873" w:rsidRDefault="00A45DEC" w:rsidP="00A45DEC">
      <w:pPr>
        <w:pStyle w:val="Heading1"/>
        <w:rPr>
          <w:sz w:val="24"/>
          <w:szCs w:val="24"/>
        </w:rPr>
      </w:pPr>
      <w:r w:rsidRPr="00475873">
        <w:rPr>
          <w:sz w:val="24"/>
          <w:szCs w:val="24"/>
        </w:rPr>
        <w:t>What are motivations?</w:t>
      </w:r>
    </w:p>
    <w:p w14:paraId="06C1DE8D" w14:textId="1CC449AF" w:rsidR="00A45DEC" w:rsidRPr="00475873" w:rsidRDefault="00AE0B78" w:rsidP="00A45DEC">
      <w:pPr>
        <w:rPr>
          <w:sz w:val="21"/>
          <w:szCs w:val="21"/>
        </w:rPr>
      </w:pPr>
      <w:r w:rsidRPr="00475873">
        <w:rPr>
          <w:sz w:val="21"/>
          <w:szCs w:val="21"/>
        </w:rPr>
        <w:t>When I ask students what a motivation is, I often get</w:t>
      </w:r>
      <w:r w:rsidR="00DF3AF7" w:rsidRPr="00475873">
        <w:rPr>
          <w:sz w:val="21"/>
          <w:szCs w:val="21"/>
        </w:rPr>
        <w:t xml:space="preserve"> answers that involve </w:t>
      </w:r>
      <w:r w:rsidRPr="00475873">
        <w:rPr>
          <w:sz w:val="21"/>
          <w:szCs w:val="21"/>
        </w:rPr>
        <w:t>“wanting”</w:t>
      </w:r>
      <w:r w:rsidR="0016791B" w:rsidRPr="00475873">
        <w:rPr>
          <w:sz w:val="21"/>
          <w:szCs w:val="21"/>
        </w:rPr>
        <w:t xml:space="preserve">, </w:t>
      </w:r>
      <w:r w:rsidRPr="00475873">
        <w:rPr>
          <w:sz w:val="21"/>
          <w:szCs w:val="21"/>
        </w:rPr>
        <w:t>“desiring”</w:t>
      </w:r>
      <w:r w:rsidR="0016791B" w:rsidRPr="00475873">
        <w:rPr>
          <w:sz w:val="21"/>
          <w:szCs w:val="21"/>
        </w:rPr>
        <w:t xml:space="preserve">, </w:t>
      </w:r>
      <w:r w:rsidR="001D78C1" w:rsidRPr="00475873">
        <w:rPr>
          <w:sz w:val="21"/>
          <w:szCs w:val="21"/>
        </w:rPr>
        <w:t xml:space="preserve">“needing”, </w:t>
      </w:r>
      <w:r w:rsidR="0016791B" w:rsidRPr="00475873">
        <w:rPr>
          <w:sz w:val="21"/>
          <w:szCs w:val="21"/>
        </w:rPr>
        <w:t>or “striving” for a goal</w:t>
      </w:r>
      <w:r w:rsidRPr="00475873">
        <w:rPr>
          <w:sz w:val="21"/>
          <w:szCs w:val="21"/>
        </w:rPr>
        <w:t>.</w:t>
      </w:r>
      <w:r w:rsidR="0016791B" w:rsidRPr="00475873">
        <w:rPr>
          <w:sz w:val="21"/>
          <w:szCs w:val="21"/>
        </w:rPr>
        <w:t xml:space="preserve"> This </w:t>
      </w:r>
      <w:r w:rsidR="00597EDC" w:rsidRPr="00475873">
        <w:rPr>
          <w:sz w:val="21"/>
          <w:szCs w:val="21"/>
        </w:rPr>
        <w:t>isn’t wrong. It c</w:t>
      </w:r>
      <w:r w:rsidR="00DF3AF7" w:rsidRPr="00475873">
        <w:rPr>
          <w:sz w:val="21"/>
          <w:szCs w:val="21"/>
        </w:rPr>
        <w:t>ertainly fits with my own experience of what motivations feel like</w:t>
      </w:r>
      <w:r w:rsidR="0086729A" w:rsidRPr="00475873">
        <w:rPr>
          <w:sz w:val="21"/>
          <w:szCs w:val="21"/>
        </w:rPr>
        <w:t xml:space="preserve">—and probably with your subjective experience as well. </w:t>
      </w:r>
      <w:r w:rsidR="00BC1798" w:rsidRPr="00475873">
        <w:rPr>
          <w:sz w:val="21"/>
          <w:szCs w:val="21"/>
        </w:rPr>
        <w:t xml:space="preserve">But we want to delve a little deeper to try to get beyond the subjective experience </w:t>
      </w:r>
      <w:r w:rsidR="001C6044" w:rsidRPr="00475873">
        <w:rPr>
          <w:sz w:val="21"/>
          <w:szCs w:val="21"/>
        </w:rPr>
        <w:t xml:space="preserve">of motivation </w:t>
      </w:r>
      <w:r w:rsidR="00BC1798" w:rsidRPr="00475873">
        <w:rPr>
          <w:sz w:val="21"/>
          <w:szCs w:val="21"/>
        </w:rPr>
        <w:t>and the words we use to describe these experiences.</w:t>
      </w:r>
      <w:r w:rsidR="00003D46" w:rsidRPr="00475873">
        <w:rPr>
          <w:sz w:val="21"/>
          <w:szCs w:val="21"/>
        </w:rPr>
        <w:t xml:space="preserve"> We </w:t>
      </w:r>
      <w:r w:rsidR="00216B6C" w:rsidRPr="00475873">
        <w:rPr>
          <w:sz w:val="21"/>
          <w:szCs w:val="21"/>
        </w:rPr>
        <w:t>need</w:t>
      </w:r>
      <w:r w:rsidR="00003D46" w:rsidRPr="00475873">
        <w:rPr>
          <w:sz w:val="21"/>
          <w:szCs w:val="21"/>
        </w:rPr>
        <w:t xml:space="preserve"> a </w:t>
      </w:r>
      <w:r w:rsidR="00E60F5A" w:rsidRPr="00475873">
        <w:rPr>
          <w:sz w:val="21"/>
          <w:szCs w:val="21"/>
        </w:rPr>
        <w:t xml:space="preserve">more </w:t>
      </w:r>
      <w:r w:rsidR="00003D46" w:rsidRPr="00475873">
        <w:rPr>
          <w:i/>
          <w:iCs/>
          <w:sz w:val="21"/>
          <w:szCs w:val="21"/>
        </w:rPr>
        <w:t>mechanistic</w:t>
      </w:r>
      <w:r w:rsidR="00003D46" w:rsidRPr="00475873">
        <w:rPr>
          <w:sz w:val="21"/>
          <w:szCs w:val="21"/>
        </w:rPr>
        <w:t xml:space="preserve"> view of motivations: one that treats motivation as a component of the broader computational system </w:t>
      </w:r>
      <w:r w:rsidR="00D11E64" w:rsidRPr="00475873">
        <w:rPr>
          <w:sz w:val="21"/>
          <w:szCs w:val="21"/>
        </w:rPr>
        <w:t xml:space="preserve">that makes up </w:t>
      </w:r>
      <w:r w:rsidR="00DA5A12" w:rsidRPr="00475873">
        <w:rPr>
          <w:sz w:val="21"/>
          <w:szCs w:val="21"/>
        </w:rPr>
        <w:t>the human</w:t>
      </w:r>
      <w:r w:rsidR="00D11E64" w:rsidRPr="00475873">
        <w:rPr>
          <w:sz w:val="21"/>
          <w:szCs w:val="21"/>
        </w:rPr>
        <w:t xml:space="preserve"> mind.</w:t>
      </w:r>
    </w:p>
    <w:p w14:paraId="27AF6CB1" w14:textId="199BB94A" w:rsidR="00B55E02" w:rsidRPr="00475873" w:rsidRDefault="00506493" w:rsidP="00A45DEC">
      <w:pPr>
        <w:rPr>
          <w:sz w:val="21"/>
          <w:szCs w:val="21"/>
        </w:rPr>
      </w:pPr>
      <w:r w:rsidRPr="00475873">
        <w:rPr>
          <w:sz w:val="21"/>
          <w:szCs w:val="21"/>
        </w:rPr>
        <w:t xml:space="preserve">For our purposes, motivations are internal states that activate and direct behavior towards </w:t>
      </w:r>
      <w:r w:rsidR="000512B6" w:rsidRPr="00475873">
        <w:rPr>
          <w:sz w:val="21"/>
          <w:szCs w:val="21"/>
        </w:rPr>
        <w:t>goals or needs</w:t>
      </w:r>
      <w:r w:rsidRPr="00475873">
        <w:rPr>
          <w:sz w:val="21"/>
          <w:szCs w:val="21"/>
        </w:rPr>
        <w:t>.</w:t>
      </w:r>
      <w:r w:rsidR="00BF69D4" w:rsidRPr="00475873">
        <w:rPr>
          <w:sz w:val="21"/>
          <w:szCs w:val="21"/>
        </w:rPr>
        <w:t xml:space="preserve"> Under this view, motivations aren’t necessarily consciously represented</w:t>
      </w:r>
      <w:r w:rsidR="004778E7" w:rsidRPr="00475873">
        <w:rPr>
          <w:sz w:val="21"/>
          <w:szCs w:val="21"/>
        </w:rPr>
        <w:t xml:space="preserve">. </w:t>
      </w:r>
      <w:r w:rsidR="00675E86" w:rsidRPr="00475873">
        <w:rPr>
          <w:sz w:val="21"/>
          <w:szCs w:val="21"/>
        </w:rPr>
        <w:t>In fact, t</w:t>
      </w:r>
      <w:r w:rsidR="004778E7" w:rsidRPr="00475873">
        <w:rPr>
          <w:sz w:val="21"/>
          <w:szCs w:val="21"/>
        </w:rPr>
        <w:t xml:space="preserve">hey probably aren’t most of the time. Most of our motivations </w:t>
      </w:r>
      <w:r w:rsidR="005B2AE3">
        <w:rPr>
          <w:sz w:val="21"/>
          <w:szCs w:val="21"/>
        </w:rPr>
        <w:t>are</w:t>
      </w:r>
      <w:r w:rsidR="004778E7" w:rsidRPr="00475873">
        <w:rPr>
          <w:sz w:val="21"/>
          <w:szCs w:val="21"/>
        </w:rPr>
        <w:t xml:space="preserve"> totally outside of our awareness, implicitly guiding behavior</w:t>
      </w:r>
      <w:r w:rsidR="003D0417" w:rsidRPr="00475873">
        <w:rPr>
          <w:sz w:val="21"/>
          <w:szCs w:val="21"/>
        </w:rPr>
        <w:t xml:space="preserve"> towards goals</w:t>
      </w:r>
      <w:r w:rsidR="00871733" w:rsidRPr="00475873">
        <w:rPr>
          <w:sz w:val="21"/>
          <w:szCs w:val="21"/>
        </w:rPr>
        <w:t xml:space="preserve"> and needs. </w:t>
      </w:r>
      <w:r w:rsidR="002C7175" w:rsidRPr="00475873">
        <w:rPr>
          <w:sz w:val="21"/>
          <w:szCs w:val="21"/>
        </w:rPr>
        <w:t>We’ll talk more about what these goals and needs might be later.</w:t>
      </w:r>
      <w:r w:rsidR="004E7DB2" w:rsidRPr="00475873">
        <w:rPr>
          <w:sz w:val="21"/>
          <w:szCs w:val="21"/>
        </w:rPr>
        <w:t xml:space="preserve"> But what are these internal states and how might we think about them?</w:t>
      </w:r>
    </w:p>
    <w:p w14:paraId="12D6CB8E" w14:textId="18497C51" w:rsidR="00D117D9" w:rsidRPr="00475873" w:rsidRDefault="0039771E" w:rsidP="00A45DEC">
      <w:pPr>
        <w:rPr>
          <w:sz w:val="21"/>
          <w:szCs w:val="21"/>
        </w:rPr>
      </w:pPr>
      <w:r w:rsidRPr="00475873">
        <w:rPr>
          <w:noProof/>
        </w:rPr>
        <mc:AlternateContent>
          <mc:Choice Requires="wps">
            <w:drawing>
              <wp:anchor distT="0" distB="0" distL="114300" distR="114300" simplePos="0" relativeHeight="251660288" behindDoc="0" locked="0" layoutInCell="1" allowOverlap="1" wp14:anchorId="67854FEB" wp14:editId="4706D251">
                <wp:simplePos x="0" y="0"/>
                <wp:positionH relativeFrom="column">
                  <wp:posOffset>4274487</wp:posOffset>
                </wp:positionH>
                <wp:positionV relativeFrom="paragraph">
                  <wp:posOffset>1588718</wp:posOffset>
                </wp:positionV>
                <wp:extent cx="1656715" cy="416560"/>
                <wp:effectExtent l="0" t="0" r="6985" b="2540"/>
                <wp:wrapSquare wrapText="bothSides"/>
                <wp:docPr id="1567058064" name="Text Box 1"/>
                <wp:cNvGraphicFramePr/>
                <a:graphic xmlns:a="http://schemas.openxmlformats.org/drawingml/2006/main">
                  <a:graphicData uri="http://schemas.microsoft.com/office/word/2010/wordprocessingShape">
                    <wps:wsp>
                      <wps:cNvSpPr txBox="1"/>
                      <wps:spPr>
                        <a:xfrm>
                          <a:off x="0" y="0"/>
                          <a:ext cx="1656715" cy="416560"/>
                        </a:xfrm>
                        <a:prstGeom prst="rect">
                          <a:avLst/>
                        </a:prstGeom>
                        <a:noFill/>
                        <a:ln>
                          <a:noFill/>
                        </a:ln>
                      </wps:spPr>
                      <wps:txbx>
                        <w:txbxContent>
                          <w:p w14:paraId="08821CB8" w14:textId="6930291B" w:rsidR="00BD0953" w:rsidRPr="00671312" w:rsidRDefault="00BD0953" w:rsidP="00BD0953">
                            <w:pPr>
                              <w:pStyle w:val="Caption"/>
                              <w:rPr>
                                <w:noProof/>
                                <w:sz w:val="21"/>
                                <w:szCs w:val="21"/>
                              </w:rPr>
                            </w:pPr>
                            <w:r>
                              <w:t xml:space="preserve">Figure </w:t>
                            </w:r>
                            <w:fldSimple w:instr=" SEQ Figure \* ARABIC ">
                              <w:r w:rsidR="00D2236D">
                                <w:rPr>
                                  <w:noProof/>
                                </w:rPr>
                                <w:t>1</w:t>
                              </w:r>
                            </w:fldSimple>
                            <w:r>
                              <w:t>. Diagram of pulley system.</w:t>
                            </w:r>
                            <w:r w:rsidR="00CB13CA">
                              <w:t xml:space="preserve"> </w:t>
                            </w:r>
                            <w:r>
                              <w:t xml:space="preserve">(public domain </w:t>
                            </w:r>
                            <w:hyperlink r:id="rId8" w:history="1">
                              <w:r w:rsidRPr="00465A2E">
                                <w:rPr>
                                  <w:rStyle w:val="Hyperlink"/>
                                </w:rPr>
                                <w:t>image</w:t>
                              </w:r>
                              <w:r w:rsidR="00465A2E" w:rsidRPr="00465A2E">
                                <w:rPr>
                                  <w:rStyle w:val="Hyperlink"/>
                                </w:rPr>
                                <w:t xml:space="preserve"> hyperlink</w:t>
                              </w:r>
                            </w:hyperlink>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854FEB" id="_x0000_t202" coordsize="21600,21600" o:spt="202" path="m,l,21600r21600,l21600,xe">
                <v:stroke joinstyle="miter"/>
                <v:path gradientshapeok="t" o:connecttype="rect"/>
              </v:shapetype>
              <v:shape id="Text Box 1" o:spid="_x0000_s1026" type="#_x0000_t202" style="position:absolute;margin-left:336.55pt;margin-top:125.1pt;width:130.45pt;height:32.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" filled="f" stroked="f">
                <v:textbox inset="0,0,0,0">
                  <w:txbxContent>
                    <w:p w14:paraId="08821CB8" w14:textId="6930291B" w:rsidR="00BD0953" w:rsidRPr="00671312" w:rsidRDefault="00BD0953" w:rsidP="00BD0953">
                      <w:pPr>
                        <w:pStyle w:val="Caption"/>
                        <w:rPr>
                          <w:noProof/>
                          <w:sz w:val="21"/>
                          <w:szCs w:val="21"/>
                        </w:rPr>
                      </w:pPr>
                      <w:r>
                        <w:t xml:space="preserve">Figure </w:t>
                      </w:r>
                      <w:r>
                        <w:fldChar w:fldCharType="begin"/>
                      </w:r>
                      <w:r>
                        <w:instrText xml:space="preserve"> SEQ Figure \* ARABIC </w:instrText>
                      </w:r>
                      <w:r>
                        <w:fldChar w:fldCharType="separate"/>
                      </w:r>
                      <w:r w:rsidR="00D2236D">
                        <w:rPr>
                          <w:noProof/>
                        </w:rPr>
                        <w:t>1</w:t>
                      </w:r>
                      <w:r>
                        <w:fldChar w:fldCharType="end"/>
                      </w:r>
                      <w:r>
                        <w:t>. Diagram of pulley system.</w:t>
                      </w:r>
                      <w:r w:rsidR="00CB13CA">
                        <w:t xml:space="preserve"> </w:t>
                      </w:r>
                      <w:r>
                        <w:t xml:space="preserve">(public domain </w:t>
                      </w:r>
                      <w:hyperlink r:id="rId9" w:history="1">
                        <w:r w:rsidRPr="00465A2E">
                          <w:rPr>
                            <w:rStyle w:val="Hyperlink"/>
                          </w:rPr>
                          <w:t>image</w:t>
                        </w:r>
                        <w:r w:rsidR="00465A2E" w:rsidRPr="00465A2E">
                          <w:rPr>
                            <w:rStyle w:val="Hyperlink"/>
                          </w:rPr>
                          <w:t xml:space="preserve"> hyperlink</w:t>
                        </w:r>
                      </w:hyperlink>
                      <w:r>
                        <w:t xml:space="preserve">) </w:t>
                      </w:r>
                    </w:p>
                  </w:txbxContent>
                </v:textbox>
                <w10:wrap type="square"/>
              </v:shape>
            </w:pict>
          </mc:Fallback>
        </mc:AlternateContent>
      </w:r>
      <w:r w:rsidR="00514C0B" w:rsidRPr="00475873">
        <w:rPr>
          <w:noProof/>
          <w:sz w:val="21"/>
          <w:szCs w:val="21"/>
        </w:rPr>
        <w:drawing>
          <wp:anchor distT="0" distB="0" distL="114300" distR="114300" simplePos="0" relativeHeight="251658240" behindDoc="0" locked="0" layoutInCell="1" allowOverlap="1" wp14:anchorId="51FC5C4B" wp14:editId="79619498">
            <wp:simplePos x="0" y="0"/>
            <wp:positionH relativeFrom="column">
              <wp:posOffset>4271645</wp:posOffset>
            </wp:positionH>
            <wp:positionV relativeFrom="paragraph">
              <wp:posOffset>27305</wp:posOffset>
            </wp:positionV>
            <wp:extent cx="1674495" cy="1696720"/>
            <wp:effectExtent l="0" t="0" r="1905" b="5080"/>
            <wp:wrapSquare wrapText="bothSides"/>
            <wp:docPr id="1162110875" name="Picture 1" descr="A diagram of a pulley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10875" name="Picture 1" descr="A diagram of a pulley system."/>
                    <pic:cNvPicPr/>
                  </pic:nvPicPr>
                  <pic:blipFill>
                    <a:blip r:embed="rId10" cstate="print">
                      <a:duotone>
                        <a:prstClr val="black"/>
                        <a:schemeClr val="accent2">
                          <a:tint val="45000"/>
                          <a:satMod val="400000"/>
                        </a:schemeClr>
                      </a:duotone>
                      <a:extLst>
                        <a:ext uri="{28A0092B-C50C-407E-A947-70E740481C1C}">
                          <a14:useLocalDpi xmlns:a14="http://schemas.microsoft.com/office/drawing/2010/main" val="0"/>
                        </a:ext>
                      </a:extLst>
                    </a:blip>
                    <a:stretch>
                      <a:fillRect/>
                    </a:stretch>
                  </pic:blipFill>
                  <pic:spPr>
                    <a:xfrm>
                      <a:off x="0" y="0"/>
                      <a:ext cx="1674495" cy="1696720"/>
                    </a:xfrm>
                    <a:prstGeom prst="rect">
                      <a:avLst/>
                    </a:prstGeom>
                  </pic:spPr>
                </pic:pic>
              </a:graphicData>
            </a:graphic>
            <wp14:sizeRelH relativeFrom="page">
              <wp14:pctWidth>0</wp14:pctWidth>
            </wp14:sizeRelH>
            <wp14:sizeRelV relativeFrom="page">
              <wp14:pctHeight>0</wp14:pctHeight>
            </wp14:sizeRelV>
          </wp:anchor>
        </w:drawing>
      </w:r>
      <w:r w:rsidR="00F9606F">
        <w:rPr>
          <w:noProof/>
        </w:rPr>
        <w:t>Cogntive psychologists</w:t>
      </w:r>
      <w:r w:rsidR="00B312FF" w:rsidRPr="00475873">
        <w:rPr>
          <w:sz w:val="21"/>
          <w:szCs w:val="21"/>
        </w:rPr>
        <w:t xml:space="preserve"> in the evolutionary psychology tradition</w:t>
      </w:r>
      <w:r w:rsidR="002F5F43" w:rsidRPr="00475873">
        <w:rPr>
          <w:sz w:val="21"/>
          <w:szCs w:val="21"/>
        </w:rPr>
        <w:t xml:space="preserve"> developed</w:t>
      </w:r>
      <w:r w:rsidR="00B312FF" w:rsidRPr="00475873">
        <w:rPr>
          <w:sz w:val="21"/>
          <w:szCs w:val="21"/>
        </w:rPr>
        <w:t xml:space="preserve"> the concept of </w:t>
      </w:r>
      <w:r w:rsidR="00B312FF" w:rsidRPr="00475873">
        <w:rPr>
          <w:rStyle w:val="Heading3Char"/>
        </w:rPr>
        <w:t>Internal Regulatory Variables</w:t>
      </w:r>
      <w:r w:rsidR="002F5FDD" w:rsidRPr="00475873">
        <w:rPr>
          <w:rStyle w:val="Heading3Char"/>
        </w:rPr>
        <w:t>,</w:t>
      </w:r>
      <w:r w:rsidR="00B312FF" w:rsidRPr="00475873">
        <w:rPr>
          <w:sz w:val="21"/>
          <w:szCs w:val="21"/>
        </w:rPr>
        <w:t xml:space="preserve"> </w:t>
      </w:r>
      <w:r w:rsidR="002F5F43" w:rsidRPr="00475873">
        <w:rPr>
          <w:sz w:val="21"/>
          <w:szCs w:val="21"/>
        </w:rPr>
        <w:t>which provide</w:t>
      </w:r>
      <w:r w:rsidR="00B312FF" w:rsidRPr="00475873">
        <w:rPr>
          <w:sz w:val="21"/>
          <w:szCs w:val="21"/>
        </w:rPr>
        <w:t xml:space="preserve"> </w:t>
      </w:r>
      <w:r w:rsidR="002F5FDD" w:rsidRPr="00475873">
        <w:rPr>
          <w:sz w:val="21"/>
          <w:szCs w:val="21"/>
        </w:rPr>
        <w:t>a</w:t>
      </w:r>
      <w:r w:rsidR="006675D5" w:rsidRPr="00475873">
        <w:rPr>
          <w:sz w:val="21"/>
          <w:szCs w:val="21"/>
        </w:rPr>
        <w:t xml:space="preserve"> </w:t>
      </w:r>
      <w:r w:rsidR="00834735" w:rsidRPr="00475873">
        <w:rPr>
          <w:sz w:val="21"/>
          <w:szCs w:val="21"/>
        </w:rPr>
        <w:t xml:space="preserve">more </w:t>
      </w:r>
      <w:r w:rsidR="00B312FF" w:rsidRPr="00475873">
        <w:rPr>
          <w:sz w:val="21"/>
          <w:szCs w:val="21"/>
        </w:rPr>
        <w:t xml:space="preserve">detailed </w:t>
      </w:r>
      <w:r w:rsidR="00BA41AA" w:rsidRPr="00475873">
        <w:rPr>
          <w:sz w:val="21"/>
          <w:szCs w:val="21"/>
        </w:rPr>
        <w:t>way of thinking about what motivations are from a computational cognitive science perspective</w:t>
      </w:r>
      <w:r w:rsidR="001C2341" w:rsidRPr="00475873">
        <w:rPr>
          <w:sz w:val="21"/>
          <w:szCs w:val="21"/>
        </w:rPr>
        <w:t xml:space="preserve"> (</w:t>
      </w:r>
      <w:proofErr w:type="spellStart"/>
      <w:r w:rsidR="001C2341" w:rsidRPr="00475873">
        <w:rPr>
          <w:sz w:val="21"/>
          <w:szCs w:val="21"/>
        </w:rPr>
        <w:t>Tooby</w:t>
      </w:r>
      <w:proofErr w:type="spellEnd"/>
      <w:r w:rsidR="001C2341" w:rsidRPr="00475873">
        <w:rPr>
          <w:sz w:val="21"/>
          <w:szCs w:val="21"/>
        </w:rPr>
        <w:t xml:space="preserve"> et al., 2008)</w:t>
      </w:r>
      <w:r w:rsidR="00B312FF" w:rsidRPr="00475873">
        <w:rPr>
          <w:sz w:val="21"/>
          <w:szCs w:val="21"/>
        </w:rPr>
        <w:t>.</w:t>
      </w:r>
      <w:r w:rsidR="004432C7" w:rsidRPr="00475873">
        <w:rPr>
          <w:sz w:val="21"/>
          <w:szCs w:val="21"/>
        </w:rPr>
        <w:t xml:space="preserve"> An internal regulatory variable</w:t>
      </w:r>
      <w:r w:rsidR="002C7175" w:rsidRPr="00475873">
        <w:rPr>
          <w:sz w:val="21"/>
          <w:szCs w:val="21"/>
        </w:rPr>
        <w:t xml:space="preserve"> </w:t>
      </w:r>
      <w:r w:rsidR="004432C7" w:rsidRPr="00475873">
        <w:rPr>
          <w:sz w:val="21"/>
          <w:szCs w:val="21"/>
        </w:rPr>
        <w:t>(abbreviated as IRV)</w:t>
      </w:r>
      <w:r w:rsidR="002C7175" w:rsidRPr="00475873">
        <w:rPr>
          <w:sz w:val="21"/>
          <w:szCs w:val="21"/>
        </w:rPr>
        <w:t xml:space="preserve"> </w:t>
      </w:r>
      <w:r w:rsidR="00675E86" w:rsidRPr="00475873">
        <w:rPr>
          <w:sz w:val="21"/>
          <w:szCs w:val="21"/>
        </w:rPr>
        <w:t xml:space="preserve">can be thought of as a numerical representation of value or </w:t>
      </w:r>
      <w:r w:rsidR="00E314F5" w:rsidRPr="00475873">
        <w:rPr>
          <w:sz w:val="21"/>
          <w:szCs w:val="21"/>
        </w:rPr>
        <w:t>meaning</w:t>
      </w:r>
      <w:r w:rsidR="006D5803" w:rsidRPr="00475873">
        <w:rPr>
          <w:sz w:val="21"/>
          <w:szCs w:val="21"/>
        </w:rPr>
        <w:t xml:space="preserve"> about states of the world</w:t>
      </w:r>
      <w:r w:rsidR="000951A8" w:rsidRPr="00475873">
        <w:rPr>
          <w:sz w:val="21"/>
          <w:szCs w:val="21"/>
        </w:rPr>
        <w:t xml:space="preserve">. You might want </w:t>
      </w:r>
      <w:r w:rsidR="00FF0E8F" w:rsidRPr="00475873">
        <w:rPr>
          <w:sz w:val="21"/>
          <w:szCs w:val="21"/>
        </w:rPr>
        <w:t xml:space="preserve">to </w:t>
      </w:r>
      <w:r w:rsidR="000951A8" w:rsidRPr="00475873">
        <w:rPr>
          <w:sz w:val="21"/>
          <w:szCs w:val="21"/>
        </w:rPr>
        <w:t xml:space="preserve">think about </w:t>
      </w:r>
      <w:r w:rsidR="001C164C" w:rsidRPr="00475873">
        <w:rPr>
          <w:sz w:val="21"/>
          <w:szCs w:val="21"/>
        </w:rPr>
        <w:t>IRVs</w:t>
      </w:r>
      <w:r w:rsidR="000951A8" w:rsidRPr="00475873">
        <w:rPr>
          <w:sz w:val="21"/>
          <w:szCs w:val="21"/>
        </w:rPr>
        <w:t xml:space="preserve"> like</w:t>
      </w:r>
      <w:r w:rsidR="00FF0E8F" w:rsidRPr="00475873">
        <w:rPr>
          <w:sz w:val="21"/>
          <w:szCs w:val="21"/>
        </w:rPr>
        <w:t xml:space="preserve"> parameter</w:t>
      </w:r>
      <w:r w:rsidR="00DC29D1" w:rsidRPr="00475873">
        <w:rPr>
          <w:sz w:val="21"/>
          <w:szCs w:val="21"/>
        </w:rPr>
        <w:t xml:space="preserve">s </w:t>
      </w:r>
      <w:r w:rsidR="00FF0E8F" w:rsidRPr="00475873">
        <w:rPr>
          <w:sz w:val="21"/>
          <w:szCs w:val="21"/>
        </w:rPr>
        <w:t>in a mathematical equation</w:t>
      </w:r>
      <w:r w:rsidR="00E23C0D" w:rsidRPr="00475873">
        <w:rPr>
          <w:sz w:val="21"/>
          <w:szCs w:val="21"/>
        </w:rPr>
        <w:t xml:space="preserve"> or computer code</w:t>
      </w:r>
      <w:r w:rsidR="007E0072" w:rsidRPr="00475873">
        <w:rPr>
          <w:sz w:val="21"/>
          <w:szCs w:val="21"/>
        </w:rPr>
        <w:t>;</w:t>
      </w:r>
      <w:r w:rsidR="000951A8" w:rsidRPr="00475873">
        <w:rPr>
          <w:sz w:val="21"/>
          <w:szCs w:val="21"/>
        </w:rPr>
        <w:t xml:space="preserve"> or as </w:t>
      </w:r>
      <w:r w:rsidR="00B9474D" w:rsidRPr="00475873">
        <w:rPr>
          <w:sz w:val="21"/>
          <w:szCs w:val="21"/>
        </w:rPr>
        <w:t>rocks</w:t>
      </w:r>
      <w:r w:rsidR="000951A8" w:rsidRPr="00475873">
        <w:rPr>
          <w:sz w:val="21"/>
          <w:szCs w:val="21"/>
        </w:rPr>
        <w:t xml:space="preserve"> in some sort of </w:t>
      </w:r>
      <w:r w:rsidR="00E93683" w:rsidRPr="00475873">
        <w:rPr>
          <w:sz w:val="21"/>
          <w:szCs w:val="21"/>
        </w:rPr>
        <w:t xml:space="preserve">old-timey </w:t>
      </w:r>
      <w:r w:rsidR="0045457B" w:rsidRPr="00475873">
        <w:rPr>
          <w:sz w:val="21"/>
          <w:szCs w:val="21"/>
        </w:rPr>
        <w:t xml:space="preserve">physical </w:t>
      </w:r>
      <w:r w:rsidR="000951A8" w:rsidRPr="00475873">
        <w:rPr>
          <w:sz w:val="21"/>
          <w:szCs w:val="21"/>
        </w:rPr>
        <w:t>pulley system</w:t>
      </w:r>
      <w:r w:rsidR="0061333F" w:rsidRPr="00475873">
        <w:rPr>
          <w:sz w:val="21"/>
          <w:szCs w:val="21"/>
        </w:rPr>
        <w:t xml:space="preserve"> like that shown in Figure 1</w:t>
      </w:r>
      <w:r w:rsidR="000951A8" w:rsidRPr="00475873">
        <w:rPr>
          <w:sz w:val="21"/>
          <w:szCs w:val="21"/>
        </w:rPr>
        <w:t>. Depending on the magnitude of the parameter</w:t>
      </w:r>
      <w:r w:rsidR="0065297E">
        <w:rPr>
          <w:sz w:val="21"/>
          <w:szCs w:val="21"/>
        </w:rPr>
        <w:t>s</w:t>
      </w:r>
      <w:r w:rsidR="000951A8" w:rsidRPr="00475873">
        <w:rPr>
          <w:sz w:val="21"/>
          <w:szCs w:val="21"/>
        </w:rPr>
        <w:t xml:space="preserve"> or the </w:t>
      </w:r>
      <w:r w:rsidR="00EC2EE1" w:rsidRPr="00475873">
        <w:rPr>
          <w:sz w:val="21"/>
          <w:szCs w:val="21"/>
        </w:rPr>
        <w:t>weight</w:t>
      </w:r>
      <w:r w:rsidR="000951A8" w:rsidRPr="00475873">
        <w:rPr>
          <w:sz w:val="21"/>
          <w:szCs w:val="21"/>
        </w:rPr>
        <w:t xml:space="preserve"> of the </w:t>
      </w:r>
      <w:r w:rsidR="00EE7B32" w:rsidRPr="00475873">
        <w:rPr>
          <w:sz w:val="21"/>
          <w:szCs w:val="21"/>
        </w:rPr>
        <w:t>rock</w:t>
      </w:r>
      <w:r w:rsidR="0065297E">
        <w:rPr>
          <w:sz w:val="21"/>
          <w:szCs w:val="21"/>
        </w:rPr>
        <w:t>s</w:t>
      </w:r>
      <w:r w:rsidR="000951A8" w:rsidRPr="00475873">
        <w:rPr>
          <w:sz w:val="21"/>
          <w:szCs w:val="21"/>
        </w:rPr>
        <w:t xml:space="preserve">, they lead to different </w:t>
      </w:r>
      <w:r w:rsidR="0065297E" w:rsidRPr="00475873">
        <w:rPr>
          <w:sz w:val="21"/>
          <w:szCs w:val="21"/>
        </w:rPr>
        <w:t>consequences</w:t>
      </w:r>
      <w:r w:rsidR="000951A8" w:rsidRPr="00475873">
        <w:rPr>
          <w:sz w:val="21"/>
          <w:szCs w:val="21"/>
        </w:rPr>
        <w:t xml:space="preserve"> for the equation</w:t>
      </w:r>
      <w:r w:rsidR="00261AC2" w:rsidRPr="00475873">
        <w:rPr>
          <w:sz w:val="21"/>
          <w:szCs w:val="21"/>
        </w:rPr>
        <w:t>, computer program,</w:t>
      </w:r>
      <w:r w:rsidR="000951A8" w:rsidRPr="00475873">
        <w:rPr>
          <w:sz w:val="21"/>
          <w:szCs w:val="21"/>
        </w:rPr>
        <w:t xml:space="preserve"> or pulley system</w:t>
      </w:r>
      <w:r w:rsidR="000160FC" w:rsidRPr="00475873">
        <w:rPr>
          <w:sz w:val="21"/>
          <w:szCs w:val="21"/>
        </w:rPr>
        <w:t xml:space="preserve">. </w:t>
      </w:r>
    </w:p>
    <w:p w14:paraId="47420E41" w14:textId="7827707A" w:rsidR="003A5F27" w:rsidRPr="00475873" w:rsidRDefault="0062186C" w:rsidP="00A45DEC">
      <w:pPr>
        <w:rPr>
          <w:sz w:val="21"/>
          <w:szCs w:val="21"/>
        </w:rPr>
      </w:pPr>
      <w:r w:rsidRPr="00475873">
        <w:rPr>
          <w:sz w:val="21"/>
          <w:szCs w:val="21"/>
        </w:rPr>
        <w:t>I</w:t>
      </w:r>
      <w:r w:rsidR="000160FC" w:rsidRPr="00475873">
        <w:rPr>
          <w:sz w:val="21"/>
          <w:szCs w:val="21"/>
        </w:rPr>
        <w:t xml:space="preserve">nternal regulatory variables could represent many </w:t>
      </w:r>
      <w:r w:rsidR="0041079B" w:rsidRPr="00475873">
        <w:rPr>
          <w:sz w:val="21"/>
          <w:szCs w:val="21"/>
        </w:rPr>
        <w:t>types</w:t>
      </w:r>
      <w:r w:rsidR="000160FC" w:rsidRPr="00475873">
        <w:rPr>
          <w:sz w:val="21"/>
          <w:szCs w:val="21"/>
        </w:rPr>
        <w:t xml:space="preserve"> of information</w:t>
      </w:r>
      <w:r w:rsidR="009F41FC" w:rsidRPr="00475873">
        <w:rPr>
          <w:sz w:val="21"/>
          <w:szCs w:val="21"/>
        </w:rPr>
        <w:t>. Examples include</w:t>
      </w:r>
      <w:r w:rsidR="00E30CF5" w:rsidRPr="00475873">
        <w:rPr>
          <w:sz w:val="21"/>
          <w:szCs w:val="21"/>
        </w:rPr>
        <w:t>: y</w:t>
      </w:r>
      <w:r w:rsidR="000160FC" w:rsidRPr="00475873">
        <w:rPr>
          <w:sz w:val="21"/>
          <w:szCs w:val="21"/>
        </w:rPr>
        <w:t>our own physical strength or attractiveness</w:t>
      </w:r>
      <w:r w:rsidR="00B779EC" w:rsidRPr="00475873">
        <w:rPr>
          <w:sz w:val="21"/>
          <w:szCs w:val="21"/>
        </w:rPr>
        <w:t>; the</w:t>
      </w:r>
      <w:r w:rsidR="000160FC" w:rsidRPr="00475873">
        <w:rPr>
          <w:sz w:val="21"/>
          <w:szCs w:val="21"/>
        </w:rPr>
        <w:t xml:space="preserve"> physical strength</w:t>
      </w:r>
      <w:r w:rsidR="00B779EC" w:rsidRPr="00475873">
        <w:rPr>
          <w:sz w:val="21"/>
          <w:szCs w:val="21"/>
        </w:rPr>
        <w:t>, attractiveness,</w:t>
      </w:r>
      <w:r w:rsidR="000160FC" w:rsidRPr="00475873">
        <w:rPr>
          <w:sz w:val="21"/>
          <w:szCs w:val="21"/>
        </w:rPr>
        <w:t xml:space="preserve"> or genetic relatedness of conspecific</w:t>
      </w:r>
      <w:r w:rsidR="00712248" w:rsidRPr="00475873">
        <w:rPr>
          <w:sz w:val="21"/>
          <w:szCs w:val="21"/>
        </w:rPr>
        <w:t>s</w:t>
      </w:r>
      <w:r w:rsidR="0023226C" w:rsidRPr="00475873">
        <w:rPr>
          <w:sz w:val="21"/>
          <w:szCs w:val="21"/>
        </w:rPr>
        <w:t>;</w:t>
      </w:r>
      <w:r w:rsidR="000160FC" w:rsidRPr="00475873">
        <w:rPr>
          <w:sz w:val="21"/>
          <w:szCs w:val="21"/>
        </w:rPr>
        <w:t xml:space="preserve"> how much a </w:t>
      </w:r>
      <w:r w:rsidR="00014E6B" w:rsidRPr="00475873">
        <w:rPr>
          <w:sz w:val="21"/>
          <w:szCs w:val="21"/>
        </w:rPr>
        <w:t>person</w:t>
      </w:r>
      <w:r w:rsidR="000160FC" w:rsidRPr="00475873">
        <w:rPr>
          <w:sz w:val="21"/>
          <w:szCs w:val="21"/>
        </w:rPr>
        <w:t xml:space="preserve"> values </w:t>
      </w:r>
      <w:r w:rsidR="0023226C" w:rsidRPr="00475873">
        <w:rPr>
          <w:sz w:val="21"/>
          <w:szCs w:val="21"/>
        </w:rPr>
        <w:t xml:space="preserve">or disvalues us; how long it has been since you heard </w:t>
      </w:r>
      <w:r w:rsidR="00462585" w:rsidRPr="00475873">
        <w:rPr>
          <w:sz w:val="21"/>
          <w:szCs w:val="21"/>
        </w:rPr>
        <w:t>a</w:t>
      </w:r>
      <w:r w:rsidR="0023226C" w:rsidRPr="00475873">
        <w:rPr>
          <w:sz w:val="21"/>
          <w:szCs w:val="21"/>
        </w:rPr>
        <w:t xml:space="preserve"> </w:t>
      </w:r>
      <w:r w:rsidR="0047370C" w:rsidRPr="00475873">
        <w:rPr>
          <w:sz w:val="21"/>
          <w:szCs w:val="21"/>
        </w:rPr>
        <w:t>scary noise</w:t>
      </w:r>
      <w:r w:rsidR="0023226C" w:rsidRPr="00475873">
        <w:rPr>
          <w:sz w:val="21"/>
          <w:szCs w:val="21"/>
        </w:rPr>
        <w:t xml:space="preserve"> in </w:t>
      </w:r>
      <w:r w:rsidR="0023226C" w:rsidRPr="00475873">
        <w:rPr>
          <w:sz w:val="21"/>
          <w:szCs w:val="21"/>
        </w:rPr>
        <w:lastRenderedPageBreak/>
        <w:t xml:space="preserve">the bushes; </w:t>
      </w:r>
      <w:r w:rsidR="00DE36AA" w:rsidRPr="00475873">
        <w:rPr>
          <w:sz w:val="21"/>
          <w:szCs w:val="21"/>
        </w:rPr>
        <w:t>the fairness of resource distributions within a group; the nutritional value of a</w:t>
      </w:r>
      <w:r w:rsidR="004C3820" w:rsidRPr="00475873">
        <w:rPr>
          <w:sz w:val="21"/>
          <w:szCs w:val="21"/>
        </w:rPr>
        <w:t>n edible object</w:t>
      </w:r>
      <w:r w:rsidR="00055656" w:rsidRPr="00475873">
        <w:rPr>
          <w:sz w:val="21"/>
          <w:szCs w:val="21"/>
        </w:rPr>
        <w:t xml:space="preserve">; </w:t>
      </w:r>
      <w:r w:rsidR="00675E63" w:rsidRPr="00475873">
        <w:rPr>
          <w:sz w:val="21"/>
          <w:szCs w:val="21"/>
        </w:rPr>
        <w:t xml:space="preserve">status impacts of different behaviors; </w:t>
      </w:r>
      <w:r w:rsidR="00055656" w:rsidRPr="00475873">
        <w:rPr>
          <w:sz w:val="21"/>
          <w:szCs w:val="21"/>
        </w:rPr>
        <w:t>and many more features of the world</w:t>
      </w:r>
      <w:r w:rsidR="009F41FC" w:rsidRPr="00475873">
        <w:rPr>
          <w:sz w:val="21"/>
          <w:szCs w:val="21"/>
        </w:rPr>
        <w:t>.</w:t>
      </w:r>
      <w:r w:rsidR="00D63484" w:rsidRPr="00475873">
        <w:rPr>
          <w:sz w:val="21"/>
          <w:szCs w:val="21"/>
        </w:rPr>
        <w:t xml:space="preserve"> </w:t>
      </w:r>
      <w:r w:rsidR="00F4427A" w:rsidRPr="00475873">
        <w:rPr>
          <w:sz w:val="21"/>
          <w:szCs w:val="21"/>
        </w:rPr>
        <w:t>If</w:t>
      </w:r>
      <w:r w:rsidR="00D63484" w:rsidRPr="00475873">
        <w:rPr>
          <w:sz w:val="21"/>
          <w:szCs w:val="21"/>
        </w:rPr>
        <w:t xml:space="preserve"> IRVs </w:t>
      </w:r>
      <w:r w:rsidR="00F4427A" w:rsidRPr="00475873">
        <w:rPr>
          <w:sz w:val="21"/>
          <w:szCs w:val="21"/>
        </w:rPr>
        <w:t>exist within the mind, they can</w:t>
      </w:r>
      <w:r w:rsidR="00D63484" w:rsidRPr="00475873">
        <w:rPr>
          <w:sz w:val="21"/>
          <w:szCs w:val="21"/>
        </w:rPr>
        <w:t xml:space="preserve"> be </w:t>
      </w:r>
      <w:r w:rsidR="00D926A7" w:rsidRPr="00475873">
        <w:rPr>
          <w:sz w:val="21"/>
          <w:szCs w:val="21"/>
        </w:rPr>
        <w:t>involved</w:t>
      </w:r>
      <w:r w:rsidR="00D63484" w:rsidRPr="00475873">
        <w:rPr>
          <w:sz w:val="21"/>
          <w:szCs w:val="21"/>
        </w:rPr>
        <w:t xml:space="preserve"> </w:t>
      </w:r>
      <w:r w:rsidR="00FF6A9C" w:rsidRPr="00475873">
        <w:rPr>
          <w:sz w:val="21"/>
          <w:szCs w:val="21"/>
        </w:rPr>
        <w:t>in</w:t>
      </w:r>
      <w:r w:rsidR="00D63484" w:rsidRPr="00475873">
        <w:rPr>
          <w:sz w:val="21"/>
          <w:szCs w:val="21"/>
        </w:rPr>
        <w:t xml:space="preserve"> regulating behaviors</w:t>
      </w:r>
      <w:r w:rsidR="00F41670" w:rsidRPr="00475873">
        <w:rPr>
          <w:sz w:val="21"/>
          <w:szCs w:val="21"/>
        </w:rPr>
        <w:t>, thoughts, and feelings</w:t>
      </w:r>
      <w:r w:rsidR="00D230A3" w:rsidRPr="00475873">
        <w:rPr>
          <w:sz w:val="21"/>
          <w:szCs w:val="21"/>
        </w:rPr>
        <w:t xml:space="preserve">. </w:t>
      </w:r>
    </w:p>
    <w:p w14:paraId="0EC0D7EF" w14:textId="0844E566" w:rsidR="00873F1E" w:rsidRPr="00475873" w:rsidRDefault="00873F1E" w:rsidP="00A45DEC">
      <w:pPr>
        <w:rPr>
          <w:sz w:val="21"/>
          <w:szCs w:val="21"/>
        </w:rPr>
      </w:pPr>
      <w:r w:rsidRPr="00475873">
        <w:rPr>
          <w:sz w:val="21"/>
          <w:szCs w:val="21"/>
        </w:rPr>
        <w:t xml:space="preserve">For example, imagine a situation where a person has </w:t>
      </w:r>
      <w:r w:rsidR="000B5A7C" w:rsidRPr="00475873">
        <w:rPr>
          <w:sz w:val="21"/>
          <w:szCs w:val="21"/>
        </w:rPr>
        <w:t xml:space="preserve">just </w:t>
      </w:r>
      <w:r w:rsidRPr="00475873">
        <w:rPr>
          <w:sz w:val="21"/>
          <w:szCs w:val="21"/>
        </w:rPr>
        <w:t>taken an apple from you.</w:t>
      </w:r>
      <w:r w:rsidR="000B5A7C" w:rsidRPr="00475873">
        <w:rPr>
          <w:sz w:val="21"/>
          <w:szCs w:val="21"/>
        </w:rPr>
        <w:t xml:space="preserve"> The decision of whether to take action to get apple back, and which actions to take, depend on many other details of the situation: who is the person to you</w:t>
      </w:r>
      <w:r w:rsidR="00F47B05" w:rsidRPr="00475873">
        <w:rPr>
          <w:sz w:val="21"/>
          <w:szCs w:val="21"/>
        </w:rPr>
        <w:t xml:space="preserve">—friend or foe? Do you need the apple for sustenance or is it </w:t>
      </w:r>
      <w:r w:rsidR="002865DC" w:rsidRPr="00475873">
        <w:rPr>
          <w:sz w:val="21"/>
          <w:szCs w:val="21"/>
        </w:rPr>
        <w:t>superfluous</w:t>
      </w:r>
      <w:r w:rsidR="00F47B05" w:rsidRPr="00475873">
        <w:rPr>
          <w:sz w:val="21"/>
          <w:szCs w:val="21"/>
        </w:rPr>
        <w:t xml:space="preserve">? </w:t>
      </w:r>
      <w:r w:rsidR="00BF76DC" w:rsidRPr="00475873">
        <w:rPr>
          <w:sz w:val="21"/>
          <w:szCs w:val="21"/>
        </w:rPr>
        <w:t xml:space="preserve">If the apple is needed, are you able to physically take the apple back from the person? </w:t>
      </w:r>
      <w:r w:rsidR="0031601E" w:rsidRPr="00475873">
        <w:rPr>
          <w:sz w:val="21"/>
          <w:szCs w:val="21"/>
        </w:rPr>
        <w:t xml:space="preserve">How much do others value the person? </w:t>
      </w:r>
      <w:r w:rsidR="00BF76DC" w:rsidRPr="00475873">
        <w:rPr>
          <w:sz w:val="21"/>
          <w:szCs w:val="21"/>
        </w:rPr>
        <w:t xml:space="preserve">Do you have kin nearby who would back you up in a conflict? How would losing such a conflict impact your status within the community? </w:t>
      </w:r>
      <w:r w:rsidR="000D1C4E" w:rsidRPr="00475873">
        <w:rPr>
          <w:sz w:val="21"/>
          <w:szCs w:val="21"/>
        </w:rPr>
        <w:t xml:space="preserve">Each of these aspects of the situation (and </w:t>
      </w:r>
      <w:r w:rsidR="00BF2BD2">
        <w:rPr>
          <w:sz w:val="21"/>
          <w:szCs w:val="21"/>
        </w:rPr>
        <w:t xml:space="preserve">many </w:t>
      </w:r>
      <w:r w:rsidR="000D1C4E" w:rsidRPr="00475873">
        <w:rPr>
          <w:sz w:val="21"/>
          <w:szCs w:val="21"/>
        </w:rPr>
        <w:t xml:space="preserve">others) can be represented by IRVs in the mind </w:t>
      </w:r>
      <w:r w:rsidR="00C51E06" w:rsidRPr="00475873">
        <w:rPr>
          <w:sz w:val="21"/>
          <w:szCs w:val="21"/>
        </w:rPr>
        <w:t xml:space="preserve">that are involved in the computation </w:t>
      </w:r>
      <w:r w:rsidR="00DE72F7">
        <w:rPr>
          <w:sz w:val="21"/>
          <w:szCs w:val="21"/>
        </w:rPr>
        <w:t xml:space="preserve">of </w:t>
      </w:r>
      <w:r w:rsidR="00D544B4">
        <w:rPr>
          <w:sz w:val="21"/>
          <w:szCs w:val="21"/>
        </w:rPr>
        <w:t xml:space="preserve">decisions </w:t>
      </w:r>
      <w:r w:rsidR="00C51E06" w:rsidRPr="00475873">
        <w:rPr>
          <w:sz w:val="21"/>
          <w:szCs w:val="21"/>
        </w:rPr>
        <w:t>to approach the person, bargain with the person,</w:t>
      </w:r>
      <w:r w:rsidR="00A310AF" w:rsidRPr="00475873">
        <w:rPr>
          <w:sz w:val="21"/>
          <w:szCs w:val="21"/>
        </w:rPr>
        <w:t xml:space="preserve"> fight the person, etc</w:t>
      </w:r>
      <w:r w:rsidR="00172EC0">
        <w:rPr>
          <w:sz w:val="21"/>
          <w:szCs w:val="21"/>
        </w:rPr>
        <w:t xml:space="preserve">. — which we experience and </w:t>
      </w:r>
      <w:r w:rsidR="00AD6620">
        <w:rPr>
          <w:sz w:val="21"/>
          <w:szCs w:val="21"/>
        </w:rPr>
        <w:t xml:space="preserve">lexically </w:t>
      </w:r>
      <w:r w:rsidR="00172EC0">
        <w:rPr>
          <w:sz w:val="21"/>
          <w:szCs w:val="21"/>
        </w:rPr>
        <w:t xml:space="preserve">label </w:t>
      </w:r>
      <w:r w:rsidR="002865DC">
        <w:rPr>
          <w:sz w:val="21"/>
          <w:szCs w:val="21"/>
        </w:rPr>
        <w:t>with ou</w:t>
      </w:r>
      <w:r w:rsidR="008F3460">
        <w:rPr>
          <w:sz w:val="21"/>
          <w:szCs w:val="21"/>
        </w:rPr>
        <w:t>r</w:t>
      </w:r>
      <w:r w:rsidR="00C10CC7">
        <w:rPr>
          <w:sz w:val="21"/>
          <w:szCs w:val="21"/>
        </w:rPr>
        <w:t xml:space="preserve"> everyday</w:t>
      </w:r>
      <w:r w:rsidR="002865DC">
        <w:rPr>
          <w:sz w:val="21"/>
          <w:szCs w:val="21"/>
        </w:rPr>
        <w:t xml:space="preserve"> language </w:t>
      </w:r>
      <w:r w:rsidR="00172EC0">
        <w:rPr>
          <w:sz w:val="21"/>
          <w:szCs w:val="21"/>
        </w:rPr>
        <w:t>as “desire” or “motivation”</w:t>
      </w:r>
      <w:r w:rsidR="000F570E">
        <w:rPr>
          <w:sz w:val="21"/>
          <w:szCs w:val="21"/>
        </w:rPr>
        <w:t>.</w:t>
      </w:r>
    </w:p>
    <w:p w14:paraId="3AA18779" w14:textId="6EE815BD" w:rsidR="00644473" w:rsidRDefault="00A93DFF" w:rsidP="00A45DEC">
      <w:pPr>
        <w:rPr>
          <w:sz w:val="21"/>
          <w:szCs w:val="21"/>
        </w:rPr>
      </w:pPr>
      <w:r w:rsidRPr="00475873">
        <w:rPr>
          <w:sz w:val="21"/>
          <w:szCs w:val="21"/>
        </w:rPr>
        <w:t xml:space="preserve">Internal regulatory variables </w:t>
      </w:r>
      <w:r w:rsidR="006F6B42" w:rsidRPr="00475873">
        <w:rPr>
          <w:sz w:val="21"/>
          <w:szCs w:val="21"/>
        </w:rPr>
        <w:t xml:space="preserve">play a role in regulating </w:t>
      </w:r>
      <w:r w:rsidR="00507AA8" w:rsidRPr="00475873">
        <w:rPr>
          <w:sz w:val="21"/>
          <w:szCs w:val="21"/>
        </w:rPr>
        <w:t>behavior</w:t>
      </w:r>
      <w:r w:rsidR="006F6B42" w:rsidRPr="00475873">
        <w:rPr>
          <w:sz w:val="21"/>
          <w:szCs w:val="21"/>
        </w:rPr>
        <w:t xml:space="preserve">, thoughts, and feelings </w:t>
      </w:r>
      <w:r w:rsidR="0094472E" w:rsidRPr="00475873">
        <w:rPr>
          <w:sz w:val="21"/>
          <w:szCs w:val="21"/>
        </w:rPr>
        <w:t>in concert</w:t>
      </w:r>
      <w:r w:rsidRPr="00475873">
        <w:rPr>
          <w:sz w:val="21"/>
          <w:szCs w:val="21"/>
        </w:rPr>
        <w:t xml:space="preserve"> with other entities in the mind, like emotions</w:t>
      </w:r>
      <w:r w:rsidR="006966D4">
        <w:rPr>
          <w:sz w:val="21"/>
          <w:szCs w:val="21"/>
        </w:rPr>
        <w:t xml:space="preserve"> that we discussed in the previous module</w:t>
      </w:r>
      <w:r w:rsidR="000520AA" w:rsidRPr="00475873">
        <w:rPr>
          <w:sz w:val="21"/>
          <w:szCs w:val="21"/>
        </w:rPr>
        <w:t>.</w:t>
      </w:r>
      <w:r w:rsidR="00506A61" w:rsidRPr="00475873">
        <w:rPr>
          <w:sz w:val="21"/>
          <w:szCs w:val="21"/>
        </w:rPr>
        <w:t xml:space="preserve"> </w:t>
      </w:r>
      <w:r w:rsidR="00A11254" w:rsidRPr="00475873">
        <w:rPr>
          <w:sz w:val="21"/>
          <w:szCs w:val="21"/>
        </w:rPr>
        <w:t>The</w:t>
      </w:r>
      <w:r w:rsidR="00745C11" w:rsidRPr="00475873">
        <w:rPr>
          <w:sz w:val="21"/>
          <w:szCs w:val="21"/>
        </w:rPr>
        <w:t xml:space="preserve"> </w:t>
      </w:r>
      <w:r w:rsidR="006F423C" w:rsidRPr="00475873">
        <w:rPr>
          <w:sz w:val="21"/>
          <w:szCs w:val="21"/>
        </w:rPr>
        <w:t xml:space="preserve">folk </w:t>
      </w:r>
      <w:r w:rsidR="00506A61" w:rsidRPr="00475873">
        <w:rPr>
          <w:sz w:val="21"/>
          <w:szCs w:val="21"/>
        </w:rPr>
        <w:t xml:space="preserve">concept of motivation and </w:t>
      </w:r>
      <w:r w:rsidR="0046209F" w:rsidRPr="00475873">
        <w:rPr>
          <w:sz w:val="21"/>
          <w:szCs w:val="21"/>
        </w:rPr>
        <w:t>the</w:t>
      </w:r>
      <w:r w:rsidR="00506A61" w:rsidRPr="00475873">
        <w:rPr>
          <w:sz w:val="21"/>
          <w:szCs w:val="21"/>
        </w:rPr>
        <w:t xml:space="preserve"> representations of it in our language may reflect individual differences in </w:t>
      </w:r>
      <w:r w:rsidR="001F237A" w:rsidRPr="00475873">
        <w:rPr>
          <w:sz w:val="21"/>
          <w:szCs w:val="21"/>
        </w:rPr>
        <w:t xml:space="preserve">underlying internal regulatory </w:t>
      </w:r>
      <w:r w:rsidR="002E045F" w:rsidRPr="00475873">
        <w:rPr>
          <w:sz w:val="21"/>
          <w:szCs w:val="21"/>
        </w:rPr>
        <w:t>variables.</w:t>
      </w:r>
      <w:r w:rsidR="003960A3" w:rsidRPr="00475873">
        <w:rPr>
          <w:sz w:val="21"/>
          <w:szCs w:val="21"/>
        </w:rPr>
        <w:t xml:space="preserve"> </w:t>
      </w:r>
      <w:r w:rsidR="006A5057" w:rsidRPr="00475873">
        <w:rPr>
          <w:sz w:val="21"/>
          <w:szCs w:val="21"/>
        </w:rPr>
        <w:t>I doubt that all IRV’s are reflected in what we call motivations—but it seems likely</w:t>
      </w:r>
      <w:r w:rsidR="00D93E4C">
        <w:rPr>
          <w:sz w:val="21"/>
          <w:szCs w:val="21"/>
        </w:rPr>
        <w:t xml:space="preserve"> to me</w:t>
      </w:r>
      <w:r w:rsidR="006A5057" w:rsidRPr="00475873">
        <w:rPr>
          <w:sz w:val="21"/>
          <w:szCs w:val="21"/>
        </w:rPr>
        <w:t xml:space="preserve"> that all motivations are </w:t>
      </w:r>
      <w:r w:rsidR="00FF6C9E">
        <w:rPr>
          <w:sz w:val="21"/>
          <w:szCs w:val="21"/>
        </w:rPr>
        <w:t>manifestations</w:t>
      </w:r>
      <w:r w:rsidR="006A5057" w:rsidRPr="00475873">
        <w:rPr>
          <w:sz w:val="21"/>
          <w:szCs w:val="21"/>
        </w:rPr>
        <w:t xml:space="preserve"> of IRVs. </w:t>
      </w:r>
      <w:r w:rsidR="003960A3" w:rsidRPr="00475873">
        <w:rPr>
          <w:sz w:val="21"/>
          <w:szCs w:val="21"/>
        </w:rPr>
        <w:t>We experience</w:t>
      </w:r>
      <w:r w:rsidR="0018026D" w:rsidRPr="00475873">
        <w:rPr>
          <w:sz w:val="21"/>
          <w:szCs w:val="21"/>
        </w:rPr>
        <w:t xml:space="preserve"> (some of)</w:t>
      </w:r>
      <w:r w:rsidR="003960A3" w:rsidRPr="00475873">
        <w:rPr>
          <w:sz w:val="21"/>
          <w:szCs w:val="21"/>
        </w:rPr>
        <w:t xml:space="preserve"> the computations carried out by our minds subjectively as “wanting” or “needing” or “being motivated” to do things (e.g., do homework, brush our teeth, work out, go on a date, hang out with friends</w:t>
      </w:r>
      <w:r w:rsidR="00D93E4C">
        <w:rPr>
          <w:sz w:val="21"/>
          <w:szCs w:val="21"/>
        </w:rPr>
        <w:t>, write a free personality textbook</w:t>
      </w:r>
      <w:r w:rsidR="003960A3" w:rsidRPr="00475873">
        <w:rPr>
          <w:sz w:val="21"/>
          <w:szCs w:val="21"/>
        </w:rPr>
        <w:t>).</w:t>
      </w:r>
      <w:r w:rsidR="00795E67" w:rsidRPr="00475873">
        <w:rPr>
          <w:sz w:val="21"/>
          <w:szCs w:val="21"/>
        </w:rPr>
        <w:t xml:space="preserve"> </w:t>
      </w:r>
    </w:p>
    <w:p w14:paraId="73DBB7F7" w14:textId="7F0D41C8" w:rsidR="00A307A9" w:rsidRPr="00475873" w:rsidRDefault="006A34C7" w:rsidP="00A45DEC">
      <w:pPr>
        <w:rPr>
          <w:sz w:val="21"/>
          <w:szCs w:val="21"/>
        </w:rPr>
      </w:pPr>
      <w:r w:rsidRPr="00475873">
        <w:rPr>
          <w:sz w:val="21"/>
          <w:szCs w:val="21"/>
        </w:rPr>
        <w:t xml:space="preserve">The theoretical </w:t>
      </w:r>
      <w:r w:rsidR="0072414C" w:rsidRPr="00475873">
        <w:rPr>
          <w:sz w:val="21"/>
          <w:szCs w:val="21"/>
        </w:rPr>
        <w:t>c</w:t>
      </w:r>
      <w:r w:rsidRPr="00475873">
        <w:rPr>
          <w:sz w:val="21"/>
          <w:szCs w:val="21"/>
        </w:rPr>
        <w:t xml:space="preserve">oncept </w:t>
      </w:r>
      <w:r w:rsidR="002B61D7" w:rsidRPr="00475873">
        <w:rPr>
          <w:sz w:val="21"/>
          <w:szCs w:val="21"/>
        </w:rPr>
        <w:t>of motivation that we’ll rely on is</w:t>
      </w:r>
      <w:r w:rsidRPr="00475873">
        <w:rPr>
          <w:sz w:val="21"/>
          <w:szCs w:val="21"/>
        </w:rPr>
        <w:t xml:space="preserve"> </w:t>
      </w:r>
      <w:r w:rsidR="00E21B71" w:rsidRPr="00475873">
        <w:rPr>
          <w:sz w:val="21"/>
          <w:szCs w:val="21"/>
        </w:rPr>
        <w:t xml:space="preserve">the </w:t>
      </w:r>
      <w:r w:rsidR="00795E67" w:rsidRPr="00475873">
        <w:rPr>
          <w:sz w:val="21"/>
          <w:szCs w:val="21"/>
        </w:rPr>
        <w:t>different weights that our minds place on the value of different goals</w:t>
      </w:r>
      <w:r w:rsidR="00F36DED" w:rsidRPr="00475873">
        <w:rPr>
          <w:sz w:val="21"/>
          <w:szCs w:val="21"/>
        </w:rPr>
        <w:t xml:space="preserve">. </w:t>
      </w:r>
      <w:r w:rsidR="00FE6C09" w:rsidRPr="00475873">
        <w:rPr>
          <w:sz w:val="21"/>
          <w:szCs w:val="21"/>
        </w:rPr>
        <w:t>But what are the goals that humans have? How can we determine which ones are important to study?</w:t>
      </w:r>
    </w:p>
    <w:p w14:paraId="4C8F6A4C" w14:textId="46B25971" w:rsidR="006D44BD" w:rsidRPr="00475873" w:rsidRDefault="006D44BD" w:rsidP="006D44BD">
      <w:pPr>
        <w:pStyle w:val="Heading1"/>
        <w:rPr>
          <w:sz w:val="24"/>
          <w:szCs w:val="24"/>
        </w:rPr>
      </w:pPr>
      <w:r w:rsidRPr="00475873">
        <w:rPr>
          <w:sz w:val="24"/>
          <w:szCs w:val="24"/>
        </w:rPr>
        <w:t>What goals</w:t>
      </w:r>
      <w:r w:rsidR="004C4E76" w:rsidRPr="00475873">
        <w:rPr>
          <w:sz w:val="24"/>
          <w:szCs w:val="24"/>
        </w:rPr>
        <w:t xml:space="preserve"> are motivations for</w:t>
      </w:r>
      <w:r w:rsidRPr="00475873">
        <w:rPr>
          <w:sz w:val="24"/>
          <w:szCs w:val="24"/>
        </w:rPr>
        <w:t>?</w:t>
      </w:r>
    </w:p>
    <w:p w14:paraId="0E74A3DE" w14:textId="77777777" w:rsidR="00185731" w:rsidRPr="00475873" w:rsidRDefault="00957E31" w:rsidP="006D44BD">
      <w:pPr>
        <w:rPr>
          <w:sz w:val="21"/>
          <w:szCs w:val="21"/>
        </w:rPr>
      </w:pPr>
      <w:r w:rsidRPr="00475873">
        <w:rPr>
          <w:sz w:val="21"/>
          <w:szCs w:val="21"/>
        </w:rPr>
        <w:t xml:space="preserve">There have been many attempts to identify the most basic or important human goals or motivations. </w:t>
      </w:r>
      <w:r w:rsidR="00815CC5" w:rsidRPr="00475873">
        <w:rPr>
          <w:sz w:val="21"/>
          <w:szCs w:val="21"/>
        </w:rPr>
        <w:t xml:space="preserve">A common theme in motivation theories is that peoples’ behavior is largely determined by the goals they are </w:t>
      </w:r>
      <w:r w:rsidR="00023B43" w:rsidRPr="00475873">
        <w:rPr>
          <w:sz w:val="21"/>
          <w:szCs w:val="21"/>
        </w:rPr>
        <w:t>pursuing</w:t>
      </w:r>
      <w:r w:rsidR="00815CC5" w:rsidRPr="00475873">
        <w:rPr>
          <w:sz w:val="21"/>
          <w:szCs w:val="21"/>
        </w:rPr>
        <w:t xml:space="preserve"> and the motives that are active. </w:t>
      </w:r>
    </w:p>
    <w:p w14:paraId="45A906B8" w14:textId="1170FAA1" w:rsidR="009E4EAF" w:rsidRPr="00475873" w:rsidRDefault="009E4EAF" w:rsidP="009E4EAF">
      <w:pPr>
        <w:pStyle w:val="Heading2"/>
      </w:pPr>
      <w:r w:rsidRPr="00475873">
        <w:t>Early motivation theorists</w:t>
      </w:r>
    </w:p>
    <w:p w14:paraId="70491A21" w14:textId="142C02F3" w:rsidR="006D44BD" w:rsidRPr="00475873" w:rsidRDefault="0003587B" w:rsidP="006D44BD">
      <w:pPr>
        <w:rPr>
          <w:sz w:val="21"/>
          <w:szCs w:val="21"/>
        </w:rPr>
      </w:pPr>
      <w:r w:rsidRPr="00475873">
        <w:rPr>
          <w:sz w:val="21"/>
          <w:szCs w:val="21"/>
        </w:rPr>
        <w:t xml:space="preserve">Freud and the </w:t>
      </w:r>
      <w:r w:rsidR="00A111AF" w:rsidRPr="00475873">
        <w:rPr>
          <w:sz w:val="21"/>
          <w:szCs w:val="21"/>
        </w:rPr>
        <w:t>neo-Freudians</w:t>
      </w:r>
      <w:r w:rsidRPr="00475873">
        <w:rPr>
          <w:sz w:val="21"/>
          <w:szCs w:val="21"/>
        </w:rPr>
        <w:t xml:space="preserve"> that we discussed back in the “Past Personality Perspectives” module each had their own </w:t>
      </w:r>
      <w:r w:rsidR="0007051A">
        <w:rPr>
          <w:sz w:val="21"/>
          <w:szCs w:val="21"/>
        </w:rPr>
        <w:t>hunches</w:t>
      </w:r>
      <w:r w:rsidRPr="00475873">
        <w:rPr>
          <w:sz w:val="21"/>
          <w:szCs w:val="21"/>
        </w:rPr>
        <w:t xml:space="preserve"> about </w:t>
      </w:r>
      <w:r w:rsidR="0015799A" w:rsidRPr="00475873">
        <w:rPr>
          <w:sz w:val="21"/>
          <w:szCs w:val="21"/>
        </w:rPr>
        <w:t xml:space="preserve">which motives </w:t>
      </w:r>
      <w:r w:rsidR="0034767F">
        <w:rPr>
          <w:sz w:val="21"/>
          <w:szCs w:val="21"/>
        </w:rPr>
        <w:t>drive</w:t>
      </w:r>
      <w:r w:rsidR="0015799A" w:rsidRPr="00475873">
        <w:rPr>
          <w:sz w:val="21"/>
          <w:szCs w:val="21"/>
        </w:rPr>
        <w:t xml:space="preserve"> for human behavior. Freud thought that</w:t>
      </w:r>
      <w:r w:rsidR="009C485D" w:rsidRPr="00475873">
        <w:rPr>
          <w:sz w:val="21"/>
          <w:szCs w:val="21"/>
        </w:rPr>
        <w:t xml:space="preserve"> the libido, or the</w:t>
      </w:r>
      <w:r w:rsidR="0015799A" w:rsidRPr="00475873">
        <w:rPr>
          <w:sz w:val="21"/>
          <w:szCs w:val="21"/>
        </w:rPr>
        <w:t xml:space="preserve"> sex </w:t>
      </w:r>
      <w:r w:rsidR="009C485D" w:rsidRPr="00475873">
        <w:rPr>
          <w:sz w:val="21"/>
          <w:szCs w:val="21"/>
        </w:rPr>
        <w:t xml:space="preserve">drive, was </w:t>
      </w:r>
      <w:r w:rsidR="0015799A" w:rsidRPr="00475873">
        <w:rPr>
          <w:sz w:val="21"/>
          <w:szCs w:val="21"/>
        </w:rPr>
        <w:t>the primary motivational drives in humans</w:t>
      </w:r>
      <w:r w:rsidR="00033B34" w:rsidRPr="00475873">
        <w:rPr>
          <w:sz w:val="21"/>
          <w:szCs w:val="21"/>
        </w:rPr>
        <w:t>.</w:t>
      </w:r>
      <w:r w:rsidR="001A4132" w:rsidRPr="00475873">
        <w:rPr>
          <w:sz w:val="21"/>
          <w:szCs w:val="21"/>
        </w:rPr>
        <w:t xml:space="preserve"> </w:t>
      </w:r>
      <w:r w:rsidR="00D47964" w:rsidRPr="00475873">
        <w:rPr>
          <w:sz w:val="21"/>
          <w:szCs w:val="21"/>
        </w:rPr>
        <w:t>As for the</w:t>
      </w:r>
      <w:r w:rsidR="001A4132" w:rsidRPr="00475873">
        <w:rPr>
          <w:sz w:val="21"/>
          <w:szCs w:val="21"/>
        </w:rPr>
        <w:t xml:space="preserve"> neo-Freudians, Karen Horney </w:t>
      </w:r>
      <w:r w:rsidR="00087B8E" w:rsidRPr="00475873">
        <w:rPr>
          <w:sz w:val="21"/>
          <w:szCs w:val="21"/>
        </w:rPr>
        <w:t>argued</w:t>
      </w:r>
      <w:r w:rsidR="004433EF" w:rsidRPr="00475873">
        <w:rPr>
          <w:sz w:val="21"/>
          <w:szCs w:val="21"/>
        </w:rPr>
        <w:t xml:space="preserve"> that</w:t>
      </w:r>
      <w:r w:rsidR="001A4132" w:rsidRPr="00475873">
        <w:rPr>
          <w:sz w:val="21"/>
          <w:szCs w:val="21"/>
        </w:rPr>
        <w:t xml:space="preserve"> the primary human drives were the need for belonging </w:t>
      </w:r>
      <w:r w:rsidR="008F6B71" w:rsidRPr="00475873">
        <w:rPr>
          <w:sz w:val="21"/>
          <w:szCs w:val="21"/>
        </w:rPr>
        <w:t>and</w:t>
      </w:r>
      <w:r w:rsidR="001A4132" w:rsidRPr="00475873">
        <w:rPr>
          <w:sz w:val="21"/>
          <w:szCs w:val="21"/>
        </w:rPr>
        <w:t xml:space="preserve"> security</w:t>
      </w:r>
      <w:r w:rsidR="00D47964" w:rsidRPr="00475873">
        <w:rPr>
          <w:sz w:val="21"/>
          <w:szCs w:val="21"/>
        </w:rPr>
        <w:t xml:space="preserve">, while Alfred Adler argued that people were </w:t>
      </w:r>
      <w:r w:rsidR="004A5764" w:rsidRPr="00475873">
        <w:rPr>
          <w:sz w:val="21"/>
          <w:szCs w:val="21"/>
        </w:rPr>
        <w:t>primary</w:t>
      </w:r>
      <w:r w:rsidR="00D47964" w:rsidRPr="00475873">
        <w:rPr>
          <w:sz w:val="21"/>
          <w:szCs w:val="21"/>
        </w:rPr>
        <w:t xml:space="preserve"> motivated by the need for superiority (or at least avoiding inferiority).</w:t>
      </w:r>
      <w:r w:rsidR="005646A7" w:rsidRPr="00475873">
        <w:rPr>
          <w:sz w:val="21"/>
          <w:szCs w:val="21"/>
        </w:rPr>
        <w:t xml:space="preserve"> Who is right?</w:t>
      </w:r>
      <w:r w:rsidR="00D27DEF" w:rsidRPr="00475873">
        <w:rPr>
          <w:sz w:val="21"/>
          <w:szCs w:val="21"/>
        </w:rPr>
        <w:t xml:space="preserve"> </w:t>
      </w:r>
    </w:p>
    <w:p w14:paraId="18A71669" w14:textId="5E05140D" w:rsidR="001033B7" w:rsidRDefault="004D7F99" w:rsidP="006D44BD">
      <w:pPr>
        <w:rPr>
          <w:sz w:val="21"/>
          <w:szCs w:val="21"/>
        </w:rPr>
      </w:pPr>
      <w:r w:rsidRPr="00475873">
        <w:rPr>
          <w:sz w:val="21"/>
          <w:szCs w:val="21"/>
        </w:rPr>
        <w:t>These theories of motivation</w:t>
      </w:r>
      <w:r w:rsidR="00E01BCF" w:rsidRPr="00475873">
        <w:rPr>
          <w:sz w:val="21"/>
          <w:szCs w:val="21"/>
        </w:rPr>
        <w:t xml:space="preserve"> appear</w:t>
      </w:r>
      <w:r w:rsidR="003C3EE3" w:rsidRPr="00475873">
        <w:rPr>
          <w:sz w:val="21"/>
          <w:szCs w:val="21"/>
        </w:rPr>
        <w:t xml:space="preserve"> to</w:t>
      </w:r>
      <w:r w:rsidRPr="00475873">
        <w:rPr>
          <w:sz w:val="21"/>
          <w:szCs w:val="21"/>
        </w:rPr>
        <w:t xml:space="preserve"> overlook the fact that there are</w:t>
      </w:r>
      <w:r w:rsidR="00C37D48" w:rsidRPr="00475873">
        <w:rPr>
          <w:sz w:val="21"/>
          <w:szCs w:val="21"/>
        </w:rPr>
        <w:t xml:space="preserve"> likely to be</w:t>
      </w:r>
      <w:r w:rsidRPr="00475873">
        <w:rPr>
          <w:sz w:val="21"/>
          <w:szCs w:val="21"/>
        </w:rPr>
        <w:t xml:space="preserve"> many fundamental human motives.</w:t>
      </w:r>
      <w:r w:rsidR="007E5A96" w:rsidRPr="00475873">
        <w:rPr>
          <w:sz w:val="21"/>
          <w:szCs w:val="21"/>
        </w:rPr>
        <w:t xml:space="preserve"> There probably isn’t </w:t>
      </w:r>
      <w:r w:rsidR="001E06A6">
        <w:rPr>
          <w:sz w:val="21"/>
          <w:szCs w:val="21"/>
        </w:rPr>
        <w:t xml:space="preserve">just </w:t>
      </w:r>
      <w:r w:rsidR="007E5A96" w:rsidRPr="00475873">
        <w:rPr>
          <w:sz w:val="21"/>
          <w:szCs w:val="21"/>
        </w:rPr>
        <w:t xml:space="preserve">one motive or drive that can be held responsible for </w:t>
      </w:r>
      <w:proofErr w:type="gramStart"/>
      <w:r w:rsidR="007E5A96" w:rsidRPr="00475873">
        <w:rPr>
          <w:sz w:val="21"/>
          <w:szCs w:val="21"/>
        </w:rPr>
        <w:t>all of</w:t>
      </w:r>
      <w:proofErr w:type="gramEnd"/>
      <w:r w:rsidR="007E5A96" w:rsidRPr="00475873">
        <w:rPr>
          <w:sz w:val="21"/>
          <w:szCs w:val="21"/>
        </w:rPr>
        <w:t xml:space="preserve"> the varied behaviors that people engage in.</w:t>
      </w:r>
      <w:r w:rsidR="00FC6260" w:rsidRPr="00475873">
        <w:rPr>
          <w:sz w:val="21"/>
          <w:szCs w:val="21"/>
        </w:rPr>
        <w:t xml:space="preserve"> </w:t>
      </w:r>
      <w:r w:rsidR="00E05600" w:rsidRPr="00475873">
        <w:rPr>
          <w:sz w:val="21"/>
          <w:szCs w:val="21"/>
        </w:rPr>
        <w:t xml:space="preserve">We probably need several motives to explain </w:t>
      </w:r>
      <w:r w:rsidR="009A5A61" w:rsidRPr="00475873">
        <w:rPr>
          <w:sz w:val="21"/>
          <w:szCs w:val="21"/>
        </w:rPr>
        <w:t xml:space="preserve">the many </w:t>
      </w:r>
      <w:r w:rsidR="00E05600" w:rsidRPr="00475873">
        <w:rPr>
          <w:sz w:val="21"/>
          <w:szCs w:val="21"/>
        </w:rPr>
        <w:t>in thoughts, feelings, and behavior</w:t>
      </w:r>
      <w:r w:rsidR="0054695F">
        <w:rPr>
          <w:sz w:val="21"/>
          <w:szCs w:val="21"/>
        </w:rPr>
        <w:t>s that humans produce</w:t>
      </w:r>
      <w:r w:rsidR="008F547F">
        <w:rPr>
          <w:sz w:val="21"/>
          <w:szCs w:val="21"/>
        </w:rPr>
        <w:t>.</w:t>
      </w:r>
    </w:p>
    <w:p w14:paraId="76A3E476" w14:textId="77777777" w:rsidR="009D6D40" w:rsidRPr="00475873" w:rsidRDefault="009D6D40" w:rsidP="006D44BD">
      <w:pPr>
        <w:rPr>
          <w:sz w:val="21"/>
          <w:szCs w:val="21"/>
        </w:rPr>
      </w:pPr>
    </w:p>
    <w:p w14:paraId="4A327ED2" w14:textId="71DF926D" w:rsidR="000A276A" w:rsidRPr="00475873" w:rsidRDefault="000A276A" w:rsidP="00E32B55">
      <w:pPr>
        <w:pStyle w:val="Heading2"/>
      </w:pPr>
      <w:r w:rsidRPr="00475873">
        <w:lastRenderedPageBreak/>
        <w:t>Maslow’s hierarchy of Needs</w:t>
      </w:r>
    </w:p>
    <w:p w14:paraId="03539438" w14:textId="21663007" w:rsidR="00023A31" w:rsidRPr="00475873" w:rsidRDefault="00E05600" w:rsidP="006D44BD">
      <w:pPr>
        <w:rPr>
          <w:sz w:val="21"/>
          <w:szCs w:val="21"/>
        </w:rPr>
      </w:pPr>
      <w:r w:rsidRPr="00475873">
        <w:rPr>
          <w:sz w:val="21"/>
          <w:szCs w:val="21"/>
        </w:rPr>
        <w:t>O</w:t>
      </w:r>
      <w:r w:rsidR="00BB09F0" w:rsidRPr="00475873">
        <w:rPr>
          <w:sz w:val="21"/>
          <w:szCs w:val="21"/>
        </w:rPr>
        <w:t>ne of the first proposals of a list of</w:t>
      </w:r>
      <w:r w:rsidR="003D6C4A">
        <w:rPr>
          <w:sz w:val="21"/>
          <w:szCs w:val="21"/>
        </w:rPr>
        <w:t xml:space="preserve"> multiple</w:t>
      </w:r>
      <w:r w:rsidR="00BB09F0" w:rsidRPr="00475873">
        <w:rPr>
          <w:sz w:val="21"/>
          <w:szCs w:val="21"/>
        </w:rPr>
        <w:t xml:space="preserve"> fundamental motives was developed by Abraham Maslow in 1943</w:t>
      </w:r>
      <w:r w:rsidR="00EB7696" w:rsidRPr="00475873">
        <w:rPr>
          <w:sz w:val="21"/>
          <w:szCs w:val="21"/>
        </w:rPr>
        <w:t xml:space="preserve">, which is referred to as Maslow’s </w:t>
      </w:r>
      <w:r w:rsidR="00173F78" w:rsidRPr="00475873">
        <w:rPr>
          <w:sz w:val="21"/>
          <w:szCs w:val="21"/>
        </w:rPr>
        <w:t>Hierarchy</w:t>
      </w:r>
      <w:r w:rsidR="00EB7696" w:rsidRPr="00475873">
        <w:rPr>
          <w:sz w:val="21"/>
          <w:szCs w:val="21"/>
        </w:rPr>
        <w:t xml:space="preserve"> of Needs</w:t>
      </w:r>
      <w:r w:rsidR="00266124" w:rsidRPr="00475873">
        <w:rPr>
          <w:rStyle w:val="FootnoteReference"/>
          <w:sz w:val="21"/>
          <w:szCs w:val="21"/>
        </w:rPr>
        <w:footnoteReference w:id="1"/>
      </w:r>
      <w:r w:rsidR="00FE65D5" w:rsidRPr="00475873">
        <w:rPr>
          <w:sz w:val="21"/>
          <w:szCs w:val="21"/>
        </w:rPr>
        <w:t>.</w:t>
      </w:r>
      <w:r w:rsidR="009A72F7" w:rsidRPr="00475873">
        <w:rPr>
          <w:sz w:val="21"/>
          <w:szCs w:val="21"/>
        </w:rPr>
        <w:t xml:space="preserve"> </w:t>
      </w:r>
      <w:r w:rsidR="003722BD" w:rsidRPr="00475873">
        <w:rPr>
          <w:sz w:val="21"/>
          <w:szCs w:val="21"/>
        </w:rPr>
        <w:t>Figure 2 shows the typical representation of Maslow’s hierarchy as a pyramid</w:t>
      </w:r>
      <w:r w:rsidR="00CD390A" w:rsidRPr="00475873">
        <w:rPr>
          <w:sz w:val="21"/>
          <w:szCs w:val="21"/>
        </w:rPr>
        <w:t xml:space="preserve">. According to Maslow, </w:t>
      </w:r>
      <w:r w:rsidR="003D49F1" w:rsidRPr="00475873">
        <w:rPr>
          <w:sz w:val="21"/>
          <w:szCs w:val="21"/>
        </w:rPr>
        <w:t xml:space="preserve">behavior </w:t>
      </w:r>
      <w:r w:rsidR="00800B89">
        <w:rPr>
          <w:sz w:val="21"/>
          <w:szCs w:val="21"/>
        </w:rPr>
        <w:t xml:space="preserve">will be </w:t>
      </w:r>
      <w:r w:rsidR="003D49F1" w:rsidRPr="00475873">
        <w:rPr>
          <w:sz w:val="21"/>
          <w:szCs w:val="21"/>
        </w:rPr>
        <w:t xml:space="preserve">geared towards </w:t>
      </w:r>
      <w:r w:rsidR="00381F3C">
        <w:rPr>
          <w:sz w:val="21"/>
          <w:szCs w:val="21"/>
        </w:rPr>
        <w:t xml:space="preserve">addressing </w:t>
      </w:r>
      <w:r w:rsidR="003D49F1" w:rsidRPr="00475873">
        <w:rPr>
          <w:sz w:val="21"/>
          <w:szCs w:val="21"/>
        </w:rPr>
        <w:t xml:space="preserve">whichever goal is currently </w:t>
      </w:r>
      <w:r w:rsidR="00701A30">
        <w:rPr>
          <w:sz w:val="21"/>
          <w:szCs w:val="21"/>
        </w:rPr>
        <w:t>being work</w:t>
      </w:r>
      <w:r w:rsidR="00162A17">
        <w:rPr>
          <w:sz w:val="21"/>
          <w:szCs w:val="21"/>
        </w:rPr>
        <w:t>e</w:t>
      </w:r>
      <w:r w:rsidR="00701A30">
        <w:rPr>
          <w:sz w:val="21"/>
          <w:szCs w:val="21"/>
        </w:rPr>
        <w:t>d on</w:t>
      </w:r>
      <w:r w:rsidR="003D49F1" w:rsidRPr="00475873">
        <w:rPr>
          <w:sz w:val="21"/>
          <w:szCs w:val="21"/>
        </w:rPr>
        <w:t xml:space="preserve">, and </w:t>
      </w:r>
      <w:r w:rsidR="00CD390A" w:rsidRPr="00475873">
        <w:rPr>
          <w:sz w:val="21"/>
          <w:szCs w:val="21"/>
        </w:rPr>
        <w:t>the lower-order needs at the bottom of the hierarchy</w:t>
      </w:r>
      <w:r w:rsidR="00D71D5E" w:rsidRPr="00475873">
        <w:rPr>
          <w:sz w:val="21"/>
          <w:szCs w:val="21"/>
        </w:rPr>
        <w:t xml:space="preserve"> </w:t>
      </w:r>
      <w:r w:rsidR="009A63EB" w:rsidRPr="00475873">
        <w:rPr>
          <w:sz w:val="21"/>
          <w:szCs w:val="21"/>
        </w:rPr>
        <w:t>must</w:t>
      </w:r>
      <w:r w:rsidR="00CD390A" w:rsidRPr="00475873">
        <w:rPr>
          <w:sz w:val="21"/>
          <w:szCs w:val="21"/>
        </w:rPr>
        <w:t xml:space="preserve"> be fulfilled before the higher-order needs (</w:t>
      </w:r>
      <w:r w:rsidR="003032F6" w:rsidRPr="00475873">
        <w:rPr>
          <w:sz w:val="21"/>
          <w:szCs w:val="21"/>
        </w:rPr>
        <w:t>higher</w:t>
      </w:r>
      <w:r w:rsidR="00560EF3" w:rsidRPr="00475873">
        <w:rPr>
          <w:sz w:val="21"/>
          <w:szCs w:val="21"/>
        </w:rPr>
        <w:t xml:space="preserve"> on</w:t>
      </w:r>
      <w:r w:rsidR="00CD390A" w:rsidRPr="00475873">
        <w:rPr>
          <w:sz w:val="21"/>
          <w:szCs w:val="21"/>
        </w:rPr>
        <w:t xml:space="preserve"> the pyramid) can be </w:t>
      </w:r>
      <w:r w:rsidR="006425FB" w:rsidRPr="00475873">
        <w:rPr>
          <w:sz w:val="21"/>
          <w:szCs w:val="21"/>
        </w:rPr>
        <w:t>achieved.</w:t>
      </w:r>
      <w:r w:rsidR="00BE716B" w:rsidRPr="00475873">
        <w:rPr>
          <w:sz w:val="21"/>
          <w:szCs w:val="21"/>
        </w:rPr>
        <w:t xml:space="preserve"> </w:t>
      </w:r>
    </w:p>
    <w:p w14:paraId="05FCDFA6" w14:textId="77777777" w:rsidR="00F7082B" w:rsidRPr="00475873" w:rsidRDefault="001065BD" w:rsidP="00F7082B">
      <w:pPr>
        <w:keepNext/>
        <w:rPr>
          <w:sz w:val="18"/>
          <w:szCs w:val="18"/>
        </w:rPr>
      </w:pPr>
      <w:r w:rsidRPr="00475873">
        <w:rPr>
          <w:noProof/>
          <w:sz w:val="21"/>
          <w:szCs w:val="21"/>
        </w:rPr>
        <w:drawing>
          <wp:inline distT="0" distB="0" distL="0" distR="0" wp14:anchorId="0011E134" wp14:editId="75ABBF55">
            <wp:extent cx="5892800" cy="2445687"/>
            <wp:effectExtent l="12700" t="12700" r="25400" b="43815"/>
            <wp:docPr id="1528043513" name="Diagram 1" descr="Pyramid depicting Maslow's hierarchy of needs arranged from actualization at the top to physiological at the bottom">
              <a:extLst xmlns:a="http://schemas.openxmlformats.org/drawingml/2006/main">
                <a:ext uri="{FF2B5EF4-FFF2-40B4-BE49-F238E27FC236}">
                  <a16:creationId xmlns:a16="http://schemas.microsoft.com/office/drawing/2014/main" id="{28304890-F27B-CA72-9BE8-F0381FBBC65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431BAE4B" w14:textId="4124B30E" w:rsidR="001065BD" w:rsidRPr="00475873" w:rsidRDefault="00F7082B" w:rsidP="00BC19C6">
      <w:pPr>
        <w:pStyle w:val="Caption"/>
        <w:spacing w:before="0" w:after="0"/>
        <w:rPr>
          <w:sz w:val="24"/>
          <w:szCs w:val="24"/>
        </w:rPr>
      </w:pPr>
      <w:r w:rsidRPr="00475873">
        <w:rPr>
          <w:sz w:val="18"/>
          <w:szCs w:val="18"/>
        </w:rPr>
        <w:t xml:space="preserve">Figure </w:t>
      </w:r>
      <w:r w:rsidRPr="00475873">
        <w:rPr>
          <w:sz w:val="18"/>
          <w:szCs w:val="18"/>
        </w:rPr>
        <w:fldChar w:fldCharType="begin"/>
      </w:r>
      <w:r w:rsidRPr="00475873">
        <w:rPr>
          <w:sz w:val="18"/>
          <w:szCs w:val="18"/>
        </w:rPr>
        <w:instrText xml:space="preserve"> SEQ Figure \* ARABIC </w:instrText>
      </w:r>
      <w:r w:rsidRPr="00475873">
        <w:rPr>
          <w:sz w:val="18"/>
          <w:szCs w:val="18"/>
        </w:rPr>
        <w:fldChar w:fldCharType="separate"/>
      </w:r>
      <w:r w:rsidR="00D2236D" w:rsidRPr="00475873">
        <w:rPr>
          <w:noProof/>
          <w:sz w:val="18"/>
          <w:szCs w:val="18"/>
        </w:rPr>
        <w:t>2</w:t>
      </w:r>
      <w:r w:rsidRPr="00475873">
        <w:rPr>
          <w:sz w:val="18"/>
          <w:szCs w:val="18"/>
        </w:rPr>
        <w:fldChar w:fldCharType="end"/>
      </w:r>
      <w:r w:rsidRPr="00475873">
        <w:rPr>
          <w:sz w:val="18"/>
          <w:szCs w:val="18"/>
        </w:rPr>
        <w:t>. Maslow’s Hierarchy of Needs depicted as a pyramid, with lower-level primary needs at the bottom and higher-order secondary needs towards to the top.</w:t>
      </w:r>
    </w:p>
    <w:p w14:paraId="1F80D9EC" w14:textId="77777777" w:rsidR="0069323D" w:rsidRPr="00475873" w:rsidRDefault="0069323D" w:rsidP="006D44BD">
      <w:pPr>
        <w:rPr>
          <w:sz w:val="21"/>
          <w:szCs w:val="21"/>
        </w:rPr>
      </w:pPr>
    </w:p>
    <w:p w14:paraId="7F29CE3A" w14:textId="2B6B3027" w:rsidR="00FC6260" w:rsidRPr="00475873" w:rsidRDefault="00F7082B" w:rsidP="006D44BD">
      <w:pPr>
        <w:rPr>
          <w:sz w:val="21"/>
          <w:szCs w:val="21"/>
        </w:rPr>
      </w:pPr>
      <w:r w:rsidRPr="00475873">
        <w:rPr>
          <w:sz w:val="21"/>
          <w:szCs w:val="21"/>
        </w:rPr>
        <w:t>Physiological needs are basic needs of survival, such as water, food, shelter, and rest.</w:t>
      </w:r>
      <w:r w:rsidR="006B5013" w:rsidRPr="00475873">
        <w:rPr>
          <w:sz w:val="21"/>
          <w:szCs w:val="21"/>
        </w:rPr>
        <w:t xml:space="preserve"> Moving up the pyramid, the next level is safety needs, which involve seeking protection from physical and emotional harm, as well as security and stability. Beyond this, the third level is composed of social needs, highlighting the importance of belonging, companionship, and meaningful relationships. Esteem needs</w:t>
      </w:r>
      <w:r w:rsidR="009509FD">
        <w:rPr>
          <w:sz w:val="21"/>
          <w:szCs w:val="21"/>
        </w:rPr>
        <w:t xml:space="preserve"> at </w:t>
      </w:r>
      <w:r w:rsidR="006B5013" w:rsidRPr="00475873">
        <w:rPr>
          <w:sz w:val="21"/>
          <w:szCs w:val="21"/>
        </w:rPr>
        <w:t xml:space="preserve">the fourth level, revolve around self-esteem, self-respect, and recognition from others. Finally, at the pinnacle of the hierarchy, we find self-actualization needs, representing </w:t>
      </w:r>
      <w:r w:rsidR="00C47A40">
        <w:rPr>
          <w:sz w:val="21"/>
          <w:szCs w:val="21"/>
        </w:rPr>
        <w:t>things like</w:t>
      </w:r>
      <w:r w:rsidR="006B5013" w:rsidRPr="00475873">
        <w:rPr>
          <w:sz w:val="21"/>
          <w:szCs w:val="21"/>
        </w:rPr>
        <w:t xml:space="preserve"> aspiration for personal growth, </w:t>
      </w:r>
      <w:r w:rsidR="00352A03">
        <w:rPr>
          <w:sz w:val="21"/>
          <w:szCs w:val="21"/>
        </w:rPr>
        <w:t xml:space="preserve">spiritual </w:t>
      </w:r>
      <w:r w:rsidR="00796045">
        <w:rPr>
          <w:sz w:val="21"/>
          <w:szCs w:val="21"/>
        </w:rPr>
        <w:t>enlightenment</w:t>
      </w:r>
      <w:r w:rsidR="00352A03">
        <w:rPr>
          <w:sz w:val="21"/>
          <w:szCs w:val="21"/>
        </w:rPr>
        <w:t xml:space="preserve">, </w:t>
      </w:r>
      <w:r w:rsidR="006B5013" w:rsidRPr="00475873">
        <w:rPr>
          <w:sz w:val="21"/>
          <w:szCs w:val="21"/>
        </w:rPr>
        <w:t xml:space="preserve">self-fulfillment, and the realization of one's </w:t>
      </w:r>
      <w:r w:rsidR="0096337C" w:rsidRPr="00475873">
        <w:rPr>
          <w:sz w:val="21"/>
          <w:szCs w:val="21"/>
        </w:rPr>
        <w:t>ideal self</w:t>
      </w:r>
      <w:r w:rsidR="006B5013" w:rsidRPr="00475873">
        <w:rPr>
          <w:sz w:val="21"/>
          <w:szCs w:val="21"/>
        </w:rPr>
        <w:t>.</w:t>
      </w:r>
    </w:p>
    <w:p w14:paraId="364B5179" w14:textId="5C39A45F" w:rsidR="00C713A2" w:rsidRPr="00475873" w:rsidRDefault="00387DAC" w:rsidP="00A45DEC">
      <w:pPr>
        <w:rPr>
          <w:sz w:val="21"/>
          <w:szCs w:val="21"/>
        </w:rPr>
      </w:pPr>
      <w:r w:rsidRPr="00475873">
        <w:rPr>
          <w:sz w:val="21"/>
          <w:szCs w:val="21"/>
        </w:rPr>
        <w:t xml:space="preserve">Maslow’s hierarchy was primarily about understanding and explaining differences in </w:t>
      </w:r>
      <w:r w:rsidR="00A06534" w:rsidRPr="00475873">
        <w:rPr>
          <w:sz w:val="21"/>
          <w:szCs w:val="21"/>
        </w:rPr>
        <w:t>fulfillment</w:t>
      </w:r>
      <w:r w:rsidRPr="00475873">
        <w:rPr>
          <w:sz w:val="21"/>
          <w:szCs w:val="21"/>
        </w:rPr>
        <w:t>, happiness, and well-being. But we can apply it to personality as well. If a person’s behaviors, thoughts, and feelings are dominated by the need to fulfill the</w:t>
      </w:r>
      <w:r w:rsidR="00E97748">
        <w:rPr>
          <w:sz w:val="21"/>
          <w:szCs w:val="21"/>
        </w:rPr>
        <w:t>ir</w:t>
      </w:r>
      <w:r w:rsidRPr="00475873">
        <w:rPr>
          <w:sz w:val="21"/>
          <w:szCs w:val="21"/>
        </w:rPr>
        <w:t xml:space="preserve"> current need, then their personality could </w:t>
      </w:r>
      <w:r w:rsidR="00930EAA" w:rsidRPr="00475873">
        <w:rPr>
          <w:sz w:val="21"/>
          <w:szCs w:val="21"/>
        </w:rPr>
        <w:t>be explained</w:t>
      </w:r>
      <w:r w:rsidRPr="00475873">
        <w:rPr>
          <w:sz w:val="21"/>
          <w:szCs w:val="21"/>
        </w:rPr>
        <w:t xml:space="preserve"> by looking at which needs the person is typically confronted with addressing. A person who is often simply trying to </w:t>
      </w:r>
      <w:r w:rsidR="0073684A" w:rsidRPr="00475873">
        <w:rPr>
          <w:sz w:val="21"/>
          <w:szCs w:val="21"/>
        </w:rPr>
        <w:t>fulfill</w:t>
      </w:r>
      <w:r w:rsidRPr="00475873">
        <w:rPr>
          <w:sz w:val="21"/>
          <w:szCs w:val="21"/>
        </w:rPr>
        <w:t xml:space="preserve"> physiological needs can be expected to act different, on average, from a person who has met their </w:t>
      </w:r>
      <w:r w:rsidRPr="00475873">
        <w:rPr>
          <w:sz w:val="21"/>
          <w:szCs w:val="21"/>
        </w:rPr>
        <w:lastRenderedPageBreak/>
        <w:t>physiological needs and is striving for higher needs, like self-actualization.</w:t>
      </w:r>
      <w:r w:rsidR="00152CA2" w:rsidRPr="00475873">
        <w:rPr>
          <w:sz w:val="21"/>
          <w:szCs w:val="21"/>
        </w:rPr>
        <w:t xml:space="preserve"> For we example, we might expect a person who does not have their basic safety needs met, may act more worried </w:t>
      </w:r>
      <w:r w:rsidR="004B033F" w:rsidRPr="00475873">
        <w:rPr>
          <w:sz w:val="21"/>
          <w:szCs w:val="21"/>
        </w:rPr>
        <w:t>or impatient</w:t>
      </w:r>
      <w:r w:rsidR="00CC5597" w:rsidRPr="00475873">
        <w:rPr>
          <w:sz w:val="21"/>
          <w:szCs w:val="21"/>
        </w:rPr>
        <w:t>—ultimately</w:t>
      </w:r>
      <w:r w:rsidR="00152CA2" w:rsidRPr="00475873">
        <w:rPr>
          <w:sz w:val="21"/>
          <w:szCs w:val="21"/>
        </w:rPr>
        <w:t xml:space="preserve"> being perceived as more neurotic</w:t>
      </w:r>
      <w:r w:rsidR="00CC5597" w:rsidRPr="00475873">
        <w:rPr>
          <w:sz w:val="21"/>
          <w:szCs w:val="21"/>
        </w:rPr>
        <w:t xml:space="preserve"> or less agreeable.</w:t>
      </w:r>
      <w:r w:rsidR="00F608EC">
        <w:rPr>
          <w:sz w:val="21"/>
          <w:szCs w:val="21"/>
        </w:rPr>
        <w:t xml:space="preserve"> A person who has all their basic needs met and is working on self-actualization needs might engage more with complex, abstract ideas or be more willing to donate their time—</w:t>
      </w:r>
      <w:r w:rsidR="00761188">
        <w:rPr>
          <w:sz w:val="21"/>
          <w:szCs w:val="21"/>
        </w:rPr>
        <w:t>leading them to be perceived as open and agreeable.</w:t>
      </w:r>
    </w:p>
    <w:p w14:paraId="71DE719C" w14:textId="2628E7F5" w:rsidR="0077224B" w:rsidRPr="00475873" w:rsidRDefault="0077224B" w:rsidP="00A45DEC">
      <w:pPr>
        <w:rPr>
          <w:sz w:val="21"/>
          <w:szCs w:val="21"/>
        </w:rPr>
      </w:pPr>
      <w:r w:rsidRPr="00475873">
        <w:rPr>
          <w:sz w:val="21"/>
          <w:szCs w:val="21"/>
        </w:rPr>
        <w:t>Maslow’s hierarchy is certainly</w:t>
      </w:r>
      <w:r w:rsidR="0059773A">
        <w:rPr>
          <w:sz w:val="21"/>
          <w:szCs w:val="21"/>
        </w:rPr>
        <w:t xml:space="preserve"> a</w:t>
      </w:r>
      <w:r w:rsidRPr="00475873">
        <w:rPr>
          <w:sz w:val="21"/>
          <w:szCs w:val="21"/>
        </w:rPr>
        <w:t xml:space="preserve"> popular </w:t>
      </w:r>
      <w:r w:rsidR="0077390D">
        <w:rPr>
          <w:sz w:val="21"/>
          <w:szCs w:val="21"/>
        </w:rPr>
        <w:t xml:space="preserve">framework </w:t>
      </w:r>
      <w:r w:rsidRPr="00475873">
        <w:rPr>
          <w:sz w:val="21"/>
          <w:szCs w:val="21"/>
        </w:rPr>
        <w:t xml:space="preserve">of </w:t>
      </w:r>
      <w:proofErr w:type="gramStart"/>
      <w:r w:rsidRPr="00475873">
        <w:rPr>
          <w:sz w:val="21"/>
          <w:szCs w:val="21"/>
        </w:rPr>
        <w:t>motivation</w:t>
      </w:r>
      <w:proofErr w:type="gramEnd"/>
      <w:r w:rsidRPr="00475873">
        <w:rPr>
          <w:sz w:val="21"/>
          <w:szCs w:val="21"/>
        </w:rPr>
        <w:t xml:space="preserve"> and it can be useful in understanding behavior and individual differences</w:t>
      </w:r>
      <w:r w:rsidR="004902F9">
        <w:rPr>
          <w:sz w:val="21"/>
          <w:szCs w:val="21"/>
        </w:rPr>
        <w:t>, in theory</w:t>
      </w:r>
      <w:r w:rsidR="006A3815" w:rsidRPr="00475873">
        <w:rPr>
          <w:sz w:val="21"/>
          <w:szCs w:val="21"/>
        </w:rPr>
        <w:t xml:space="preserve">. But the needs in the </w:t>
      </w:r>
      <w:r w:rsidR="009A3294">
        <w:rPr>
          <w:sz w:val="21"/>
          <w:szCs w:val="21"/>
        </w:rPr>
        <w:t>Maslow’s</w:t>
      </w:r>
      <w:r w:rsidR="00D74D65">
        <w:rPr>
          <w:sz w:val="21"/>
          <w:szCs w:val="21"/>
        </w:rPr>
        <w:t xml:space="preserve"> </w:t>
      </w:r>
      <w:r w:rsidR="00F043BD">
        <w:rPr>
          <w:sz w:val="21"/>
          <w:szCs w:val="21"/>
        </w:rPr>
        <w:t>hierarchy</w:t>
      </w:r>
      <w:r w:rsidR="006A3815" w:rsidRPr="00475873">
        <w:rPr>
          <w:sz w:val="21"/>
          <w:szCs w:val="21"/>
        </w:rPr>
        <w:t xml:space="preserve"> are </w:t>
      </w:r>
      <w:r w:rsidR="009A3294">
        <w:rPr>
          <w:sz w:val="21"/>
          <w:szCs w:val="21"/>
        </w:rPr>
        <w:t xml:space="preserve">ultimately </w:t>
      </w:r>
      <w:r w:rsidR="006A3815" w:rsidRPr="00475873">
        <w:rPr>
          <w:sz w:val="21"/>
          <w:szCs w:val="21"/>
        </w:rPr>
        <w:t xml:space="preserve">somewhat arbitrary. Maslow </w:t>
      </w:r>
      <w:r w:rsidR="006208E3" w:rsidRPr="00475873">
        <w:rPr>
          <w:sz w:val="21"/>
          <w:szCs w:val="21"/>
        </w:rPr>
        <w:t>didn’t</w:t>
      </w:r>
      <w:r w:rsidR="006A3815" w:rsidRPr="00475873">
        <w:rPr>
          <w:sz w:val="21"/>
          <w:szCs w:val="21"/>
        </w:rPr>
        <w:t xml:space="preserve"> </w:t>
      </w:r>
      <w:r w:rsidR="006E240C">
        <w:rPr>
          <w:sz w:val="21"/>
          <w:szCs w:val="21"/>
        </w:rPr>
        <w:t>arrive at the</w:t>
      </w:r>
      <w:r w:rsidR="006A3815" w:rsidRPr="00475873">
        <w:rPr>
          <w:sz w:val="21"/>
          <w:szCs w:val="21"/>
        </w:rPr>
        <w:t xml:space="preserve"> </w:t>
      </w:r>
      <w:proofErr w:type="gramStart"/>
      <w:r w:rsidR="00895929" w:rsidRPr="00475873">
        <w:rPr>
          <w:sz w:val="21"/>
          <w:szCs w:val="21"/>
        </w:rPr>
        <w:t xml:space="preserve">particular </w:t>
      </w:r>
      <w:r w:rsidR="006A3815" w:rsidRPr="00475873">
        <w:rPr>
          <w:sz w:val="21"/>
          <w:szCs w:val="21"/>
        </w:rPr>
        <w:t>needs</w:t>
      </w:r>
      <w:proofErr w:type="gramEnd"/>
      <w:r w:rsidR="006A3815" w:rsidRPr="00475873">
        <w:rPr>
          <w:sz w:val="21"/>
          <w:szCs w:val="21"/>
        </w:rPr>
        <w:t xml:space="preserve"> </w:t>
      </w:r>
      <w:r w:rsidR="006E240C">
        <w:rPr>
          <w:sz w:val="21"/>
          <w:szCs w:val="21"/>
        </w:rPr>
        <w:t>in his hierarchy through any broader theory and</w:t>
      </w:r>
      <w:r w:rsidR="00895929" w:rsidRPr="00475873">
        <w:rPr>
          <w:sz w:val="21"/>
          <w:szCs w:val="21"/>
        </w:rPr>
        <w:t xml:space="preserve"> </w:t>
      </w:r>
      <w:r w:rsidR="00AE7BBC" w:rsidRPr="00475873">
        <w:rPr>
          <w:sz w:val="21"/>
          <w:szCs w:val="21"/>
        </w:rPr>
        <w:t>he didn’t</w:t>
      </w:r>
      <w:r w:rsidR="00895929" w:rsidRPr="00475873">
        <w:rPr>
          <w:sz w:val="21"/>
          <w:szCs w:val="21"/>
        </w:rPr>
        <w:t xml:space="preserve"> </w:t>
      </w:r>
      <w:r w:rsidR="00AE7BBC" w:rsidRPr="00475873">
        <w:rPr>
          <w:sz w:val="21"/>
          <w:szCs w:val="21"/>
        </w:rPr>
        <w:t xml:space="preserve">identify the </w:t>
      </w:r>
      <w:r w:rsidR="00D04F77" w:rsidRPr="00475873">
        <w:rPr>
          <w:sz w:val="21"/>
          <w:szCs w:val="21"/>
        </w:rPr>
        <w:t xml:space="preserve">particular needs in </w:t>
      </w:r>
      <w:r w:rsidR="00AE7BBC" w:rsidRPr="00475873">
        <w:rPr>
          <w:sz w:val="21"/>
          <w:szCs w:val="21"/>
        </w:rPr>
        <w:t>the h</w:t>
      </w:r>
      <w:r w:rsidR="00D04F77" w:rsidRPr="00475873">
        <w:rPr>
          <w:sz w:val="21"/>
          <w:szCs w:val="21"/>
        </w:rPr>
        <w:t>ierarchy</w:t>
      </w:r>
      <w:r w:rsidR="007B01A1" w:rsidRPr="00475873">
        <w:rPr>
          <w:sz w:val="21"/>
          <w:szCs w:val="21"/>
        </w:rPr>
        <w:t xml:space="preserve"> through systematic data collection</w:t>
      </w:r>
      <w:r w:rsidR="00895929" w:rsidRPr="00475873">
        <w:rPr>
          <w:sz w:val="21"/>
          <w:szCs w:val="21"/>
        </w:rPr>
        <w:t>.</w:t>
      </w:r>
      <w:r w:rsidR="006A3815" w:rsidRPr="00475873">
        <w:rPr>
          <w:sz w:val="21"/>
          <w:szCs w:val="21"/>
        </w:rPr>
        <w:t xml:space="preserve"> </w:t>
      </w:r>
      <w:r w:rsidR="007034DE" w:rsidRPr="00475873">
        <w:rPr>
          <w:sz w:val="21"/>
          <w:szCs w:val="21"/>
        </w:rPr>
        <w:t xml:space="preserve">Ideally, we would want </w:t>
      </w:r>
      <w:r w:rsidR="003C188B" w:rsidRPr="00475873">
        <w:rPr>
          <w:sz w:val="21"/>
          <w:szCs w:val="21"/>
        </w:rPr>
        <w:t xml:space="preserve">a </w:t>
      </w:r>
      <w:r w:rsidR="007034DE" w:rsidRPr="00475873">
        <w:rPr>
          <w:sz w:val="21"/>
          <w:szCs w:val="21"/>
        </w:rPr>
        <w:t xml:space="preserve">theory-driven framework </w:t>
      </w:r>
      <w:r w:rsidR="00B32493" w:rsidRPr="00475873">
        <w:rPr>
          <w:sz w:val="21"/>
          <w:szCs w:val="21"/>
        </w:rPr>
        <w:t xml:space="preserve">that explains why </w:t>
      </w:r>
      <w:r w:rsidR="007034DE" w:rsidRPr="00475873">
        <w:rPr>
          <w:sz w:val="21"/>
          <w:szCs w:val="21"/>
        </w:rPr>
        <w:t>huma</w:t>
      </w:r>
      <w:r w:rsidR="00B32493" w:rsidRPr="00475873">
        <w:rPr>
          <w:sz w:val="21"/>
          <w:szCs w:val="21"/>
        </w:rPr>
        <w:t xml:space="preserve">ns have the </w:t>
      </w:r>
      <w:r w:rsidR="007034DE" w:rsidRPr="00475873">
        <w:rPr>
          <w:sz w:val="21"/>
          <w:szCs w:val="21"/>
        </w:rPr>
        <w:t xml:space="preserve">motives </w:t>
      </w:r>
      <w:r w:rsidR="00B32493" w:rsidRPr="00475873">
        <w:rPr>
          <w:sz w:val="21"/>
          <w:szCs w:val="21"/>
        </w:rPr>
        <w:t xml:space="preserve">they do and </w:t>
      </w:r>
      <w:r w:rsidR="007034DE" w:rsidRPr="00475873">
        <w:rPr>
          <w:sz w:val="21"/>
          <w:szCs w:val="21"/>
        </w:rPr>
        <w:t>that is supported by empirical data.</w:t>
      </w:r>
      <w:r w:rsidR="00CC1FF1" w:rsidRPr="00475873">
        <w:rPr>
          <w:sz w:val="21"/>
          <w:szCs w:val="21"/>
        </w:rPr>
        <w:t xml:space="preserve"> Next, we’ll </w:t>
      </w:r>
      <w:r w:rsidR="00EF1048" w:rsidRPr="00475873">
        <w:rPr>
          <w:sz w:val="21"/>
          <w:szCs w:val="21"/>
        </w:rPr>
        <w:t>explore</w:t>
      </w:r>
      <w:r w:rsidR="008C5F96" w:rsidRPr="00475873">
        <w:rPr>
          <w:sz w:val="21"/>
          <w:szCs w:val="21"/>
        </w:rPr>
        <w:t xml:space="preserve"> just</w:t>
      </w:r>
      <w:r w:rsidR="00CC1FF1" w:rsidRPr="00475873">
        <w:rPr>
          <w:sz w:val="21"/>
          <w:szCs w:val="21"/>
        </w:rPr>
        <w:t xml:space="preserve"> such a framework</w:t>
      </w:r>
      <w:r w:rsidR="00EF1048" w:rsidRPr="00475873">
        <w:rPr>
          <w:sz w:val="21"/>
          <w:szCs w:val="21"/>
        </w:rPr>
        <w:t xml:space="preserve"> and see how it can help us understand personality variation.</w:t>
      </w:r>
    </w:p>
    <w:p w14:paraId="3DFAFE3E" w14:textId="2A46F145" w:rsidR="00EF1048" w:rsidRPr="00475873" w:rsidRDefault="005C432C" w:rsidP="00E054FB">
      <w:pPr>
        <w:pStyle w:val="Heading2"/>
        <w:rPr>
          <w:sz w:val="21"/>
          <w:szCs w:val="21"/>
        </w:rPr>
      </w:pPr>
      <w:r w:rsidRPr="00475873">
        <w:rPr>
          <w:sz w:val="21"/>
          <w:szCs w:val="21"/>
        </w:rPr>
        <w:t xml:space="preserve">The </w:t>
      </w:r>
      <w:r w:rsidR="00077315" w:rsidRPr="00475873">
        <w:rPr>
          <w:sz w:val="21"/>
          <w:szCs w:val="21"/>
        </w:rPr>
        <w:t xml:space="preserve">Revised </w:t>
      </w:r>
      <w:r w:rsidR="00E054FB" w:rsidRPr="00475873">
        <w:rPr>
          <w:sz w:val="21"/>
          <w:szCs w:val="21"/>
        </w:rPr>
        <w:t>Fundamental Motives Framework</w:t>
      </w:r>
    </w:p>
    <w:p w14:paraId="6D50E658" w14:textId="037AEBEC" w:rsidR="009A1128" w:rsidRPr="00475873" w:rsidRDefault="00584D2C" w:rsidP="00A45DEC">
      <w:pPr>
        <w:rPr>
          <w:sz w:val="21"/>
          <w:szCs w:val="21"/>
        </w:rPr>
      </w:pPr>
      <w:r w:rsidRPr="00475873">
        <w:rPr>
          <w:sz w:val="21"/>
          <w:szCs w:val="21"/>
        </w:rPr>
        <w:t xml:space="preserve">In the early 2000s evolutionary psychologists revised Maslow’s Hierarchy based on </w:t>
      </w:r>
      <w:r w:rsidR="00B04875">
        <w:rPr>
          <w:sz w:val="21"/>
          <w:szCs w:val="21"/>
        </w:rPr>
        <w:t>evolutionary</w:t>
      </w:r>
      <w:r w:rsidR="00652682">
        <w:rPr>
          <w:sz w:val="21"/>
          <w:szCs w:val="21"/>
        </w:rPr>
        <w:t xml:space="preserve"> theory and </w:t>
      </w:r>
      <w:r w:rsidRPr="00475873">
        <w:rPr>
          <w:sz w:val="21"/>
          <w:szCs w:val="21"/>
        </w:rPr>
        <w:t>considerations of fundamental adaptive problems</w:t>
      </w:r>
      <w:r w:rsidR="00B02DE3" w:rsidRPr="00475873">
        <w:rPr>
          <w:sz w:val="21"/>
          <w:szCs w:val="21"/>
        </w:rPr>
        <w:t xml:space="preserve"> (Kenrick et al., 2010)</w:t>
      </w:r>
      <w:r w:rsidRPr="00475873">
        <w:rPr>
          <w:sz w:val="21"/>
          <w:szCs w:val="21"/>
        </w:rPr>
        <w:t xml:space="preserve">. If complex motivations—sets of internal regulatory variables—evolve in humans, it can be expected that </w:t>
      </w:r>
      <w:r w:rsidR="00865345" w:rsidRPr="00475873">
        <w:rPr>
          <w:sz w:val="21"/>
          <w:szCs w:val="21"/>
        </w:rPr>
        <w:t>they helped solve some problem of survival and reproduction</w:t>
      </w:r>
      <w:r w:rsidR="00113939" w:rsidRPr="00475873">
        <w:rPr>
          <w:sz w:val="21"/>
          <w:szCs w:val="21"/>
        </w:rPr>
        <w:t xml:space="preserve"> over the course of evolutionary </w:t>
      </w:r>
      <w:r w:rsidR="00DD10F6" w:rsidRPr="00475873">
        <w:rPr>
          <w:sz w:val="21"/>
          <w:szCs w:val="21"/>
        </w:rPr>
        <w:t xml:space="preserve">history. </w:t>
      </w:r>
      <w:r w:rsidR="00773831" w:rsidRPr="00475873">
        <w:rPr>
          <w:sz w:val="21"/>
          <w:szCs w:val="21"/>
        </w:rPr>
        <w:t xml:space="preserve">Thus, </w:t>
      </w:r>
      <w:r w:rsidR="00D70280" w:rsidRPr="00475873">
        <w:rPr>
          <w:sz w:val="21"/>
          <w:szCs w:val="21"/>
        </w:rPr>
        <w:t xml:space="preserve">the set of </w:t>
      </w:r>
      <w:r w:rsidR="00773831" w:rsidRPr="00475873">
        <w:rPr>
          <w:sz w:val="21"/>
          <w:szCs w:val="21"/>
        </w:rPr>
        <w:t>human goals and motivations should largely correspond to the set of adaptive problems that humans faced throughout our evolutionary history.</w:t>
      </w:r>
      <w:r w:rsidR="00D2236D" w:rsidRPr="00475873">
        <w:rPr>
          <w:sz w:val="21"/>
          <w:szCs w:val="21"/>
        </w:rPr>
        <w:t xml:space="preserve"> Based on considerations of adaptive problems, Kenrick and his colleagues identified the fundamental motives depicted in Figure 3.</w:t>
      </w:r>
    </w:p>
    <w:p w14:paraId="71640469" w14:textId="77777777" w:rsidR="00D2236D" w:rsidRPr="00475873" w:rsidRDefault="00D2236D" w:rsidP="00D2236D">
      <w:pPr>
        <w:keepNext/>
        <w:rPr>
          <w:sz w:val="18"/>
          <w:szCs w:val="18"/>
        </w:rPr>
      </w:pPr>
      <w:r w:rsidRPr="00475873">
        <w:rPr>
          <w:noProof/>
          <w:sz w:val="21"/>
          <w:szCs w:val="21"/>
        </w:rPr>
        <w:drawing>
          <wp:inline distT="0" distB="0" distL="0" distR="0" wp14:anchorId="61B0A729" wp14:editId="63411C99">
            <wp:extent cx="5943600" cy="2835431"/>
            <wp:effectExtent l="0" t="12700" r="0" b="9525"/>
            <wp:docPr id="812577829" name="Diagram 1" descr="A pyramid depicting the revised hierarchy of needs according to the evolutionary fundamental motives framework ">
              <a:extLst xmlns:a="http://schemas.openxmlformats.org/drawingml/2006/main">
                <a:ext uri="{FF2B5EF4-FFF2-40B4-BE49-F238E27FC236}">
                  <a16:creationId xmlns:a16="http://schemas.microsoft.com/office/drawing/2014/main" id="{09CBD945-900E-7FB0-C949-FD18CCEE1099}"/>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78D92091" w14:textId="4A0AD3B8" w:rsidR="00D2236D" w:rsidRPr="00475873" w:rsidRDefault="00D2236D" w:rsidP="00D2236D">
      <w:pPr>
        <w:pStyle w:val="Caption"/>
        <w:rPr>
          <w:sz w:val="15"/>
          <w:szCs w:val="15"/>
        </w:rPr>
      </w:pPr>
      <w:r w:rsidRPr="00475873">
        <w:rPr>
          <w:sz w:val="15"/>
          <w:szCs w:val="15"/>
        </w:rPr>
        <w:t xml:space="preserve">Figure </w:t>
      </w:r>
      <w:r w:rsidRPr="00475873">
        <w:rPr>
          <w:sz w:val="15"/>
          <w:szCs w:val="15"/>
        </w:rPr>
        <w:fldChar w:fldCharType="begin"/>
      </w:r>
      <w:r w:rsidRPr="00475873">
        <w:rPr>
          <w:sz w:val="15"/>
          <w:szCs w:val="15"/>
        </w:rPr>
        <w:instrText xml:space="preserve"> SEQ Figure \* ARABIC </w:instrText>
      </w:r>
      <w:r w:rsidRPr="00475873">
        <w:rPr>
          <w:sz w:val="15"/>
          <w:szCs w:val="15"/>
        </w:rPr>
        <w:fldChar w:fldCharType="separate"/>
      </w:r>
      <w:r w:rsidRPr="00475873">
        <w:rPr>
          <w:noProof/>
          <w:sz w:val="15"/>
          <w:szCs w:val="15"/>
        </w:rPr>
        <w:t>3</w:t>
      </w:r>
      <w:r w:rsidRPr="00475873">
        <w:rPr>
          <w:sz w:val="15"/>
          <w:szCs w:val="15"/>
        </w:rPr>
        <w:fldChar w:fldCharType="end"/>
      </w:r>
      <w:r w:rsidRPr="00475873">
        <w:rPr>
          <w:sz w:val="15"/>
          <w:szCs w:val="15"/>
        </w:rPr>
        <w:t>. Revised fundamental motives based on consideration of adaptive problems faced throughout human evolution.</w:t>
      </w:r>
    </w:p>
    <w:p w14:paraId="2F568F85" w14:textId="77777777" w:rsidR="00644913" w:rsidRPr="00475873" w:rsidRDefault="00644913" w:rsidP="008612C3">
      <w:pPr>
        <w:rPr>
          <w:sz w:val="21"/>
          <w:szCs w:val="21"/>
        </w:rPr>
      </w:pPr>
    </w:p>
    <w:p w14:paraId="6D7D506A" w14:textId="246220E8" w:rsidR="008612C3" w:rsidRPr="00475873" w:rsidRDefault="008612C3" w:rsidP="008612C3">
      <w:pPr>
        <w:rPr>
          <w:sz w:val="21"/>
          <w:szCs w:val="21"/>
        </w:rPr>
      </w:pPr>
      <w:r w:rsidRPr="00475873">
        <w:rPr>
          <w:sz w:val="21"/>
          <w:szCs w:val="21"/>
        </w:rPr>
        <w:t xml:space="preserve">Under this evolutionary fundamental </w:t>
      </w:r>
      <w:proofErr w:type="gramStart"/>
      <w:r w:rsidRPr="00475873">
        <w:rPr>
          <w:sz w:val="21"/>
          <w:szCs w:val="21"/>
        </w:rPr>
        <w:t>motives</w:t>
      </w:r>
      <w:proofErr w:type="gramEnd"/>
      <w:r w:rsidRPr="00475873">
        <w:rPr>
          <w:sz w:val="21"/>
          <w:szCs w:val="21"/>
        </w:rPr>
        <w:t xml:space="preserve"> framework, </w:t>
      </w:r>
      <w:r w:rsidR="00A7174C">
        <w:rPr>
          <w:sz w:val="21"/>
          <w:szCs w:val="21"/>
        </w:rPr>
        <w:t>a</w:t>
      </w:r>
      <w:r w:rsidR="00EE6986" w:rsidRPr="00475873">
        <w:rPr>
          <w:sz w:val="21"/>
          <w:szCs w:val="21"/>
        </w:rPr>
        <w:t xml:space="preserve"> given motive</w:t>
      </w:r>
      <w:r w:rsidRPr="00475873">
        <w:rPr>
          <w:sz w:val="21"/>
          <w:szCs w:val="21"/>
        </w:rPr>
        <w:t xml:space="preserve"> will be activated in response to the relevant cues of the adaptive problem being present. For example, if you </w:t>
      </w:r>
      <w:proofErr w:type="gramStart"/>
      <w:r w:rsidRPr="00475873">
        <w:rPr>
          <w:sz w:val="21"/>
          <w:szCs w:val="21"/>
        </w:rPr>
        <w:t>enter into</w:t>
      </w:r>
      <w:proofErr w:type="gramEnd"/>
      <w:r w:rsidRPr="00475873">
        <w:rPr>
          <w:sz w:val="21"/>
          <w:szCs w:val="21"/>
        </w:rPr>
        <w:t xml:space="preserve"> a competition that could </w:t>
      </w:r>
      <w:r w:rsidRPr="00475873">
        <w:rPr>
          <w:sz w:val="21"/>
          <w:szCs w:val="21"/>
        </w:rPr>
        <w:lastRenderedPageBreak/>
        <w:t xml:space="preserve">affect your status, then </w:t>
      </w:r>
      <w:r w:rsidR="00D21E53" w:rsidRPr="00475873">
        <w:rPr>
          <w:sz w:val="21"/>
          <w:szCs w:val="21"/>
        </w:rPr>
        <w:t xml:space="preserve">internal regulatory variables related to </w:t>
      </w:r>
      <w:r w:rsidRPr="00475873">
        <w:rPr>
          <w:sz w:val="21"/>
          <w:szCs w:val="21"/>
        </w:rPr>
        <w:t xml:space="preserve">status motives will be </w:t>
      </w:r>
      <w:r w:rsidR="00A7174C">
        <w:rPr>
          <w:sz w:val="21"/>
          <w:szCs w:val="21"/>
        </w:rPr>
        <w:t>relevant</w:t>
      </w:r>
      <w:r w:rsidRPr="00475873">
        <w:rPr>
          <w:sz w:val="21"/>
          <w:szCs w:val="21"/>
        </w:rPr>
        <w:t>; or if predators are detected, then</w:t>
      </w:r>
      <w:r w:rsidR="00D21E53" w:rsidRPr="00475873">
        <w:rPr>
          <w:sz w:val="21"/>
          <w:szCs w:val="21"/>
        </w:rPr>
        <w:t xml:space="preserve"> internal regulatory variables related to</w:t>
      </w:r>
      <w:r w:rsidRPr="00475873">
        <w:rPr>
          <w:sz w:val="21"/>
          <w:szCs w:val="21"/>
        </w:rPr>
        <w:t xml:space="preserve"> self-protection will be </w:t>
      </w:r>
      <w:r w:rsidR="002824EF">
        <w:rPr>
          <w:sz w:val="21"/>
          <w:szCs w:val="21"/>
        </w:rPr>
        <w:t>involved</w:t>
      </w:r>
      <w:r w:rsidRPr="00475873">
        <w:rPr>
          <w:sz w:val="21"/>
          <w:szCs w:val="21"/>
        </w:rPr>
        <w:t>.</w:t>
      </w:r>
      <w:r w:rsidR="00761941" w:rsidRPr="00475873">
        <w:rPr>
          <w:sz w:val="21"/>
          <w:szCs w:val="21"/>
        </w:rPr>
        <w:t xml:space="preserve"> Of course, some goals, like kin care or mate acquisition and retention can only be activated at </w:t>
      </w:r>
      <w:proofErr w:type="gramStart"/>
      <w:r w:rsidR="003D38EB" w:rsidRPr="00475873">
        <w:rPr>
          <w:sz w:val="21"/>
          <w:szCs w:val="21"/>
        </w:rPr>
        <w:t>particular</w:t>
      </w:r>
      <w:r w:rsidR="00761941" w:rsidRPr="00475873">
        <w:rPr>
          <w:sz w:val="21"/>
          <w:szCs w:val="21"/>
        </w:rPr>
        <w:t xml:space="preserve"> life-</w:t>
      </w:r>
      <w:r w:rsidR="005F4740" w:rsidRPr="00475873">
        <w:rPr>
          <w:sz w:val="21"/>
          <w:szCs w:val="21"/>
        </w:rPr>
        <w:t>stages</w:t>
      </w:r>
      <w:proofErr w:type="gramEnd"/>
      <w:r w:rsidR="005F4740" w:rsidRPr="00475873">
        <w:rPr>
          <w:sz w:val="21"/>
          <w:szCs w:val="21"/>
        </w:rPr>
        <w:t xml:space="preserve"> and</w:t>
      </w:r>
      <w:r w:rsidR="00761941" w:rsidRPr="00475873">
        <w:rPr>
          <w:sz w:val="21"/>
          <w:szCs w:val="21"/>
        </w:rPr>
        <w:t xml:space="preserve"> depend on achieving some other goals</w:t>
      </w:r>
      <w:r w:rsidR="00C17875">
        <w:rPr>
          <w:sz w:val="21"/>
          <w:szCs w:val="21"/>
        </w:rPr>
        <w:t>—mate retention is only relevant if you already solved the adaptive problem of acquiring a mate, for example</w:t>
      </w:r>
      <w:r w:rsidR="00761941" w:rsidRPr="00475873">
        <w:rPr>
          <w:sz w:val="21"/>
          <w:szCs w:val="21"/>
        </w:rPr>
        <w:t>.</w:t>
      </w:r>
      <w:r w:rsidR="00AE2B9C" w:rsidRPr="00475873">
        <w:rPr>
          <w:sz w:val="21"/>
          <w:szCs w:val="21"/>
        </w:rPr>
        <w:t xml:space="preserve"> Moreover, these motives are </w:t>
      </w:r>
      <w:proofErr w:type="gramStart"/>
      <w:r w:rsidR="00C927E9" w:rsidRPr="00475873">
        <w:rPr>
          <w:sz w:val="21"/>
          <w:szCs w:val="21"/>
        </w:rPr>
        <w:t>fairly</w:t>
      </w:r>
      <w:r w:rsidR="00AE2B9C" w:rsidRPr="00475873">
        <w:rPr>
          <w:sz w:val="21"/>
          <w:szCs w:val="21"/>
        </w:rPr>
        <w:t xml:space="preserve"> rough</w:t>
      </w:r>
      <w:proofErr w:type="gramEnd"/>
      <w:r w:rsidR="00AE2B9C" w:rsidRPr="00475873">
        <w:rPr>
          <w:sz w:val="21"/>
          <w:szCs w:val="21"/>
        </w:rPr>
        <w:t xml:space="preserve"> categories that could be further divided up into more narrowly defined adaptive problems. But ultimately, this framework provides some useful dimensions that we can explore in relation to personality.</w:t>
      </w:r>
    </w:p>
    <w:p w14:paraId="09105772" w14:textId="7F2EAD28" w:rsidR="00E87C8F" w:rsidRPr="00475873" w:rsidRDefault="00BD6099" w:rsidP="00E87C8F">
      <w:pPr>
        <w:pStyle w:val="Heading3"/>
      </w:pPr>
      <w:r w:rsidRPr="00475873">
        <w:t>Linking fundamental motives to personality constructs</w:t>
      </w:r>
    </w:p>
    <w:p w14:paraId="5F944962" w14:textId="0D8875D7" w:rsidR="00C57070" w:rsidRPr="00475873" w:rsidRDefault="00CE24DF" w:rsidP="00A45DEC">
      <w:pPr>
        <w:rPr>
          <w:sz w:val="21"/>
          <w:szCs w:val="21"/>
        </w:rPr>
      </w:pPr>
      <w:r w:rsidRPr="00475873">
        <w:rPr>
          <w:sz w:val="21"/>
          <w:szCs w:val="21"/>
        </w:rPr>
        <w:t xml:space="preserve">Neel and colleagues (2016) </w:t>
      </w:r>
      <w:r w:rsidR="00A13921" w:rsidRPr="00475873">
        <w:rPr>
          <w:sz w:val="21"/>
          <w:szCs w:val="21"/>
        </w:rPr>
        <w:t xml:space="preserve">developed </w:t>
      </w:r>
      <w:r w:rsidR="00A17C2D" w:rsidRPr="00475873">
        <w:rPr>
          <w:sz w:val="21"/>
          <w:szCs w:val="21"/>
        </w:rPr>
        <w:t xml:space="preserve">scales to measure individual </w:t>
      </w:r>
      <w:r w:rsidR="005940CB" w:rsidRPr="00475873">
        <w:rPr>
          <w:sz w:val="21"/>
          <w:szCs w:val="21"/>
        </w:rPr>
        <w:t>differences</w:t>
      </w:r>
      <w:r w:rsidR="00A17C2D" w:rsidRPr="00475873">
        <w:rPr>
          <w:sz w:val="21"/>
          <w:szCs w:val="21"/>
        </w:rPr>
        <w:t xml:space="preserve"> in each of the fundamental motives</w:t>
      </w:r>
      <w:r w:rsidR="00872B2B" w:rsidRPr="00475873">
        <w:rPr>
          <w:sz w:val="21"/>
          <w:szCs w:val="21"/>
        </w:rPr>
        <w:t xml:space="preserve">, along with more specific aspects of them </w:t>
      </w:r>
      <w:r w:rsidR="002D6411" w:rsidRPr="00475873">
        <w:rPr>
          <w:sz w:val="21"/>
          <w:szCs w:val="21"/>
        </w:rPr>
        <w:t>(e.g., disease avoidance within safety needs</w:t>
      </w:r>
      <w:r w:rsidR="00A17C2D" w:rsidRPr="00475873">
        <w:rPr>
          <w:sz w:val="21"/>
          <w:szCs w:val="21"/>
        </w:rPr>
        <w:t>)</w:t>
      </w:r>
      <w:r w:rsidR="005940CB" w:rsidRPr="00475873">
        <w:rPr>
          <w:sz w:val="21"/>
          <w:szCs w:val="21"/>
        </w:rPr>
        <w:t xml:space="preserve">. </w:t>
      </w:r>
      <w:r w:rsidR="00B2543A" w:rsidRPr="00475873">
        <w:rPr>
          <w:sz w:val="21"/>
          <w:szCs w:val="21"/>
        </w:rPr>
        <w:t>Evidence suggests these scales have good reliability and their validity has largely been established by linking them to other individual difference constructs like personality traits.</w:t>
      </w:r>
      <w:r w:rsidR="000C5940" w:rsidRPr="00475873">
        <w:rPr>
          <w:sz w:val="21"/>
          <w:szCs w:val="21"/>
        </w:rPr>
        <w:t xml:space="preserve"> </w:t>
      </w:r>
      <w:r w:rsidR="0098639A" w:rsidRPr="00475873">
        <w:rPr>
          <w:sz w:val="21"/>
          <w:szCs w:val="21"/>
        </w:rPr>
        <w:t xml:space="preserve">As shown in Table 1, several </w:t>
      </w:r>
      <w:r w:rsidR="000C5940" w:rsidRPr="00475873">
        <w:rPr>
          <w:sz w:val="21"/>
          <w:szCs w:val="21"/>
        </w:rPr>
        <w:t>studies</w:t>
      </w:r>
      <w:r w:rsidR="004D544F" w:rsidRPr="00475873">
        <w:rPr>
          <w:sz w:val="21"/>
          <w:szCs w:val="21"/>
        </w:rPr>
        <w:t xml:space="preserve"> in sample from the USA</w:t>
      </w:r>
      <w:r w:rsidR="000C5940" w:rsidRPr="00475873">
        <w:rPr>
          <w:sz w:val="21"/>
          <w:szCs w:val="21"/>
        </w:rPr>
        <w:t xml:space="preserve"> </w:t>
      </w:r>
      <w:r w:rsidR="00A14AC1" w:rsidRPr="00475873">
        <w:rPr>
          <w:sz w:val="21"/>
          <w:szCs w:val="21"/>
        </w:rPr>
        <w:t xml:space="preserve">(Ns &gt; </w:t>
      </w:r>
      <w:r w:rsidR="00AB2D4D" w:rsidRPr="00475873">
        <w:rPr>
          <w:sz w:val="21"/>
          <w:szCs w:val="21"/>
        </w:rPr>
        <w:t>2</w:t>
      </w:r>
      <w:r w:rsidR="00A14AC1" w:rsidRPr="00475873">
        <w:rPr>
          <w:sz w:val="21"/>
          <w:szCs w:val="21"/>
        </w:rPr>
        <w:t xml:space="preserve">00) </w:t>
      </w:r>
      <w:r w:rsidR="000C5940" w:rsidRPr="00475873">
        <w:rPr>
          <w:sz w:val="21"/>
          <w:szCs w:val="21"/>
        </w:rPr>
        <w:t>show that individual differences in fundamental motives are</w:t>
      </w:r>
      <w:r w:rsidR="0010235A" w:rsidRPr="00475873">
        <w:rPr>
          <w:sz w:val="21"/>
          <w:szCs w:val="21"/>
        </w:rPr>
        <w:t xml:space="preserve"> reliably</w:t>
      </w:r>
      <w:r w:rsidR="000C5940" w:rsidRPr="00475873">
        <w:rPr>
          <w:sz w:val="21"/>
          <w:szCs w:val="21"/>
        </w:rPr>
        <w:t xml:space="preserve"> linked to Big Five personality trait constructs </w:t>
      </w:r>
      <w:r w:rsidR="00261A2B" w:rsidRPr="00475873">
        <w:rPr>
          <w:sz w:val="21"/>
          <w:szCs w:val="21"/>
        </w:rPr>
        <w:t>in predictable ways</w:t>
      </w:r>
      <w:r w:rsidR="003E7A4A" w:rsidRPr="00475873">
        <w:rPr>
          <w:sz w:val="21"/>
          <w:szCs w:val="21"/>
        </w:rPr>
        <w:t xml:space="preserve"> (</w:t>
      </w:r>
      <w:r w:rsidR="00B8501A" w:rsidRPr="00475873">
        <w:rPr>
          <w:sz w:val="21"/>
          <w:szCs w:val="21"/>
        </w:rPr>
        <w:t>Neel et al., 2016</w:t>
      </w:r>
      <w:r w:rsidR="003E7A4A" w:rsidRPr="00475873">
        <w:rPr>
          <w:sz w:val="21"/>
          <w:szCs w:val="21"/>
        </w:rPr>
        <w:t>)</w:t>
      </w:r>
      <w:r w:rsidR="00261A2B" w:rsidRPr="00475873">
        <w:rPr>
          <w:sz w:val="21"/>
          <w:szCs w:val="21"/>
        </w:rPr>
        <w:t>.</w:t>
      </w:r>
    </w:p>
    <w:p w14:paraId="3B9D8E2E" w14:textId="528FBDFD" w:rsidR="00EC3FCE" w:rsidRPr="00475873" w:rsidRDefault="00EC3FCE" w:rsidP="00EC3FCE">
      <w:pPr>
        <w:pStyle w:val="Caption"/>
        <w:keepNext/>
      </w:pPr>
      <w:r w:rsidRPr="00475873">
        <w:t xml:space="preserve">Table </w:t>
      </w:r>
      <w:fldSimple w:instr=" SEQ Table \* ARABIC ">
        <w:r w:rsidR="002435F3" w:rsidRPr="00475873">
          <w:rPr>
            <w:noProof/>
          </w:rPr>
          <w:t>1</w:t>
        </w:r>
      </w:fldSimple>
      <w:r w:rsidRPr="00475873">
        <w:t>. Correlations between fundamental motives and Big Five personality traits from Neel et al. (2016)</w:t>
      </w:r>
    </w:p>
    <w:tbl>
      <w:tblPr>
        <w:tblStyle w:val="GridTable5Dark-Accent2"/>
        <w:tblW w:w="8466" w:type="dxa"/>
        <w:tblLook w:val="06A0" w:firstRow="1" w:lastRow="0" w:firstColumn="1" w:lastColumn="0" w:noHBand="1" w:noVBand="1"/>
      </w:tblPr>
      <w:tblGrid>
        <w:gridCol w:w="4133"/>
        <w:gridCol w:w="865"/>
        <w:gridCol w:w="870"/>
        <w:gridCol w:w="856"/>
        <w:gridCol w:w="865"/>
        <w:gridCol w:w="877"/>
      </w:tblGrid>
      <w:tr w:rsidR="00773CD5" w:rsidRPr="00475873" w14:paraId="117BD123" w14:textId="77777777" w:rsidTr="00160671">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4673A72B" w14:textId="77777777" w:rsidR="0001759C" w:rsidRPr="00475873" w:rsidRDefault="0001759C" w:rsidP="00F9063B">
            <w:pPr>
              <w:rPr>
                <w:color w:val="000000" w:themeColor="text1"/>
                <w:sz w:val="18"/>
                <w:szCs w:val="18"/>
              </w:rPr>
            </w:pPr>
          </w:p>
        </w:tc>
        <w:tc>
          <w:tcPr>
            <w:tcW w:w="0" w:type="auto"/>
            <w:vAlign w:val="center"/>
            <w:hideMark/>
          </w:tcPr>
          <w:p w14:paraId="5DE0EE24" w14:textId="77777777" w:rsidR="0001759C" w:rsidRPr="00475873" w:rsidRDefault="0001759C" w:rsidP="00160671">
            <w:pPr>
              <w:jc w:val="center"/>
              <w:cnfStyle w:val="100000000000" w:firstRow="1" w:lastRow="0" w:firstColumn="0" w:lastColumn="0" w:oddVBand="0" w:evenVBand="0" w:oddHBand="0" w:evenHBand="0" w:firstRowFirstColumn="0" w:firstRowLastColumn="0" w:lastRowFirstColumn="0" w:lastRowLastColumn="0"/>
              <w:rPr>
                <w:color w:val="000000" w:themeColor="text1"/>
                <w:sz w:val="18"/>
                <w:szCs w:val="18"/>
              </w:rPr>
            </w:pPr>
            <w:r w:rsidRPr="00475873">
              <w:rPr>
                <w:color w:val="000000" w:themeColor="text1"/>
                <w:sz w:val="18"/>
                <w:szCs w:val="18"/>
              </w:rPr>
              <w:t>E</w:t>
            </w:r>
          </w:p>
        </w:tc>
        <w:tc>
          <w:tcPr>
            <w:tcW w:w="0" w:type="auto"/>
            <w:vAlign w:val="center"/>
            <w:hideMark/>
          </w:tcPr>
          <w:p w14:paraId="191CCCE6" w14:textId="77777777" w:rsidR="0001759C" w:rsidRPr="00475873" w:rsidRDefault="0001759C" w:rsidP="00160671">
            <w:pPr>
              <w:spacing w:after="200" w:line="276"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18"/>
                <w:szCs w:val="18"/>
              </w:rPr>
            </w:pPr>
            <w:r w:rsidRPr="00475873">
              <w:rPr>
                <w:color w:val="000000" w:themeColor="text1"/>
                <w:sz w:val="18"/>
                <w:szCs w:val="18"/>
              </w:rPr>
              <w:t>A</w:t>
            </w:r>
          </w:p>
        </w:tc>
        <w:tc>
          <w:tcPr>
            <w:tcW w:w="0" w:type="auto"/>
            <w:vAlign w:val="center"/>
            <w:hideMark/>
          </w:tcPr>
          <w:p w14:paraId="00ED43AA" w14:textId="77777777" w:rsidR="0001759C" w:rsidRPr="00475873" w:rsidRDefault="0001759C" w:rsidP="00160671">
            <w:pPr>
              <w:spacing w:after="200" w:line="276"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18"/>
                <w:szCs w:val="18"/>
              </w:rPr>
            </w:pPr>
            <w:r w:rsidRPr="00475873">
              <w:rPr>
                <w:color w:val="000000" w:themeColor="text1"/>
                <w:sz w:val="18"/>
                <w:szCs w:val="18"/>
              </w:rPr>
              <w:t>C</w:t>
            </w:r>
          </w:p>
        </w:tc>
        <w:tc>
          <w:tcPr>
            <w:tcW w:w="0" w:type="auto"/>
            <w:vAlign w:val="center"/>
            <w:hideMark/>
          </w:tcPr>
          <w:p w14:paraId="29497566" w14:textId="77777777" w:rsidR="0001759C" w:rsidRPr="00475873" w:rsidRDefault="0001759C" w:rsidP="00160671">
            <w:pPr>
              <w:spacing w:after="200" w:line="276"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18"/>
                <w:szCs w:val="18"/>
              </w:rPr>
            </w:pPr>
            <w:r w:rsidRPr="00475873">
              <w:rPr>
                <w:color w:val="000000" w:themeColor="text1"/>
                <w:sz w:val="18"/>
                <w:szCs w:val="18"/>
              </w:rPr>
              <w:t>N</w:t>
            </w:r>
          </w:p>
        </w:tc>
        <w:tc>
          <w:tcPr>
            <w:tcW w:w="0" w:type="auto"/>
            <w:vAlign w:val="center"/>
            <w:hideMark/>
          </w:tcPr>
          <w:p w14:paraId="02299D15" w14:textId="77777777" w:rsidR="0001759C" w:rsidRPr="00475873" w:rsidRDefault="0001759C" w:rsidP="00160671">
            <w:pPr>
              <w:spacing w:after="200" w:line="276"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18"/>
                <w:szCs w:val="18"/>
              </w:rPr>
            </w:pPr>
            <w:r w:rsidRPr="00475873">
              <w:rPr>
                <w:color w:val="000000" w:themeColor="text1"/>
                <w:sz w:val="18"/>
                <w:szCs w:val="18"/>
              </w:rPr>
              <w:t>O</w:t>
            </w:r>
          </w:p>
        </w:tc>
      </w:tr>
      <w:tr w:rsidR="00773CD5" w:rsidRPr="00475873" w14:paraId="10F71760" w14:textId="77777777" w:rsidTr="00160671">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5612E4C6" w14:textId="77777777" w:rsidR="0001759C" w:rsidRPr="00475873" w:rsidRDefault="0001759C" w:rsidP="00F9063B">
            <w:pPr>
              <w:spacing w:after="200" w:line="276" w:lineRule="auto"/>
              <w:rPr>
                <w:color w:val="000000" w:themeColor="text1"/>
                <w:sz w:val="18"/>
                <w:szCs w:val="18"/>
              </w:rPr>
            </w:pPr>
            <w:r w:rsidRPr="00475873">
              <w:rPr>
                <w:color w:val="000000" w:themeColor="text1"/>
                <w:sz w:val="18"/>
                <w:szCs w:val="18"/>
              </w:rPr>
              <w:t>Self-Protection</w:t>
            </w:r>
          </w:p>
        </w:tc>
        <w:tc>
          <w:tcPr>
            <w:tcW w:w="0" w:type="auto"/>
            <w:vAlign w:val="center"/>
            <w:hideMark/>
          </w:tcPr>
          <w:p w14:paraId="2DDF69D8" w14:textId="77777777" w:rsidR="0001759C" w:rsidRPr="00475873" w:rsidRDefault="0001759C" w:rsidP="00160671">
            <w:pPr>
              <w:spacing w:after="200"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475873">
              <w:rPr>
                <w:color w:val="000000" w:themeColor="text1"/>
                <w:sz w:val="18"/>
                <w:szCs w:val="18"/>
              </w:rPr>
              <w:t>.04</w:t>
            </w:r>
          </w:p>
        </w:tc>
        <w:tc>
          <w:tcPr>
            <w:tcW w:w="0" w:type="auto"/>
            <w:vAlign w:val="center"/>
            <w:hideMark/>
          </w:tcPr>
          <w:p w14:paraId="6EEC4088" w14:textId="77777777" w:rsidR="0001759C" w:rsidRPr="00475873" w:rsidRDefault="0001759C" w:rsidP="00160671">
            <w:pPr>
              <w:spacing w:after="200"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475873">
              <w:rPr>
                <w:color w:val="000000" w:themeColor="text1"/>
                <w:sz w:val="18"/>
                <w:szCs w:val="18"/>
              </w:rPr>
              <w:t>.03</w:t>
            </w:r>
          </w:p>
        </w:tc>
        <w:tc>
          <w:tcPr>
            <w:tcW w:w="0" w:type="auto"/>
            <w:vAlign w:val="center"/>
            <w:hideMark/>
          </w:tcPr>
          <w:p w14:paraId="7874A307" w14:textId="77777777" w:rsidR="0001759C" w:rsidRPr="00475873" w:rsidRDefault="0001759C" w:rsidP="00160671">
            <w:pPr>
              <w:spacing w:after="200"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475873">
              <w:rPr>
                <w:color w:val="000000" w:themeColor="text1"/>
                <w:sz w:val="18"/>
                <w:szCs w:val="18"/>
              </w:rPr>
              <w:t>.09*</w:t>
            </w:r>
          </w:p>
        </w:tc>
        <w:tc>
          <w:tcPr>
            <w:tcW w:w="0" w:type="auto"/>
            <w:vAlign w:val="center"/>
            <w:hideMark/>
          </w:tcPr>
          <w:p w14:paraId="2D9F4CE3" w14:textId="77777777" w:rsidR="0001759C" w:rsidRPr="00475873" w:rsidRDefault="0001759C" w:rsidP="00160671">
            <w:pPr>
              <w:spacing w:after="200"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475873">
              <w:rPr>
                <w:color w:val="000000" w:themeColor="text1"/>
                <w:sz w:val="18"/>
                <w:szCs w:val="18"/>
              </w:rPr>
              <w:t>.</w:t>
            </w:r>
            <w:r w:rsidRPr="00475873">
              <w:rPr>
                <w:b/>
                <w:bCs/>
                <w:color w:val="000000" w:themeColor="text1"/>
                <w:sz w:val="18"/>
                <w:szCs w:val="18"/>
              </w:rPr>
              <w:t>17*</w:t>
            </w:r>
          </w:p>
        </w:tc>
        <w:tc>
          <w:tcPr>
            <w:tcW w:w="0" w:type="auto"/>
            <w:vAlign w:val="center"/>
            <w:hideMark/>
          </w:tcPr>
          <w:p w14:paraId="5355785B" w14:textId="77777777" w:rsidR="0001759C" w:rsidRPr="00475873" w:rsidRDefault="0001759C" w:rsidP="00160671">
            <w:pPr>
              <w:spacing w:after="200"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475873">
              <w:rPr>
                <w:color w:val="000000" w:themeColor="text1"/>
                <w:sz w:val="18"/>
                <w:szCs w:val="18"/>
              </w:rPr>
              <w:t>.06*</w:t>
            </w:r>
          </w:p>
        </w:tc>
      </w:tr>
      <w:tr w:rsidR="00773CD5" w:rsidRPr="00475873" w14:paraId="73AD28BC" w14:textId="77777777" w:rsidTr="00160671">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724868F5" w14:textId="77777777" w:rsidR="0001759C" w:rsidRPr="00475873" w:rsidRDefault="0001759C" w:rsidP="00F9063B">
            <w:pPr>
              <w:spacing w:after="200" w:line="276" w:lineRule="auto"/>
              <w:rPr>
                <w:color w:val="000000" w:themeColor="text1"/>
                <w:sz w:val="18"/>
                <w:szCs w:val="18"/>
              </w:rPr>
            </w:pPr>
            <w:r w:rsidRPr="00475873">
              <w:rPr>
                <w:color w:val="000000" w:themeColor="text1"/>
                <w:sz w:val="18"/>
                <w:szCs w:val="18"/>
              </w:rPr>
              <w:t>Disease Avoidance</w:t>
            </w:r>
          </w:p>
        </w:tc>
        <w:tc>
          <w:tcPr>
            <w:tcW w:w="0" w:type="auto"/>
            <w:vAlign w:val="center"/>
            <w:hideMark/>
          </w:tcPr>
          <w:p w14:paraId="5EEF69DA" w14:textId="77777777" w:rsidR="0001759C" w:rsidRPr="00475873" w:rsidRDefault="0001759C" w:rsidP="00160671">
            <w:pPr>
              <w:spacing w:after="200"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475873">
              <w:rPr>
                <w:color w:val="000000" w:themeColor="text1"/>
                <w:sz w:val="18"/>
                <w:szCs w:val="18"/>
              </w:rPr>
              <w:t>-.07*</w:t>
            </w:r>
          </w:p>
        </w:tc>
        <w:tc>
          <w:tcPr>
            <w:tcW w:w="0" w:type="auto"/>
            <w:vAlign w:val="center"/>
            <w:hideMark/>
          </w:tcPr>
          <w:p w14:paraId="21BCAAC9" w14:textId="77777777" w:rsidR="0001759C" w:rsidRPr="00475873" w:rsidRDefault="0001759C" w:rsidP="00160671">
            <w:pPr>
              <w:spacing w:after="200"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475873">
              <w:rPr>
                <w:b/>
                <w:bCs/>
                <w:color w:val="000000" w:themeColor="text1"/>
                <w:sz w:val="18"/>
                <w:szCs w:val="18"/>
              </w:rPr>
              <w:t>-.10*</w:t>
            </w:r>
          </w:p>
        </w:tc>
        <w:tc>
          <w:tcPr>
            <w:tcW w:w="0" w:type="auto"/>
            <w:vAlign w:val="center"/>
            <w:hideMark/>
          </w:tcPr>
          <w:p w14:paraId="5DF0ABA6" w14:textId="77777777" w:rsidR="0001759C" w:rsidRPr="00475873" w:rsidRDefault="0001759C" w:rsidP="00160671">
            <w:pPr>
              <w:spacing w:after="200"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475873">
              <w:rPr>
                <w:b/>
                <w:bCs/>
                <w:color w:val="000000" w:themeColor="text1"/>
                <w:sz w:val="18"/>
                <w:szCs w:val="18"/>
              </w:rPr>
              <w:t>.10*</w:t>
            </w:r>
          </w:p>
        </w:tc>
        <w:tc>
          <w:tcPr>
            <w:tcW w:w="0" w:type="auto"/>
            <w:vAlign w:val="center"/>
            <w:hideMark/>
          </w:tcPr>
          <w:p w14:paraId="74F5D5D8" w14:textId="77777777" w:rsidR="0001759C" w:rsidRPr="00475873" w:rsidRDefault="0001759C" w:rsidP="00160671">
            <w:pPr>
              <w:spacing w:after="200"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475873">
              <w:rPr>
                <w:b/>
                <w:bCs/>
                <w:color w:val="000000" w:themeColor="text1"/>
                <w:sz w:val="18"/>
                <w:szCs w:val="18"/>
              </w:rPr>
              <w:t>.10*</w:t>
            </w:r>
          </w:p>
        </w:tc>
        <w:tc>
          <w:tcPr>
            <w:tcW w:w="0" w:type="auto"/>
            <w:vAlign w:val="center"/>
            <w:hideMark/>
          </w:tcPr>
          <w:p w14:paraId="1619B7CE" w14:textId="77777777" w:rsidR="0001759C" w:rsidRPr="00475873" w:rsidRDefault="0001759C" w:rsidP="00160671">
            <w:pPr>
              <w:spacing w:after="200"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475873">
              <w:rPr>
                <w:color w:val="000000" w:themeColor="text1"/>
                <w:sz w:val="18"/>
                <w:szCs w:val="18"/>
              </w:rPr>
              <w:t>-.03</w:t>
            </w:r>
          </w:p>
        </w:tc>
      </w:tr>
      <w:tr w:rsidR="00773CD5" w:rsidRPr="00475873" w14:paraId="06A72ED4" w14:textId="77777777" w:rsidTr="00160671">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55009866" w14:textId="77777777" w:rsidR="0001759C" w:rsidRPr="00475873" w:rsidRDefault="0001759C" w:rsidP="00F9063B">
            <w:pPr>
              <w:spacing w:after="200" w:line="276" w:lineRule="auto"/>
              <w:rPr>
                <w:color w:val="000000" w:themeColor="text1"/>
                <w:sz w:val="18"/>
                <w:szCs w:val="18"/>
              </w:rPr>
            </w:pPr>
            <w:r w:rsidRPr="00475873">
              <w:rPr>
                <w:color w:val="000000" w:themeColor="text1"/>
                <w:sz w:val="18"/>
                <w:szCs w:val="18"/>
              </w:rPr>
              <w:t>Affiliation (Group)</w:t>
            </w:r>
          </w:p>
        </w:tc>
        <w:tc>
          <w:tcPr>
            <w:tcW w:w="0" w:type="auto"/>
            <w:vAlign w:val="center"/>
            <w:hideMark/>
          </w:tcPr>
          <w:p w14:paraId="12E374AC" w14:textId="77777777" w:rsidR="0001759C" w:rsidRPr="00475873" w:rsidRDefault="0001759C" w:rsidP="00160671">
            <w:pPr>
              <w:spacing w:after="200"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475873">
              <w:rPr>
                <w:b/>
                <w:bCs/>
                <w:color w:val="000000" w:themeColor="text1"/>
                <w:sz w:val="18"/>
                <w:szCs w:val="18"/>
              </w:rPr>
              <w:t>.41*</w:t>
            </w:r>
          </w:p>
        </w:tc>
        <w:tc>
          <w:tcPr>
            <w:tcW w:w="0" w:type="auto"/>
            <w:vAlign w:val="center"/>
            <w:hideMark/>
          </w:tcPr>
          <w:p w14:paraId="3AFFA860" w14:textId="77777777" w:rsidR="0001759C" w:rsidRPr="00475873" w:rsidRDefault="0001759C" w:rsidP="00160671">
            <w:pPr>
              <w:spacing w:after="200"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475873">
              <w:rPr>
                <w:b/>
                <w:bCs/>
                <w:color w:val="000000" w:themeColor="text1"/>
                <w:sz w:val="18"/>
                <w:szCs w:val="18"/>
              </w:rPr>
              <w:t>.45*</w:t>
            </w:r>
          </w:p>
        </w:tc>
        <w:tc>
          <w:tcPr>
            <w:tcW w:w="0" w:type="auto"/>
            <w:vAlign w:val="center"/>
            <w:hideMark/>
          </w:tcPr>
          <w:p w14:paraId="7CEB460F" w14:textId="77777777" w:rsidR="0001759C" w:rsidRPr="00475873" w:rsidRDefault="0001759C" w:rsidP="00160671">
            <w:pPr>
              <w:spacing w:after="200"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475873">
              <w:rPr>
                <w:b/>
                <w:bCs/>
                <w:color w:val="000000" w:themeColor="text1"/>
                <w:sz w:val="18"/>
                <w:szCs w:val="18"/>
              </w:rPr>
              <w:t>.21*</w:t>
            </w:r>
          </w:p>
        </w:tc>
        <w:tc>
          <w:tcPr>
            <w:tcW w:w="0" w:type="auto"/>
            <w:vAlign w:val="center"/>
            <w:hideMark/>
          </w:tcPr>
          <w:p w14:paraId="68EBAFD3" w14:textId="77777777" w:rsidR="0001759C" w:rsidRPr="00475873" w:rsidRDefault="0001759C" w:rsidP="00160671">
            <w:pPr>
              <w:spacing w:after="200"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475873">
              <w:rPr>
                <w:b/>
                <w:bCs/>
                <w:color w:val="000000" w:themeColor="text1"/>
                <w:sz w:val="18"/>
                <w:szCs w:val="18"/>
              </w:rPr>
              <w:t>-.22*</w:t>
            </w:r>
          </w:p>
        </w:tc>
        <w:tc>
          <w:tcPr>
            <w:tcW w:w="0" w:type="auto"/>
            <w:vAlign w:val="center"/>
            <w:hideMark/>
          </w:tcPr>
          <w:p w14:paraId="34C50D97" w14:textId="77777777" w:rsidR="0001759C" w:rsidRPr="00475873" w:rsidRDefault="0001759C" w:rsidP="00160671">
            <w:pPr>
              <w:spacing w:after="200"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475873">
              <w:rPr>
                <w:color w:val="000000" w:themeColor="text1"/>
                <w:sz w:val="18"/>
                <w:szCs w:val="18"/>
              </w:rPr>
              <w:t>.</w:t>
            </w:r>
            <w:r w:rsidRPr="00475873">
              <w:rPr>
                <w:b/>
                <w:bCs/>
                <w:color w:val="000000" w:themeColor="text1"/>
                <w:sz w:val="18"/>
                <w:szCs w:val="18"/>
              </w:rPr>
              <w:t>14</w:t>
            </w:r>
            <w:r w:rsidRPr="00475873">
              <w:rPr>
                <w:color w:val="000000" w:themeColor="text1"/>
                <w:sz w:val="18"/>
                <w:szCs w:val="18"/>
              </w:rPr>
              <w:t>*</w:t>
            </w:r>
          </w:p>
        </w:tc>
      </w:tr>
      <w:tr w:rsidR="00773CD5" w:rsidRPr="00475873" w14:paraId="4AA07101" w14:textId="77777777" w:rsidTr="00160671">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56BC2DBE" w14:textId="77777777" w:rsidR="0001759C" w:rsidRPr="00475873" w:rsidRDefault="0001759C" w:rsidP="00F9063B">
            <w:pPr>
              <w:spacing w:after="200" w:line="276" w:lineRule="auto"/>
              <w:rPr>
                <w:color w:val="000000" w:themeColor="text1"/>
                <w:sz w:val="18"/>
                <w:szCs w:val="18"/>
              </w:rPr>
            </w:pPr>
            <w:r w:rsidRPr="00475873">
              <w:rPr>
                <w:color w:val="000000" w:themeColor="text1"/>
                <w:sz w:val="18"/>
                <w:szCs w:val="18"/>
              </w:rPr>
              <w:t>Affiliation (Exclusion Concern)</w:t>
            </w:r>
          </w:p>
        </w:tc>
        <w:tc>
          <w:tcPr>
            <w:tcW w:w="0" w:type="auto"/>
            <w:vAlign w:val="center"/>
            <w:hideMark/>
          </w:tcPr>
          <w:p w14:paraId="0C33AABE" w14:textId="77777777" w:rsidR="0001759C" w:rsidRPr="00475873" w:rsidRDefault="0001759C" w:rsidP="00160671">
            <w:pPr>
              <w:spacing w:after="200"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475873">
              <w:rPr>
                <w:b/>
                <w:bCs/>
                <w:color w:val="000000" w:themeColor="text1"/>
                <w:sz w:val="18"/>
                <w:szCs w:val="18"/>
              </w:rPr>
              <w:t>-.14*</w:t>
            </w:r>
          </w:p>
        </w:tc>
        <w:tc>
          <w:tcPr>
            <w:tcW w:w="0" w:type="auto"/>
            <w:vAlign w:val="center"/>
            <w:hideMark/>
          </w:tcPr>
          <w:p w14:paraId="3529F0E6" w14:textId="77777777" w:rsidR="0001759C" w:rsidRPr="00475873" w:rsidRDefault="0001759C" w:rsidP="00160671">
            <w:pPr>
              <w:spacing w:after="200"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475873">
              <w:rPr>
                <w:b/>
                <w:bCs/>
                <w:color w:val="000000" w:themeColor="text1"/>
                <w:sz w:val="18"/>
                <w:szCs w:val="18"/>
              </w:rPr>
              <w:t>-.14*</w:t>
            </w:r>
          </w:p>
        </w:tc>
        <w:tc>
          <w:tcPr>
            <w:tcW w:w="0" w:type="auto"/>
            <w:vAlign w:val="center"/>
            <w:hideMark/>
          </w:tcPr>
          <w:p w14:paraId="250B7209" w14:textId="77777777" w:rsidR="0001759C" w:rsidRPr="00475873" w:rsidRDefault="0001759C" w:rsidP="00160671">
            <w:pPr>
              <w:spacing w:after="200"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475873">
              <w:rPr>
                <w:b/>
                <w:bCs/>
                <w:color w:val="000000" w:themeColor="text1"/>
                <w:sz w:val="18"/>
                <w:szCs w:val="18"/>
              </w:rPr>
              <w:t>-.25*</w:t>
            </w:r>
          </w:p>
        </w:tc>
        <w:tc>
          <w:tcPr>
            <w:tcW w:w="0" w:type="auto"/>
            <w:vAlign w:val="center"/>
            <w:hideMark/>
          </w:tcPr>
          <w:p w14:paraId="43228BE0" w14:textId="77777777" w:rsidR="0001759C" w:rsidRPr="00475873" w:rsidRDefault="0001759C" w:rsidP="00160671">
            <w:pPr>
              <w:spacing w:after="200"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475873">
              <w:rPr>
                <w:b/>
                <w:bCs/>
                <w:color w:val="000000" w:themeColor="text1"/>
                <w:sz w:val="18"/>
                <w:szCs w:val="18"/>
              </w:rPr>
              <w:t>.43*</w:t>
            </w:r>
          </w:p>
        </w:tc>
        <w:tc>
          <w:tcPr>
            <w:tcW w:w="0" w:type="auto"/>
            <w:vAlign w:val="center"/>
            <w:hideMark/>
          </w:tcPr>
          <w:p w14:paraId="1F5CEA97" w14:textId="77777777" w:rsidR="0001759C" w:rsidRPr="00475873" w:rsidRDefault="0001759C" w:rsidP="00160671">
            <w:pPr>
              <w:spacing w:after="200"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475873">
              <w:rPr>
                <w:b/>
                <w:bCs/>
                <w:color w:val="000000" w:themeColor="text1"/>
                <w:sz w:val="18"/>
                <w:szCs w:val="18"/>
              </w:rPr>
              <w:t>-.08*</w:t>
            </w:r>
          </w:p>
        </w:tc>
      </w:tr>
      <w:tr w:rsidR="00773CD5" w:rsidRPr="00475873" w14:paraId="5F086E59" w14:textId="77777777" w:rsidTr="00160671">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557557E8" w14:textId="77777777" w:rsidR="0001759C" w:rsidRPr="00475873" w:rsidRDefault="0001759C" w:rsidP="00F9063B">
            <w:pPr>
              <w:spacing w:after="200" w:line="276" w:lineRule="auto"/>
              <w:rPr>
                <w:color w:val="000000" w:themeColor="text1"/>
                <w:sz w:val="18"/>
                <w:szCs w:val="18"/>
              </w:rPr>
            </w:pPr>
            <w:r w:rsidRPr="00475873">
              <w:rPr>
                <w:color w:val="000000" w:themeColor="text1"/>
                <w:sz w:val="18"/>
                <w:szCs w:val="18"/>
              </w:rPr>
              <w:t>Status</w:t>
            </w:r>
          </w:p>
        </w:tc>
        <w:tc>
          <w:tcPr>
            <w:tcW w:w="0" w:type="auto"/>
            <w:vAlign w:val="center"/>
            <w:hideMark/>
          </w:tcPr>
          <w:p w14:paraId="11BA4D6E" w14:textId="77777777" w:rsidR="0001759C" w:rsidRPr="00475873" w:rsidRDefault="0001759C" w:rsidP="00160671">
            <w:pPr>
              <w:spacing w:after="200"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475873">
              <w:rPr>
                <w:b/>
                <w:bCs/>
                <w:color w:val="000000" w:themeColor="text1"/>
                <w:sz w:val="18"/>
                <w:szCs w:val="18"/>
              </w:rPr>
              <w:t>.26*</w:t>
            </w:r>
          </w:p>
        </w:tc>
        <w:tc>
          <w:tcPr>
            <w:tcW w:w="0" w:type="auto"/>
            <w:vAlign w:val="center"/>
            <w:hideMark/>
          </w:tcPr>
          <w:p w14:paraId="333928E3" w14:textId="77777777" w:rsidR="0001759C" w:rsidRPr="00475873" w:rsidRDefault="0001759C" w:rsidP="00160671">
            <w:pPr>
              <w:spacing w:after="200"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475873">
              <w:rPr>
                <w:color w:val="000000" w:themeColor="text1"/>
                <w:sz w:val="18"/>
                <w:szCs w:val="18"/>
              </w:rPr>
              <w:t>-.06*</w:t>
            </w:r>
          </w:p>
        </w:tc>
        <w:tc>
          <w:tcPr>
            <w:tcW w:w="0" w:type="auto"/>
            <w:vAlign w:val="center"/>
            <w:hideMark/>
          </w:tcPr>
          <w:p w14:paraId="32E26196" w14:textId="77777777" w:rsidR="0001759C" w:rsidRPr="00475873" w:rsidRDefault="0001759C" w:rsidP="00160671">
            <w:pPr>
              <w:spacing w:after="200"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475873">
              <w:rPr>
                <w:color w:val="000000" w:themeColor="text1"/>
                <w:sz w:val="18"/>
                <w:szCs w:val="18"/>
              </w:rPr>
              <w:t>.03</w:t>
            </w:r>
          </w:p>
        </w:tc>
        <w:tc>
          <w:tcPr>
            <w:tcW w:w="0" w:type="auto"/>
            <w:vAlign w:val="center"/>
            <w:hideMark/>
          </w:tcPr>
          <w:p w14:paraId="31C67828" w14:textId="77777777" w:rsidR="0001759C" w:rsidRPr="00475873" w:rsidRDefault="0001759C" w:rsidP="00160671">
            <w:pPr>
              <w:spacing w:after="200"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475873">
              <w:rPr>
                <w:color w:val="000000" w:themeColor="text1"/>
                <w:sz w:val="18"/>
                <w:szCs w:val="18"/>
              </w:rPr>
              <w:t>.06</w:t>
            </w:r>
          </w:p>
        </w:tc>
        <w:tc>
          <w:tcPr>
            <w:tcW w:w="0" w:type="auto"/>
            <w:vAlign w:val="center"/>
            <w:hideMark/>
          </w:tcPr>
          <w:p w14:paraId="25FC6702" w14:textId="77777777" w:rsidR="0001759C" w:rsidRPr="00475873" w:rsidRDefault="0001759C" w:rsidP="00160671">
            <w:pPr>
              <w:spacing w:after="200"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475873">
              <w:rPr>
                <w:b/>
                <w:bCs/>
                <w:color w:val="000000" w:themeColor="text1"/>
                <w:sz w:val="18"/>
                <w:szCs w:val="18"/>
              </w:rPr>
              <w:t>.12*</w:t>
            </w:r>
          </w:p>
        </w:tc>
      </w:tr>
      <w:tr w:rsidR="00773CD5" w:rsidRPr="00475873" w14:paraId="7D486383" w14:textId="77777777" w:rsidTr="00160671">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617E3621" w14:textId="77777777" w:rsidR="0001759C" w:rsidRPr="00475873" w:rsidRDefault="0001759C" w:rsidP="00F9063B">
            <w:pPr>
              <w:spacing w:after="200" w:line="276" w:lineRule="auto"/>
              <w:rPr>
                <w:color w:val="000000" w:themeColor="text1"/>
                <w:sz w:val="18"/>
                <w:szCs w:val="18"/>
              </w:rPr>
            </w:pPr>
            <w:r w:rsidRPr="00475873">
              <w:rPr>
                <w:color w:val="000000" w:themeColor="text1"/>
                <w:sz w:val="18"/>
                <w:szCs w:val="18"/>
              </w:rPr>
              <w:t>Mate Seeking</w:t>
            </w:r>
          </w:p>
        </w:tc>
        <w:tc>
          <w:tcPr>
            <w:tcW w:w="0" w:type="auto"/>
            <w:vAlign w:val="center"/>
            <w:hideMark/>
          </w:tcPr>
          <w:p w14:paraId="41EF7C1C" w14:textId="77777777" w:rsidR="0001759C" w:rsidRPr="00475873" w:rsidRDefault="0001759C" w:rsidP="00160671">
            <w:pPr>
              <w:spacing w:after="200"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475873">
              <w:rPr>
                <w:color w:val="000000" w:themeColor="text1"/>
                <w:sz w:val="18"/>
                <w:szCs w:val="18"/>
              </w:rPr>
              <w:t>-.01</w:t>
            </w:r>
          </w:p>
        </w:tc>
        <w:tc>
          <w:tcPr>
            <w:tcW w:w="0" w:type="auto"/>
            <w:vAlign w:val="center"/>
            <w:hideMark/>
          </w:tcPr>
          <w:p w14:paraId="1B791C22" w14:textId="77777777" w:rsidR="0001759C" w:rsidRPr="00475873" w:rsidRDefault="0001759C" w:rsidP="00160671">
            <w:pPr>
              <w:spacing w:after="200"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475873">
              <w:rPr>
                <w:b/>
                <w:bCs/>
                <w:color w:val="000000" w:themeColor="text1"/>
                <w:sz w:val="18"/>
                <w:szCs w:val="18"/>
              </w:rPr>
              <w:t>-.16*</w:t>
            </w:r>
          </w:p>
        </w:tc>
        <w:tc>
          <w:tcPr>
            <w:tcW w:w="0" w:type="auto"/>
            <w:vAlign w:val="center"/>
            <w:hideMark/>
          </w:tcPr>
          <w:p w14:paraId="103915A7" w14:textId="77777777" w:rsidR="0001759C" w:rsidRPr="00475873" w:rsidRDefault="0001759C" w:rsidP="00160671">
            <w:pPr>
              <w:spacing w:after="200"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475873">
              <w:rPr>
                <w:b/>
                <w:bCs/>
                <w:color w:val="000000" w:themeColor="text1"/>
                <w:sz w:val="18"/>
                <w:szCs w:val="18"/>
              </w:rPr>
              <w:t>-.13*</w:t>
            </w:r>
          </w:p>
        </w:tc>
        <w:tc>
          <w:tcPr>
            <w:tcW w:w="0" w:type="auto"/>
            <w:vAlign w:val="center"/>
            <w:hideMark/>
          </w:tcPr>
          <w:p w14:paraId="79005E36" w14:textId="77777777" w:rsidR="0001759C" w:rsidRPr="00475873" w:rsidRDefault="0001759C" w:rsidP="00160671">
            <w:pPr>
              <w:spacing w:after="200"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475873">
              <w:rPr>
                <w:color w:val="000000" w:themeColor="text1"/>
                <w:sz w:val="18"/>
                <w:szCs w:val="18"/>
              </w:rPr>
              <w:t>.05</w:t>
            </w:r>
          </w:p>
        </w:tc>
        <w:tc>
          <w:tcPr>
            <w:tcW w:w="0" w:type="auto"/>
            <w:vAlign w:val="center"/>
            <w:hideMark/>
          </w:tcPr>
          <w:p w14:paraId="1E2B46D0" w14:textId="77777777" w:rsidR="0001759C" w:rsidRPr="00475873" w:rsidRDefault="0001759C" w:rsidP="00160671">
            <w:pPr>
              <w:spacing w:after="200"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475873">
              <w:rPr>
                <w:color w:val="000000" w:themeColor="text1"/>
                <w:sz w:val="18"/>
                <w:szCs w:val="18"/>
              </w:rPr>
              <w:t>.03</w:t>
            </w:r>
          </w:p>
        </w:tc>
      </w:tr>
      <w:tr w:rsidR="00773CD5" w:rsidRPr="00475873" w14:paraId="06033A29" w14:textId="77777777" w:rsidTr="00160671">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5D1EA381" w14:textId="77777777" w:rsidR="0001759C" w:rsidRPr="00475873" w:rsidRDefault="0001759C" w:rsidP="00F9063B">
            <w:pPr>
              <w:spacing w:after="200" w:line="276" w:lineRule="auto"/>
              <w:rPr>
                <w:color w:val="000000" w:themeColor="text1"/>
                <w:sz w:val="18"/>
                <w:szCs w:val="18"/>
              </w:rPr>
            </w:pPr>
            <w:r w:rsidRPr="00475873">
              <w:rPr>
                <w:color w:val="000000" w:themeColor="text1"/>
                <w:sz w:val="18"/>
                <w:szCs w:val="18"/>
              </w:rPr>
              <w:t>Mate Retention (General)</w:t>
            </w:r>
          </w:p>
        </w:tc>
        <w:tc>
          <w:tcPr>
            <w:tcW w:w="0" w:type="auto"/>
            <w:vAlign w:val="center"/>
            <w:hideMark/>
          </w:tcPr>
          <w:p w14:paraId="7B7382EC" w14:textId="77777777" w:rsidR="0001759C" w:rsidRPr="00475873" w:rsidRDefault="0001759C" w:rsidP="00160671">
            <w:pPr>
              <w:spacing w:after="200"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475873">
              <w:rPr>
                <w:color w:val="000000" w:themeColor="text1"/>
                <w:sz w:val="18"/>
                <w:szCs w:val="18"/>
              </w:rPr>
              <w:t>.03</w:t>
            </w:r>
          </w:p>
        </w:tc>
        <w:tc>
          <w:tcPr>
            <w:tcW w:w="0" w:type="auto"/>
            <w:vAlign w:val="center"/>
            <w:hideMark/>
          </w:tcPr>
          <w:p w14:paraId="197289A1" w14:textId="77777777" w:rsidR="0001759C" w:rsidRPr="00475873" w:rsidRDefault="0001759C" w:rsidP="00160671">
            <w:pPr>
              <w:spacing w:after="200"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475873">
              <w:rPr>
                <w:b/>
                <w:bCs/>
                <w:color w:val="000000" w:themeColor="text1"/>
                <w:sz w:val="18"/>
                <w:szCs w:val="18"/>
              </w:rPr>
              <w:t>.29*</w:t>
            </w:r>
          </w:p>
        </w:tc>
        <w:tc>
          <w:tcPr>
            <w:tcW w:w="0" w:type="auto"/>
            <w:vAlign w:val="center"/>
            <w:hideMark/>
          </w:tcPr>
          <w:p w14:paraId="5A169C8F" w14:textId="77777777" w:rsidR="0001759C" w:rsidRPr="00475873" w:rsidRDefault="0001759C" w:rsidP="00160671">
            <w:pPr>
              <w:spacing w:after="200"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475873">
              <w:rPr>
                <w:b/>
                <w:bCs/>
                <w:color w:val="000000" w:themeColor="text1"/>
                <w:sz w:val="18"/>
                <w:szCs w:val="18"/>
              </w:rPr>
              <w:t>.29*</w:t>
            </w:r>
          </w:p>
        </w:tc>
        <w:tc>
          <w:tcPr>
            <w:tcW w:w="0" w:type="auto"/>
            <w:vAlign w:val="center"/>
            <w:hideMark/>
          </w:tcPr>
          <w:p w14:paraId="30810732" w14:textId="77777777" w:rsidR="0001759C" w:rsidRPr="00475873" w:rsidRDefault="0001759C" w:rsidP="00160671">
            <w:pPr>
              <w:spacing w:after="200"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475873">
              <w:rPr>
                <w:color w:val="000000" w:themeColor="text1"/>
                <w:sz w:val="18"/>
                <w:szCs w:val="18"/>
              </w:rPr>
              <w:t>-.09*</w:t>
            </w:r>
          </w:p>
        </w:tc>
        <w:tc>
          <w:tcPr>
            <w:tcW w:w="0" w:type="auto"/>
            <w:vAlign w:val="center"/>
            <w:hideMark/>
          </w:tcPr>
          <w:p w14:paraId="60FDDC8F" w14:textId="77777777" w:rsidR="0001759C" w:rsidRPr="00475873" w:rsidRDefault="0001759C" w:rsidP="00160671">
            <w:pPr>
              <w:spacing w:after="200"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475873">
              <w:rPr>
                <w:color w:val="000000" w:themeColor="text1"/>
                <w:sz w:val="18"/>
                <w:szCs w:val="18"/>
              </w:rPr>
              <w:t>.12*</w:t>
            </w:r>
          </w:p>
        </w:tc>
      </w:tr>
      <w:tr w:rsidR="00773CD5" w:rsidRPr="00475873" w14:paraId="00632D72" w14:textId="77777777" w:rsidTr="00160671">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44DAF310" w14:textId="77777777" w:rsidR="0001759C" w:rsidRPr="00475873" w:rsidRDefault="0001759C" w:rsidP="00F9063B">
            <w:pPr>
              <w:spacing w:after="200" w:line="276" w:lineRule="auto"/>
              <w:rPr>
                <w:color w:val="000000" w:themeColor="text1"/>
                <w:sz w:val="18"/>
                <w:szCs w:val="18"/>
              </w:rPr>
            </w:pPr>
            <w:r w:rsidRPr="00475873">
              <w:rPr>
                <w:color w:val="000000" w:themeColor="text1"/>
                <w:sz w:val="18"/>
                <w:szCs w:val="18"/>
              </w:rPr>
              <w:t>Mate Retention (Breakup Concern)</w:t>
            </w:r>
          </w:p>
        </w:tc>
        <w:tc>
          <w:tcPr>
            <w:tcW w:w="0" w:type="auto"/>
            <w:vAlign w:val="center"/>
            <w:hideMark/>
          </w:tcPr>
          <w:p w14:paraId="1EAB812F" w14:textId="77777777" w:rsidR="0001759C" w:rsidRPr="00475873" w:rsidRDefault="0001759C" w:rsidP="00160671">
            <w:pPr>
              <w:spacing w:after="200"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475873">
              <w:rPr>
                <w:b/>
                <w:bCs/>
                <w:color w:val="000000" w:themeColor="text1"/>
                <w:sz w:val="18"/>
                <w:szCs w:val="18"/>
              </w:rPr>
              <w:t>-.13*</w:t>
            </w:r>
          </w:p>
        </w:tc>
        <w:tc>
          <w:tcPr>
            <w:tcW w:w="0" w:type="auto"/>
            <w:vAlign w:val="center"/>
            <w:hideMark/>
          </w:tcPr>
          <w:p w14:paraId="3487AFC8" w14:textId="77777777" w:rsidR="0001759C" w:rsidRPr="00475873" w:rsidRDefault="0001759C" w:rsidP="00160671">
            <w:pPr>
              <w:spacing w:after="200"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475873">
              <w:rPr>
                <w:b/>
                <w:bCs/>
                <w:color w:val="000000" w:themeColor="text1"/>
                <w:sz w:val="18"/>
                <w:szCs w:val="18"/>
              </w:rPr>
              <w:t>-.25*</w:t>
            </w:r>
          </w:p>
        </w:tc>
        <w:tc>
          <w:tcPr>
            <w:tcW w:w="0" w:type="auto"/>
            <w:vAlign w:val="center"/>
            <w:hideMark/>
          </w:tcPr>
          <w:p w14:paraId="546F5EFA" w14:textId="77777777" w:rsidR="0001759C" w:rsidRPr="00475873" w:rsidRDefault="0001759C" w:rsidP="00160671">
            <w:pPr>
              <w:spacing w:after="200"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475873">
              <w:rPr>
                <w:b/>
                <w:bCs/>
                <w:color w:val="000000" w:themeColor="text1"/>
                <w:sz w:val="18"/>
                <w:szCs w:val="18"/>
              </w:rPr>
              <w:t>-.31*</w:t>
            </w:r>
          </w:p>
        </w:tc>
        <w:tc>
          <w:tcPr>
            <w:tcW w:w="0" w:type="auto"/>
            <w:vAlign w:val="center"/>
            <w:hideMark/>
          </w:tcPr>
          <w:p w14:paraId="4F9B760F" w14:textId="77777777" w:rsidR="0001759C" w:rsidRPr="00475873" w:rsidRDefault="0001759C" w:rsidP="00160671">
            <w:pPr>
              <w:spacing w:after="200"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475873">
              <w:rPr>
                <w:b/>
                <w:bCs/>
                <w:color w:val="000000" w:themeColor="text1"/>
                <w:sz w:val="18"/>
                <w:szCs w:val="18"/>
              </w:rPr>
              <w:t>.37*</w:t>
            </w:r>
          </w:p>
        </w:tc>
        <w:tc>
          <w:tcPr>
            <w:tcW w:w="0" w:type="auto"/>
            <w:vAlign w:val="center"/>
            <w:hideMark/>
          </w:tcPr>
          <w:p w14:paraId="1A0D041B" w14:textId="77777777" w:rsidR="0001759C" w:rsidRPr="00475873" w:rsidRDefault="0001759C" w:rsidP="00160671">
            <w:pPr>
              <w:spacing w:after="200"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475873">
              <w:rPr>
                <w:color w:val="000000" w:themeColor="text1"/>
                <w:sz w:val="18"/>
                <w:szCs w:val="18"/>
              </w:rPr>
              <w:t>-.03</w:t>
            </w:r>
          </w:p>
        </w:tc>
      </w:tr>
      <w:tr w:rsidR="00773CD5" w:rsidRPr="00475873" w14:paraId="6AED3912" w14:textId="77777777" w:rsidTr="00160671">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77D31347" w14:textId="77777777" w:rsidR="0001759C" w:rsidRPr="00475873" w:rsidRDefault="0001759C" w:rsidP="00F9063B">
            <w:pPr>
              <w:spacing w:after="200" w:line="276" w:lineRule="auto"/>
              <w:rPr>
                <w:color w:val="000000" w:themeColor="text1"/>
                <w:sz w:val="18"/>
                <w:szCs w:val="18"/>
              </w:rPr>
            </w:pPr>
            <w:r w:rsidRPr="00475873">
              <w:rPr>
                <w:color w:val="000000" w:themeColor="text1"/>
                <w:sz w:val="18"/>
                <w:szCs w:val="18"/>
              </w:rPr>
              <w:t>Kin Care (Family)</w:t>
            </w:r>
          </w:p>
        </w:tc>
        <w:tc>
          <w:tcPr>
            <w:tcW w:w="0" w:type="auto"/>
            <w:vAlign w:val="center"/>
            <w:hideMark/>
          </w:tcPr>
          <w:p w14:paraId="779772B8" w14:textId="77777777" w:rsidR="0001759C" w:rsidRPr="00475873" w:rsidRDefault="0001759C" w:rsidP="00160671">
            <w:pPr>
              <w:spacing w:after="200"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475873">
              <w:rPr>
                <w:b/>
                <w:bCs/>
                <w:color w:val="000000" w:themeColor="text1"/>
                <w:sz w:val="18"/>
                <w:szCs w:val="18"/>
              </w:rPr>
              <w:t>.21*</w:t>
            </w:r>
          </w:p>
        </w:tc>
        <w:tc>
          <w:tcPr>
            <w:tcW w:w="0" w:type="auto"/>
            <w:vAlign w:val="center"/>
            <w:hideMark/>
          </w:tcPr>
          <w:p w14:paraId="0818E286" w14:textId="77777777" w:rsidR="0001759C" w:rsidRPr="00475873" w:rsidRDefault="0001759C" w:rsidP="00160671">
            <w:pPr>
              <w:spacing w:after="200"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475873">
              <w:rPr>
                <w:b/>
                <w:bCs/>
                <w:color w:val="000000" w:themeColor="text1"/>
                <w:sz w:val="18"/>
                <w:szCs w:val="18"/>
              </w:rPr>
              <w:t>.42*</w:t>
            </w:r>
          </w:p>
        </w:tc>
        <w:tc>
          <w:tcPr>
            <w:tcW w:w="0" w:type="auto"/>
            <w:vAlign w:val="center"/>
            <w:hideMark/>
          </w:tcPr>
          <w:p w14:paraId="3DB6F4E3" w14:textId="77777777" w:rsidR="0001759C" w:rsidRPr="00475873" w:rsidRDefault="0001759C" w:rsidP="00160671">
            <w:pPr>
              <w:spacing w:after="200"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475873">
              <w:rPr>
                <w:b/>
                <w:bCs/>
                <w:color w:val="000000" w:themeColor="text1"/>
                <w:sz w:val="18"/>
                <w:szCs w:val="18"/>
              </w:rPr>
              <w:t>.29*</w:t>
            </w:r>
          </w:p>
        </w:tc>
        <w:tc>
          <w:tcPr>
            <w:tcW w:w="0" w:type="auto"/>
            <w:vAlign w:val="center"/>
            <w:hideMark/>
          </w:tcPr>
          <w:p w14:paraId="2EDD89DF" w14:textId="77777777" w:rsidR="0001759C" w:rsidRPr="00475873" w:rsidRDefault="0001759C" w:rsidP="00160671">
            <w:pPr>
              <w:spacing w:after="200"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475873">
              <w:rPr>
                <w:b/>
                <w:bCs/>
                <w:color w:val="000000" w:themeColor="text1"/>
                <w:sz w:val="18"/>
                <w:szCs w:val="18"/>
              </w:rPr>
              <w:t>-.15*</w:t>
            </w:r>
          </w:p>
        </w:tc>
        <w:tc>
          <w:tcPr>
            <w:tcW w:w="0" w:type="auto"/>
            <w:vAlign w:val="center"/>
            <w:hideMark/>
          </w:tcPr>
          <w:p w14:paraId="03FF0EF3" w14:textId="77777777" w:rsidR="0001759C" w:rsidRPr="00475873" w:rsidRDefault="0001759C" w:rsidP="00160671">
            <w:pPr>
              <w:spacing w:after="200"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475873">
              <w:rPr>
                <w:b/>
                <w:bCs/>
                <w:color w:val="000000" w:themeColor="text1"/>
                <w:sz w:val="18"/>
                <w:szCs w:val="18"/>
              </w:rPr>
              <w:t>.11*</w:t>
            </w:r>
          </w:p>
        </w:tc>
      </w:tr>
      <w:tr w:rsidR="00773CD5" w:rsidRPr="00475873" w14:paraId="359D33B0" w14:textId="77777777" w:rsidTr="00160671">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14:paraId="29B35B9B" w14:textId="77777777" w:rsidR="0001759C" w:rsidRPr="00475873" w:rsidRDefault="0001759C" w:rsidP="00F9063B">
            <w:pPr>
              <w:spacing w:after="200" w:line="276" w:lineRule="auto"/>
              <w:rPr>
                <w:color w:val="000000" w:themeColor="text1"/>
                <w:sz w:val="18"/>
                <w:szCs w:val="18"/>
              </w:rPr>
            </w:pPr>
            <w:r w:rsidRPr="00475873">
              <w:rPr>
                <w:color w:val="000000" w:themeColor="text1"/>
                <w:sz w:val="18"/>
                <w:szCs w:val="18"/>
              </w:rPr>
              <w:t>Kin Care (Child)</w:t>
            </w:r>
          </w:p>
        </w:tc>
        <w:tc>
          <w:tcPr>
            <w:tcW w:w="0" w:type="auto"/>
            <w:vAlign w:val="center"/>
            <w:hideMark/>
          </w:tcPr>
          <w:p w14:paraId="60CE0AB8" w14:textId="77777777" w:rsidR="0001759C" w:rsidRPr="00475873" w:rsidRDefault="0001759C" w:rsidP="00160671">
            <w:pPr>
              <w:spacing w:after="200"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475873">
              <w:rPr>
                <w:color w:val="000000" w:themeColor="text1"/>
                <w:sz w:val="18"/>
                <w:szCs w:val="18"/>
              </w:rPr>
              <w:t>.02</w:t>
            </w:r>
          </w:p>
        </w:tc>
        <w:tc>
          <w:tcPr>
            <w:tcW w:w="0" w:type="auto"/>
            <w:vAlign w:val="center"/>
            <w:hideMark/>
          </w:tcPr>
          <w:p w14:paraId="5B7E24A3" w14:textId="77777777" w:rsidR="0001759C" w:rsidRPr="00475873" w:rsidRDefault="0001759C" w:rsidP="00160671">
            <w:pPr>
              <w:spacing w:after="200"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475873">
              <w:rPr>
                <w:color w:val="000000" w:themeColor="text1"/>
                <w:sz w:val="18"/>
                <w:szCs w:val="18"/>
              </w:rPr>
              <w:t>.23*</w:t>
            </w:r>
          </w:p>
        </w:tc>
        <w:tc>
          <w:tcPr>
            <w:tcW w:w="0" w:type="auto"/>
            <w:vAlign w:val="center"/>
            <w:hideMark/>
          </w:tcPr>
          <w:p w14:paraId="11505B5B" w14:textId="77777777" w:rsidR="0001759C" w:rsidRPr="00475873" w:rsidRDefault="0001759C" w:rsidP="00160671">
            <w:pPr>
              <w:spacing w:after="200"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475873">
              <w:rPr>
                <w:color w:val="000000" w:themeColor="text1"/>
                <w:sz w:val="18"/>
                <w:szCs w:val="18"/>
              </w:rPr>
              <w:t>.19*</w:t>
            </w:r>
          </w:p>
        </w:tc>
        <w:tc>
          <w:tcPr>
            <w:tcW w:w="0" w:type="auto"/>
            <w:vAlign w:val="center"/>
            <w:hideMark/>
          </w:tcPr>
          <w:p w14:paraId="52CD793D" w14:textId="77777777" w:rsidR="0001759C" w:rsidRPr="00475873" w:rsidRDefault="0001759C" w:rsidP="00160671">
            <w:pPr>
              <w:spacing w:after="200"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475873">
              <w:rPr>
                <w:color w:val="000000" w:themeColor="text1"/>
                <w:sz w:val="18"/>
                <w:szCs w:val="18"/>
              </w:rPr>
              <w:t>.03</w:t>
            </w:r>
          </w:p>
        </w:tc>
        <w:tc>
          <w:tcPr>
            <w:tcW w:w="0" w:type="auto"/>
            <w:vAlign w:val="center"/>
            <w:hideMark/>
          </w:tcPr>
          <w:p w14:paraId="2FB1086E" w14:textId="77777777" w:rsidR="0001759C" w:rsidRPr="00475873" w:rsidRDefault="0001759C" w:rsidP="00160671">
            <w:pPr>
              <w:spacing w:after="200"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475873">
              <w:rPr>
                <w:color w:val="000000" w:themeColor="text1"/>
                <w:sz w:val="18"/>
                <w:szCs w:val="18"/>
              </w:rPr>
              <w:t>.08</w:t>
            </w:r>
          </w:p>
        </w:tc>
      </w:tr>
    </w:tbl>
    <w:p w14:paraId="4DBAA859" w14:textId="13FC9D20" w:rsidR="00731150" w:rsidRPr="00475873" w:rsidRDefault="00731150" w:rsidP="00731150">
      <w:pPr>
        <w:pStyle w:val="Heading3"/>
      </w:pPr>
      <w:r w:rsidRPr="00475873">
        <w:lastRenderedPageBreak/>
        <w:t>Limitations of current motive measures</w:t>
      </w:r>
    </w:p>
    <w:p w14:paraId="5F4E0341" w14:textId="6DFAE89C" w:rsidR="00D6518D" w:rsidRPr="00475873" w:rsidRDefault="00096ADF" w:rsidP="00A45DEC">
      <w:pPr>
        <w:rPr>
          <w:sz w:val="21"/>
          <w:szCs w:val="21"/>
        </w:rPr>
      </w:pPr>
      <w:r w:rsidRPr="00475873">
        <w:rPr>
          <w:sz w:val="21"/>
          <w:szCs w:val="21"/>
        </w:rPr>
        <w:t xml:space="preserve">Of course, this research can’t really show that motivations are </w:t>
      </w:r>
      <w:r w:rsidRPr="00944862">
        <w:rPr>
          <w:i/>
          <w:iCs/>
          <w:sz w:val="21"/>
          <w:szCs w:val="21"/>
        </w:rPr>
        <w:t>causing</w:t>
      </w:r>
      <w:r w:rsidRPr="00475873">
        <w:rPr>
          <w:sz w:val="21"/>
          <w:szCs w:val="21"/>
        </w:rPr>
        <w:t xml:space="preserve"> the variation in personality. It could also be that differences in personality lead people to experience different situations that have more of </w:t>
      </w:r>
      <w:proofErr w:type="gramStart"/>
      <w:r w:rsidRPr="00475873">
        <w:rPr>
          <w:sz w:val="21"/>
          <w:szCs w:val="21"/>
        </w:rPr>
        <w:t>particular adaptive</w:t>
      </w:r>
      <w:proofErr w:type="gramEnd"/>
      <w:r w:rsidRPr="00475873">
        <w:rPr>
          <w:sz w:val="21"/>
          <w:szCs w:val="21"/>
        </w:rPr>
        <w:t xml:space="preserve"> problems. For example, extraverted individuals are more likely be in social situations, so they may be more likely to experience cues to adaptive problems relevant to status and </w:t>
      </w:r>
      <w:r w:rsidR="00847D11" w:rsidRPr="00475873">
        <w:rPr>
          <w:sz w:val="21"/>
          <w:szCs w:val="21"/>
        </w:rPr>
        <w:t>affiliation</w:t>
      </w:r>
      <w:r w:rsidRPr="00475873">
        <w:rPr>
          <w:sz w:val="21"/>
          <w:szCs w:val="21"/>
        </w:rPr>
        <w:t>.</w:t>
      </w:r>
      <w:r w:rsidR="005B7F79" w:rsidRPr="00475873">
        <w:rPr>
          <w:sz w:val="21"/>
          <w:szCs w:val="21"/>
        </w:rPr>
        <w:t xml:space="preserve"> Or other individual differences like age may cause differences in both the fundamental motives and personality traits, leading them to be correlated even though they do not have a direct influence on one another. </w:t>
      </w:r>
    </w:p>
    <w:p w14:paraId="6BD8FA69" w14:textId="22C51B40" w:rsidR="00B00741" w:rsidRPr="00475873" w:rsidRDefault="008726D3" w:rsidP="00A45DEC">
      <w:pPr>
        <w:rPr>
          <w:sz w:val="21"/>
          <w:szCs w:val="21"/>
        </w:rPr>
      </w:pPr>
      <w:r w:rsidRPr="00475873">
        <w:rPr>
          <w:sz w:val="21"/>
          <w:szCs w:val="21"/>
        </w:rPr>
        <w:t>Moreover, because both personality questionnaires and the fundamental motives questionnaires</w:t>
      </w:r>
      <w:r w:rsidR="00A75242" w:rsidRPr="00475873">
        <w:rPr>
          <w:sz w:val="21"/>
          <w:szCs w:val="21"/>
        </w:rPr>
        <w:t xml:space="preserve"> rely on self-reports in response to simple questions, it is possible that some of the correlations between personality and motivations are just reflective of having similar questions for each measurement tool. </w:t>
      </w:r>
      <w:r w:rsidR="00F656AC" w:rsidRPr="00475873">
        <w:rPr>
          <w:sz w:val="21"/>
          <w:szCs w:val="21"/>
        </w:rPr>
        <w:t>As an exercise in evaluating psychological measures, compare the example questions in</w:t>
      </w:r>
      <w:r w:rsidR="00A75242" w:rsidRPr="00475873">
        <w:rPr>
          <w:sz w:val="21"/>
          <w:szCs w:val="21"/>
        </w:rPr>
        <w:t xml:space="preserve"> Table 2 to questions in </w:t>
      </w:r>
      <w:r w:rsidR="00B76554" w:rsidRPr="00475873">
        <w:rPr>
          <w:sz w:val="21"/>
          <w:szCs w:val="21"/>
        </w:rPr>
        <w:t xml:space="preserve">popular Big Five </w:t>
      </w:r>
      <w:r w:rsidR="00A75242" w:rsidRPr="00475873">
        <w:rPr>
          <w:sz w:val="21"/>
          <w:szCs w:val="21"/>
        </w:rPr>
        <w:t>personality inventories</w:t>
      </w:r>
      <w:r w:rsidR="007C1433" w:rsidRPr="00475873">
        <w:rPr>
          <w:sz w:val="21"/>
          <w:szCs w:val="21"/>
        </w:rPr>
        <w:t>—do you think there is a lot of overlap</w:t>
      </w:r>
      <w:r w:rsidR="00ED1D6F" w:rsidRPr="00475873">
        <w:rPr>
          <w:sz w:val="21"/>
          <w:szCs w:val="21"/>
        </w:rPr>
        <w:t xml:space="preserve"> in the language of the questions that could drive </w:t>
      </w:r>
      <w:r w:rsidR="00CE7154" w:rsidRPr="00475873">
        <w:rPr>
          <w:sz w:val="21"/>
          <w:szCs w:val="21"/>
        </w:rPr>
        <w:t>the observed</w:t>
      </w:r>
      <w:r w:rsidR="00ED1D6F" w:rsidRPr="00475873">
        <w:rPr>
          <w:sz w:val="21"/>
          <w:szCs w:val="21"/>
        </w:rPr>
        <w:t xml:space="preserve"> correlations</w:t>
      </w:r>
      <w:r w:rsidR="00A63BD7" w:rsidRPr="00475873">
        <w:rPr>
          <w:sz w:val="21"/>
          <w:szCs w:val="21"/>
        </w:rPr>
        <w:t xml:space="preserve"> </w:t>
      </w:r>
      <w:r w:rsidR="00CE7154" w:rsidRPr="00475873">
        <w:rPr>
          <w:sz w:val="21"/>
          <w:szCs w:val="21"/>
        </w:rPr>
        <w:t>in the data</w:t>
      </w:r>
      <w:r w:rsidR="007C1433" w:rsidRPr="00475873">
        <w:rPr>
          <w:sz w:val="21"/>
          <w:szCs w:val="21"/>
        </w:rPr>
        <w:t>?</w:t>
      </w:r>
      <w:r w:rsidR="00A75242" w:rsidRPr="00475873">
        <w:rPr>
          <w:sz w:val="21"/>
          <w:szCs w:val="21"/>
        </w:rPr>
        <w:t xml:space="preserve"> </w:t>
      </w:r>
    </w:p>
    <w:p w14:paraId="56DC53D0" w14:textId="576B2EEA" w:rsidR="002435F3" w:rsidRPr="00475873" w:rsidRDefault="002435F3" w:rsidP="002435F3">
      <w:pPr>
        <w:pStyle w:val="Caption"/>
        <w:keepNext/>
      </w:pPr>
      <w:r w:rsidRPr="00475873">
        <w:t xml:space="preserve">Table </w:t>
      </w:r>
      <w:fldSimple w:instr=" SEQ Table \* ARABIC ">
        <w:r w:rsidRPr="00475873">
          <w:rPr>
            <w:noProof/>
          </w:rPr>
          <w:t>2</w:t>
        </w:r>
      </w:fldSimple>
      <w:r w:rsidRPr="00475873">
        <w:t xml:space="preserve">. Example questions from the fundamental </w:t>
      </w:r>
      <w:proofErr w:type="gramStart"/>
      <w:r w:rsidRPr="00475873">
        <w:t>motives</w:t>
      </w:r>
      <w:proofErr w:type="gramEnd"/>
      <w:r w:rsidRPr="00475873">
        <w:t xml:space="preserve"> </w:t>
      </w:r>
      <w:r w:rsidR="00DD3E29" w:rsidRPr="00475873">
        <w:t>questionnaire</w:t>
      </w:r>
      <w:r w:rsidRPr="00475873">
        <w:t>.</w:t>
      </w:r>
    </w:p>
    <w:tbl>
      <w:tblPr>
        <w:tblStyle w:val="GridTable4-Accent2"/>
        <w:tblW w:w="0" w:type="auto"/>
        <w:tblLook w:val="0420" w:firstRow="1" w:lastRow="0" w:firstColumn="0" w:lastColumn="0" w:noHBand="0" w:noVBand="1"/>
      </w:tblPr>
      <w:tblGrid>
        <w:gridCol w:w="2547"/>
        <w:gridCol w:w="6302"/>
      </w:tblGrid>
      <w:tr w:rsidR="005B7F79" w:rsidRPr="00475873" w14:paraId="6988B571" w14:textId="77777777" w:rsidTr="00D6518D">
        <w:trPr>
          <w:cnfStyle w:val="100000000000" w:firstRow="1" w:lastRow="0" w:firstColumn="0" w:lastColumn="0" w:oddVBand="0" w:evenVBand="0" w:oddHBand="0" w:evenHBand="0" w:firstRowFirstColumn="0" w:firstRowLastColumn="0" w:lastRowFirstColumn="0" w:lastRowLastColumn="0"/>
          <w:trHeight w:val="20"/>
        </w:trPr>
        <w:tc>
          <w:tcPr>
            <w:tcW w:w="2547" w:type="dxa"/>
            <w:hideMark/>
          </w:tcPr>
          <w:p w14:paraId="34C29273" w14:textId="77777777" w:rsidR="00A75242" w:rsidRPr="00475873" w:rsidRDefault="00A75242" w:rsidP="00A75242">
            <w:pPr>
              <w:rPr>
                <w:color w:val="000000" w:themeColor="text1"/>
                <w:sz w:val="18"/>
                <w:szCs w:val="18"/>
              </w:rPr>
            </w:pPr>
            <w:r w:rsidRPr="00475873">
              <w:rPr>
                <w:color w:val="000000" w:themeColor="text1"/>
                <w:sz w:val="18"/>
                <w:szCs w:val="18"/>
              </w:rPr>
              <w:t>Subscale</w:t>
            </w:r>
          </w:p>
        </w:tc>
        <w:tc>
          <w:tcPr>
            <w:tcW w:w="6302" w:type="dxa"/>
            <w:hideMark/>
          </w:tcPr>
          <w:p w14:paraId="27790A31" w14:textId="77777777" w:rsidR="00A75242" w:rsidRPr="00475873" w:rsidRDefault="00A75242" w:rsidP="00A75242">
            <w:pPr>
              <w:rPr>
                <w:color w:val="000000" w:themeColor="text1"/>
                <w:sz w:val="18"/>
                <w:szCs w:val="18"/>
              </w:rPr>
            </w:pPr>
            <w:r w:rsidRPr="00475873">
              <w:rPr>
                <w:color w:val="000000" w:themeColor="text1"/>
                <w:sz w:val="18"/>
                <w:szCs w:val="18"/>
              </w:rPr>
              <w:t>Sample item</w:t>
            </w:r>
          </w:p>
        </w:tc>
      </w:tr>
      <w:tr w:rsidR="005B7F79" w:rsidRPr="00475873" w14:paraId="3A3B3C17" w14:textId="77777777" w:rsidTr="00D6518D">
        <w:trPr>
          <w:cnfStyle w:val="000000100000" w:firstRow="0" w:lastRow="0" w:firstColumn="0" w:lastColumn="0" w:oddVBand="0" w:evenVBand="0" w:oddHBand="1" w:evenHBand="0" w:firstRowFirstColumn="0" w:firstRowLastColumn="0" w:lastRowFirstColumn="0" w:lastRowLastColumn="0"/>
          <w:trHeight w:val="20"/>
        </w:trPr>
        <w:tc>
          <w:tcPr>
            <w:tcW w:w="2547" w:type="dxa"/>
            <w:hideMark/>
          </w:tcPr>
          <w:p w14:paraId="3CA5A05E" w14:textId="77777777" w:rsidR="00A75242" w:rsidRPr="00475873" w:rsidRDefault="00A75242" w:rsidP="00A75242">
            <w:pPr>
              <w:rPr>
                <w:color w:val="000000" w:themeColor="text1"/>
                <w:sz w:val="18"/>
                <w:szCs w:val="18"/>
              </w:rPr>
            </w:pPr>
            <w:r w:rsidRPr="00475873">
              <w:rPr>
                <w:color w:val="000000" w:themeColor="text1"/>
                <w:sz w:val="18"/>
                <w:szCs w:val="18"/>
              </w:rPr>
              <w:t>Self-Protection</w:t>
            </w:r>
          </w:p>
        </w:tc>
        <w:tc>
          <w:tcPr>
            <w:tcW w:w="6302" w:type="dxa"/>
            <w:hideMark/>
          </w:tcPr>
          <w:p w14:paraId="39061AB4" w14:textId="77777777" w:rsidR="00A75242" w:rsidRPr="00475873" w:rsidRDefault="00A75242" w:rsidP="00A75242">
            <w:pPr>
              <w:rPr>
                <w:color w:val="000000" w:themeColor="text1"/>
                <w:sz w:val="18"/>
                <w:szCs w:val="18"/>
              </w:rPr>
            </w:pPr>
            <w:r w:rsidRPr="00475873">
              <w:rPr>
                <w:color w:val="000000" w:themeColor="text1"/>
                <w:sz w:val="18"/>
                <w:szCs w:val="18"/>
              </w:rPr>
              <w:t>I think a lot about how to stay safe from dangerous people.</w:t>
            </w:r>
          </w:p>
        </w:tc>
      </w:tr>
      <w:tr w:rsidR="005B7F79" w:rsidRPr="00475873" w14:paraId="08AE7505" w14:textId="77777777" w:rsidTr="00D6518D">
        <w:trPr>
          <w:trHeight w:val="20"/>
        </w:trPr>
        <w:tc>
          <w:tcPr>
            <w:tcW w:w="2547" w:type="dxa"/>
            <w:hideMark/>
          </w:tcPr>
          <w:p w14:paraId="0D7D09E3" w14:textId="77777777" w:rsidR="00A75242" w:rsidRPr="00475873" w:rsidRDefault="00A75242" w:rsidP="00A75242">
            <w:pPr>
              <w:rPr>
                <w:color w:val="000000" w:themeColor="text1"/>
                <w:sz w:val="18"/>
                <w:szCs w:val="18"/>
              </w:rPr>
            </w:pPr>
            <w:r w:rsidRPr="00475873">
              <w:rPr>
                <w:color w:val="000000" w:themeColor="text1"/>
                <w:sz w:val="18"/>
                <w:szCs w:val="18"/>
              </w:rPr>
              <w:t>Disease Avoidance</w:t>
            </w:r>
          </w:p>
        </w:tc>
        <w:tc>
          <w:tcPr>
            <w:tcW w:w="6302" w:type="dxa"/>
            <w:hideMark/>
          </w:tcPr>
          <w:p w14:paraId="10F1008A" w14:textId="77777777" w:rsidR="00A75242" w:rsidRPr="00475873" w:rsidRDefault="00A75242" w:rsidP="00A75242">
            <w:pPr>
              <w:rPr>
                <w:color w:val="000000" w:themeColor="text1"/>
                <w:sz w:val="18"/>
                <w:szCs w:val="18"/>
              </w:rPr>
            </w:pPr>
            <w:r w:rsidRPr="00475873">
              <w:rPr>
                <w:color w:val="000000" w:themeColor="text1"/>
                <w:sz w:val="18"/>
                <w:szCs w:val="18"/>
              </w:rPr>
              <w:t>I avoid people who might have a contagious illness.</w:t>
            </w:r>
          </w:p>
        </w:tc>
      </w:tr>
      <w:tr w:rsidR="005B7F79" w:rsidRPr="00475873" w14:paraId="57A0282A" w14:textId="77777777" w:rsidTr="00D6518D">
        <w:trPr>
          <w:cnfStyle w:val="000000100000" w:firstRow="0" w:lastRow="0" w:firstColumn="0" w:lastColumn="0" w:oddVBand="0" w:evenVBand="0" w:oddHBand="1" w:evenHBand="0" w:firstRowFirstColumn="0" w:firstRowLastColumn="0" w:lastRowFirstColumn="0" w:lastRowLastColumn="0"/>
          <w:trHeight w:val="20"/>
        </w:trPr>
        <w:tc>
          <w:tcPr>
            <w:tcW w:w="2547" w:type="dxa"/>
            <w:hideMark/>
          </w:tcPr>
          <w:p w14:paraId="27CBEDDA" w14:textId="77777777" w:rsidR="00A75242" w:rsidRPr="00475873" w:rsidRDefault="00A75242" w:rsidP="00A75242">
            <w:pPr>
              <w:rPr>
                <w:color w:val="000000" w:themeColor="text1"/>
                <w:sz w:val="18"/>
                <w:szCs w:val="18"/>
              </w:rPr>
            </w:pPr>
            <w:r w:rsidRPr="00475873">
              <w:rPr>
                <w:color w:val="000000" w:themeColor="text1"/>
                <w:sz w:val="18"/>
                <w:szCs w:val="18"/>
              </w:rPr>
              <w:t>Affiliation (Group)</w:t>
            </w:r>
          </w:p>
        </w:tc>
        <w:tc>
          <w:tcPr>
            <w:tcW w:w="6302" w:type="dxa"/>
            <w:hideMark/>
          </w:tcPr>
          <w:p w14:paraId="55707E0A" w14:textId="77777777" w:rsidR="00A75242" w:rsidRPr="00475873" w:rsidRDefault="00A75242" w:rsidP="00A75242">
            <w:pPr>
              <w:rPr>
                <w:color w:val="000000" w:themeColor="text1"/>
                <w:sz w:val="18"/>
                <w:szCs w:val="18"/>
              </w:rPr>
            </w:pPr>
            <w:r w:rsidRPr="00475873">
              <w:rPr>
                <w:color w:val="000000" w:themeColor="text1"/>
                <w:sz w:val="18"/>
                <w:szCs w:val="18"/>
              </w:rPr>
              <w:t>I like being part of a team.</w:t>
            </w:r>
          </w:p>
        </w:tc>
      </w:tr>
      <w:tr w:rsidR="005B7F79" w:rsidRPr="00475873" w14:paraId="1463747D" w14:textId="77777777" w:rsidTr="00D6518D">
        <w:trPr>
          <w:trHeight w:val="20"/>
        </w:trPr>
        <w:tc>
          <w:tcPr>
            <w:tcW w:w="2547" w:type="dxa"/>
            <w:hideMark/>
          </w:tcPr>
          <w:p w14:paraId="7F4A452B" w14:textId="1F4051C0" w:rsidR="00A75242" w:rsidRPr="00475873" w:rsidRDefault="00A75242" w:rsidP="00A75242">
            <w:pPr>
              <w:rPr>
                <w:color w:val="000000" w:themeColor="text1"/>
                <w:sz w:val="18"/>
                <w:szCs w:val="18"/>
              </w:rPr>
            </w:pPr>
            <w:r w:rsidRPr="00475873">
              <w:rPr>
                <w:color w:val="000000" w:themeColor="text1"/>
                <w:sz w:val="18"/>
                <w:szCs w:val="18"/>
              </w:rPr>
              <w:t>Affiliation (Exclusion Concern)</w:t>
            </w:r>
          </w:p>
        </w:tc>
        <w:tc>
          <w:tcPr>
            <w:tcW w:w="6302" w:type="dxa"/>
            <w:hideMark/>
          </w:tcPr>
          <w:p w14:paraId="5F4C7CFA" w14:textId="77777777" w:rsidR="00A75242" w:rsidRPr="00475873" w:rsidRDefault="00A75242" w:rsidP="00A75242">
            <w:pPr>
              <w:rPr>
                <w:color w:val="000000" w:themeColor="text1"/>
                <w:sz w:val="18"/>
                <w:szCs w:val="18"/>
              </w:rPr>
            </w:pPr>
            <w:r w:rsidRPr="00475873">
              <w:rPr>
                <w:color w:val="000000" w:themeColor="text1"/>
                <w:sz w:val="18"/>
                <w:szCs w:val="18"/>
              </w:rPr>
              <w:t>I would be extremely hurt if a friend excluded me.</w:t>
            </w:r>
          </w:p>
        </w:tc>
      </w:tr>
      <w:tr w:rsidR="005B7F79" w:rsidRPr="00475873" w14:paraId="4098B362" w14:textId="77777777" w:rsidTr="00D6518D">
        <w:trPr>
          <w:cnfStyle w:val="000000100000" w:firstRow="0" w:lastRow="0" w:firstColumn="0" w:lastColumn="0" w:oddVBand="0" w:evenVBand="0" w:oddHBand="1" w:evenHBand="0" w:firstRowFirstColumn="0" w:firstRowLastColumn="0" w:lastRowFirstColumn="0" w:lastRowLastColumn="0"/>
          <w:trHeight w:val="20"/>
        </w:trPr>
        <w:tc>
          <w:tcPr>
            <w:tcW w:w="2547" w:type="dxa"/>
            <w:hideMark/>
          </w:tcPr>
          <w:p w14:paraId="4678A7F1" w14:textId="77777777" w:rsidR="00A75242" w:rsidRPr="00475873" w:rsidRDefault="00A75242" w:rsidP="00A75242">
            <w:pPr>
              <w:rPr>
                <w:color w:val="000000" w:themeColor="text1"/>
                <w:sz w:val="18"/>
                <w:szCs w:val="18"/>
              </w:rPr>
            </w:pPr>
            <w:r w:rsidRPr="00475873">
              <w:rPr>
                <w:color w:val="000000" w:themeColor="text1"/>
                <w:sz w:val="18"/>
                <w:szCs w:val="18"/>
              </w:rPr>
              <w:t>Status Seeking</w:t>
            </w:r>
          </w:p>
        </w:tc>
        <w:tc>
          <w:tcPr>
            <w:tcW w:w="6302" w:type="dxa"/>
            <w:hideMark/>
          </w:tcPr>
          <w:p w14:paraId="1DCF9BCC" w14:textId="77777777" w:rsidR="00A75242" w:rsidRPr="00475873" w:rsidRDefault="00A75242" w:rsidP="00A75242">
            <w:pPr>
              <w:rPr>
                <w:color w:val="000000" w:themeColor="text1"/>
                <w:sz w:val="18"/>
                <w:szCs w:val="18"/>
              </w:rPr>
            </w:pPr>
            <w:r w:rsidRPr="00475873">
              <w:rPr>
                <w:color w:val="000000" w:themeColor="text1"/>
                <w:sz w:val="18"/>
                <w:szCs w:val="18"/>
              </w:rPr>
              <w:t>I want to be in a position of leadership.</w:t>
            </w:r>
          </w:p>
        </w:tc>
      </w:tr>
      <w:tr w:rsidR="005B7F79" w:rsidRPr="00475873" w14:paraId="186415DF" w14:textId="77777777" w:rsidTr="00D6518D">
        <w:trPr>
          <w:trHeight w:val="20"/>
        </w:trPr>
        <w:tc>
          <w:tcPr>
            <w:tcW w:w="2547" w:type="dxa"/>
            <w:hideMark/>
          </w:tcPr>
          <w:p w14:paraId="3D267B03" w14:textId="77777777" w:rsidR="00A75242" w:rsidRPr="00475873" w:rsidRDefault="00A75242" w:rsidP="00A75242">
            <w:pPr>
              <w:rPr>
                <w:color w:val="000000" w:themeColor="text1"/>
                <w:sz w:val="18"/>
                <w:szCs w:val="18"/>
              </w:rPr>
            </w:pPr>
            <w:r w:rsidRPr="00475873">
              <w:rPr>
                <w:color w:val="000000" w:themeColor="text1"/>
                <w:sz w:val="18"/>
                <w:szCs w:val="18"/>
              </w:rPr>
              <w:t>Mate Seeking</w:t>
            </w:r>
          </w:p>
        </w:tc>
        <w:tc>
          <w:tcPr>
            <w:tcW w:w="6302" w:type="dxa"/>
            <w:hideMark/>
          </w:tcPr>
          <w:p w14:paraId="0849F5B7" w14:textId="77777777" w:rsidR="00A75242" w:rsidRPr="00475873" w:rsidRDefault="00A75242" w:rsidP="00A75242">
            <w:pPr>
              <w:rPr>
                <w:color w:val="000000" w:themeColor="text1"/>
                <w:sz w:val="18"/>
                <w:szCs w:val="18"/>
              </w:rPr>
            </w:pPr>
            <w:r w:rsidRPr="00475873">
              <w:rPr>
                <w:color w:val="000000" w:themeColor="text1"/>
                <w:sz w:val="18"/>
                <w:szCs w:val="18"/>
              </w:rPr>
              <w:t>I am interested in finding a new romantic/sexual partner.</w:t>
            </w:r>
          </w:p>
        </w:tc>
      </w:tr>
      <w:tr w:rsidR="005B7F79" w:rsidRPr="00475873" w14:paraId="47B1EA60" w14:textId="77777777" w:rsidTr="00D6518D">
        <w:trPr>
          <w:cnfStyle w:val="000000100000" w:firstRow="0" w:lastRow="0" w:firstColumn="0" w:lastColumn="0" w:oddVBand="0" w:evenVBand="0" w:oddHBand="1" w:evenHBand="0" w:firstRowFirstColumn="0" w:firstRowLastColumn="0" w:lastRowFirstColumn="0" w:lastRowLastColumn="0"/>
          <w:trHeight w:val="20"/>
        </w:trPr>
        <w:tc>
          <w:tcPr>
            <w:tcW w:w="2547" w:type="dxa"/>
            <w:hideMark/>
          </w:tcPr>
          <w:p w14:paraId="52A7BBD1" w14:textId="77777777" w:rsidR="00A75242" w:rsidRPr="00475873" w:rsidRDefault="00A75242" w:rsidP="00A75242">
            <w:pPr>
              <w:rPr>
                <w:color w:val="000000" w:themeColor="text1"/>
                <w:sz w:val="18"/>
                <w:szCs w:val="18"/>
              </w:rPr>
            </w:pPr>
            <w:r w:rsidRPr="00475873">
              <w:rPr>
                <w:color w:val="000000" w:themeColor="text1"/>
                <w:sz w:val="18"/>
                <w:szCs w:val="18"/>
              </w:rPr>
              <w:t>Mate Retention</w:t>
            </w:r>
          </w:p>
        </w:tc>
        <w:tc>
          <w:tcPr>
            <w:tcW w:w="6302" w:type="dxa"/>
            <w:hideMark/>
          </w:tcPr>
          <w:p w14:paraId="07DD166C" w14:textId="77777777" w:rsidR="00A75242" w:rsidRPr="00475873" w:rsidRDefault="00A75242" w:rsidP="00A75242">
            <w:pPr>
              <w:rPr>
                <w:color w:val="000000" w:themeColor="text1"/>
                <w:sz w:val="18"/>
                <w:szCs w:val="18"/>
              </w:rPr>
            </w:pPr>
            <w:r w:rsidRPr="00475873">
              <w:rPr>
                <w:color w:val="000000" w:themeColor="text1"/>
                <w:sz w:val="18"/>
                <w:szCs w:val="18"/>
              </w:rPr>
              <w:t>It is important to me that my partner is emotionally loyal to me.</w:t>
            </w:r>
          </w:p>
        </w:tc>
      </w:tr>
      <w:tr w:rsidR="005B7F79" w:rsidRPr="00475873" w14:paraId="1BAB3950" w14:textId="77777777" w:rsidTr="00D6518D">
        <w:trPr>
          <w:trHeight w:val="20"/>
        </w:trPr>
        <w:tc>
          <w:tcPr>
            <w:tcW w:w="2547" w:type="dxa"/>
            <w:hideMark/>
          </w:tcPr>
          <w:p w14:paraId="0F79471C" w14:textId="77777777" w:rsidR="00A75242" w:rsidRPr="00475873" w:rsidRDefault="00A75242" w:rsidP="00A75242">
            <w:pPr>
              <w:rPr>
                <w:color w:val="000000" w:themeColor="text1"/>
                <w:sz w:val="18"/>
                <w:szCs w:val="18"/>
              </w:rPr>
            </w:pPr>
            <w:r w:rsidRPr="00475873">
              <w:rPr>
                <w:color w:val="000000" w:themeColor="text1"/>
                <w:sz w:val="18"/>
                <w:szCs w:val="18"/>
              </w:rPr>
              <w:t>Breakup Concern</w:t>
            </w:r>
          </w:p>
        </w:tc>
        <w:tc>
          <w:tcPr>
            <w:tcW w:w="6302" w:type="dxa"/>
            <w:hideMark/>
          </w:tcPr>
          <w:p w14:paraId="3AA9B5AB" w14:textId="77777777" w:rsidR="00A75242" w:rsidRPr="00475873" w:rsidRDefault="00A75242" w:rsidP="00A75242">
            <w:pPr>
              <w:rPr>
                <w:color w:val="000000" w:themeColor="text1"/>
                <w:sz w:val="18"/>
                <w:szCs w:val="18"/>
              </w:rPr>
            </w:pPr>
            <w:r w:rsidRPr="00475873">
              <w:rPr>
                <w:color w:val="000000" w:themeColor="text1"/>
                <w:sz w:val="18"/>
                <w:szCs w:val="18"/>
              </w:rPr>
              <w:t>I often think about whether my partner will leave me.</w:t>
            </w:r>
          </w:p>
        </w:tc>
      </w:tr>
      <w:tr w:rsidR="005B7F79" w:rsidRPr="00475873" w14:paraId="7EC8ADF1" w14:textId="77777777" w:rsidTr="00D6518D">
        <w:trPr>
          <w:cnfStyle w:val="000000100000" w:firstRow="0" w:lastRow="0" w:firstColumn="0" w:lastColumn="0" w:oddVBand="0" w:evenVBand="0" w:oddHBand="1" w:evenHBand="0" w:firstRowFirstColumn="0" w:firstRowLastColumn="0" w:lastRowFirstColumn="0" w:lastRowLastColumn="0"/>
          <w:trHeight w:val="20"/>
        </w:trPr>
        <w:tc>
          <w:tcPr>
            <w:tcW w:w="2547" w:type="dxa"/>
            <w:hideMark/>
          </w:tcPr>
          <w:p w14:paraId="12C283E3" w14:textId="77777777" w:rsidR="00A75242" w:rsidRPr="00475873" w:rsidRDefault="00A75242" w:rsidP="00A75242">
            <w:pPr>
              <w:rPr>
                <w:color w:val="000000" w:themeColor="text1"/>
                <w:sz w:val="18"/>
                <w:szCs w:val="18"/>
              </w:rPr>
            </w:pPr>
            <w:r w:rsidRPr="00475873">
              <w:rPr>
                <w:color w:val="000000" w:themeColor="text1"/>
                <w:sz w:val="18"/>
                <w:szCs w:val="18"/>
              </w:rPr>
              <w:t>Kin Care (Family)</w:t>
            </w:r>
          </w:p>
        </w:tc>
        <w:tc>
          <w:tcPr>
            <w:tcW w:w="6302" w:type="dxa"/>
            <w:hideMark/>
          </w:tcPr>
          <w:p w14:paraId="4B4A5C6D" w14:textId="77777777" w:rsidR="00A75242" w:rsidRPr="00475873" w:rsidRDefault="00A75242" w:rsidP="00A75242">
            <w:pPr>
              <w:rPr>
                <w:color w:val="000000" w:themeColor="text1"/>
                <w:sz w:val="18"/>
                <w:szCs w:val="18"/>
              </w:rPr>
            </w:pPr>
            <w:r w:rsidRPr="00475873">
              <w:rPr>
                <w:color w:val="000000" w:themeColor="text1"/>
                <w:sz w:val="18"/>
                <w:szCs w:val="18"/>
              </w:rPr>
              <w:t>Caring for family members is important to me.</w:t>
            </w:r>
          </w:p>
        </w:tc>
      </w:tr>
      <w:tr w:rsidR="005B7F79" w:rsidRPr="00475873" w14:paraId="157C06D2" w14:textId="77777777" w:rsidTr="00D6518D">
        <w:trPr>
          <w:trHeight w:val="20"/>
        </w:trPr>
        <w:tc>
          <w:tcPr>
            <w:tcW w:w="2547" w:type="dxa"/>
            <w:hideMark/>
          </w:tcPr>
          <w:p w14:paraId="73C5E96A" w14:textId="77777777" w:rsidR="00A75242" w:rsidRPr="00475873" w:rsidRDefault="00A75242" w:rsidP="00A75242">
            <w:pPr>
              <w:rPr>
                <w:color w:val="000000" w:themeColor="text1"/>
                <w:sz w:val="18"/>
                <w:szCs w:val="18"/>
              </w:rPr>
            </w:pPr>
            <w:r w:rsidRPr="00475873">
              <w:rPr>
                <w:color w:val="000000" w:themeColor="text1"/>
                <w:sz w:val="18"/>
                <w:szCs w:val="18"/>
              </w:rPr>
              <w:t>Kin Care (Children)</w:t>
            </w:r>
          </w:p>
        </w:tc>
        <w:tc>
          <w:tcPr>
            <w:tcW w:w="6302" w:type="dxa"/>
            <w:hideMark/>
          </w:tcPr>
          <w:p w14:paraId="0A9872E2" w14:textId="77777777" w:rsidR="00A75242" w:rsidRPr="00475873" w:rsidRDefault="00A75242" w:rsidP="00A75242">
            <w:pPr>
              <w:rPr>
                <w:color w:val="000000" w:themeColor="text1"/>
                <w:sz w:val="18"/>
                <w:szCs w:val="18"/>
              </w:rPr>
            </w:pPr>
            <w:r w:rsidRPr="00475873">
              <w:rPr>
                <w:color w:val="000000" w:themeColor="text1"/>
                <w:sz w:val="18"/>
                <w:szCs w:val="18"/>
              </w:rPr>
              <w:t>I like to spend time with my children.</w:t>
            </w:r>
          </w:p>
        </w:tc>
      </w:tr>
    </w:tbl>
    <w:p w14:paraId="12C10AB1" w14:textId="77777777" w:rsidR="00944862" w:rsidRDefault="00944862" w:rsidP="00D6518D">
      <w:pPr>
        <w:rPr>
          <w:sz w:val="21"/>
          <w:szCs w:val="21"/>
        </w:rPr>
      </w:pPr>
    </w:p>
    <w:p w14:paraId="756653E9" w14:textId="0BC4AA2C" w:rsidR="00D6518D" w:rsidRPr="00475873" w:rsidRDefault="00844594" w:rsidP="00D6518D">
      <w:pPr>
        <w:rPr>
          <w:sz w:val="21"/>
          <w:szCs w:val="21"/>
        </w:rPr>
      </w:pPr>
      <w:r w:rsidRPr="00475873">
        <w:rPr>
          <w:sz w:val="21"/>
          <w:szCs w:val="21"/>
        </w:rPr>
        <w:lastRenderedPageBreak/>
        <w:t>In my own</w:t>
      </w:r>
      <w:r w:rsidR="00BB3FEC" w:rsidRPr="00475873">
        <w:rPr>
          <w:sz w:val="21"/>
          <w:szCs w:val="21"/>
        </w:rPr>
        <w:t xml:space="preserve"> research</w:t>
      </w:r>
      <w:r w:rsidR="00A102E2" w:rsidRPr="00475873">
        <w:rPr>
          <w:sz w:val="21"/>
          <w:szCs w:val="21"/>
        </w:rPr>
        <w:t xml:space="preserve"> (Durkee et al., 2023)</w:t>
      </w:r>
      <w:r w:rsidRPr="00475873">
        <w:rPr>
          <w:sz w:val="21"/>
          <w:szCs w:val="21"/>
        </w:rPr>
        <w:t>, I’ve also</w:t>
      </w:r>
      <w:r w:rsidR="00BB3FEC" w:rsidRPr="00475873">
        <w:rPr>
          <w:sz w:val="21"/>
          <w:szCs w:val="21"/>
        </w:rPr>
        <w:t xml:space="preserve"> </w:t>
      </w:r>
      <w:r w:rsidRPr="00475873">
        <w:rPr>
          <w:sz w:val="21"/>
          <w:szCs w:val="21"/>
        </w:rPr>
        <w:t>used</w:t>
      </w:r>
      <w:r w:rsidR="00BB3FEC" w:rsidRPr="00475873">
        <w:rPr>
          <w:sz w:val="21"/>
          <w:szCs w:val="21"/>
        </w:rPr>
        <w:t xml:space="preserve"> self-report scales to measure HEXACO traits and status motivations in samples of participants in India and the USA</w:t>
      </w:r>
      <w:r w:rsidR="00BF3CDA" w:rsidRPr="00475873">
        <w:rPr>
          <w:sz w:val="21"/>
          <w:szCs w:val="21"/>
        </w:rPr>
        <w:t xml:space="preserve"> (Ns &gt; 800). </w:t>
      </w:r>
      <w:r w:rsidR="00981EBE" w:rsidRPr="00475873">
        <w:rPr>
          <w:sz w:val="21"/>
          <w:szCs w:val="21"/>
        </w:rPr>
        <w:t xml:space="preserve">I found that </w:t>
      </w:r>
      <w:r w:rsidR="00D4319B" w:rsidRPr="00475873">
        <w:rPr>
          <w:sz w:val="21"/>
          <w:szCs w:val="21"/>
        </w:rPr>
        <w:t xml:space="preserve">higher </w:t>
      </w:r>
      <w:r w:rsidR="00981EBE" w:rsidRPr="00475873">
        <w:rPr>
          <w:sz w:val="21"/>
          <w:szCs w:val="21"/>
        </w:rPr>
        <w:t xml:space="preserve">status motivations were reliably </w:t>
      </w:r>
      <w:r w:rsidR="000641C0" w:rsidRPr="00475873">
        <w:rPr>
          <w:sz w:val="21"/>
          <w:szCs w:val="21"/>
        </w:rPr>
        <w:t>connected</w:t>
      </w:r>
      <w:r w:rsidR="00981EBE" w:rsidRPr="00475873">
        <w:rPr>
          <w:sz w:val="21"/>
          <w:szCs w:val="21"/>
        </w:rPr>
        <w:t xml:space="preserve"> </w:t>
      </w:r>
      <w:r w:rsidR="000641C0" w:rsidRPr="00475873">
        <w:rPr>
          <w:sz w:val="21"/>
          <w:szCs w:val="21"/>
        </w:rPr>
        <w:t>to</w:t>
      </w:r>
      <w:r w:rsidR="00981EBE" w:rsidRPr="00475873">
        <w:rPr>
          <w:sz w:val="21"/>
          <w:szCs w:val="21"/>
        </w:rPr>
        <w:t xml:space="preserve"> </w:t>
      </w:r>
      <w:r w:rsidR="00AA7B02" w:rsidRPr="00475873">
        <w:rPr>
          <w:sz w:val="21"/>
          <w:szCs w:val="21"/>
        </w:rPr>
        <w:t xml:space="preserve">higher </w:t>
      </w:r>
      <w:r w:rsidR="000641C0" w:rsidRPr="00475873">
        <w:rPr>
          <w:sz w:val="21"/>
          <w:szCs w:val="21"/>
        </w:rPr>
        <w:t xml:space="preserve">Extraversion and </w:t>
      </w:r>
      <w:r w:rsidR="00AA7B02" w:rsidRPr="00475873">
        <w:rPr>
          <w:sz w:val="21"/>
          <w:szCs w:val="21"/>
        </w:rPr>
        <w:t xml:space="preserve">lower </w:t>
      </w:r>
      <w:r w:rsidR="000641C0" w:rsidRPr="00475873">
        <w:rPr>
          <w:sz w:val="21"/>
          <w:szCs w:val="21"/>
        </w:rPr>
        <w:t>Honesty-Humility in both countries</w:t>
      </w:r>
      <w:r w:rsidR="0059363B" w:rsidRPr="00475873">
        <w:rPr>
          <w:sz w:val="21"/>
          <w:szCs w:val="21"/>
        </w:rPr>
        <w:t>. I</w:t>
      </w:r>
      <w:r w:rsidR="000641C0" w:rsidRPr="00475873">
        <w:rPr>
          <w:sz w:val="21"/>
          <w:szCs w:val="21"/>
        </w:rPr>
        <w:t>n India</w:t>
      </w:r>
      <w:r w:rsidR="00A50B7C" w:rsidRPr="00475873">
        <w:rPr>
          <w:sz w:val="21"/>
          <w:szCs w:val="21"/>
        </w:rPr>
        <w:t xml:space="preserve">, higher </w:t>
      </w:r>
      <w:r w:rsidR="000641C0" w:rsidRPr="00475873">
        <w:rPr>
          <w:sz w:val="21"/>
          <w:szCs w:val="21"/>
        </w:rPr>
        <w:t xml:space="preserve">status motivations were also linked to </w:t>
      </w:r>
      <w:r w:rsidR="006169DA" w:rsidRPr="00475873">
        <w:rPr>
          <w:sz w:val="21"/>
          <w:szCs w:val="21"/>
        </w:rPr>
        <w:t xml:space="preserve">higher </w:t>
      </w:r>
      <w:r w:rsidR="000641C0" w:rsidRPr="00475873">
        <w:rPr>
          <w:sz w:val="21"/>
          <w:szCs w:val="21"/>
        </w:rPr>
        <w:t xml:space="preserve">Conscientiousness and </w:t>
      </w:r>
      <w:r w:rsidR="006169DA" w:rsidRPr="00475873">
        <w:rPr>
          <w:sz w:val="21"/>
          <w:szCs w:val="21"/>
        </w:rPr>
        <w:t xml:space="preserve">higher </w:t>
      </w:r>
      <w:r w:rsidR="000641C0" w:rsidRPr="00475873">
        <w:rPr>
          <w:sz w:val="21"/>
          <w:szCs w:val="21"/>
        </w:rPr>
        <w:t>Openness.</w:t>
      </w:r>
      <w:r w:rsidR="00981EBE" w:rsidRPr="00475873">
        <w:rPr>
          <w:sz w:val="21"/>
          <w:szCs w:val="21"/>
        </w:rPr>
        <w:t xml:space="preserve"> </w:t>
      </w:r>
      <w:r w:rsidR="00033B51" w:rsidRPr="00475873">
        <w:rPr>
          <w:sz w:val="21"/>
          <w:szCs w:val="21"/>
        </w:rPr>
        <w:t>These findings</w:t>
      </w:r>
      <w:r w:rsidR="00CB5B67" w:rsidRPr="00475873">
        <w:rPr>
          <w:sz w:val="21"/>
          <w:szCs w:val="21"/>
        </w:rPr>
        <w:t xml:space="preserve"> add some additional evidence that motivational priorities are reliably linked to personality traits</w:t>
      </w:r>
      <w:r w:rsidR="004B60A0" w:rsidRPr="00475873">
        <w:rPr>
          <w:sz w:val="21"/>
          <w:szCs w:val="21"/>
        </w:rPr>
        <w:t xml:space="preserve">. But they also suggest </w:t>
      </w:r>
      <w:r w:rsidR="00CB5B67" w:rsidRPr="00475873">
        <w:rPr>
          <w:sz w:val="21"/>
          <w:szCs w:val="21"/>
        </w:rPr>
        <w:t xml:space="preserve">that some of these connections may differ depending on the cultural </w:t>
      </w:r>
      <w:r w:rsidR="00523EC5" w:rsidRPr="00475873">
        <w:rPr>
          <w:sz w:val="21"/>
          <w:szCs w:val="21"/>
        </w:rPr>
        <w:t>interpretations</w:t>
      </w:r>
      <w:r w:rsidR="00CB5B67" w:rsidRPr="00475873">
        <w:rPr>
          <w:sz w:val="21"/>
          <w:szCs w:val="21"/>
        </w:rPr>
        <w:t xml:space="preserve"> of motiv</w:t>
      </w:r>
      <w:r w:rsidR="00B468D4" w:rsidRPr="00475873">
        <w:rPr>
          <w:sz w:val="21"/>
          <w:szCs w:val="21"/>
        </w:rPr>
        <w:t>ations</w:t>
      </w:r>
      <w:r w:rsidR="00CB5B67" w:rsidRPr="00475873">
        <w:rPr>
          <w:sz w:val="21"/>
          <w:szCs w:val="21"/>
        </w:rPr>
        <w:t xml:space="preserve"> and their manifest behavior, thoughts, and feelings.</w:t>
      </w:r>
    </w:p>
    <w:p w14:paraId="0DD02DA6" w14:textId="703CE681" w:rsidR="00A45DEC" w:rsidRPr="00475873" w:rsidRDefault="00943E64" w:rsidP="00D6518D">
      <w:pPr>
        <w:pStyle w:val="Heading1"/>
      </w:pPr>
      <w:r w:rsidRPr="00475873">
        <w:t>Closing thoughts</w:t>
      </w:r>
      <w:r w:rsidR="00D90BC0" w:rsidRPr="00475873">
        <w:t xml:space="preserve"> about</w:t>
      </w:r>
      <w:r w:rsidR="00872A68" w:rsidRPr="00475873">
        <w:t xml:space="preserve"> motivations and personality</w:t>
      </w:r>
    </w:p>
    <w:p w14:paraId="41F59983" w14:textId="7EA2EAD5" w:rsidR="00014D63" w:rsidRPr="00475873" w:rsidRDefault="00014D63" w:rsidP="008D73D0">
      <w:pPr>
        <w:rPr>
          <w:sz w:val="21"/>
          <w:szCs w:val="21"/>
        </w:rPr>
      </w:pPr>
      <w:r w:rsidRPr="00475873">
        <w:rPr>
          <w:sz w:val="21"/>
          <w:szCs w:val="21"/>
        </w:rPr>
        <w:t>In this module, we’ve learned that the concept of motivations may refer largely to subtle differences in the weight that organisms—or more accurately, organisms’ internal regulatory variables—place on different adaptive problems.</w:t>
      </w:r>
      <w:r w:rsidR="00701965" w:rsidRPr="00475873">
        <w:rPr>
          <w:sz w:val="21"/>
          <w:szCs w:val="21"/>
        </w:rPr>
        <w:t xml:space="preserve"> We explored how differences in motivations could be expected to relate to descriptive personality constructs like the Big Five and HEXACO traits.</w:t>
      </w:r>
      <w:r w:rsidR="0060567C" w:rsidRPr="00475873">
        <w:rPr>
          <w:sz w:val="21"/>
          <w:szCs w:val="21"/>
        </w:rPr>
        <w:t xml:space="preserve"> Just like with emotions, many of the personality trait terms we employ describe subtle differences in peoples’ motivational priorities, or the weights</w:t>
      </w:r>
      <w:r w:rsidR="00763A8C">
        <w:rPr>
          <w:sz w:val="21"/>
          <w:szCs w:val="21"/>
        </w:rPr>
        <w:t xml:space="preserve"> </w:t>
      </w:r>
      <w:r w:rsidR="0060754D">
        <w:rPr>
          <w:sz w:val="21"/>
          <w:szCs w:val="21"/>
        </w:rPr>
        <w:t>that</w:t>
      </w:r>
      <w:r w:rsidR="0060567C" w:rsidRPr="00475873">
        <w:rPr>
          <w:sz w:val="21"/>
          <w:szCs w:val="21"/>
        </w:rPr>
        <w:t xml:space="preserve"> their mind places on addressing different adaptive problems.</w:t>
      </w:r>
      <w:r w:rsidR="00867C86" w:rsidRPr="00475873">
        <w:rPr>
          <w:sz w:val="21"/>
          <w:szCs w:val="21"/>
        </w:rPr>
        <w:t xml:space="preserve"> This can again help us to better predict how others may behave in different situations.</w:t>
      </w:r>
    </w:p>
    <w:p w14:paraId="37EA17B7" w14:textId="39CFA271" w:rsidR="002E709E" w:rsidRPr="00475873" w:rsidRDefault="0028690E" w:rsidP="008D73D0">
      <w:pPr>
        <w:rPr>
          <w:sz w:val="21"/>
          <w:szCs w:val="21"/>
        </w:rPr>
      </w:pPr>
      <w:r w:rsidRPr="00475873">
        <w:rPr>
          <w:sz w:val="21"/>
          <w:szCs w:val="21"/>
        </w:rPr>
        <w:t xml:space="preserve">Ultimately, we will need more direct measures of </w:t>
      </w:r>
      <w:r w:rsidR="004D3F3A">
        <w:rPr>
          <w:sz w:val="21"/>
          <w:szCs w:val="21"/>
        </w:rPr>
        <w:t>the state of</w:t>
      </w:r>
      <w:r w:rsidRPr="00475873">
        <w:rPr>
          <w:sz w:val="21"/>
          <w:szCs w:val="21"/>
        </w:rPr>
        <w:t xml:space="preserve"> internal regulatory variables to </w:t>
      </w:r>
      <w:r w:rsidR="00B02F56">
        <w:rPr>
          <w:sz w:val="21"/>
          <w:szCs w:val="21"/>
        </w:rPr>
        <w:t xml:space="preserve">examine their roles </w:t>
      </w:r>
      <w:r w:rsidRPr="00475873">
        <w:rPr>
          <w:sz w:val="21"/>
          <w:szCs w:val="21"/>
        </w:rPr>
        <w:t>in personality variation</w:t>
      </w:r>
      <w:r w:rsidR="009601D7">
        <w:rPr>
          <w:sz w:val="21"/>
          <w:szCs w:val="21"/>
        </w:rPr>
        <w:t xml:space="preserve"> more accurately</w:t>
      </w:r>
      <w:r w:rsidRPr="00475873">
        <w:rPr>
          <w:sz w:val="21"/>
          <w:szCs w:val="21"/>
        </w:rPr>
        <w:t xml:space="preserve">. </w:t>
      </w:r>
      <w:r w:rsidR="00D90BC0" w:rsidRPr="00475873">
        <w:rPr>
          <w:sz w:val="21"/>
          <w:szCs w:val="21"/>
        </w:rPr>
        <w:t xml:space="preserve">But even at the current level of analysis that relies on self-reports, we can get a sense of how motivation </w:t>
      </w:r>
      <w:r w:rsidR="001D7BFC" w:rsidRPr="00475873">
        <w:rPr>
          <w:sz w:val="21"/>
          <w:szCs w:val="21"/>
        </w:rPr>
        <w:t>and personality constructs are intertwined.</w:t>
      </w:r>
      <w:r w:rsidR="00BF6235" w:rsidRPr="00475873">
        <w:rPr>
          <w:sz w:val="21"/>
          <w:szCs w:val="21"/>
        </w:rPr>
        <w:t xml:space="preserve"> This gives us a better understanding of both constructs.</w:t>
      </w:r>
      <w:r w:rsidR="00AE3BAB" w:rsidRPr="00475873">
        <w:rPr>
          <w:sz w:val="21"/>
          <w:szCs w:val="21"/>
        </w:rPr>
        <w:t xml:space="preserve"> </w:t>
      </w:r>
    </w:p>
    <w:p w14:paraId="2EBB3CA7" w14:textId="14B23BA2" w:rsidR="008D73D0" w:rsidRPr="00475873" w:rsidRDefault="00AE3BAB" w:rsidP="008D73D0">
      <w:pPr>
        <w:rPr>
          <w:sz w:val="21"/>
          <w:szCs w:val="21"/>
        </w:rPr>
      </w:pPr>
      <w:r w:rsidRPr="00475873">
        <w:rPr>
          <w:sz w:val="21"/>
          <w:szCs w:val="21"/>
        </w:rPr>
        <w:t>The motivational frameworks we explored here are also just useful tools for understanding individual differences in thoughts, feelings, and behaviors</w:t>
      </w:r>
      <w:r w:rsidR="001E2347" w:rsidRPr="00475873">
        <w:rPr>
          <w:sz w:val="21"/>
          <w:szCs w:val="21"/>
        </w:rPr>
        <w:t>—including our own</w:t>
      </w:r>
      <w:r w:rsidR="00BB5EEA" w:rsidRPr="00475873">
        <w:rPr>
          <w:sz w:val="21"/>
          <w:szCs w:val="21"/>
        </w:rPr>
        <w:t>!</w:t>
      </w:r>
      <w:r w:rsidR="00C20B28" w:rsidRPr="00475873">
        <w:rPr>
          <w:sz w:val="21"/>
          <w:szCs w:val="21"/>
        </w:rPr>
        <w:t xml:space="preserve"> Next time you feel (un)motivated to do something</w:t>
      </w:r>
      <w:r w:rsidR="002E709E" w:rsidRPr="00475873">
        <w:rPr>
          <w:sz w:val="21"/>
          <w:szCs w:val="21"/>
        </w:rPr>
        <w:t xml:space="preserve"> (e.g., studying)</w:t>
      </w:r>
      <w:r w:rsidR="00C20B28" w:rsidRPr="00475873">
        <w:rPr>
          <w:sz w:val="21"/>
          <w:szCs w:val="21"/>
        </w:rPr>
        <w:t xml:space="preserve">, you can think about what how the situation may relate to a fundamental adaptive problem and imagine different internal regulatory variables interacting in your mind to produce your experience. </w:t>
      </w:r>
      <w:r w:rsidR="00362FE9" w:rsidRPr="00475873">
        <w:rPr>
          <w:sz w:val="21"/>
          <w:szCs w:val="21"/>
        </w:rPr>
        <w:t xml:space="preserve">Maybe you can identify characteristics of the situation or yourself that you can </w:t>
      </w:r>
      <w:r w:rsidR="00C76F40" w:rsidRPr="00475873">
        <w:rPr>
          <w:sz w:val="21"/>
          <w:szCs w:val="21"/>
        </w:rPr>
        <w:t xml:space="preserve">make more salient or </w:t>
      </w:r>
      <w:r w:rsidR="00362FE9" w:rsidRPr="00475873">
        <w:rPr>
          <w:sz w:val="21"/>
          <w:szCs w:val="21"/>
        </w:rPr>
        <w:t>change</w:t>
      </w:r>
      <w:r w:rsidR="003C1A64" w:rsidRPr="00475873">
        <w:rPr>
          <w:sz w:val="21"/>
          <w:szCs w:val="21"/>
        </w:rPr>
        <w:t xml:space="preserve"> </w:t>
      </w:r>
      <w:proofErr w:type="gramStart"/>
      <w:r w:rsidR="00C76F40" w:rsidRPr="00475873">
        <w:rPr>
          <w:sz w:val="21"/>
          <w:szCs w:val="21"/>
        </w:rPr>
        <w:t xml:space="preserve">in </w:t>
      </w:r>
      <w:r w:rsidR="00362FE9" w:rsidRPr="00475873">
        <w:rPr>
          <w:sz w:val="21"/>
          <w:szCs w:val="21"/>
        </w:rPr>
        <w:t>order to</w:t>
      </w:r>
      <w:proofErr w:type="gramEnd"/>
      <w:r w:rsidR="00362FE9" w:rsidRPr="00475873">
        <w:rPr>
          <w:sz w:val="21"/>
          <w:szCs w:val="21"/>
        </w:rPr>
        <w:t xml:space="preserve"> </w:t>
      </w:r>
      <w:r w:rsidR="00520038" w:rsidRPr="00475873">
        <w:rPr>
          <w:sz w:val="21"/>
          <w:szCs w:val="21"/>
        </w:rPr>
        <w:t>alter</w:t>
      </w:r>
      <w:r w:rsidR="00362FE9" w:rsidRPr="00475873">
        <w:rPr>
          <w:sz w:val="21"/>
          <w:szCs w:val="21"/>
        </w:rPr>
        <w:t xml:space="preserve"> your motivations</w:t>
      </w:r>
      <w:r w:rsidR="00FB4E5F" w:rsidRPr="00475873">
        <w:rPr>
          <w:sz w:val="21"/>
          <w:szCs w:val="21"/>
        </w:rPr>
        <w:t xml:space="preserve"> </w:t>
      </w:r>
      <w:r w:rsidR="00195771">
        <w:rPr>
          <w:sz w:val="21"/>
          <w:szCs w:val="21"/>
        </w:rPr>
        <w:t>to</w:t>
      </w:r>
      <w:r w:rsidR="00FB4E5F" w:rsidRPr="00475873">
        <w:rPr>
          <w:sz w:val="21"/>
          <w:szCs w:val="21"/>
        </w:rPr>
        <w:t xml:space="preserve"> produce behaviors, thoughts, and feelings, </w:t>
      </w:r>
      <w:r w:rsidR="00AE564D" w:rsidRPr="00475873">
        <w:rPr>
          <w:sz w:val="21"/>
          <w:szCs w:val="21"/>
        </w:rPr>
        <w:t xml:space="preserve">that you think are </w:t>
      </w:r>
      <w:r w:rsidR="001B38F7" w:rsidRPr="00475873">
        <w:rPr>
          <w:sz w:val="21"/>
          <w:szCs w:val="21"/>
        </w:rPr>
        <w:t>desirable</w:t>
      </w:r>
      <w:r w:rsidR="00AE564D" w:rsidRPr="00475873">
        <w:rPr>
          <w:sz w:val="21"/>
          <w:szCs w:val="21"/>
        </w:rPr>
        <w:t xml:space="preserve">. </w:t>
      </w:r>
      <w:r w:rsidR="009E28CB" w:rsidRPr="00475873">
        <w:rPr>
          <w:sz w:val="21"/>
          <w:szCs w:val="21"/>
        </w:rPr>
        <w:t xml:space="preserve">As we’ll see in a later </w:t>
      </w:r>
      <w:r w:rsidR="003C2B62" w:rsidRPr="00475873">
        <w:rPr>
          <w:sz w:val="21"/>
          <w:szCs w:val="21"/>
        </w:rPr>
        <w:t>module</w:t>
      </w:r>
      <w:r w:rsidR="009E28CB" w:rsidRPr="00475873">
        <w:rPr>
          <w:sz w:val="21"/>
          <w:szCs w:val="21"/>
        </w:rPr>
        <w:t xml:space="preserve"> on personality change, if you can repeatedly trigger and act on specific motivations over long periods of time, you may be able eventually change the average trajectories of your thoughts, feelings, and behavior.</w:t>
      </w:r>
    </w:p>
    <w:p w14:paraId="3DB616D5" w14:textId="162968D6" w:rsidR="00D3708B" w:rsidRPr="00475873" w:rsidRDefault="00D3708B">
      <w:pPr>
        <w:rPr>
          <w:sz w:val="22"/>
          <w:szCs w:val="22"/>
        </w:rPr>
      </w:pPr>
    </w:p>
    <w:p w14:paraId="6B34961B" w14:textId="77777777" w:rsidR="00FD7871" w:rsidRPr="00475873" w:rsidRDefault="00FD7871">
      <w:pPr>
        <w:rPr>
          <w:sz w:val="18"/>
          <w:szCs w:val="18"/>
        </w:rPr>
      </w:pPr>
      <w:r w:rsidRPr="00475873">
        <w:rPr>
          <w:sz w:val="18"/>
          <w:szCs w:val="18"/>
        </w:rPr>
        <w:br w:type="page"/>
      </w:r>
    </w:p>
    <w:p w14:paraId="1C275DB0" w14:textId="4A925786" w:rsidR="00C66DA7" w:rsidRPr="00475873" w:rsidRDefault="00210E64" w:rsidP="006208E3">
      <w:pPr>
        <w:jc w:val="center"/>
        <w:rPr>
          <w:sz w:val="18"/>
          <w:szCs w:val="18"/>
        </w:rPr>
      </w:pPr>
      <w:r w:rsidRPr="00475873">
        <w:rPr>
          <w:sz w:val="18"/>
          <w:szCs w:val="18"/>
        </w:rPr>
        <w:lastRenderedPageBreak/>
        <w:t>References</w:t>
      </w:r>
    </w:p>
    <w:p w14:paraId="79C1A652" w14:textId="77777777" w:rsidR="003A3E91" w:rsidRPr="00475873" w:rsidRDefault="003A3E91" w:rsidP="004639CC">
      <w:pPr>
        <w:ind w:left="720" w:hanging="720"/>
        <w:rPr>
          <w:sz w:val="18"/>
          <w:szCs w:val="18"/>
        </w:rPr>
      </w:pPr>
      <w:r w:rsidRPr="00475873">
        <w:rPr>
          <w:sz w:val="18"/>
          <w:szCs w:val="18"/>
        </w:rPr>
        <w:t xml:space="preserve">Durkee, P. K., Lukaszewski, A. W., &amp; Buss, D. M. (2023). Status-impact assessment: Is accuracy linked with status </w:t>
      </w:r>
      <w:proofErr w:type="gramStart"/>
      <w:r w:rsidRPr="00475873">
        <w:rPr>
          <w:sz w:val="18"/>
          <w:szCs w:val="18"/>
        </w:rPr>
        <w:t>motivations?.</w:t>
      </w:r>
      <w:proofErr w:type="gramEnd"/>
      <w:r w:rsidRPr="00475873">
        <w:rPr>
          <w:sz w:val="18"/>
          <w:szCs w:val="18"/>
        </w:rPr>
        <w:t> </w:t>
      </w:r>
      <w:r w:rsidRPr="00475873">
        <w:rPr>
          <w:i/>
          <w:iCs/>
          <w:sz w:val="18"/>
          <w:szCs w:val="18"/>
        </w:rPr>
        <w:t>Evolutionary Human Sciences</w:t>
      </w:r>
      <w:r w:rsidRPr="00475873">
        <w:rPr>
          <w:sz w:val="18"/>
          <w:szCs w:val="18"/>
        </w:rPr>
        <w:t>, </w:t>
      </w:r>
      <w:r w:rsidRPr="00475873">
        <w:rPr>
          <w:i/>
          <w:iCs/>
          <w:sz w:val="18"/>
          <w:szCs w:val="18"/>
        </w:rPr>
        <w:t>5</w:t>
      </w:r>
      <w:r w:rsidRPr="00475873">
        <w:rPr>
          <w:sz w:val="18"/>
          <w:szCs w:val="18"/>
        </w:rPr>
        <w:t>, e17.</w:t>
      </w:r>
    </w:p>
    <w:p w14:paraId="58412EE3" w14:textId="13A34603" w:rsidR="00B02DE3" w:rsidRPr="00475873" w:rsidRDefault="00B02DE3" w:rsidP="004639CC">
      <w:pPr>
        <w:ind w:left="720" w:hanging="720"/>
        <w:rPr>
          <w:sz w:val="18"/>
          <w:szCs w:val="18"/>
        </w:rPr>
      </w:pPr>
      <w:r w:rsidRPr="00475873">
        <w:rPr>
          <w:sz w:val="18"/>
          <w:szCs w:val="18"/>
        </w:rPr>
        <w:t xml:space="preserve">Kenrick, D. T., </w:t>
      </w:r>
      <w:proofErr w:type="spellStart"/>
      <w:r w:rsidRPr="00475873">
        <w:rPr>
          <w:sz w:val="18"/>
          <w:szCs w:val="18"/>
        </w:rPr>
        <w:t>Griskevicius</w:t>
      </w:r>
      <w:proofErr w:type="spellEnd"/>
      <w:r w:rsidRPr="00475873">
        <w:rPr>
          <w:sz w:val="18"/>
          <w:szCs w:val="18"/>
        </w:rPr>
        <w:t xml:space="preserve">, V., </w:t>
      </w:r>
      <w:proofErr w:type="spellStart"/>
      <w:r w:rsidRPr="00475873">
        <w:rPr>
          <w:sz w:val="18"/>
          <w:szCs w:val="18"/>
        </w:rPr>
        <w:t>Neuberg</w:t>
      </w:r>
      <w:proofErr w:type="spellEnd"/>
      <w:r w:rsidRPr="00475873">
        <w:rPr>
          <w:sz w:val="18"/>
          <w:szCs w:val="18"/>
        </w:rPr>
        <w:t>, S. L., &amp; Schaller, M. (2010). Renovating the pyramid of needs: Contemporary extensions built upon ancient foundations. </w:t>
      </w:r>
      <w:r w:rsidRPr="00475873">
        <w:rPr>
          <w:i/>
          <w:iCs/>
          <w:sz w:val="18"/>
          <w:szCs w:val="18"/>
        </w:rPr>
        <w:t>Perspectives on psychological science</w:t>
      </w:r>
      <w:r w:rsidRPr="00475873">
        <w:rPr>
          <w:sz w:val="18"/>
          <w:szCs w:val="18"/>
        </w:rPr>
        <w:t>, </w:t>
      </w:r>
      <w:r w:rsidRPr="00475873">
        <w:rPr>
          <w:i/>
          <w:iCs/>
          <w:sz w:val="18"/>
          <w:szCs w:val="18"/>
        </w:rPr>
        <w:t>5</w:t>
      </w:r>
      <w:r w:rsidRPr="00475873">
        <w:rPr>
          <w:sz w:val="18"/>
          <w:szCs w:val="18"/>
        </w:rPr>
        <w:t>(3), 292-314.</w:t>
      </w:r>
    </w:p>
    <w:p w14:paraId="221C156D" w14:textId="6567C017" w:rsidR="00B50B75" w:rsidRPr="00475873" w:rsidRDefault="00B50B75" w:rsidP="004639CC">
      <w:pPr>
        <w:ind w:left="720" w:hanging="720"/>
        <w:rPr>
          <w:sz w:val="18"/>
          <w:szCs w:val="18"/>
        </w:rPr>
      </w:pPr>
      <w:r w:rsidRPr="00475873">
        <w:rPr>
          <w:sz w:val="18"/>
          <w:szCs w:val="18"/>
        </w:rPr>
        <w:t>Maslow A.H. (1943). A theory of human motivation. </w:t>
      </w:r>
      <w:r w:rsidRPr="00475873">
        <w:rPr>
          <w:i/>
          <w:iCs/>
          <w:sz w:val="18"/>
          <w:szCs w:val="18"/>
        </w:rPr>
        <w:t>Psychological Review</w:t>
      </w:r>
      <w:r w:rsidRPr="00475873">
        <w:rPr>
          <w:sz w:val="18"/>
          <w:szCs w:val="18"/>
        </w:rPr>
        <w:t>, 50, 370–396.</w:t>
      </w:r>
    </w:p>
    <w:p w14:paraId="4DF1D587" w14:textId="5C0DC9E6" w:rsidR="0058180D" w:rsidRPr="00475873" w:rsidRDefault="0058180D" w:rsidP="004639CC">
      <w:pPr>
        <w:ind w:left="720" w:hanging="720"/>
        <w:rPr>
          <w:sz w:val="18"/>
          <w:szCs w:val="18"/>
        </w:rPr>
      </w:pPr>
      <w:r w:rsidRPr="00475873">
        <w:rPr>
          <w:sz w:val="18"/>
          <w:szCs w:val="18"/>
        </w:rPr>
        <w:t xml:space="preserve">Neel, R., Kenrick, D. T., White, A. E., &amp; </w:t>
      </w:r>
      <w:proofErr w:type="spellStart"/>
      <w:r w:rsidRPr="00475873">
        <w:rPr>
          <w:sz w:val="18"/>
          <w:szCs w:val="18"/>
        </w:rPr>
        <w:t>Neuberg</w:t>
      </w:r>
      <w:proofErr w:type="spellEnd"/>
      <w:r w:rsidRPr="00475873">
        <w:rPr>
          <w:sz w:val="18"/>
          <w:szCs w:val="18"/>
        </w:rPr>
        <w:t>, S. L. (2016). Individual differences in fundamental social motives. </w:t>
      </w:r>
      <w:r w:rsidRPr="00475873">
        <w:rPr>
          <w:i/>
          <w:iCs/>
          <w:sz w:val="18"/>
          <w:szCs w:val="18"/>
        </w:rPr>
        <w:t>Journal of personality and social psychology</w:t>
      </w:r>
      <w:r w:rsidRPr="00475873">
        <w:rPr>
          <w:sz w:val="18"/>
          <w:szCs w:val="18"/>
        </w:rPr>
        <w:t>, </w:t>
      </w:r>
      <w:r w:rsidRPr="00475873">
        <w:rPr>
          <w:i/>
          <w:iCs/>
          <w:sz w:val="18"/>
          <w:szCs w:val="18"/>
        </w:rPr>
        <w:t>110</w:t>
      </w:r>
      <w:r w:rsidRPr="00475873">
        <w:rPr>
          <w:sz w:val="18"/>
          <w:szCs w:val="18"/>
        </w:rPr>
        <w:t>(6), 887.</w:t>
      </w:r>
    </w:p>
    <w:p w14:paraId="556940E2" w14:textId="26AEFC91" w:rsidR="00C66DA7" w:rsidRPr="00475873" w:rsidRDefault="004639CC" w:rsidP="004639CC">
      <w:pPr>
        <w:ind w:left="720" w:hanging="720"/>
        <w:rPr>
          <w:sz w:val="18"/>
          <w:szCs w:val="18"/>
        </w:rPr>
      </w:pPr>
      <w:proofErr w:type="spellStart"/>
      <w:r w:rsidRPr="00475873">
        <w:rPr>
          <w:sz w:val="18"/>
          <w:szCs w:val="18"/>
        </w:rPr>
        <w:t>Tooby</w:t>
      </w:r>
      <w:proofErr w:type="spellEnd"/>
      <w:r w:rsidRPr="00475873">
        <w:rPr>
          <w:sz w:val="18"/>
          <w:szCs w:val="18"/>
        </w:rPr>
        <w:t>, J., Cosmides, L., Sell, A., Lieberman, D., &amp; Sznycer, D. (2008). Internal regulatory variables and the design of human motivation: A computational and evolutionary approach. </w:t>
      </w:r>
      <w:r w:rsidRPr="00475873">
        <w:rPr>
          <w:i/>
          <w:iCs/>
          <w:sz w:val="18"/>
          <w:szCs w:val="18"/>
        </w:rPr>
        <w:t>Handbook of approach and avoidance motivation</w:t>
      </w:r>
      <w:r w:rsidRPr="00475873">
        <w:rPr>
          <w:sz w:val="18"/>
          <w:szCs w:val="18"/>
        </w:rPr>
        <w:t>, </w:t>
      </w:r>
      <w:r w:rsidRPr="00475873">
        <w:rPr>
          <w:i/>
          <w:iCs/>
          <w:sz w:val="18"/>
          <w:szCs w:val="18"/>
        </w:rPr>
        <w:t>15</w:t>
      </w:r>
      <w:r w:rsidRPr="00475873">
        <w:rPr>
          <w:sz w:val="18"/>
          <w:szCs w:val="18"/>
        </w:rPr>
        <w:t>, 251.</w:t>
      </w:r>
    </w:p>
    <w:sectPr w:rsidR="00C66DA7" w:rsidRPr="00475873" w:rsidSect="00927B34">
      <w:headerReference w:type="default" r:id="rId21"/>
      <w:footerReference w:type="even"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C7B176" w14:textId="77777777" w:rsidR="008B549B" w:rsidRDefault="008B549B" w:rsidP="00625E53">
      <w:r>
        <w:separator/>
      </w:r>
    </w:p>
  </w:endnote>
  <w:endnote w:type="continuationSeparator" w:id="0">
    <w:p w14:paraId="6AC04611" w14:textId="77777777" w:rsidR="008B549B" w:rsidRDefault="008B549B" w:rsidP="00625E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91138996"/>
      <w:docPartObj>
        <w:docPartGallery w:val="Page Numbers (Bottom of Page)"/>
        <w:docPartUnique/>
      </w:docPartObj>
    </w:sdtPr>
    <w:sdtContent>
      <w:p w14:paraId="2625E2C7" w14:textId="54AAE673" w:rsidR="00625E53" w:rsidRDefault="00625E53" w:rsidP="0072013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9FBD369" w14:textId="77777777" w:rsidR="00625E53" w:rsidRDefault="00625E53" w:rsidP="00625E5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4229297"/>
      <w:docPartObj>
        <w:docPartGallery w:val="Page Numbers (Bottom of Page)"/>
        <w:docPartUnique/>
      </w:docPartObj>
    </w:sdtPr>
    <w:sdtContent>
      <w:p w14:paraId="3228B8FD" w14:textId="24D60394" w:rsidR="00625E53" w:rsidRDefault="00625E53" w:rsidP="0072013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B1F472F" w14:textId="77777777" w:rsidR="00625E53" w:rsidRDefault="00625E53" w:rsidP="00625E5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AA060C" w14:textId="77777777" w:rsidR="008B549B" w:rsidRDefault="008B549B" w:rsidP="00625E53">
      <w:r>
        <w:separator/>
      </w:r>
    </w:p>
  </w:footnote>
  <w:footnote w:type="continuationSeparator" w:id="0">
    <w:p w14:paraId="058BC2E8" w14:textId="77777777" w:rsidR="008B549B" w:rsidRDefault="008B549B" w:rsidP="00625E53">
      <w:r>
        <w:continuationSeparator/>
      </w:r>
    </w:p>
  </w:footnote>
  <w:footnote w:id="1">
    <w:p w14:paraId="2A222B56" w14:textId="764667F5" w:rsidR="00266124" w:rsidRPr="00DE624A" w:rsidRDefault="00266124">
      <w:pPr>
        <w:pStyle w:val="FootnoteText"/>
        <w:rPr>
          <w:sz w:val="18"/>
          <w:szCs w:val="18"/>
        </w:rPr>
      </w:pPr>
      <w:r w:rsidRPr="00DE624A">
        <w:rPr>
          <w:rStyle w:val="FootnoteReference"/>
          <w:sz w:val="18"/>
          <w:szCs w:val="18"/>
        </w:rPr>
        <w:footnoteRef/>
      </w:r>
      <w:r w:rsidRPr="00DE624A">
        <w:rPr>
          <w:sz w:val="18"/>
          <w:szCs w:val="18"/>
        </w:rPr>
        <w:t xml:space="preserve"> </w:t>
      </w:r>
      <w:r w:rsidR="005D4D03" w:rsidRPr="00DE624A">
        <w:rPr>
          <w:sz w:val="18"/>
          <w:szCs w:val="18"/>
        </w:rPr>
        <w:t>N</w:t>
      </w:r>
      <w:r w:rsidRPr="00DE624A">
        <w:rPr>
          <w:sz w:val="18"/>
          <w:szCs w:val="18"/>
        </w:rPr>
        <w:t xml:space="preserve">ote that psychologists use </w:t>
      </w:r>
      <w:r w:rsidR="00725811" w:rsidRPr="00DE624A">
        <w:rPr>
          <w:sz w:val="18"/>
          <w:szCs w:val="18"/>
        </w:rPr>
        <w:t xml:space="preserve">“goals”, </w:t>
      </w:r>
      <w:r w:rsidRPr="00DE624A">
        <w:rPr>
          <w:sz w:val="18"/>
          <w:szCs w:val="18"/>
        </w:rPr>
        <w:t>“motivations”</w:t>
      </w:r>
      <w:r w:rsidR="00EC0DF8" w:rsidRPr="00DE624A">
        <w:rPr>
          <w:sz w:val="18"/>
          <w:szCs w:val="18"/>
        </w:rPr>
        <w:t xml:space="preserve">, </w:t>
      </w:r>
      <w:r w:rsidRPr="00DE624A">
        <w:rPr>
          <w:sz w:val="18"/>
          <w:szCs w:val="18"/>
        </w:rPr>
        <w:t>and “needs” pretty much interchangeably</w:t>
      </w:r>
      <w:r w:rsidR="00C26B81" w:rsidRPr="00DE624A">
        <w:rPr>
          <w:sz w:val="18"/>
          <w:szCs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19263" w14:textId="1BD1298C" w:rsidR="00672DAF" w:rsidRPr="002B6754" w:rsidRDefault="00672DAF">
    <w:pPr>
      <w:pStyle w:val="Header"/>
    </w:pPr>
    <w:r w:rsidRPr="002B6754">
      <w:t>Personality Psychology</w:t>
    </w:r>
    <w:r w:rsidR="002A59F0" w:rsidRPr="002B6754">
      <w:tab/>
    </w:r>
    <w:r w:rsidR="002A59F0" w:rsidRPr="002B6754">
      <w:tab/>
    </w:r>
    <w:r w:rsidRPr="002B6754">
      <w:t xml:space="preserve">Dr. </w:t>
    </w:r>
    <w:r w:rsidR="00435535" w:rsidRPr="002B6754">
      <w:t xml:space="preserve">Patrick </w:t>
    </w:r>
    <w:r w:rsidRPr="002B6754">
      <w:t>Durkee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68074B"/>
    <w:multiLevelType w:val="hybridMultilevel"/>
    <w:tmpl w:val="B892388E"/>
    <w:lvl w:ilvl="0" w:tplc="B2BE8E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8012496">
    <w:abstractNumId w:val="1"/>
  </w:num>
  <w:num w:numId="2" w16cid:durableId="202596553">
    <w:abstractNumId w:val="0"/>
  </w:num>
  <w:num w:numId="3" w16cid:durableId="642274317">
    <w:abstractNumId w:val="1"/>
  </w:num>
  <w:num w:numId="4" w16cid:durableId="1553616627">
    <w:abstractNumId w:val="1"/>
  </w:num>
  <w:num w:numId="5" w16cid:durableId="1740008592">
    <w:abstractNumId w:val="1"/>
  </w:num>
  <w:num w:numId="6" w16cid:durableId="1912765302">
    <w:abstractNumId w:val="1"/>
  </w:num>
  <w:num w:numId="7" w16cid:durableId="8498346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8B8"/>
    <w:rsid w:val="0000011A"/>
    <w:rsid w:val="000001B7"/>
    <w:rsid w:val="000006A8"/>
    <w:rsid w:val="00000B06"/>
    <w:rsid w:val="00001A7F"/>
    <w:rsid w:val="00001BF8"/>
    <w:rsid w:val="00001FB2"/>
    <w:rsid w:val="00002B83"/>
    <w:rsid w:val="0000304C"/>
    <w:rsid w:val="00003337"/>
    <w:rsid w:val="00003D46"/>
    <w:rsid w:val="00003DBB"/>
    <w:rsid w:val="0000434A"/>
    <w:rsid w:val="00004621"/>
    <w:rsid w:val="00004749"/>
    <w:rsid w:val="00004D04"/>
    <w:rsid w:val="00005FF8"/>
    <w:rsid w:val="000063A0"/>
    <w:rsid w:val="00006437"/>
    <w:rsid w:val="00007208"/>
    <w:rsid w:val="0000793F"/>
    <w:rsid w:val="0000797D"/>
    <w:rsid w:val="00007B35"/>
    <w:rsid w:val="00007CAD"/>
    <w:rsid w:val="00010D78"/>
    <w:rsid w:val="000134D6"/>
    <w:rsid w:val="000139A7"/>
    <w:rsid w:val="00013F55"/>
    <w:rsid w:val="0001432F"/>
    <w:rsid w:val="0001450B"/>
    <w:rsid w:val="00014D63"/>
    <w:rsid w:val="00014E6B"/>
    <w:rsid w:val="0001552C"/>
    <w:rsid w:val="000155B6"/>
    <w:rsid w:val="000156F6"/>
    <w:rsid w:val="0001587F"/>
    <w:rsid w:val="00015F6E"/>
    <w:rsid w:val="000160FC"/>
    <w:rsid w:val="00016173"/>
    <w:rsid w:val="0001686E"/>
    <w:rsid w:val="00016A35"/>
    <w:rsid w:val="00016ECB"/>
    <w:rsid w:val="00016F4B"/>
    <w:rsid w:val="00017584"/>
    <w:rsid w:val="0001759C"/>
    <w:rsid w:val="000178C3"/>
    <w:rsid w:val="00017CED"/>
    <w:rsid w:val="00017F49"/>
    <w:rsid w:val="000201D6"/>
    <w:rsid w:val="00020314"/>
    <w:rsid w:val="00020A27"/>
    <w:rsid w:val="0002142D"/>
    <w:rsid w:val="000219FB"/>
    <w:rsid w:val="000221EB"/>
    <w:rsid w:val="00022C65"/>
    <w:rsid w:val="00023A31"/>
    <w:rsid w:val="00023B16"/>
    <w:rsid w:val="00023B43"/>
    <w:rsid w:val="000249FD"/>
    <w:rsid w:val="00024D35"/>
    <w:rsid w:val="000252A6"/>
    <w:rsid w:val="00025819"/>
    <w:rsid w:val="00025B89"/>
    <w:rsid w:val="0002643C"/>
    <w:rsid w:val="00026A7D"/>
    <w:rsid w:val="000279B5"/>
    <w:rsid w:val="00027E86"/>
    <w:rsid w:val="00030959"/>
    <w:rsid w:val="00030D56"/>
    <w:rsid w:val="0003126F"/>
    <w:rsid w:val="00031409"/>
    <w:rsid w:val="00031600"/>
    <w:rsid w:val="00031675"/>
    <w:rsid w:val="00031DF3"/>
    <w:rsid w:val="000332EF"/>
    <w:rsid w:val="00033B34"/>
    <w:rsid w:val="00033B51"/>
    <w:rsid w:val="000348E0"/>
    <w:rsid w:val="00034B39"/>
    <w:rsid w:val="00034D3D"/>
    <w:rsid w:val="00034D70"/>
    <w:rsid w:val="0003538C"/>
    <w:rsid w:val="0003587B"/>
    <w:rsid w:val="00035AC4"/>
    <w:rsid w:val="000364AF"/>
    <w:rsid w:val="00036AA6"/>
    <w:rsid w:val="00036B9C"/>
    <w:rsid w:val="00036D9B"/>
    <w:rsid w:val="00037929"/>
    <w:rsid w:val="00037B5C"/>
    <w:rsid w:val="00037C36"/>
    <w:rsid w:val="00037C6E"/>
    <w:rsid w:val="00037CCB"/>
    <w:rsid w:val="000401D4"/>
    <w:rsid w:val="0004023A"/>
    <w:rsid w:val="00040E89"/>
    <w:rsid w:val="00041034"/>
    <w:rsid w:val="00041535"/>
    <w:rsid w:val="00041572"/>
    <w:rsid w:val="00041924"/>
    <w:rsid w:val="00041B2E"/>
    <w:rsid w:val="00041CC6"/>
    <w:rsid w:val="000427A7"/>
    <w:rsid w:val="00042E8D"/>
    <w:rsid w:val="000439F4"/>
    <w:rsid w:val="00044245"/>
    <w:rsid w:val="0004511F"/>
    <w:rsid w:val="000457DE"/>
    <w:rsid w:val="00045C2C"/>
    <w:rsid w:val="0004691E"/>
    <w:rsid w:val="00046E06"/>
    <w:rsid w:val="00046E49"/>
    <w:rsid w:val="00047327"/>
    <w:rsid w:val="000476C7"/>
    <w:rsid w:val="00047BF0"/>
    <w:rsid w:val="00050197"/>
    <w:rsid w:val="00050251"/>
    <w:rsid w:val="000512B6"/>
    <w:rsid w:val="000516E3"/>
    <w:rsid w:val="000520AA"/>
    <w:rsid w:val="00052355"/>
    <w:rsid w:val="00052990"/>
    <w:rsid w:val="0005315B"/>
    <w:rsid w:val="000540AA"/>
    <w:rsid w:val="000549B8"/>
    <w:rsid w:val="00054C32"/>
    <w:rsid w:val="00054F20"/>
    <w:rsid w:val="000551F7"/>
    <w:rsid w:val="00055656"/>
    <w:rsid w:val="00055917"/>
    <w:rsid w:val="00056206"/>
    <w:rsid w:val="0005627D"/>
    <w:rsid w:val="00056CE6"/>
    <w:rsid w:val="00057789"/>
    <w:rsid w:val="000606F2"/>
    <w:rsid w:val="000612F2"/>
    <w:rsid w:val="00061BD0"/>
    <w:rsid w:val="00061DC4"/>
    <w:rsid w:val="000625A5"/>
    <w:rsid w:val="000627E4"/>
    <w:rsid w:val="00062935"/>
    <w:rsid w:val="0006368E"/>
    <w:rsid w:val="00063826"/>
    <w:rsid w:val="000638DD"/>
    <w:rsid w:val="00063AEF"/>
    <w:rsid w:val="00063D3D"/>
    <w:rsid w:val="000641C0"/>
    <w:rsid w:val="000645B6"/>
    <w:rsid w:val="00064844"/>
    <w:rsid w:val="00064CEA"/>
    <w:rsid w:val="0006551F"/>
    <w:rsid w:val="000656B0"/>
    <w:rsid w:val="00065CDD"/>
    <w:rsid w:val="00065E57"/>
    <w:rsid w:val="000665CC"/>
    <w:rsid w:val="00067CDB"/>
    <w:rsid w:val="000703D5"/>
    <w:rsid w:val="0007051A"/>
    <w:rsid w:val="00070CF5"/>
    <w:rsid w:val="00070EC0"/>
    <w:rsid w:val="00071F41"/>
    <w:rsid w:val="00072029"/>
    <w:rsid w:val="00072606"/>
    <w:rsid w:val="000727B9"/>
    <w:rsid w:val="00072C4B"/>
    <w:rsid w:val="00072D7E"/>
    <w:rsid w:val="00074439"/>
    <w:rsid w:val="000746A3"/>
    <w:rsid w:val="000748EB"/>
    <w:rsid w:val="00075319"/>
    <w:rsid w:val="00075A53"/>
    <w:rsid w:val="00075BA9"/>
    <w:rsid w:val="00075CE2"/>
    <w:rsid w:val="0007657F"/>
    <w:rsid w:val="00076F16"/>
    <w:rsid w:val="00077315"/>
    <w:rsid w:val="00080263"/>
    <w:rsid w:val="00081A54"/>
    <w:rsid w:val="00082028"/>
    <w:rsid w:val="00082414"/>
    <w:rsid w:val="00082476"/>
    <w:rsid w:val="00082E95"/>
    <w:rsid w:val="000833A2"/>
    <w:rsid w:val="00083781"/>
    <w:rsid w:val="00084012"/>
    <w:rsid w:val="00084149"/>
    <w:rsid w:val="00084B95"/>
    <w:rsid w:val="000853F6"/>
    <w:rsid w:val="00085574"/>
    <w:rsid w:val="0008566E"/>
    <w:rsid w:val="00085D1C"/>
    <w:rsid w:val="00085D48"/>
    <w:rsid w:val="0008688A"/>
    <w:rsid w:val="00087334"/>
    <w:rsid w:val="00087579"/>
    <w:rsid w:val="00087698"/>
    <w:rsid w:val="000877B1"/>
    <w:rsid w:val="00087821"/>
    <w:rsid w:val="00087B8E"/>
    <w:rsid w:val="00087CD8"/>
    <w:rsid w:val="00087EF8"/>
    <w:rsid w:val="00090214"/>
    <w:rsid w:val="000902A4"/>
    <w:rsid w:val="000903E3"/>
    <w:rsid w:val="00090EFF"/>
    <w:rsid w:val="00090FB3"/>
    <w:rsid w:val="0009154C"/>
    <w:rsid w:val="00091694"/>
    <w:rsid w:val="000919CC"/>
    <w:rsid w:val="00091B1E"/>
    <w:rsid w:val="000929B8"/>
    <w:rsid w:val="000929E5"/>
    <w:rsid w:val="00092BFE"/>
    <w:rsid w:val="00092FD1"/>
    <w:rsid w:val="00093075"/>
    <w:rsid w:val="00093BCC"/>
    <w:rsid w:val="00093FE2"/>
    <w:rsid w:val="0009461C"/>
    <w:rsid w:val="00094672"/>
    <w:rsid w:val="00094EE3"/>
    <w:rsid w:val="000951A8"/>
    <w:rsid w:val="00095E0A"/>
    <w:rsid w:val="00096337"/>
    <w:rsid w:val="000965A0"/>
    <w:rsid w:val="00096737"/>
    <w:rsid w:val="00096ADF"/>
    <w:rsid w:val="00096B80"/>
    <w:rsid w:val="00096C02"/>
    <w:rsid w:val="00097B7A"/>
    <w:rsid w:val="000A0834"/>
    <w:rsid w:val="000A0AC9"/>
    <w:rsid w:val="000A1276"/>
    <w:rsid w:val="000A16F6"/>
    <w:rsid w:val="000A190C"/>
    <w:rsid w:val="000A2745"/>
    <w:rsid w:val="000A276A"/>
    <w:rsid w:val="000A2A01"/>
    <w:rsid w:val="000A2F91"/>
    <w:rsid w:val="000A4223"/>
    <w:rsid w:val="000A4719"/>
    <w:rsid w:val="000A4AFE"/>
    <w:rsid w:val="000A5647"/>
    <w:rsid w:val="000A5892"/>
    <w:rsid w:val="000A5CC0"/>
    <w:rsid w:val="000A5EA2"/>
    <w:rsid w:val="000A6C55"/>
    <w:rsid w:val="000A7C5F"/>
    <w:rsid w:val="000B0C89"/>
    <w:rsid w:val="000B0E13"/>
    <w:rsid w:val="000B12BC"/>
    <w:rsid w:val="000B1991"/>
    <w:rsid w:val="000B2B85"/>
    <w:rsid w:val="000B32A2"/>
    <w:rsid w:val="000B491D"/>
    <w:rsid w:val="000B4CE3"/>
    <w:rsid w:val="000B4DFF"/>
    <w:rsid w:val="000B5417"/>
    <w:rsid w:val="000B5622"/>
    <w:rsid w:val="000B5A7C"/>
    <w:rsid w:val="000B6480"/>
    <w:rsid w:val="000B6DFA"/>
    <w:rsid w:val="000B717A"/>
    <w:rsid w:val="000B74EA"/>
    <w:rsid w:val="000B7740"/>
    <w:rsid w:val="000B7D1E"/>
    <w:rsid w:val="000B7F52"/>
    <w:rsid w:val="000C09D9"/>
    <w:rsid w:val="000C14AB"/>
    <w:rsid w:val="000C18F9"/>
    <w:rsid w:val="000C19BD"/>
    <w:rsid w:val="000C1F00"/>
    <w:rsid w:val="000C2428"/>
    <w:rsid w:val="000C2DAB"/>
    <w:rsid w:val="000C2FC2"/>
    <w:rsid w:val="000C334A"/>
    <w:rsid w:val="000C3483"/>
    <w:rsid w:val="000C3B17"/>
    <w:rsid w:val="000C4BF5"/>
    <w:rsid w:val="000C557D"/>
    <w:rsid w:val="000C5940"/>
    <w:rsid w:val="000C5AB6"/>
    <w:rsid w:val="000C6390"/>
    <w:rsid w:val="000C6DEE"/>
    <w:rsid w:val="000C701B"/>
    <w:rsid w:val="000C7741"/>
    <w:rsid w:val="000D00B5"/>
    <w:rsid w:val="000D161F"/>
    <w:rsid w:val="000D1830"/>
    <w:rsid w:val="000D1C4E"/>
    <w:rsid w:val="000D1CAC"/>
    <w:rsid w:val="000D26CC"/>
    <w:rsid w:val="000D2771"/>
    <w:rsid w:val="000D2D55"/>
    <w:rsid w:val="000D2F6D"/>
    <w:rsid w:val="000D3571"/>
    <w:rsid w:val="000D3C73"/>
    <w:rsid w:val="000D3D27"/>
    <w:rsid w:val="000D418B"/>
    <w:rsid w:val="000D4D4E"/>
    <w:rsid w:val="000D4E93"/>
    <w:rsid w:val="000D51FC"/>
    <w:rsid w:val="000D5217"/>
    <w:rsid w:val="000D5229"/>
    <w:rsid w:val="000D5707"/>
    <w:rsid w:val="000D6037"/>
    <w:rsid w:val="000D6358"/>
    <w:rsid w:val="000D6944"/>
    <w:rsid w:val="000D76D6"/>
    <w:rsid w:val="000D79DE"/>
    <w:rsid w:val="000D7F6A"/>
    <w:rsid w:val="000E0609"/>
    <w:rsid w:val="000E0A08"/>
    <w:rsid w:val="000E0A8D"/>
    <w:rsid w:val="000E10BF"/>
    <w:rsid w:val="000E17AA"/>
    <w:rsid w:val="000E1DE5"/>
    <w:rsid w:val="000E2042"/>
    <w:rsid w:val="000E2182"/>
    <w:rsid w:val="000E2276"/>
    <w:rsid w:val="000E371B"/>
    <w:rsid w:val="000E3D0C"/>
    <w:rsid w:val="000E3DCB"/>
    <w:rsid w:val="000E5B34"/>
    <w:rsid w:val="000E5B49"/>
    <w:rsid w:val="000E5C6A"/>
    <w:rsid w:val="000E5D2D"/>
    <w:rsid w:val="000E5FBE"/>
    <w:rsid w:val="000E6781"/>
    <w:rsid w:val="000E6A3F"/>
    <w:rsid w:val="000E6ED3"/>
    <w:rsid w:val="000E7B35"/>
    <w:rsid w:val="000F003B"/>
    <w:rsid w:val="000F0094"/>
    <w:rsid w:val="000F0FCC"/>
    <w:rsid w:val="000F117B"/>
    <w:rsid w:val="000F1456"/>
    <w:rsid w:val="000F1524"/>
    <w:rsid w:val="000F1B55"/>
    <w:rsid w:val="000F2C07"/>
    <w:rsid w:val="000F34A8"/>
    <w:rsid w:val="000F34CE"/>
    <w:rsid w:val="000F3A81"/>
    <w:rsid w:val="000F3DE1"/>
    <w:rsid w:val="000F4388"/>
    <w:rsid w:val="000F570E"/>
    <w:rsid w:val="000F5A28"/>
    <w:rsid w:val="000F5D61"/>
    <w:rsid w:val="000F6878"/>
    <w:rsid w:val="000F7232"/>
    <w:rsid w:val="000F72AD"/>
    <w:rsid w:val="000F7648"/>
    <w:rsid w:val="0010069C"/>
    <w:rsid w:val="001007D0"/>
    <w:rsid w:val="00100BF1"/>
    <w:rsid w:val="00100D91"/>
    <w:rsid w:val="00100FD4"/>
    <w:rsid w:val="001012C4"/>
    <w:rsid w:val="00101DED"/>
    <w:rsid w:val="0010235A"/>
    <w:rsid w:val="00102F9D"/>
    <w:rsid w:val="001033B7"/>
    <w:rsid w:val="00103D19"/>
    <w:rsid w:val="00103E1C"/>
    <w:rsid w:val="001048A5"/>
    <w:rsid w:val="00104D97"/>
    <w:rsid w:val="00105078"/>
    <w:rsid w:val="001052FA"/>
    <w:rsid w:val="001065BD"/>
    <w:rsid w:val="001078B6"/>
    <w:rsid w:val="00107CA3"/>
    <w:rsid w:val="001103B4"/>
    <w:rsid w:val="00110416"/>
    <w:rsid w:val="0011082C"/>
    <w:rsid w:val="00110ACE"/>
    <w:rsid w:val="00110CB7"/>
    <w:rsid w:val="0011128E"/>
    <w:rsid w:val="0011230D"/>
    <w:rsid w:val="00112620"/>
    <w:rsid w:val="00112915"/>
    <w:rsid w:val="00113031"/>
    <w:rsid w:val="001138E4"/>
    <w:rsid w:val="00113939"/>
    <w:rsid w:val="00114147"/>
    <w:rsid w:val="00114344"/>
    <w:rsid w:val="00114639"/>
    <w:rsid w:val="001148FF"/>
    <w:rsid w:val="00114C96"/>
    <w:rsid w:val="00115BF7"/>
    <w:rsid w:val="00115D45"/>
    <w:rsid w:val="00115F70"/>
    <w:rsid w:val="001171B1"/>
    <w:rsid w:val="001179F8"/>
    <w:rsid w:val="00117E66"/>
    <w:rsid w:val="001200C0"/>
    <w:rsid w:val="001204E9"/>
    <w:rsid w:val="00120513"/>
    <w:rsid w:val="00120FF5"/>
    <w:rsid w:val="00121C15"/>
    <w:rsid w:val="00122449"/>
    <w:rsid w:val="001227C7"/>
    <w:rsid w:val="001231B2"/>
    <w:rsid w:val="00123A46"/>
    <w:rsid w:val="001241B3"/>
    <w:rsid w:val="0012422D"/>
    <w:rsid w:val="00124595"/>
    <w:rsid w:val="00124616"/>
    <w:rsid w:val="001248DE"/>
    <w:rsid w:val="00124FD5"/>
    <w:rsid w:val="00125507"/>
    <w:rsid w:val="00125650"/>
    <w:rsid w:val="00125676"/>
    <w:rsid w:val="001268D6"/>
    <w:rsid w:val="001269F7"/>
    <w:rsid w:val="00126A63"/>
    <w:rsid w:val="00126C03"/>
    <w:rsid w:val="00127619"/>
    <w:rsid w:val="00127CF8"/>
    <w:rsid w:val="00127D65"/>
    <w:rsid w:val="00130B6A"/>
    <w:rsid w:val="00130E36"/>
    <w:rsid w:val="00130F8E"/>
    <w:rsid w:val="001316C0"/>
    <w:rsid w:val="00131F2D"/>
    <w:rsid w:val="001323D3"/>
    <w:rsid w:val="0013250F"/>
    <w:rsid w:val="00132667"/>
    <w:rsid w:val="001328A5"/>
    <w:rsid w:val="00132A27"/>
    <w:rsid w:val="00132FC4"/>
    <w:rsid w:val="00133136"/>
    <w:rsid w:val="00133233"/>
    <w:rsid w:val="0013407B"/>
    <w:rsid w:val="0013432C"/>
    <w:rsid w:val="001346A0"/>
    <w:rsid w:val="00134A43"/>
    <w:rsid w:val="0013526D"/>
    <w:rsid w:val="001355F2"/>
    <w:rsid w:val="00135679"/>
    <w:rsid w:val="00135D66"/>
    <w:rsid w:val="001367AE"/>
    <w:rsid w:val="0013699A"/>
    <w:rsid w:val="001369A9"/>
    <w:rsid w:val="00136E89"/>
    <w:rsid w:val="00137EC7"/>
    <w:rsid w:val="001401AB"/>
    <w:rsid w:val="0014022F"/>
    <w:rsid w:val="001403D6"/>
    <w:rsid w:val="00140561"/>
    <w:rsid w:val="00140CB9"/>
    <w:rsid w:val="00140FC2"/>
    <w:rsid w:val="00141432"/>
    <w:rsid w:val="001425B5"/>
    <w:rsid w:val="0014266C"/>
    <w:rsid w:val="00142756"/>
    <w:rsid w:val="001427C3"/>
    <w:rsid w:val="00143038"/>
    <w:rsid w:val="0014359B"/>
    <w:rsid w:val="00143E00"/>
    <w:rsid w:val="00143EE4"/>
    <w:rsid w:val="001441C8"/>
    <w:rsid w:val="0014439C"/>
    <w:rsid w:val="00144A6C"/>
    <w:rsid w:val="00144BD6"/>
    <w:rsid w:val="00145079"/>
    <w:rsid w:val="00145085"/>
    <w:rsid w:val="00145D41"/>
    <w:rsid w:val="0014625E"/>
    <w:rsid w:val="00146921"/>
    <w:rsid w:val="001469C7"/>
    <w:rsid w:val="00146F3C"/>
    <w:rsid w:val="00147AAE"/>
    <w:rsid w:val="00147BC0"/>
    <w:rsid w:val="00150705"/>
    <w:rsid w:val="0015166A"/>
    <w:rsid w:val="00152CA2"/>
    <w:rsid w:val="00152D08"/>
    <w:rsid w:val="00153049"/>
    <w:rsid w:val="001533AA"/>
    <w:rsid w:val="001537E4"/>
    <w:rsid w:val="0015445F"/>
    <w:rsid w:val="001548DE"/>
    <w:rsid w:val="00155C32"/>
    <w:rsid w:val="00155CBC"/>
    <w:rsid w:val="00156039"/>
    <w:rsid w:val="00156069"/>
    <w:rsid w:val="00156433"/>
    <w:rsid w:val="00156C36"/>
    <w:rsid w:val="00156DD4"/>
    <w:rsid w:val="001572A8"/>
    <w:rsid w:val="001578A7"/>
    <w:rsid w:val="0015799A"/>
    <w:rsid w:val="001602E0"/>
    <w:rsid w:val="00160601"/>
    <w:rsid w:val="00160671"/>
    <w:rsid w:val="0016093F"/>
    <w:rsid w:val="00161222"/>
    <w:rsid w:val="00161EE7"/>
    <w:rsid w:val="00161FDC"/>
    <w:rsid w:val="001621FF"/>
    <w:rsid w:val="001624EA"/>
    <w:rsid w:val="001625D2"/>
    <w:rsid w:val="001629A6"/>
    <w:rsid w:val="00162A17"/>
    <w:rsid w:val="0016306F"/>
    <w:rsid w:val="00163127"/>
    <w:rsid w:val="001640A5"/>
    <w:rsid w:val="001643DC"/>
    <w:rsid w:val="0016442A"/>
    <w:rsid w:val="0016442E"/>
    <w:rsid w:val="001645A6"/>
    <w:rsid w:val="00164AD4"/>
    <w:rsid w:val="0016530D"/>
    <w:rsid w:val="001656C5"/>
    <w:rsid w:val="00165C6B"/>
    <w:rsid w:val="001660CB"/>
    <w:rsid w:val="00166278"/>
    <w:rsid w:val="00166697"/>
    <w:rsid w:val="0016724F"/>
    <w:rsid w:val="0016725A"/>
    <w:rsid w:val="0016791B"/>
    <w:rsid w:val="00167A4C"/>
    <w:rsid w:val="0017091D"/>
    <w:rsid w:val="00170ECC"/>
    <w:rsid w:val="00170F20"/>
    <w:rsid w:val="00170F38"/>
    <w:rsid w:val="00171BEC"/>
    <w:rsid w:val="00171C89"/>
    <w:rsid w:val="00171FF2"/>
    <w:rsid w:val="00172A28"/>
    <w:rsid w:val="00172EC0"/>
    <w:rsid w:val="00172FFA"/>
    <w:rsid w:val="0017398E"/>
    <w:rsid w:val="00173F78"/>
    <w:rsid w:val="00174943"/>
    <w:rsid w:val="00174FC0"/>
    <w:rsid w:val="001750B7"/>
    <w:rsid w:val="001758BE"/>
    <w:rsid w:val="00175A07"/>
    <w:rsid w:val="00175D2F"/>
    <w:rsid w:val="0017735F"/>
    <w:rsid w:val="0017763F"/>
    <w:rsid w:val="0018026D"/>
    <w:rsid w:val="001808F3"/>
    <w:rsid w:val="0018141A"/>
    <w:rsid w:val="00181FD5"/>
    <w:rsid w:val="001826C6"/>
    <w:rsid w:val="001834FF"/>
    <w:rsid w:val="00183C06"/>
    <w:rsid w:val="00184AD5"/>
    <w:rsid w:val="001851AA"/>
    <w:rsid w:val="00185731"/>
    <w:rsid w:val="00185B9A"/>
    <w:rsid w:val="00185E02"/>
    <w:rsid w:val="0018606C"/>
    <w:rsid w:val="0018692D"/>
    <w:rsid w:val="00186997"/>
    <w:rsid w:val="001873E4"/>
    <w:rsid w:val="00187602"/>
    <w:rsid w:val="00187889"/>
    <w:rsid w:val="00190E1B"/>
    <w:rsid w:val="00191454"/>
    <w:rsid w:val="0019179E"/>
    <w:rsid w:val="0019205F"/>
    <w:rsid w:val="0019208E"/>
    <w:rsid w:val="00192ABB"/>
    <w:rsid w:val="001945BD"/>
    <w:rsid w:val="001947E8"/>
    <w:rsid w:val="00194BEF"/>
    <w:rsid w:val="00195362"/>
    <w:rsid w:val="001956B2"/>
    <w:rsid w:val="00195771"/>
    <w:rsid w:val="00195BB3"/>
    <w:rsid w:val="00196300"/>
    <w:rsid w:val="00196361"/>
    <w:rsid w:val="001966AD"/>
    <w:rsid w:val="00196894"/>
    <w:rsid w:val="00196CD4"/>
    <w:rsid w:val="00196DCE"/>
    <w:rsid w:val="00196FD6"/>
    <w:rsid w:val="00197757"/>
    <w:rsid w:val="00197E52"/>
    <w:rsid w:val="00197F24"/>
    <w:rsid w:val="00197FB7"/>
    <w:rsid w:val="001A0034"/>
    <w:rsid w:val="001A0BC5"/>
    <w:rsid w:val="001A11D2"/>
    <w:rsid w:val="001A1436"/>
    <w:rsid w:val="001A159F"/>
    <w:rsid w:val="001A1702"/>
    <w:rsid w:val="001A1C79"/>
    <w:rsid w:val="001A25E6"/>
    <w:rsid w:val="001A2A06"/>
    <w:rsid w:val="001A2B6F"/>
    <w:rsid w:val="001A2C50"/>
    <w:rsid w:val="001A3534"/>
    <w:rsid w:val="001A3792"/>
    <w:rsid w:val="001A3AB1"/>
    <w:rsid w:val="001A3F83"/>
    <w:rsid w:val="001A4132"/>
    <w:rsid w:val="001A4321"/>
    <w:rsid w:val="001A49D9"/>
    <w:rsid w:val="001A51A5"/>
    <w:rsid w:val="001A57DF"/>
    <w:rsid w:val="001A593A"/>
    <w:rsid w:val="001A5C34"/>
    <w:rsid w:val="001A61EF"/>
    <w:rsid w:val="001A651A"/>
    <w:rsid w:val="001A698D"/>
    <w:rsid w:val="001A6B87"/>
    <w:rsid w:val="001A6EF0"/>
    <w:rsid w:val="001B0C1C"/>
    <w:rsid w:val="001B11D1"/>
    <w:rsid w:val="001B1544"/>
    <w:rsid w:val="001B2AA6"/>
    <w:rsid w:val="001B2E85"/>
    <w:rsid w:val="001B301B"/>
    <w:rsid w:val="001B3422"/>
    <w:rsid w:val="001B38F7"/>
    <w:rsid w:val="001B3E3B"/>
    <w:rsid w:val="001B3FEA"/>
    <w:rsid w:val="001B47A2"/>
    <w:rsid w:val="001B49C7"/>
    <w:rsid w:val="001B4CEC"/>
    <w:rsid w:val="001B593D"/>
    <w:rsid w:val="001B5A94"/>
    <w:rsid w:val="001B7398"/>
    <w:rsid w:val="001B7D68"/>
    <w:rsid w:val="001C0005"/>
    <w:rsid w:val="001C052D"/>
    <w:rsid w:val="001C05D9"/>
    <w:rsid w:val="001C0A92"/>
    <w:rsid w:val="001C0AF5"/>
    <w:rsid w:val="001C164C"/>
    <w:rsid w:val="001C1C22"/>
    <w:rsid w:val="001C1E47"/>
    <w:rsid w:val="001C2341"/>
    <w:rsid w:val="001C270F"/>
    <w:rsid w:val="001C2973"/>
    <w:rsid w:val="001C3298"/>
    <w:rsid w:val="001C34C8"/>
    <w:rsid w:val="001C3814"/>
    <w:rsid w:val="001C3BBA"/>
    <w:rsid w:val="001C3F09"/>
    <w:rsid w:val="001C3F75"/>
    <w:rsid w:val="001C4FDF"/>
    <w:rsid w:val="001C5774"/>
    <w:rsid w:val="001C5F4A"/>
    <w:rsid w:val="001C6044"/>
    <w:rsid w:val="001C6309"/>
    <w:rsid w:val="001C6C0F"/>
    <w:rsid w:val="001C6DC9"/>
    <w:rsid w:val="001C7045"/>
    <w:rsid w:val="001C7683"/>
    <w:rsid w:val="001D0E96"/>
    <w:rsid w:val="001D1DA7"/>
    <w:rsid w:val="001D265A"/>
    <w:rsid w:val="001D292A"/>
    <w:rsid w:val="001D3024"/>
    <w:rsid w:val="001D333E"/>
    <w:rsid w:val="001D36CB"/>
    <w:rsid w:val="001D386D"/>
    <w:rsid w:val="001D5C62"/>
    <w:rsid w:val="001D674A"/>
    <w:rsid w:val="001D6EE9"/>
    <w:rsid w:val="001D78C1"/>
    <w:rsid w:val="001D7BFC"/>
    <w:rsid w:val="001E06A6"/>
    <w:rsid w:val="001E0B80"/>
    <w:rsid w:val="001E12C9"/>
    <w:rsid w:val="001E1BA8"/>
    <w:rsid w:val="001E2347"/>
    <w:rsid w:val="001E2B1C"/>
    <w:rsid w:val="001E3642"/>
    <w:rsid w:val="001E3D75"/>
    <w:rsid w:val="001E3FCE"/>
    <w:rsid w:val="001E4445"/>
    <w:rsid w:val="001E46BC"/>
    <w:rsid w:val="001E570A"/>
    <w:rsid w:val="001E5762"/>
    <w:rsid w:val="001E5F64"/>
    <w:rsid w:val="001E68A0"/>
    <w:rsid w:val="001E6C6F"/>
    <w:rsid w:val="001E6F77"/>
    <w:rsid w:val="001E75E9"/>
    <w:rsid w:val="001E783A"/>
    <w:rsid w:val="001F0588"/>
    <w:rsid w:val="001F062B"/>
    <w:rsid w:val="001F0774"/>
    <w:rsid w:val="001F07B7"/>
    <w:rsid w:val="001F1F06"/>
    <w:rsid w:val="001F237A"/>
    <w:rsid w:val="001F333E"/>
    <w:rsid w:val="001F3A97"/>
    <w:rsid w:val="001F4109"/>
    <w:rsid w:val="001F4D25"/>
    <w:rsid w:val="001F546C"/>
    <w:rsid w:val="001F565E"/>
    <w:rsid w:val="001F58B7"/>
    <w:rsid w:val="001F5BC8"/>
    <w:rsid w:val="001F61E3"/>
    <w:rsid w:val="001F6D74"/>
    <w:rsid w:val="001F7553"/>
    <w:rsid w:val="00200601"/>
    <w:rsid w:val="00201A67"/>
    <w:rsid w:val="0020227D"/>
    <w:rsid w:val="00202735"/>
    <w:rsid w:val="0020310D"/>
    <w:rsid w:val="002034D8"/>
    <w:rsid w:val="00204796"/>
    <w:rsid w:val="00204B2A"/>
    <w:rsid w:val="00204E6F"/>
    <w:rsid w:val="00204E8B"/>
    <w:rsid w:val="0020527E"/>
    <w:rsid w:val="00205334"/>
    <w:rsid w:val="00206842"/>
    <w:rsid w:val="0020721B"/>
    <w:rsid w:val="002076DF"/>
    <w:rsid w:val="00207EB4"/>
    <w:rsid w:val="00210437"/>
    <w:rsid w:val="00210A05"/>
    <w:rsid w:val="00210AD7"/>
    <w:rsid w:val="00210E64"/>
    <w:rsid w:val="002110C3"/>
    <w:rsid w:val="002112A2"/>
    <w:rsid w:val="00211BA0"/>
    <w:rsid w:val="00211DF9"/>
    <w:rsid w:val="002125A6"/>
    <w:rsid w:val="002128C9"/>
    <w:rsid w:val="00212E39"/>
    <w:rsid w:val="00213076"/>
    <w:rsid w:val="00213257"/>
    <w:rsid w:val="00214A9A"/>
    <w:rsid w:val="00214EC8"/>
    <w:rsid w:val="002154B0"/>
    <w:rsid w:val="00215872"/>
    <w:rsid w:val="0021598A"/>
    <w:rsid w:val="00215AC0"/>
    <w:rsid w:val="00215B62"/>
    <w:rsid w:val="00215C44"/>
    <w:rsid w:val="0021691D"/>
    <w:rsid w:val="00216B6C"/>
    <w:rsid w:val="00216F45"/>
    <w:rsid w:val="002173FD"/>
    <w:rsid w:val="00217F09"/>
    <w:rsid w:val="002210AB"/>
    <w:rsid w:val="0022128B"/>
    <w:rsid w:val="00221310"/>
    <w:rsid w:val="0022134B"/>
    <w:rsid w:val="00221C8D"/>
    <w:rsid w:val="0022251F"/>
    <w:rsid w:val="00222B84"/>
    <w:rsid w:val="00222F8D"/>
    <w:rsid w:val="00223550"/>
    <w:rsid w:val="0022397C"/>
    <w:rsid w:val="00223CA5"/>
    <w:rsid w:val="002246A5"/>
    <w:rsid w:val="00224E4D"/>
    <w:rsid w:val="0022541D"/>
    <w:rsid w:val="002254E2"/>
    <w:rsid w:val="002258CC"/>
    <w:rsid w:val="002272D6"/>
    <w:rsid w:val="00227D7A"/>
    <w:rsid w:val="002301DE"/>
    <w:rsid w:val="002305A4"/>
    <w:rsid w:val="002307A1"/>
    <w:rsid w:val="00230C27"/>
    <w:rsid w:val="00232221"/>
    <w:rsid w:val="0023226C"/>
    <w:rsid w:val="00232A29"/>
    <w:rsid w:val="00232EF5"/>
    <w:rsid w:val="00233046"/>
    <w:rsid w:val="00233906"/>
    <w:rsid w:val="002347C8"/>
    <w:rsid w:val="00236258"/>
    <w:rsid w:val="002362F9"/>
    <w:rsid w:val="0023664E"/>
    <w:rsid w:val="00236DBD"/>
    <w:rsid w:val="002370F1"/>
    <w:rsid w:val="0023788A"/>
    <w:rsid w:val="00237CFE"/>
    <w:rsid w:val="0024010E"/>
    <w:rsid w:val="002404F4"/>
    <w:rsid w:val="00240584"/>
    <w:rsid w:val="00240FB2"/>
    <w:rsid w:val="00241BF1"/>
    <w:rsid w:val="00241D70"/>
    <w:rsid w:val="002422BC"/>
    <w:rsid w:val="00242610"/>
    <w:rsid w:val="00242996"/>
    <w:rsid w:val="00243446"/>
    <w:rsid w:val="00243473"/>
    <w:rsid w:val="002435F3"/>
    <w:rsid w:val="002438FE"/>
    <w:rsid w:val="00243D12"/>
    <w:rsid w:val="00244A31"/>
    <w:rsid w:val="00244C2E"/>
    <w:rsid w:val="00245244"/>
    <w:rsid w:val="0024598C"/>
    <w:rsid w:val="0024599F"/>
    <w:rsid w:val="0024605A"/>
    <w:rsid w:val="00246250"/>
    <w:rsid w:val="00246832"/>
    <w:rsid w:val="00246B6D"/>
    <w:rsid w:val="00247DC1"/>
    <w:rsid w:val="0025042C"/>
    <w:rsid w:val="00250551"/>
    <w:rsid w:val="0025085A"/>
    <w:rsid w:val="00250A06"/>
    <w:rsid w:val="00250F4B"/>
    <w:rsid w:val="0025104F"/>
    <w:rsid w:val="00251399"/>
    <w:rsid w:val="002521EF"/>
    <w:rsid w:val="0025224B"/>
    <w:rsid w:val="002522F4"/>
    <w:rsid w:val="00252610"/>
    <w:rsid w:val="00253623"/>
    <w:rsid w:val="00253690"/>
    <w:rsid w:val="002538BE"/>
    <w:rsid w:val="002538DD"/>
    <w:rsid w:val="0025492B"/>
    <w:rsid w:val="00254E26"/>
    <w:rsid w:val="00255231"/>
    <w:rsid w:val="0025581A"/>
    <w:rsid w:val="00255BEC"/>
    <w:rsid w:val="00255D55"/>
    <w:rsid w:val="00255E87"/>
    <w:rsid w:val="002563CE"/>
    <w:rsid w:val="002568A7"/>
    <w:rsid w:val="00256C48"/>
    <w:rsid w:val="00257455"/>
    <w:rsid w:val="002577CA"/>
    <w:rsid w:val="00257955"/>
    <w:rsid w:val="002616D2"/>
    <w:rsid w:val="002618A7"/>
    <w:rsid w:val="00261A2B"/>
    <w:rsid w:val="00261AC2"/>
    <w:rsid w:val="00261E0A"/>
    <w:rsid w:val="002625BD"/>
    <w:rsid w:val="00262B81"/>
    <w:rsid w:val="00262C92"/>
    <w:rsid w:val="00262EAE"/>
    <w:rsid w:val="00262F06"/>
    <w:rsid w:val="00262F28"/>
    <w:rsid w:val="0026350C"/>
    <w:rsid w:val="0026452D"/>
    <w:rsid w:val="002649B9"/>
    <w:rsid w:val="00265352"/>
    <w:rsid w:val="0026574A"/>
    <w:rsid w:val="00265DFF"/>
    <w:rsid w:val="00265F3E"/>
    <w:rsid w:val="00266124"/>
    <w:rsid w:val="002668F3"/>
    <w:rsid w:val="00266B32"/>
    <w:rsid w:val="00266CCB"/>
    <w:rsid w:val="00267A49"/>
    <w:rsid w:val="00267EAD"/>
    <w:rsid w:val="0027005C"/>
    <w:rsid w:val="0027038D"/>
    <w:rsid w:val="0027070D"/>
    <w:rsid w:val="00270873"/>
    <w:rsid w:val="00270932"/>
    <w:rsid w:val="00270BFF"/>
    <w:rsid w:val="0027104B"/>
    <w:rsid w:val="002724EE"/>
    <w:rsid w:val="002728B9"/>
    <w:rsid w:val="00272F45"/>
    <w:rsid w:val="0027347B"/>
    <w:rsid w:val="002734DB"/>
    <w:rsid w:val="0027425C"/>
    <w:rsid w:val="0027480D"/>
    <w:rsid w:val="002753A7"/>
    <w:rsid w:val="002754D4"/>
    <w:rsid w:val="00275839"/>
    <w:rsid w:val="0027593A"/>
    <w:rsid w:val="00275C1D"/>
    <w:rsid w:val="00275EE7"/>
    <w:rsid w:val="00276085"/>
    <w:rsid w:val="0027623A"/>
    <w:rsid w:val="00276917"/>
    <w:rsid w:val="0027695E"/>
    <w:rsid w:val="00276ADB"/>
    <w:rsid w:val="00277C42"/>
    <w:rsid w:val="00277D0B"/>
    <w:rsid w:val="00280167"/>
    <w:rsid w:val="0028018F"/>
    <w:rsid w:val="0028074A"/>
    <w:rsid w:val="00280C33"/>
    <w:rsid w:val="002816CF"/>
    <w:rsid w:val="00281C2A"/>
    <w:rsid w:val="002824EF"/>
    <w:rsid w:val="0028263C"/>
    <w:rsid w:val="00282B89"/>
    <w:rsid w:val="0028443E"/>
    <w:rsid w:val="002844E8"/>
    <w:rsid w:val="0028457D"/>
    <w:rsid w:val="002847BD"/>
    <w:rsid w:val="002847F4"/>
    <w:rsid w:val="00284DDE"/>
    <w:rsid w:val="0028567A"/>
    <w:rsid w:val="002856FF"/>
    <w:rsid w:val="002865DC"/>
    <w:rsid w:val="0028690E"/>
    <w:rsid w:val="00286A41"/>
    <w:rsid w:val="00286A84"/>
    <w:rsid w:val="00286D4D"/>
    <w:rsid w:val="00286E6E"/>
    <w:rsid w:val="00287306"/>
    <w:rsid w:val="002875E1"/>
    <w:rsid w:val="002878B0"/>
    <w:rsid w:val="00287C62"/>
    <w:rsid w:val="00287CC2"/>
    <w:rsid w:val="00290FDD"/>
    <w:rsid w:val="0029147A"/>
    <w:rsid w:val="00291BBF"/>
    <w:rsid w:val="00291E0A"/>
    <w:rsid w:val="002930AE"/>
    <w:rsid w:val="0029312C"/>
    <w:rsid w:val="00293297"/>
    <w:rsid w:val="00294476"/>
    <w:rsid w:val="0029491A"/>
    <w:rsid w:val="00294A46"/>
    <w:rsid w:val="0029503F"/>
    <w:rsid w:val="0029522B"/>
    <w:rsid w:val="0029691A"/>
    <w:rsid w:val="00297316"/>
    <w:rsid w:val="0029770D"/>
    <w:rsid w:val="002A067B"/>
    <w:rsid w:val="002A0E5F"/>
    <w:rsid w:val="002A0FAE"/>
    <w:rsid w:val="002A142E"/>
    <w:rsid w:val="002A14CC"/>
    <w:rsid w:val="002A2398"/>
    <w:rsid w:val="002A23FD"/>
    <w:rsid w:val="002A27A8"/>
    <w:rsid w:val="002A2B92"/>
    <w:rsid w:val="002A2D68"/>
    <w:rsid w:val="002A3A1C"/>
    <w:rsid w:val="002A40D1"/>
    <w:rsid w:val="002A49F8"/>
    <w:rsid w:val="002A4ED9"/>
    <w:rsid w:val="002A5590"/>
    <w:rsid w:val="002A57C6"/>
    <w:rsid w:val="002A59F0"/>
    <w:rsid w:val="002A5A57"/>
    <w:rsid w:val="002A6042"/>
    <w:rsid w:val="002A636B"/>
    <w:rsid w:val="002A7044"/>
    <w:rsid w:val="002A75AE"/>
    <w:rsid w:val="002B0BDD"/>
    <w:rsid w:val="002B10F9"/>
    <w:rsid w:val="002B113D"/>
    <w:rsid w:val="002B1316"/>
    <w:rsid w:val="002B1976"/>
    <w:rsid w:val="002B1A3C"/>
    <w:rsid w:val="002B22B8"/>
    <w:rsid w:val="002B237F"/>
    <w:rsid w:val="002B28C3"/>
    <w:rsid w:val="002B2D8C"/>
    <w:rsid w:val="002B3D27"/>
    <w:rsid w:val="002B46C1"/>
    <w:rsid w:val="002B4925"/>
    <w:rsid w:val="002B49E9"/>
    <w:rsid w:val="002B4AFF"/>
    <w:rsid w:val="002B60D7"/>
    <w:rsid w:val="002B61D7"/>
    <w:rsid w:val="002B64B3"/>
    <w:rsid w:val="002B6754"/>
    <w:rsid w:val="002B7615"/>
    <w:rsid w:val="002B7BD3"/>
    <w:rsid w:val="002C0EA2"/>
    <w:rsid w:val="002C0ED6"/>
    <w:rsid w:val="002C16D5"/>
    <w:rsid w:val="002C1A2D"/>
    <w:rsid w:val="002C2180"/>
    <w:rsid w:val="002C2850"/>
    <w:rsid w:val="002C30FD"/>
    <w:rsid w:val="002C32DC"/>
    <w:rsid w:val="002C3910"/>
    <w:rsid w:val="002C3FCE"/>
    <w:rsid w:val="002C3FE0"/>
    <w:rsid w:val="002C405A"/>
    <w:rsid w:val="002C4677"/>
    <w:rsid w:val="002C4DDD"/>
    <w:rsid w:val="002C4E9E"/>
    <w:rsid w:val="002C53A5"/>
    <w:rsid w:val="002C5783"/>
    <w:rsid w:val="002C5CAD"/>
    <w:rsid w:val="002C6005"/>
    <w:rsid w:val="002C6119"/>
    <w:rsid w:val="002C68B1"/>
    <w:rsid w:val="002C68D7"/>
    <w:rsid w:val="002C6B84"/>
    <w:rsid w:val="002C70F3"/>
    <w:rsid w:val="002C7175"/>
    <w:rsid w:val="002C77EF"/>
    <w:rsid w:val="002C7805"/>
    <w:rsid w:val="002C7B35"/>
    <w:rsid w:val="002D017D"/>
    <w:rsid w:val="002D02E4"/>
    <w:rsid w:val="002D0316"/>
    <w:rsid w:val="002D0E81"/>
    <w:rsid w:val="002D171E"/>
    <w:rsid w:val="002D238E"/>
    <w:rsid w:val="002D3142"/>
    <w:rsid w:val="002D3A1A"/>
    <w:rsid w:val="002D3B47"/>
    <w:rsid w:val="002D486D"/>
    <w:rsid w:val="002D4D69"/>
    <w:rsid w:val="002D58B0"/>
    <w:rsid w:val="002D5F32"/>
    <w:rsid w:val="002D6411"/>
    <w:rsid w:val="002D6854"/>
    <w:rsid w:val="002D6B1D"/>
    <w:rsid w:val="002D6DE7"/>
    <w:rsid w:val="002D6F04"/>
    <w:rsid w:val="002D731F"/>
    <w:rsid w:val="002D74D7"/>
    <w:rsid w:val="002D74F6"/>
    <w:rsid w:val="002E004E"/>
    <w:rsid w:val="002E0057"/>
    <w:rsid w:val="002E0366"/>
    <w:rsid w:val="002E045F"/>
    <w:rsid w:val="002E05FB"/>
    <w:rsid w:val="002E080F"/>
    <w:rsid w:val="002E0830"/>
    <w:rsid w:val="002E0C1E"/>
    <w:rsid w:val="002E0E64"/>
    <w:rsid w:val="002E295C"/>
    <w:rsid w:val="002E2B75"/>
    <w:rsid w:val="002E307A"/>
    <w:rsid w:val="002E3752"/>
    <w:rsid w:val="002E3B6F"/>
    <w:rsid w:val="002E47D5"/>
    <w:rsid w:val="002E53F0"/>
    <w:rsid w:val="002E63DA"/>
    <w:rsid w:val="002E650F"/>
    <w:rsid w:val="002E709E"/>
    <w:rsid w:val="002E757E"/>
    <w:rsid w:val="002E76BE"/>
    <w:rsid w:val="002E7834"/>
    <w:rsid w:val="002F00CF"/>
    <w:rsid w:val="002F06C6"/>
    <w:rsid w:val="002F1A98"/>
    <w:rsid w:val="002F1B30"/>
    <w:rsid w:val="002F1C30"/>
    <w:rsid w:val="002F20C9"/>
    <w:rsid w:val="002F2371"/>
    <w:rsid w:val="002F2840"/>
    <w:rsid w:val="002F2AEE"/>
    <w:rsid w:val="002F3074"/>
    <w:rsid w:val="002F310F"/>
    <w:rsid w:val="002F31D0"/>
    <w:rsid w:val="002F39EE"/>
    <w:rsid w:val="002F4403"/>
    <w:rsid w:val="002F5F43"/>
    <w:rsid w:val="002F5FDD"/>
    <w:rsid w:val="002F67F3"/>
    <w:rsid w:val="002F739F"/>
    <w:rsid w:val="002F765A"/>
    <w:rsid w:val="002F7A37"/>
    <w:rsid w:val="00300857"/>
    <w:rsid w:val="0030092F"/>
    <w:rsid w:val="00300C14"/>
    <w:rsid w:val="003012BA"/>
    <w:rsid w:val="00301515"/>
    <w:rsid w:val="00301FE4"/>
    <w:rsid w:val="00302B28"/>
    <w:rsid w:val="003032F6"/>
    <w:rsid w:val="003043B3"/>
    <w:rsid w:val="00304715"/>
    <w:rsid w:val="00305607"/>
    <w:rsid w:val="00305E9A"/>
    <w:rsid w:val="00306219"/>
    <w:rsid w:val="00306F9D"/>
    <w:rsid w:val="0030736D"/>
    <w:rsid w:val="003075C4"/>
    <w:rsid w:val="00307C6E"/>
    <w:rsid w:val="0031027A"/>
    <w:rsid w:val="00310B28"/>
    <w:rsid w:val="00310EAB"/>
    <w:rsid w:val="003126AF"/>
    <w:rsid w:val="003129CF"/>
    <w:rsid w:val="003129D8"/>
    <w:rsid w:val="00312EF5"/>
    <w:rsid w:val="003135E6"/>
    <w:rsid w:val="003138BC"/>
    <w:rsid w:val="003139E3"/>
    <w:rsid w:val="00313AE0"/>
    <w:rsid w:val="00313C48"/>
    <w:rsid w:val="00313CC5"/>
    <w:rsid w:val="0031495D"/>
    <w:rsid w:val="00314C04"/>
    <w:rsid w:val="00314C1A"/>
    <w:rsid w:val="0031576C"/>
    <w:rsid w:val="00315811"/>
    <w:rsid w:val="00315EAE"/>
    <w:rsid w:val="0031601E"/>
    <w:rsid w:val="003162FE"/>
    <w:rsid w:val="003164B7"/>
    <w:rsid w:val="003171C2"/>
    <w:rsid w:val="003175C4"/>
    <w:rsid w:val="0031773A"/>
    <w:rsid w:val="00317906"/>
    <w:rsid w:val="00317927"/>
    <w:rsid w:val="00317985"/>
    <w:rsid w:val="0032055F"/>
    <w:rsid w:val="0032070A"/>
    <w:rsid w:val="00320B06"/>
    <w:rsid w:val="00321201"/>
    <w:rsid w:val="00321429"/>
    <w:rsid w:val="00321DDA"/>
    <w:rsid w:val="00322B9C"/>
    <w:rsid w:val="00322BFA"/>
    <w:rsid w:val="00323BDF"/>
    <w:rsid w:val="00324816"/>
    <w:rsid w:val="003248AF"/>
    <w:rsid w:val="00325168"/>
    <w:rsid w:val="0032521F"/>
    <w:rsid w:val="00325A89"/>
    <w:rsid w:val="00325B4E"/>
    <w:rsid w:val="00326A50"/>
    <w:rsid w:val="00326E58"/>
    <w:rsid w:val="00326F19"/>
    <w:rsid w:val="0032788A"/>
    <w:rsid w:val="00327A30"/>
    <w:rsid w:val="00327A4D"/>
    <w:rsid w:val="00327E85"/>
    <w:rsid w:val="003301BF"/>
    <w:rsid w:val="00331D54"/>
    <w:rsid w:val="00332951"/>
    <w:rsid w:val="00332D53"/>
    <w:rsid w:val="00333116"/>
    <w:rsid w:val="003346BE"/>
    <w:rsid w:val="00334F41"/>
    <w:rsid w:val="00335684"/>
    <w:rsid w:val="0033598F"/>
    <w:rsid w:val="0033614C"/>
    <w:rsid w:val="0033694D"/>
    <w:rsid w:val="003372C0"/>
    <w:rsid w:val="00337A10"/>
    <w:rsid w:val="00337B42"/>
    <w:rsid w:val="003406D2"/>
    <w:rsid w:val="003412AA"/>
    <w:rsid w:val="0034135A"/>
    <w:rsid w:val="003434F8"/>
    <w:rsid w:val="00343FE4"/>
    <w:rsid w:val="00344449"/>
    <w:rsid w:val="00344A0E"/>
    <w:rsid w:val="00344C81"/>
    <w:rsid w:val="00344DD7"/>
    <w:rsid w:val="0034505B"/>
    <w:rsid w:val="0034541D"/>
    <w:rsid w:val="003456B1"/>
    <w:rsid w:val="00346852"/>
    <w:rsid w:val="00346EB4"/>
    <w:rsid w:val="00347022"/>
    <w:rsid w:val="0034749D"/>
    <w:rsid w:val="0034767F"/>
    <w:rsid w:val="00347F2C"/>
    <w:rsid w:val="003503EC"/>
    <w:rsid w:val="003509C0"/>
    <w:rsid w:val="00350C10"/>
    <w:rsid w:val="003519CF"/>
    <w:rsid w:val="003528B3"/>
    <w:rsid w:val="00352A03"/>
    <w:rsid w:val="00353D8B"/>
    <w:rsid w:val="0035535B"/>
    <w:rsid w:val="0035568B"/>
    <w:rsid w:val="00355697"/>
    <w:rsid w:val="003558D1"/>
    <w:rsid w:val="00356BBA"/>
    <w:rsid w:val="00356CBB"/>
    <w:rsid w:val="0035732B"/>
    <w:rsid w:val="003576DA"/>
    <w:rsid w:val="00357BD9"/>
    <w:rsid w:val="00361341"/>
    <w:rsid w:val="00361475"/>
    <w:rsid w:val="003618AA"/>
    <w:rsid w:val="00362F15"/>
    <w:rsid w:val="00362FE9"/>
    <w:rsid w:val="00363209"/>
    <w:rsid w:val="00363738"/>
    <w:rsid w:val="00363950"/>
    <w:rsid w:val="00364346"/>
    <w:rsid w:val="00364401"/>
    <w:rsid w:val="00364AD0"/>
    <w:rsid w:val="003652DD"/>
    <w:rsid w:val="003656E7"/>
    <w:rsid w:val="00366023"/>
    <w:rsid w:val="003660E0"/>
    <w:rsid w:val="00366386"/>
    <w:rsid w:val="00366651"/>
    <w:rsid w:val="00367431"/>
    <w:rsid w:val="00367AAE"/>
    <w:rsid w:val="00370A62"/>
    <w:rsid w:val="00370F27"/>
    <w:rsid w:val="003715A3"/>
    <w:rsid w:val="003722BD"/>
    <w:rsid w:val="00372446"/>
    <w:rsid w:val="003724D8"/>
    <w:rsid w:val="00373599"/>
    <w:rsid w:val="003735BD"/>
    <w:rsid w:val="003745E8"/>
    <w:rsid w:val="0037472F"/>
    <w:rsid w:val="00374967"/>
    <w:rsid w:val="00374BAF"/>
    <w:rsid w:val="00374F0F"/>
    <w:rsid w:val="00375127"/>
    <w:rsid w:val="00375884"/>
    <w:rsid w:val="00375D31"/>
    <w:rsid w:val="00375FA7"/>
    <w:rsid w:val="00376B77"/>
    <w:rsid w:val="00376D70"/>
    <w:rsid w:val="0037784B"/>
    <w:rsid w:val="00377CED"/>
    <w:rsid w:val="0038112A"/>
    <w:rsid w:val="003813F3"/>
    <w:rsid w:val="003814C0"/>
    <w:rsid w:val="00381C5D"/>
    <w:rsid w:val="00381E97"/>
    <w:rsid w:val="00381F3C"/>
    <w:rsid w:val="00382BA8"/>
    <w:rsid w:val="00382F08"/>
    <w:rsid w:val="00382FAE"/>
    <w:rsid w:val="0038326C"/>
    <w:rsid w:val="003840ED"/>
    <w:rsid w:val="00384676"/>
    <w:rsid w:val="00384B94"/>
    <w:rsid w:val="00384EB2"/>
    <w:rsid w:val="003850DE"/>
    <w:rsid w:val="00385639"/>
    <w:rsid w:val="003858FA"/>
    <w:rsid w:val="00385938"/>
    <w:rsid w:val="00385A50"/>
    <w:rsid w:val="00386C5D"/>
    <w:rsid w:val="00387029"/>
    <w:rsid w:val="003879FB"/>
    <w:rsid w:val="00387CA2"/>
    <w:rsid w:val="00387DAC"/>
    <w:rsid w:val="003904C6"/>
    <w:rsid w:val="00390601"/>
    <w:rsid w:val="0039065F"/>
    <w:rsid w:val="0039076A"/>
    <w:rsid w:val="003924B0"/>
    <w:rsid w:val="00392DF8"/>
    <w:rsid w:val="00393532"/>
    <w:rsid w:val="00393571"/>
    <w:rsid w:val="00393826"/>
    <w:rsid w:val="0039446A"/>
    <w:rsid w:val="00394516"/>
    <w:rsid w:val="00394B42"/>
    <w:rsid w:val="00395952"/>
    <w:rsid w:val="00395D20"/>
    <w:rsid w:val="00395EDE"/>
    <w:rsid w:val="003960A3"/>
    <w:rsid w:val="003960B2"/>
    <w:rsid w:val="003960C7"/>
    <w:rsid w:val="00397049"/>
    <w:rsid w:val="0039771E"/>
    <w:rsid w:val="003978A7"/>
    <w:rsid w:val="00397994"/>
    <w:rsid w:val="00397DB7"/>
    <w:rsid w:val="00397EE8"/>
    <w:rsid w:val="003A0367"/>
    <w:rsid w:val="003A0BC0"/>
    <w:rsid w:val="003A0C81"/>
    <w:rsid w:val="003A1927"/>
    <w:rsid w:val="003A1974"/>
    <w:rsid w:val="003A2B02"/>
    <w:rsid w:val="003A2B4B"/>
    <w:rsid w:val="003A31BD"/>
    <w:rsid w:val="003A3E91"/>
    <w:rsid w:val="003A42FA"/>
    <w:rsid w:val="003A477A"/>
    <w:rsid w:val="003A5912"/>
    <w:rsid w:val="003A593B"/>
    <w:rsid w:val="003A5ECE"/>
    <w:rsid w:val="003A5F27"/>
    <w:rsid w:val="003A641D"/>
    <w:rsid w:val="003A648B"/>
    <w:rsid w:val="003A64D8"/>
    <w:rsid w:val="003A6C08"/>
    <w:rsid w:val="003A6DA3"/>
    <w:rsid w:val="003A7AC6"/>
    <w:rsid w:val="003A7CCE"/>
    <w:rsid w:val="003A7E23"/>
    <w:rsid w:val="003B0DAB"/>
    <w:rsid w:val="003B0F4B"/>
    <w:rsid w:val="003B1479"/>
    <w:rsid w:val="003B1508"/>
    <w:rsid w:val="003B295B"/>
    <w:rsid w:val="003B2DF2"/>
    <w:rsid w:val="003B35F5"/>
    <w:rsid w:val="003B3B50"/>
    <w:rsid w:val="003B4195"/>
    <w:rsid w:val="003B441B"/>
    <w:rsid w:val="003B6180"/>
    <w:rsid w:val="003B6892"/>
    <w:rsid w:val="003B75AB"/>
    <w:rsid w:val="003B75B8"/>
    <w:rsid w:val="003B766A"/>
    <w:rsid w:val="003B77FA"/>
    <w:rsid w:val="003B7D08"/>
    <w:rsid w:val="003B7FBB"/>
    <w:rsid w:val="003C0568"/>
    <w:rsid w:val="003C0A78"/>
    <w:rsid w:val="003C1080"/>
    <w:rsid w:val="003C14D0"/>
    <w:rsid w:val="003C188B"/>
    <w:rsid w:val="003C1A64"/>
    <w:rsid w:val="003C2B62"/>
    <w:rsid w:val="003C2ED3"/>
    <w:rsid w:val="003C3328"/>
    <w:rsid w:val="003C3534"/>
    <w:rsid w:val="003C3EE3"/>
    <w:rsid w:val="003C47DC"/>
    <w:rsid w:val="003C4C03"/>
    <w:rsid w:val="003C4F13"/>
    <w:rsid w:val="003C5066"/>
    <w:rsid w:val="003C5428"/>
    <w:rsid w:val="003C55E7"/>
    <w:rsid w:val="003C5920"/>
    <w:rsid w:val="003C5AA0"/>
    <w:rsid w:val="003C68CC"/>
    <w:rsid w:val="003C6997"/>
    <w:rsid w:val="003C69A1"/>
    <w:rsid w:val="003C75DA"/>
    <w:rsid w:val="003C7724"/>
    <w:rsid w:val="003D0417"/>
    <w:rsid w:val="003D08DF"/>
    <w:rsid w:val="003D091A"/>
    <w:rsid w:val="003D0CDC"/>
    <w:rsid w:val="003D12AB"/>
    <w:rsid w:val="003D18C7"/>
    <w:rsid w:val="003D1B99"/>
    <w:rsid w:val="003D1BE8"/>
    <w:rsid w:val="003D1CD7"/>
    <w:rsid w:val="003D1DB6"/>
    <w:rsid w:val="003D34F1"/>
    <w:rsid w:val="003D38EB"/>
    <w:rsid w:val="003D4832"/>
    <w:rsid w:val="003D48D0"/>
    <w:rsid w:val="003D48E0"/>
    <w:rsid w:val="003D49F1"/>
    <w:rsid w:val="003D4DD8"/>
    <w:rsid w:val="003D50C3"/>
    <w:rsid w:val="003D58D2"/>
    <w:rsid w:val="003D5FA4"/>
    <w:rsid w:val="003D6BA5"/>
    <w:rsid w:val="003D6C4A"/>
    <w:rsid w:val="003D6E56"/>
    <w:rsid w:val="003D7010"/>
    <w:rsid w:val="003D72F2"/>
    <w:rsid w:val="003D7880"/>
    <w:rsid w:val="003E0656"/>
    <w:rsid w:val="003E09FF"/>
    <w:rsid w:val="003E0B82"/>
    <w:rsid w:val="003E0DAF"/>
    <w:rsid w:val="003E188E"/>
    <w:rsid w:val="003E1DFD"/>
    <w:rsid w:val="003E2221"/>
    <w:rsid w:val="003E26D3"/>
    <w:rsid w:val="003E3903"/>
    <w:rsid w:val="003E3EA9"/>
    <w:rsid w:val="003E40B3"/>
    <w:rsid w:val="003E40EB"/>
    <w:rsid w:val="003E41EA"/>
    <w:rsid w:val="003E4660"/>
    <w:rsid w:val="003E5BA8"/>
    <w:rsid w:val="003E5C50"/>
    <w:rsid w:val="003E6A2C"/>
    <w:rsid w:val="003E7680"/>
    <w:rsid w:val="003E7952"/>
    <w:rsid w:val="003E7998"/>
    <w:rsid w:val="003E79D0"/>
    <w:rsid w:val="003E7A4A"/>
    <w:rsid w:val="003F0C53"/>
    <w:rsid w:val="003F0E40"/>
    <w:rsid w:val="003F10F8"/>
    <w:rsid w:val="003F146B"/>
    <w:rsid w:val="003F18E0"/>
    <w:rsid w:val="003F1CEF"/>
    <w:rsid w:val="003F242C"/>
    <w:rsid w:val="003F2D82"/>
    <w:rsid w:val="003F3823"/>
    <w:rsid w:val="003F40F4"/>
    <w:rsid w:val="003F4794"/>
    <w:rsid w:val="003F4F35"/>
    <w:rsid w:val="003F52D2"/>
    <w:rsid w:val="003F53B0"/>
    <w:rsid w:val="003F551D"/>
    <w:rsid w:val="003F597E"/>
    <w:rsid w:val="003F6131"/>
    <w:rsid w:val="003F6F1C"/>
    <w:rsid w:val="003F7293"/>
    <w:rsid w:val="003F7AE4"/>
    <w:rsid w:val="003F7C88"/>
    <w:rsid w:val="003F7DC9"/>
    <w:rsid w:val="003F7F9C"/>
    <w:rsid w:val="00400399"/>
    <w:rsid w:val="004009D8"/>
    <w:rsid w:val="00400FC8"/>
    <w:rsid w:val="0040120B"/>
    <w:rsid w:val="0040145B"/>
    <w:rsid w:val="00401925"/>
    <w:rsid w:val="00401AB4"/>
    <w:rsid w:val="00401B7F"/>
    <w:rsid w:val="00401E3A"/>
    <w:rsid w:val="00402D44"/>
    <w:rsid w:val="004031B4"/>
    <w:rsid w:val="00404598"/>
    <w:rsid w:val="004048C9"/>
    <w:rsid w:val="00404E92"/>
    <w:rsid w:val="004051F2"/>
    <w:rsid w:val="00406276"/>
    <w:rsid w:val="004069D7"/>
    <w:rsid w:val="00406C43"/>
    <w:rsid w:val="004071ED"/>
    <w:rsid w:val="00407361"/>
    <w:rsid w:val="00407DA3"/>
    <w:rsid w:val="00410050"/>
    <w:rsid w:val="00410381"/>
    <w:rsid w:val="00410484"/>
    <w:rsid w:val="0041068E"/>
    <w:rsid w:val="0041079B"/>
    <w:rsid w:val="00410987"/>
    <w:rsid w:val="004113C0"/>
    <w:rsid w:val="004116F7"/>
    <w:rsid w:val="00412870"/>
    <w:rsid w:val="00412CCA"/>
    <w:rsid w:val="0041331D"/>
    <w:rsid w:val="004133A0"/>
    <w:rsid w:val="004135AC"/>
    <w:rsid w:val="004143B6"/>
    <w:rsid w:val="00414BFA"/>
    <w:rsid w:val="0041519E"/>
    <w:rsid w:val="004155C7"/>
    <w:rsid w:val="00415B2A"/>
    <w:rsid w:val="0041620B"/>
    <w:rsid w:val="00416574"/>
    <w:rsid w:val="00416901"/>
    <w:rsid w:val="00417165"/>
    <w:rsid w:val="004171A1"/>
    <w:rsid w:val="00417220"/>
    <w:rsid w:val="004174A6"/>
    <w:rsid w:val="00417590"/>
    <w:rsid w:val="00417ADE"/>
    <w:rsid w:val="00417F4D"/>
    <w:rsid w:val="00420161"/>
    <w:rsid w:val="00420591"/>
    <w:rsid w:val="00420E4A"/>
    <w:rsid w:val="00421D5D"/>
    <w:rsid w:val="004229A8"/>
    <w:rsid w:val="004231CE"/>
    <w:rsid w:val="00423571"/>
    <w:rsid w:val="00423A38"/>
    <w:rsid w:val="004250E6"/>
    <w:rsid w:val="004252BB"/>
    <w:rsid w:val="004260F3"/>
    <w:rsid w:val="0042641C"/>
    <w:rsid w:val="00426484"/>
    <w:rsid w:val="00426C56"/>
    <w:rsid w:val="00426CA5"/>
    <w:rsid w:val="00427264"/>
    <w:rsid w:val="00427352"/>
    <w:rsid w:val="004273DA"/>
    <w:rsid w:val="00427933"/>
    <w:rsid w:val="0043043F"/>
    <w:rsid w:val="00430449"/>
    <w:rsid w:val="0043084D"/>
    <w:rsid w:val="004308FC"/>
    <w:rsid w:val="0043227D"/>
    <w:rsid w:val="00432565"/>
    <w:rsid w:val="0043386E"/>
    <w:rsid w:val="004342F2"/>
    <w:rsid w:val="0043446A"/>
    <w:rsid w:val="0043493B"/>
    <w:rsid w:val="00435535"/>
    <w:rsid w:val="00435F20"/>
    <w:rsid w:val="00436074"/>
    <w:rsid w:val="00436154"/>
    <w:rsid w:val="0043708E"/>
    <w:rsid w:val="00437162"/>
    <w:rsid w:val="00437B12"/>
    <w:rsid w:val="00437D0D"/>
    <w:rsid w:val="00440740"/>
    <w:rsid w:val="004415FC"/>
    <w:rsid w:val="00441924"/>
    <w:rsid w:val="00441A77"/>
    <w:rsid w:val="0044258A"/>
    <w:rsid w:val="004426DB"/>
    <w:rsid w:val="00442877"/>
    <w:rsid w:val="004432C7"/>
    <w:rsid w:val="004433EF"/>
    <w:rsid w:val="004439CD"/>
    <w:rsid w:val="004439F0"/>
    <w:rsid w:val="00443CB5"/>
    <w:rsid w:val="00444CA7"/>
    <w:rsid w:val="00445043"/>
    <w:rsid w:val="00445820"/>
    <w:rsid w:val="004458F3"/>
    <w:rsid w:val="00445A72"/>
    <w:rsid w:val="004468B6"/>
    <w:rsid w:val="004469FE"/>
    <w:rsid w:val="004470F0"/>
    <w:rsid w:val="00447743"/>
    <w:rsid w:val="00450019"/>
    <w:rsid w:val="0045056B"/>
    <w:rsid w:val="0045072A"/>
    <w:rsid w:val="00450E99"/>
    <w:rsid w:val="004510CC"/>
    <w:rsid w:val="00451C57"/>
    <w:rsid w:val="00451D5C"/>
    <w:rsid w:val="00452048"/>
    <w:rsid w:val="0045294C"/>
    <w:rsid w:val="00452A3C"/>
    <w:rsid w:val="00453943"/>
    <w:rsid w:val="0045457B"/>
    <w:rsid w:val="00454754"/>
    <w:rsid w:val="0045482B"/>
    <w:rsid w:val="00455767"/>
    <w:rsid w:val="00455805"/>
    <w:rsid w:val="0045638B"/>
    <w:rsid w:val="00456A1A"/>
    <w:rsid w:val="00456A2D"/>
    <w:rsid w:val="00457844"/>
    <w:rsid w:val="00457851"/>
    <w:rsid w:val="00461186"/>
    <w:rsid w:val="00461331"/>
    <w:rsid w:val="00461B00"/>
    <w:rsid w:val="0046209F"/>
    <w:rsid w:val="004622B8"/>
    <w:rsid w:val="0046238E"/>
    <w:rsid w:val="00462585"/>
    <w:rsid w:val="004632A4"/>
    <w:rsid w:val="004639CC"/>
    <w:rsid w:val="00463B29"/>
    <w:rsid w:val="00464B9A"/>
    <w:rsid w:val="00464CFC"/>
    <w:rsid w:val="00465146"/>
    <w:rsid w:val="004657A5"/>
    <w:rsid w:val="00465A2E"/>
    <w:rsid w:val="0046609E"/>
    <w:rsid w:val="00466799"/>
    <w:rsid w:val="00466BEA"/>
    <w:rsid w:val="00467D66"/>
    <w:rsid w:val="0047066F"/>
    <w:rsid w:val="00470AFD"/>
    <w:rsid w:val="00470C5B"/>
    <w:rsid w:val="00470D27"/>
    <w:rsid w:val="004711DF"/>
    <w:rsid w:val="00471CE9"/>
    <w:rsid w:val="00471E2A"/>
    <w:rsid w:val="00472481"/>
    <w:rsid w:val="00472506"/>
    <w:rsid w:val="00472519"/>
    <w:rsid w:val="00473162"/>
    <w:rsid w:val="004733A4"/>
    <w:rsid w:val="004734FF"/>
    <w:rsid w:val="0047370C"/>
    <w:rsid w:val="00473841"/>
    <w:rsid w:val="00474D06"/>
    <w:rsid w:val="0047500A"/>
    <w:rsid w:val="0047522D"/>
    <w:rsid w:val="00475764"/>
    <w:rsid w:val="00475873"/>
    <w:rsid w:val="00476463"/>
    <w:rsid w:val="004765EF"/>
    <w:rsid w:val="00476C68"/>
    <w:rsid w:val="004778E7"/>
    <w:rsid w:val="00477920"/>
    <w:rsid w:val="0048025B"/>
    <w:rsid w:val="00480390"/>
    <w:rsid w:val="0048049D"/>
    <w:rsid w:val="004808DE"/>
    <w:rsid w:val="004813DD"/>
    <w:rsid w:val="00481461"/>
    <w:rsid w:val="0048151D"/>
    <w:rsid w:val="0048218F"/>
    <w:rsid w:val="004824FA"/>
    <w:rsid w:val="00482DB8"/>
    <w:rsid w:val="00482F12"/>
    <w:rsid w:val="0048316E"/>
    <w:rsid w:val="004836BC"/>
    <w:rsid w:val="00483AE1"/>
    <w:rsid w:val="00483B43"/>
    <w:rsid w:val="00483B67"/>
    <w:rsid w:val="00485319"/>
    <w:rsid w:val="00485395"/>
    <w:rsid w:val="004858F7"/>
    <w:rsid w:val="00485A6D"/>
    <w:rsid w:val="00485BBB"/>
    <w:rsid w:val="0048641B"/>
    <w:rsid w:val="0048669D"/>
    <w:rsid w:val="00486B3D"/>
    <w:rsid w:val="00486C1C"/>
    <w:rsid w:val="00487484"/>
    <w:rsid w:val="0049007C"/>
    <w:rsid w:val="004901FA"/>
    <w:rsid w:val="004902F9"/>
    <w:rsid w:val="004905D1"/>
    <w:rsid w:val="00491651"/>
    <w:rsid w:val="004917E5"/>
    <w:rsid w:val="0049243F"/>
    <w:rsid w:val="00493395"/>
    <w:rsid w:val="00493D3B"/>
    <w:rsid w:val="00493EFC"/>
    <w:rsid w:val="00494089"/>
    <w:rsid w:val="0049533D"/>
    <w:rsid w:val="00495AB3"/>
    <w:rsid w:val="004960B3"/>
    <w:rsid w:val="0049738A"/>
    <w:rsid w:val="004975FC"/>
    <w:rsid w:val="00497802"/>
    <w:rsid w:val="004A06CC"/>
    <w:rsid w:val="004A1415"/>
    <w:rsid w:val="004A1F83"/>
    <w:rsid w:val="004A208A"/>
    <w:rsid w:val="004A2261"/>
    <w:rsid w:val="004A2D06"/>
    <w:rsid w:val="004A2F00"/>
    <w:rsid w:val="004A3936"/>
    <w:rsid w:val="004A4710"/>
    <w:rsid w:val="004A478F"/>
    <w:rsid w:val="004A5764"/>
    <w:rsid w:val="004A6125"/>
    <w:rsid w:val="004A6182"/>
    <w:rsid w:val="004A6BC6"/>
    <w:rsid w:val="004A6D14"/>
    <w:rsid w:val="004A703B"/>
    <w:rsid w:val="004B033F"/>
    <w:rsid w:val="004B08BF"/>
    <w:rsid w:val="004B11B0"/>
    <w:rsid w:val="004B15F3"/>
    <w:rsid w:val="004B16E1"/>
    <w:rsid w:val="004B23AF"/>
    <w:rsid w:val="004B2643"/>
    <w:rsid w:val="004B28FE"/>
    <w:rsid w:val="004B2BEB"/>
    <w:rsid w:val="004B2EC5"/>
    <w:rsid w:val="004B33AA"/>
    <w:rsid w:val="004B3C1D"/>
    <w:rsid w:val="004B3EFE"/>
    <w:rsid w:val="004B41BD"/>
    <w:rsid w:val="004B440C"/>
    <w:rsid w:val="004B455E"/>
    <w:rsid w:val="004B4651"/>
    <w:rsid w:val="004B48D3"/>
    <w:rsid w:val="004B4934"/>
    <w:rsid w:val="004B49A0"/>
    <w:rsid w:val="004B5871"/>
    <w:rsid w:val="004B58F2"/>
    <w:rsid w:val="004B5D21"/>
    <w:rsid w:val="004B6030"/>
    <w:rsid w:val="004B60A0"/>
    <w:rsid w:val="004B61B0"/>
    <w:rsid w:val="004B633F"/>
    <w:rsid w:val="004B6D12"/>
    <w:rsid w:val="004B6EE6"/>
    <w:rsid w:val="004B73C1"/>
    <w:rsid w:val="004B789D"/>
    <w:rsid w:val="004B79D3"/>
    <w:rsid w:val="004B7F46"/>
    <w:rsid w:val="004C039C"/>
    <w:rsid w:val="004C0A45"/>
    <w:rsid w:val="004C14D2"/>
    <w:rsid w:val="004C1810"/>
    <w:rsid w:val="004C1C7A"/>
    <w:rsid w:val="004C2126"/>
    <w:rsid w:val="004C259F"/>
    <w:rsid w:val="004C29B8"/>
    <w:rsid w:val="004C2B69"/>
    <w:rsid w:val="004C2E0D"/>
    <w:rsid w:val="004C30D1"/>
    <w:rsid w:val="004C3769"/>
    <w:rsid w:val="004C380E"/>
    <w:rsid w:val="004C3820"/>
    <w:rsid w:val="004C39F8"/>
    <w:rsid w:val="004C3CCD"/>
    <w:rsid w:val="004C3E09"/>
    <w:rsid w:val="004C3E87"/>
    <w:rsid w:val="004C4679"/>
    <w:rsid w:val="004C4E76"/>
    <w:rsid w:val="004C5F35"/>
    <w:rsid w:val="004C689D"/>
    <w:rsid w:val="004C6932"/>
    <w:rsid w:val="004C6C7A"/>
    <w:rsid w:val="004C7166"/>
    <w:rsid w:val="004C7368"/>
    <w:rsid w:val="004D00FA"/>
    <w:rsid w:val="004D020A"/>
    <w:rsid w:val="004D03A1"/>
    <w:rsid w:val="004D05C7"/>
    <w:rsid w:val="004D0DB2"/>
    <w:rsid w:val="004D1553"/>
    <w:rsid w:val="004D26DF"/>
    <w:rsid w:val="004D2A5F"/>
    <w:rsid w:val="004D2DD8"/>
    <w:rsid w:val="004D3F3A"/>
    <w:rsid w:val="004D4183"/>
    <w:rsid w:val="004D47A6"/>
    <w:rsid w:val="004D4873"/>
    <w:rsid w:val="004D4B84"/>
    <w:rsid w:val="004D5371"/>
    <w:rsid w:val="004D53CD"/>
    <w:rsid w:val="004D544F"/>
    <w:rsid w:val="004D55E5"/>
    <w:rsid w:val="004D5E21"/>
    <w:rsid w:val="004D5E97"/>
    <w:rsid w:val="004D5EEA"/>
    <w:rsid w:val="004D661A"/>
    <w:rsid w:val="004D6782"/>
    <w:rsid w:val="004D7094"/>
    <w:rsid w:val="004D70DB"/>
    <w:rsid w:val="004D7143"/>
    <w:rsid w:val="004D7351"/>
    <w:rsid w:val="004D7492"/>
    <w:rsid w:val="004D74FD"/>
    <w:rsid w:val="004D7F99"/>
    <w:rsid w:val="004E0B99"/>
    <w:rsid w:val="004E14B4"/>
    <w:rsid w:val="004E18DA"/>
    <w:rsid w:val="004E1F4A"/>
    <w:rsid w:val="004E25E3"/>
    <w:rsid w:val="004E2814"/>
    <w:rsid w:val="004E3436"/>
    <w:rsid w:val="004E4112"/>
    <w:rsid w:val="004E525A"/>
    <w:rsid w:val="004E5363"/>
    <w:rsid w:val="004E585C"/>
    <w:rsid w:val="004E5FCE"/>
    <w:rsid w:val="004E6A99"/>
    <w:rsid w:val="004E73A2"/>
    <w:rsid w:val="004E7A51"/>
    <w:rsid w:val="004E7D46"/>
    <w:rsid w:val="004E7DB2"/>
    <w:rsid w:val="004F0190"/>
    <w:rsid w:val="004F063A"/>
    <w:rsid w:val="004F075A"/>
    <w:rsid w:val="004F08D3"/>
    <w:rsid w:val="004F0B39"/>
    <w:rsid w:val="004F0BA3"/>
    <w:rsid w:val="004F0BE9"/>
    <w:rsid w:val="004F12E9"/>
    <w:rsid w:val="004F1685"/>
    <w:rsid w:val="004F1B1C"/>
    <w:rsid w:val="004F1CF1"/>
    <w:rsid w:val="004F1FB5"/>
    <w:rsid w:val="004F2463"/>
    <w:rsid w:val="004F274A"/>
    <w:rsid w:val="004F2797"/>
    <w:rsid w:val="004F2A81"/>
    <w:rsid w:val="004F2C0B"/>
    <w:rsid w:val="004F308A"/>
    <w:rsid w:val="004F30C5"/>
    <w:rsid w:val="004F3BFC"/>
    <w:rsid w:val="004F3C9C"/>
    <w:rsid w:val="004F4A17"/>
    <w:rsid w:val="004F4A8D"/>
    <w:rsid w:val="004F4EA2"/>
    <w:rsid w:val="004F514D"/>
    <w:rsid w:val="004F5AC6"/>
    <w:rsid w:val="004F5B4B"/>
    <w:rsid w:val="004F5E89"/>
    <w:rsid w:val="004F6CDB"/>
    <w:rsid w:val="004F6E0E"/>
    <w:rsid w:val="004F78C4"/>
    <w:rsid w:val="004F78F4"/>
    <w:rsid w:val="0050006B"/>
    <w:rsid w:val="005000A2"/>
    <w:rsid w:val="00500770"/>
    <w:rsid w:val="005007A0"/>
    <w:rsid w:val="005007A4"/>
    <w:rsid w:val="00500DAF"/>
    <w:rsid w:val="00500E94"/>
    <w:rsid w:val="00500F83"/>
    <w:rsid w:val="005010EF"/>
    <w:rsid w:val="00501EAC"/>
    <w:rsid w:val="00502120"/>
    <w:rsid w:val="0050233B"/>
    <w:rsid w:val="00502957"/>
    <w:rsid w:val="00503BDB"/>
    <w:rsid w:val="00504607"/>
    <w:rsid w:val="00504755"/>
    <w:rsid w:val="00504CCD"/>
    <w:rsid w:val="00506022"/>
    <w:rsid w:val="00506340"/>
    <w:rsid w:val="00506493"/>
    <w:rsid w:val="00506655"/>
    <w:rsid w:val="00506801"/>
    <w:rsid w:val="00506A03"/>
    <w:rsid w:val="00506A61"/>
    <w:rsid w:val="00506B32"/>
    <w:rsid w:val="0050742F"/>
    <w:rsid w:val="00507AA8"/>
    <w:rsid w:val="00510086"/>
    <w:rsid w:val="00510890"/>
    <w:rsid w:val="005111DD"/>
    <w:rsid w:val="00511366"/>
    <w:rsid w:val="00511829"/>
    <w:rsid w:val="005127D7"/>
    <w:rsid w:val="00512A51"/>
    <w:rsid w:val="00512C66"/>
    <w:rsid w:val="00512E4E"/>
    <w:rsid w:val="00513730"/>
    <w:rsid w:val="0051375C"/>
    <w:rsid w:val="00513D55"/>
    <w:rsid w:val="00513F88"/>
    <w:rsid w:val="0051459F"/>
    <w:rsid w:val="00514629"/>
    <w:rsid w:val="00514B54"/>
    <w:rsid w:val="00514C0B"/>
    <w:rsid w:val="0051547A"/>
    <w:rsid w:val="00515640"/>
    <w:rsid w:val="00516D1F"/>
    <w:rsid w:val="0051725E"/>
    <w:rsid w:val="00520038"/>
    <w:rsid w:val="0052133E"/>
    <w:rsid w:val="00521590"/>
    <w:rsid w:val="0052174B"/>
    <w:rsid w:val="00521D95"/>
    <w:rsid w:val="00521EDF"/>
    <w:rsid w:val="005221C9"/>
    <w:rsid w:val="00522B79"/>
    <w:rsid w:val="005231E6"/>
    <w:rsid w:val="00523742"/>
    <w:rsid w:val="00523860"/>
    <w:rsid w:val="00523B0A"/>
    <w:rsid w:val="00523C82"/>
    <w:rsid w:val="00523EC5"/>
    <w:rsid w:val="00525BCE"/>
    <w:rsid w:val="0052650F"/>
    <w:rsid w:val="00526720"/>
    <w:rsid w:val="00526814"/>
    <w:rsid w:val="005268F2"/>
    <w:rsid w:val="00526E2C"/>
    <w:rsid w:val="005273D7"/>
    <w:rsid w:val="0052777D"/>
    <w:rsid w:val="00527993"/>
    <w:rsid w:val="00527FEF"/>
    <w:rsid w:val="005302A6"/>
    <w:rsid w:val="005304DD"/>
    <w:rsid w:val="005304FF"/>
    <w:rsid w:val="0053094A"/>
    <w:rsid w:val="005309B7"/>
    <w:rsid w:val="00530B0E"/>
    <w:rsid w:val="00531234"/>
    <w:rsid w:val="00531248"/>
    <w:rsid w:val="00531AC7"/>
    <w:rsid w:val="0053289B"/>
    <w:rsid w:val="005331EF"/>
    <w:rsid w:val="00533359"/>
    <w:rsid w:val="005333C8"/>
    <w:rsid w:val="005337AA"/>
    <w:rsid w:val="00533EAA"/>
    <w:rsid w:val="00534739"/>
    <w:rsid w:val="00534A32"/>
    <w:rsid w:val="00535327"/>
    <w:rsid w:val="00535A31"/>
    <w:rsid w:val="00535B03"/>
    <w:rsid w:val="00536757"/>
    <w:rsid w:val="0053687C"/>
    <w:rsid w:val="005375D6"/>
    <w:rsid w:val="00537B8E"/>
    <w:rsid w:val="00540431"/>
    <w:rsid w:val="00540664"/>
    <w:rsid w:val="005408A1"/>
    <w:rsid w:val="00540B9D"/>
    <w:rsid w:val="00540CAE"/>
    <w:rsid w:val="00542884"/>
    <w:rsid w:val="005429A4"/>
    <w:rsid w:val="00542DCE"/>
    <w:rsid w:val="00542F5A"/>
    <w:rsid w:val="00543861"/>
    <w:rsid w:val="005438A3"/>
    <w:rsid w:val="00543B9C"/>
    <w:rsid w:val="00544043"/>
    <w:rsid w:val="005442DC"/>
    <w:rsid w:val="005445D2"/>
    <w:rsid w:val="00544DE2"/>
    <w:rsid w:val="0054573E"/>
    <w:rsid w:val="00545828"/>
    <w:rsid w:val="00545C0C"/>
    <w:rsid w:val="00545DA0"/>
    <w:rsid w:val="0054695F"/>
    <w:rsid w:val="00546DA1"/>
    <w:rsid w:val="00547367"/>
    <w:rsid w:val="00547929"/>
    <w:rsid w:val="00547D3F"/>
    <w:rsid w:val="005505D4"/>
    <w:rsid w:val="00550A62"/>
    <w:rsid w:val="00551141"/>
    <w:rsid w:val="00551202"/>
    <w:rsid w:val="00551725"/>
    <w:rsid w:val="00551A59"/>
    <w:rsid w:val="005524A0"/>
    <w:rsid w:val="00552EFC"/>
    <w:rsid w:val="00553158"/>
    <w:rsid w:val="0055315E"/>
    <w:rsid w:val="0055358E"/>
    <w:rsid w:val="00553C89"/>
    <w:rsid w:val="00553F71"/>
    <w:rsid w:val="0055460B"/>
    <w:rsid w:val="00554CD8"/>
    <w:rsid w:val="00554F33"/>
    <w:rsid w:val="00555841"/>
    <w:rsid w:val="0055660B"/>
    <w:rsid w:val="00556E23"/>
    <w:rsid w:val="005571B5"/>
    <w:rsid w:val="005578C8"/>
    <w:rsid w:val="00560EF3"/>
    <w:rsid w:val="00562251"/>
    <w:rsid w:val="00562718"/>
    <w:rsid w:val="00563B47"/>
    <w:rsid w:val="00563F33"/>
    <w:rsid w:val="0056412B"/>
    <w:rsid w:val="0056414E"/>
    <w:rsid w:val="0056430E"/>
    <w:rsid w:val="005646A7"/>
    <w:rsid w:val="005647A4"/>
    <w:rsid w:val="0056504A"/>
    <w:rsid w:val="0056586E"/>
    <w:rsid w:val="00566270"/>
    <w:rsid w:val="005665FB"/>
    <w:rsid w:val="005665FD"/>
    <w:rsid w:val="005666E3"/>
    <w:rsid w:val="00566890"/>
    <w:rsid w:val="0057023E"/>
    <w:rsid w:val="00570845"/>
    <w:rsid w:val="00570AB5"/>
    <w:rsid w:val="00570BEB"/>
    <w:rsid w:val="00571170"/>
    <w:rsid w:val="005721EA"/>
    <w:rsid w:val="00572C62"/>
    <w:rsid w:val="005731BF"/>
    <w:rsid w:val="005734A9"/>
    <w:rsid w:val="005739A5"/>
    <w:rsid w:val="00573E24"/>
    <w:rsid w:val="0057444A"/>
    <w:rsid w:val="005744FD"/>
    <w:rsid w:val="005746E0"/>
    <w:rsid w:val="00574A98"/>
    <w:rsid w:val="005750A3"/>
    <w:rsid w:val="00576718"/>
    <w:rsid w:val="00576787"/>
    <w:rsid w:val="00577D35"/>
    <w:rsid w:val="00580060"/>
    <w:rsid w:val="0058057D"/>
    <w:rsid w:val="00580591"/>
    <w:rsid w:val="005807A2"/>
    <w:rsid w:val="00580E7A"/>
    <w:rsid w:val="00581461"/>
    <w:rsid w:val="005816DD"/>
    <w:rsid w:val="0058180D"/>
    <w:rsid w:val="005818F7"/>
    <w:rsid w:val="0058192F"/>
    <w:rsid w:val="00581A04"/>
    <w:rsid w:val="00581E51"/>
    <w:rsid w:val="00581F1C"/>
    <w:rsid w:val="00582874"/>
    <w:rsid w:val="00582C90"/>
    <w:rsid w:val="00583A21"/>
    <w:rsid w:val="00583BCA"/>
    <w:rsid w:val="00583C5A"/>
    <w:rsid w:val="00583D49"/>
    <w:rsid w:val="005840D0"/>
    <w:rsid w:val="0058420F"/>
    <w:rsid w:val="00584D2C"/>
    <w:rsid w:val="00585798"/>
    <w:rsid w:val="00585D28"/>
    <w:rsid w:val="0058601F"/>
    <w:rsid w:val="005864E8"/>
    <w:rsid w:val="005869DD"/>
    <w:rsid w:val="00587354"/>
    <w:rsid w:val="00587507"/>
    <w:rsid w:val="00587810"/>
    <w:rsid w:val="005879DF"/>
    <w:rsid w:val="005908A1"/>
    <w:rsid w:val="00590F75"/>
    <w:rsid w:val="00591242"/>
    <w:rsid w:val="00592257"/>
    <w:rsid w:val="00592328"/>
    <w:rsid w:val="00592367"/>
    <w:rsid w:val="00593235"/>
    <w:rsid w:val="0059363B"/>
    <w:rsid w:val="0059379E"/>
    <w:rsid w:val="005940CB"/>
    <w:rsid w:val="0059478B"/>
    <w:rsid w:val="00594D83"/>
    <w:rsid w:val="00594E17"/>
    <w:rsid w:val="00595339"/>
    <w:rsid w:val="0059547E"/>
    <w:rsid w:val="00595B4B"/>
    <w:rsid w:val="00595DB8"/>
    <w:rsid w:val="00595E77"/>
    <w:rsid w:val="0059650A"/>
    <w:rsid w:val="005965F2"/>
    <w:rsid w:val="00596693"/>
    <w:rsid w:val="00596B94"/>
    <w:rsid w:val="00596E27"/>
    <w:rsid w:val="0059718C"/>
    <w:rsid w:val="00597231"/>
    <w:rsid w:val="005974BF"/>
    <w:rsid w:val="0059773A"/>
    <w:rsid w:val="00597EDC"/>
    <w:rsid w:val="00597F56"/>
    <w:rsid w:val="005A08E7"/>
    <w:rsid w:val="005A0C75"/>
    <w:rsid w:val="005A1677"/>
    <w:rsid w:val="005A1B21"/>
    <w:rsid w:val="005A2082"/>
    <w:rsid w:val="005A226F"/>
    <w:rsid w:val="005A22E2"/>
    <w:rsid w:val="005A2F5D"/>
    <w:rsid w:val="005A3837"/>
    <w:rsid w:val="005A3F6D"/>
    <w:rsid w:val="005A4976"/>
    <w:rsid w:val="005A5668"/>
    <w:rsid w:val="005A5BAD"/>
    <w:rsid w:val="005A69A7"/>
    <w:rsid w:val="005A77A1"/>
    <w:rsid w:val="005A7D11"/>
    <w:rsid w:val="005B02CB"/>
    <w:rsid w:val="005B0A80"/>
    <w:rsid w:val="005B0CDF"/>
    <w:rsid w:val="005B116F"/>
    <w:rsid w:val="005B196A"/>
    <w:rsid w:val="005B1BAC"/>
    <w:rsid w:val="005B1CF4"/>
    <w:rsid w:val="005B2676"/>
    <w:rsid w:val="005B29D1"/>
    <w:rsid w:val="005B29E4"/>
    <w:rsid w:val="005B2AE3"/>
    <w:rsid w:val="005B3DFE"/>
    <w:rsid w:val="005B4740"/>
    <w:rsid w:val="005B4C71"/>
    <w:rsid w:val="005B4D15"/>
    <w:rsid w:val="005B54D9"/>
    <w:rsid w:val="005B5906"/>
    <w:rsid w:val="005B5E16"/>
    <w:rsid w:val="005B5F19"/>
    <w:rsid w:val="005B625D"/>
    <w:rsid w:val="005B67E3"/>
    <w:rsid w:val="005B7579"/>
    <w:rsid w:val="005B77DD"/>
    <w:rsid w:val="005B7A55"/>
    <w:rsid w:val="005B7B5D"/>
    <w:rsid w:val="005B7F51"/>
    <w:rsid w:val="005B7F79"/>
    <w:rsid w:val="005C002A"/>
    <w:rsid w:val="005C03B1"/>
    <w:rsid w:val="005C0B02"/>
    <w:rsid w:val="005C0B60"/>
    <w:rsid w:val="005C12A2"/>
    <w:rsid w:val="005C1BFB"/>
    <w:rsid w:val="005C202C"/>
    <w:rsid w:val="005C2205"/>
    <w:rsid w:val="005C22AF"/>
    <w:rsid w:val="005C2307"/>
    <w:rsid w:val="005C286A"/>
    <w:rsid w:val="005C28C5"/>
    <w:rsid w:val="005C28F7"/>
    <w:rsid w:val="005C3DF7"/>
    <w:rsid w:val="005C432C"/>
    <w:rsid w:val="005C4392"/>
    <w:rsid w:val="005C4C96"/>
    <w:rsid w:val="005C5A01"/>
    <w:rsid w:val="005C5F70"/>
    <w:rsid w:val="005C6320"/>
    <w:rsid w:val="005C66AF"/>
    <w:rsid w:val="005C6987"/>
    <w:rsid w:val="005C6B74"/>
    <w:rsid w:val="005C75FD"/>
    <w:rsid w:val="005D03C2"/>
    <w:rsid w:val="005D05D7"/>
    <w:rsid w:val="005D05EF"/>
    <w:rsid w:val="005D0847"/>
    <w:rsid w:val="005D0C5F"/>
    <w:rsid w:val="005D202D"/>
    <w:rsid w:val="005D2318"/>
    <w:rsid w:val="005D2A39"/>
    <w:rsid w:val="005D3367"/>
    <w:rsid w:val="005D3F40"/>
    <w:rsid w:val="005D4D03"/>
    <w:rsid w:val="005D4D96"/>
    <w:rsid w:val="005D50DF"/>
    <w:rsid w:val="005D594F"/>
    <w:rsid w:val="005D763B"/>
    <w:rsid w:val="005D7994"/>
    <w:rsid w:val="005D79BB"/>
    <w:rsid w:val="005D7BA4"/>
    <w:rsid w:val="005D7D88"/>
    <w:rsid w:val="005E07CA"/>
    <w:rsid w:val="005E07F0"/>
    <w:rsid w:val="005E0BA4"/>
    <w:rsid w:val="005E0D3B"/>
    <w:rsid w:val="005E123C"/>
    <w:rsid w:val="005E1465"/>
    <w:rsid w:val="005E1D95"/>
    <w:rsid w:val="005E2671"/>
    <w:rsid w:val="005E2B12"/>
    <w:rsid w:val="005E3029"/>
    <w:rsid w:val="005E335D"/>
    <w:rsid w:val="005E353C"/>
    <w:rsid w:val="005E35B4"/>
    <w:rsid w:val="005E4058"/>
    <w:rsid w:val="005E4AF2"/>
    <w:rsid w:val="005E4C20"/>
    <w:rsid w:val="005E544E"/>
    <w:rsid w:val="005E5745"/>
    <w:rsid w:val="005E61F6"/>
    <w:rsid w:val="005E68D6"/>
    <w:rsid w:val="005E70F2"/>
    <w:rsid w:val="005E7258"/>
    <w:rsid w:val="005E75CE"/>
    <w:rsid w:val="005F013C"/>
    <w:rsid w:val="005F09E9"/>
    <w:rsid w:val="005F1484"/>
    <w:rsid w:val="005F17B4"/>
    <w:rsid w:val="005F2377"/>
    <w:rsid w:val="005F27C6"/>
    <w:rsid w:val="005F2A6E"/>
    <w:rsid w:val="005F2C87"/>
    <w:rsid w:val="005F388A"/>
    <w:rsid w:val="005F4125"/>
    <w:rsid w:val="005F417B"/>
    <w:rsid w:val="005F442B"/>
    <w:rsid w:val="005F46E4"/>
    <w:rsid w:val="005F4740"/>
    <w:rsid w:val="005F4ECA"/>
    <w:rsid w:val="005F5AF0"/>
    <w:rsid w:val="005F5F7D"/>
    <w:rsid w:val="005F5FA1"/>
    <w:rsid w:val="005F6086"/>
    <w:rsid w:val="005F60EE"/>
    <w:rsid w:val="005F6C7A"/>
    <w:rsid w:val="005F6CBE"/>
    <w:rsid w:val="005F705C"/>
    <w:rsid w:val="005F70C7"/>
    <w:rsid w:val="005F72C8"/>
    <w:rsid w:val="005F76F3"/>
    <w:rsid w:val="005F7F2F"/>
    <w:rsid w:val="006001D1"/>
    <w:rsid w:val="00600729"/>
    <w:rsid w:val="0060072C"/>
    <w:rsid w:val="00600F3B"/>
    <w:rsid w:val="00601AAC"/>
    <w:rsid w:val="00602882"/>
    <w:rsid w:val="006029A1"/>
    <w:rsid w:val="0060315C"/>
    <w:rsid w:val="00603A3E"/>
    <w:rsid w:val="00604F78"/>
    <w:rsid w:val="00605032"/>
    <w:rsid w:val="0060567C"/>
    <w:rsid w:val="006057E0"/>
    <w:rsid w:val="00605C52"/>
    <w:rsid w:val="00606A29"/>
    <w:rsid w:val="00606A6D"/>
    <w:rsid w:val="00606C19"/>
    <w:rsid w:val="00606DEA"/>
    <w:rsid w:val="0060754D"/>
    <w:rsid w:val="0060780E"/>
    <w:rsid w:val="00607812"/>
    <w:rsid w:val="00607A94"/>
    <w:rsid w:val="00607C63"/>
    <w:rsid w:val="0061036F"/>
    <w:rsid w:val="00610C9E"/>
    <w:rsid w:val="00610F7E"/>
    <w:rsid w:val="0061198F"/>
    <w:rsid w:val="00611B9F"/>
    <w:rsid w:val="00612152"/>
    <w:rsid w:val="006129EA"/>
    <w:rsid w:val="00612D14"/>
    <w:rsid w:val="0061333F"/>
    <w:rsid w:val="006133AF"/>
    <w:rsid w:val="006135EA"/>
    <w:rsid w:val="0061361D"/>
    <w:rsid w:val="00613C53"/>
    <w:rsid w:val="00615F8D"/>
    <w:rsid w:val="006169DA"/>
    <w:rsid w:val="00620114"/>
    <w:rsid w:val="006208E3"/>
    <w:rsid w:val="006213B3"/>
    <w:rsid w:val="006215F6"/>
    <w:rsid w:val="0062186C"/>
    <w:rsid w:val="00621B99"/>
    <w:rsid w:val="00621F89"/>
    <w:rsid w:val="00622475"/>
    <w:rsid w:val="00622516"/>
    <w:rsid w:val="00622730"/>
    <w:rsid w:val="00622D53"/>
    <w:rsid w:val="006237BF"/>
    <w:rsid w:val="00623805"/>
    <w:rsid w:val="00623D21"/>
    <w:rsid w:val="006241BD"/>
    <w:rsid w:val="00624E40"/>
    <w:rsid w:val="006256E2"/>
    <w:rsid w:val="0062589C"/>
    <w:rsid w:val="00625C09"/>
    <w:rsid w:val="00625E53"/>
    <w:rsid w:val="006265E8"/>
    <w:rsid w:val="0062660E"/>
    <w:rsid w:val="00626F7E"/>
    <w:rsid w:val="00627F1D"/>
    <w:rsid w:val="00627FBF"/>
    <w:rsid w:val="00630D2D"/>
    <w:rsid w:val="00631E97"/>
    <w:rsid w:val="00632821"/>
    <w:rsid w:val="00632A12"/>
    <w:rsid w:val="00632CBE"/>
    <w:rsid w:val="00632F9E"/>
    <w:rsid w:val="00633033"/>
    <w:rsid w:val="00633C6F"/>
    <w:rsid w:val="00633DBB"/>
    <w:rsid w:val="00634163"/>
    <w:rsid w:val="0063556B"/>
    <w:rsid w:val="006359E5"/>
    <w:rsid w:val="00635EE8"/>
    <w:rsid w:val="00636716"/>
    <w:rsid w:val="006371D8"/>
    <w:rsid w:val="006372E8"/>
    <w:rsid w:val="00637809"/>
    <w:rsid w:val="00637879"/>
    <w:rsid w:val="00637E6D"/>
    <w:rsid w:val="00640D4F"/>
    <w:rsid w:val="00640DCB"/>
    <w:rsid w:val="00642236"/>
    <w:rsid w:val="006425FB"/>
    <w:rsid w:val="0064291C"/>
    <w:rsid w:val="00642ACB"/>
    <w:rsid w:val="00642B38"/>
    <w:rsid w:val="00642E1A"/>
    <w:rsid w:val="00644229"/>
    <w:rsid w:val="00644473"/>
    <w:rsid w:val="0064465F"/>
    <w:rsid w:val="00644913"/>
    <w:rsid w:val="0064512D"/>
    <w:rsid w:val="0064561B"/>
    <w:rsid w:val="0064579F"/>
    <w:rsid w:val="00645C8D"/>
    <w:rsid w:val="006468FC"/>
    <w:rsid w:val="00646D8D"/>
    <w:rsid w:val="006473C1"/>
    <w:rsid w:val="006473CC"/>
    <w:rsid w:val="00651EA6"/>
    <w:rsid w:val="00652682"/>
    <w:rsid w:val="0065297E"/>
    <w:rsid w:val="00652A02"/>
    <w:rsid w:val="00652F96"/>
    <w:rsid w:val="0065330F"/>
    <w:rsid w:val="006533C7"/>
    <w:rsid w:val="00653840"/>
    <w:rsid w:val="00653B07"/>
    <w:rsid w:val="00653C4B"/>
    <w:rsid w:val="00653DDD"/>
    <w:rsid w:val="00655B29"/>
    <w:rsid w:val="00655DF3"/>
    <w:rsid w:val="00656437"/>
    <w:rsid w:val="006564C3"/>
    <w:rsid w:val="00656CDF"/>
    <w:rsid w:val="0065735A"/>
    <w:rsid w:val="006601AF"/>
    <w:rsid w:val="00660D85"/>
    <w:rsid w:val="00661280"/>
    <w:rsid w:val="006616DC"/>
    <w:rsid w:val="00661973"/>
    <w:rsid w:val="00661A39"/>
    <w:rsid w:val="00661C9C"/>
    <w:rsid w:val="00662072"/>
    <w:rsid w:val="006621D7"/>
    <w:rsid w:val="0066259A"/>
    <w:rsid w:val="006625F2"/>
    <w:rsid w:val="0066288B"/>
    <w:rsid w:val="00662E24"/>
    <w:rsid w:val="0066394D"/>
    <w:rsid w:val="006644D7"/>
    <w:rsid w:val="0066465F"/>
    <w:rsid w:val="00664AB5"/>
    <w:rsid w:val="00664D93"/>
    <w:rsid w:val="006650ED"/>
    <w:rsid w:val="00665297"/>
    <w:rsid w:val="006655BC"/>
    <w:rsid w:val="006655DE"/>
    <w:rsid w:val="00665827"/>
    <w:rsid w:val="00665B49"/>
    <w:rsid w:val="00665CB6"/>
    <w:rsid w:val="00665DBC"/>
    <w:rsid w:val="0066687B"/>
    <w:rsid w:val="00666C8C"/>
    <w:rsid w:val="006672B3"/>
    <w:rsid w:val="006675D5"/>
    <w:rsid w:val="0066795A"/>
    <w:rsid w:val="00667D2C"/>
    <w:rsid w:val="0067144F"/>
    <w:rsid w:val="006719C9"/>
    <w:rsid w:val="0067226E"/>
    <w:rsid w:val="00672C11"/>
    <w:rsid w:val="00672D0B"/>
    <w:rsid w:val="00672DAF"/>
    <w:rsid w:val="00673509"/>
    <w:rsid w:val="0067583E"/>
    <w:rsid w:val="00675E63"/>
    <w:rsid w:val="00675E86"/>
    <w:rsid w:val="00675EEF"/>
    <w:rsid w:val="00676538"/>
    <w:rsid w:val="00676667"/>
    <w:rsid w:val="00680371"/>
    <w:rsid w:val="006816FF"/>
    <w:rsid w:val="006817D8"/>
    <w:rsid w:val="0068191E"/>
    <w:rsid w:val="006828CA"/>
    <w:rsid w:val="00682ACF"/>
    <w:rsid w:val="006831E5"/>
    <w:rsid w:val="00683C9D"/>
    <w:rsid w:val="0068442A"/>
    <w:rsid w:val="006847D8"/>
    <w:rsid w:val="00684A49"/>
    <w:rsid w:val="00684BA7"/>
    <w:rsid w:val="0068592B"/>
    <w:rsid w:val="00685C23"/>
    <w:rsid w:val="0068668C"/>
    <w:rsid w:val="00686E90"/>
    <w:rsid w:val="006873A1"/>
    <w:rsid w:val="006873C7"/>
    <w:rsid w:val="006877EE"/>
    <w:rsid w:val="00687CFA"/>
    <w:rsid w:val="0069008E"/>
    <w:rsid w:val="0069094B"/>
    <w:rsid w:val="00690CEA"/>
    <w:rsid w:val="00690FB3"/>
    <w:rsid w:val="006911F9"/>
    <w:rsid w:val="00691BEE"/>
    <w:rsid w:val="00691E57"/>
    <w:rsid w:val="00691F4B"/>
    <w:rsid w:val="00692082"/>
    <w:rsid w:val="00692189"/>
    <w:rsid w:val="0069252B"/>
    <w:rsid w:val="006928B8"/>
    <w:rsid w:val="0069298D"/>
    <w:rsid w:val="00692B60"/>
    <w:rsid w:val="0069323D"/>
    <w:rsid w:val="0069325A"/>
    <w:rsid w:val="0069360E"/>
    <w:rsid w:val="00693F16"/>
    <w:rsid w:val="006944B5"/>
    <w:rsid w:val="00694A3B"/>
    <w:rsid w:val="00694FA9"/>
    <w:rsid w:val="006951F8"/>
    <w:rsid w:val="006955A1"/>
    <w:rsid w:val="00695961"/>
    <w:rsid w:val="006965B1"/>
    <w:rsid w:val="006966D4"/>
    <w:rsid w:val="00696E2A"/>
    <w:rsid w:val="00697F4F"/>
    <w:rsid w:val="006A0008"/>
    <w:rsid w:val="006A0975"/>
    <w:rsid w:val="006A09D0"/>
    <w:rsid w:val="006A0A56"/>
    <w:rsid w:val="006A24F8"/>
    <w:rsid w:val="006A303B"/>
    <w:rsid w:val="006A30D4"/>
    <w:rsid w:val="006A31DB"/>
    <w:rsid w:val="006A34C7"/>
    <w:rsid w:val="006A379B"/>
    <w:rsid w:val="006A3815"/>
    <w:rsid w:val="006A4F47"/>
    <w:rsid w:val="006A5057"/>
    <w:rsid w:val="006A554C"/>
    <w:rsid w:val="006A5577"/>
    <w:rsid w:val="006A56CA"/>
    <w:rsid w:val="006A6719"/>
    <w:rsid w:val="006A67C0"/>
    <w:rsid w:val="006A6FDB"/>
    <w:rsid w:val="006A758A"/>
    <w:rsid w:val="006A78E4"/>
    <w:rsid w:val="006A7A61"/>
    <w:rsid w:val="006A7EB3"/>
    <w:rsid w:val="006B1C62"/>
    <w:rsid w:val="006B1F48"/>
    <w:rsid w:val="006B27C3"/>
    <w:rsid w:val="006B3473"/>
    <w:rsid w:val="006B36B6"/>
    <w:rsid w:val="006B448B"/>
    <w:rsid w:val="006B47F3"/>
    <w:rsid w:val="006B49DA"/>
    <w:rsid w:val="006B4D16"/>
    <w:rsid w:val="006B4DFF"/>
    <w:rsid w:val="006B4F7D"/>
    <w:rsid w:val="006B5013"/>
    <w:rsid w:val="006B578B"/>
    <w:rsid w:val="006B6678"/>
    <w:rsid w:val="006B6E6D"/>
    <w:rsid w:val="006B6F57"/>
    <w:rsid w:val="006B7381"/>
    <w:rsid w:val="006B76C7"/>
    <w:rsid w:val="006B781F"/>
    <w:rsid w:val="006B7B5A"/>
    <w:rsid w:val="006C04C6"/>
    <w:rsid w:val="006C05DC"/>
    <w:rsid w:val="006C0777"/>
    <w:rsid w:val="006C0C90"/>
    <w:rsid w:val="006C0E95"/>
    <w:rsid w:val="006C0EEA"/>
    <w:rsid w:val="006C104F"/>
    <w:rsid w:val="006C130D"/>
    <w:rsid w:val="006C13DB"/>
    <w:rsid w:val="006C1576"/>
    <w:rsid w:val="006C1B71"/>
    <w:rsid w:val="006C1E09"/>
    <w:rsid w:val="006C2912"/>
    <w:rsid w:val="006C2B3E"/>
    <w:rsid w:val="006C3EDF"/>
    <w:rsid w:val="006C5A5C"/>
    <w:rsid w:val="006C64BD"/>
    <w:rsid w:val="006C65BD"/>
    <w:rsid w:val="006C6B36"/>
    <w:rsid w:val="006C7062"/>
    <w:rsid w:val="006C785E"/>
    <w:rsid w:val="006C7D09"/>
    <w:rsid w:val="006D009D"/>
    <w:rsid w:val="006D0409"/>
    <w:rsid w:val="006D11A7"/>
    <w:rsid w:val="006D11D0"/>
    <w:rsid w:val="006D1463"/>
    <w:rsid w:val="006D189E"/>
    <w:rsid w:val="006D1D05"/>
    <w:rsid w:val="006D2279"/>
    <w:rsid w:val="006D2E86"/>
    <w:rsid w:val="006D3D4F"/>
    <w:rsid w:val="006D40C9"/>
    <w:rsid w:val="006D4233"/>
    <w:rsid w:val="006D43CA"/>
    <w:rsid w:val="006D44BD"/>
    <w:rsid w:val="006D458D"/>
    <w:rsid w:val="006D48DD"/>
    <w:rsid w:val="006D49DE"/>
    <w:rsid w:val="006D4A3E"/>
    <w:rsid w:val="006D526D"/>
    <w:rsid w:val="006D5803"/>
    <w:rsid w:val="006D58A0"/>
    <w:rsid w:val="006D5F65"/>
    <w:rsid w:val="006D666D"/>
    <w:rsid w:val="006D69FB"/>
    <w:rsid w:val="006D6DF5"/>
    <w:rsid w:val="006D6F64"/>
    <w:rsid w:val="006D7066"/>
    <w:rsid w:val="006D7261"/>
    <w:rsid w:val="006D726B"/>
    <w:rsid w:val="006D73AA"/>
    <w:rsid w:val="006E00FF"/>
    <w:rsid w:val="006E0D7A"/>
    <w:rsid w:val="006E11D4"/>
    <w:rsid w:val="006E136D"/>
    <w:rsid w:val="006E1395"/>
    <w:rsid w:val="006E172E"/>
    <w:rsid w:val="006E1A5A"/>
    <w:rsid w:val="006E1B5C"/>
    <w:rsid w:val="006E1BE5"/>
    <w:rsid w:val="006E1D70"/>
    <w:rsid w:val="006E240C"/>
    <w:rsid w:val="006E3B9B"/>
    <w:rsid w:val="006E3BB6"/>
    <w:rsid w:val="006E3D2C"/>
    <w:rsid w:val="006E3DCB"/>
    <w:rsid w:val="006E3E16"/>
    <w:rsid w:val="006E3EA9"/>
    <w:rsid w:val="006E464F"/>
    <w:rsid w:val="006E4839"/>
    <w:rsid w:val="006E49A7"/>
    <w:rsid w:val="006E4C49"/>
    <w:rsid w:val="006E51FD"/>
    <w:rsid w:val="006E6318"/>
    <w:rsid w:val="006E67AD"/>
    <w:rsid w:val="006E6BD9"/>
    <w:rsid w:val="006E6EEC"/>
    <w:rsid w:val="006E7C9A"/>
    <w:rsid w:val="006E7E43"/>
    <w:rsid w:val="006E7FF7"/>
    <w:rsid w:val="006F04E1"/>
    <w:rsid w:val="006F0DCB"/>
    <w:rsid w:val="006F13A4"/>
    <w:rsid w:val="006F2159"/>
    <w:rsid w:val="006F2716"/>
    <w:rsid w:val="006F276B"/>
    <w:rsid w:val="006F2ADB"/>
    <w:rsid w:val="006F3376"/>
    <w:rsid w:val="006F3486"/>
    <w:rsid w:val="006F412C"/>
    <w:rsid w:val="006F423C"/>
    <w:rsid w:val="006F471E"/>
    <w:rsid w:val="006F4CA0"/>
    <w:rsid w:val="006F4D40"/>
    <w:rsid w:val="006F50E2"/>
    <w:rsid w:val="006F56D4"/>
    <w:rsid w:val="006F58CC"/>
    <w:rsid w:val="006F596E"/>
    <w:rsid w:val="006F5DCA"/>
    <w:rsid w:val="006F6813"/>
    <w:rsid w:val="006F6B42"/>
    <w:rsid w:val="006F7487"/>
    <w:rsid w:val="006F7588"/>
    <w:rsid w:val="006F7988"/>
    <w:rsid w:val="006F79A2"/>
    <w:rsid w:val="006F79A5"/>
    <w:rsid w:val="006F7CEE"/>
    <w:rsid w:val="006F7FB5"/>
    <w:rsid w:val="0070008C"/>
    <w:rsid w:val="007006F6"/>
    <w:rsid w:val="007007B5"/>
    <w:rsid w:val="00700EA6"/>
    <w:rsid w:val="00701965"/>
    <w:rsid w:val="00701A30"/>
    <w:rsid w:val="00701FC1"/>
    <w:rsid w:val="00702008"/>
    <w:rsid w:val="007023E3"/>
    <w:rsid w:val="007029CD"/>
    <w:rsid w:val="0070339E"/>
    <w:rsid w:val="007034DE"/>
    <w:rsid w:val="007035D3"/>
    <w:rsid w:val="00703B8E"/>
    <w:rsid w:val="0070416B"/>
    <w:rsid w:val="00705040"/>
    <w:rsid w:val="007057B5"/>
    <w:rsid w:val="00705A10"/>
    <w:rsid w:val="0070684B"/>
    <w:rsid w:val="00706A05"/>
    <w:rsid w:val="00706B12"/>
    <w:rsid w:val="00706D9D"/>
    <w:rsid w:val="00706F1F"/>
    <w:rsid w:val="00707FAD"/>
    <w:rsid w:val="0071010E"/>
    <w:rsid w:val="00710738"/>
    <w:rsid w:val="00710DB3"/>
    <w:rsid w:val="007114BC"/>
    <w:rsid w:val="00711990"/>
    <w:rsid w:val="00711FDF"/>
    <w:rsid w:val="00711FF1"/>
    <w:rsid w:val="00712248"/>
    <w:rsid w:val="007126CC"/>
    <w:rsid w:val="00713429"/>
    <w:rsid w:val="007135CD"/>
    <w:rsid w:val="007143E5"/>
    <w:rsid w:val="007144E6"/>
    <w:rsid w:val="007146DD"/>
    <w:rsid w:val="00714710"/>
    <w:rsid w:val="00714ACA"/>
    <w:rsid w:val="00714C9D"/>
    <w:rsid w:val="007152EE"/>
    <w:rsid w:val="00715740"/>
    <w:rsid w:val="00716B1D"/>
    <w:rsid w:val="00716DF6"/>
    <w:rsid w:val="00717417"/>
    <w:rsid w:val="0071777C"/>
    <w:rsid w:val="0072036E"/>
    <w:rsid w:val="00720396"/>
    <w:rsid w:val="00720849"/>
    <w:rsid w:val="007208C6"/>
    <w:rsid w:val="00720937"/>
    <w:rsid w:val="00720AD1"/>
    <w:rsid w:val="00720BC2"/>
    <w:rsid w:val="00720DFD"/>
    <w:rsid w:val="00721440"/>
    <w:rsid w:val="00721C51"/>
    <w:rsid w:val="00722621"/>
    <w:rsid w:val="007237A6"/>
    <w:rsid w:val="00723B77"/>
    <w:rsid w:val="0072414C"/>
    <w:rsid w:val="00724530"/>
    <w:rsid w:val="00724572"/>
    <w:rsid w:val="00724B34"/>
    <w:rsid w:val="00724B7B"/>
    <w:rsid w:val="00724CB5"/>
    <w:rsid w:val="00725811"/>
    <w:rsid w:val="00725AEE"/>
    <w:rsid w:val="00725B43"/>
    <w:rsid w:val="0072607E"/>
    <w:rsid w:val="00726201"/>
    <w:rsid w:val="0072690C"/>
    <w:rsid w:val="00727A51"/>
    <w:rsid w:val="00730900"/>
    <w:rsid w:val="007309BF"/>
    <w:rsid w:val="00730F81"/>
    <w:rsid w:val="00731150"/>
    <w:rsid w:val="007324BF"/>
    <w:rsid w:val="00732F3C"/>
    <w:rsid w:val="00733732"/>
    <w:rsid w:val="00733AEE"/>
    <w:rsid w:val="00733CF5"/>
    <w:rsid w:val="00734116"/>
    <w:rsid w:val="00734278"/>
    <w:rsid w:val="007348CF"/>
    <w:rsid w:val="007349E5"/>
    <w:rsid w:val="00734DC7"/>
    <w:rsid w:val="00735496"/>
    <w:rsid w:val="00735AAB"/>
    <w:rsid w:val="00735CA0"/>
    <w:rsid w:val="0073684A"/>
    <w:rsid w:val="00736992"/>
    <w:rsid w:val="007369F1"/>
    <w:rsid w:val="00736AD9"/>
    <w:rsid w:val="00736D02"/>
    <w:rsid w:val="00736E3A"/>
    <w:rsid w:val="00737844"/>
    <w:rsid w:val="00737893"/>
    <w:rsid w:val="0074001B"/>
    <w:rsid w:val="0074020F"/>
    <w:rsid w:val="00740877"/>
    <w:rsid w:val="00740F4F"/>
    <w:rsid w:val="00741110"/>
    <w:rsid w:val="0074119D"/>
    <w:rsid w:val="0074133E"/>
    <w:rsid w:val="00741695"/>
    <w:rsid w:val="00741776"/>
    <w:rsid w:val="00742517"/>
    <w:rsid w:val="00744A37"/>
    <w:rsid w:val="00744FF1"/>
    <w:rsid w:val="00745C11"/>
    <w:rsid w:val="00745C81"/>
    <w:rsid w:val="00746356"/>
    <w:rsid w:val="00746CBF"/>
    <w:rsid w:val="0074712B"/>
    <w:rsid w:val="0074725D"/>
    <w:rsid w:val="0074739B"/>
    <w:rsid w:val="007479F9"/>
    <w:rsid w:val="00747D80"/>
    <w:rsid w:val="00747DC8"/>
    <w:rsid w:val="00747FFC"/>
    <w:rsid w:val="0075048A"/>
    <w:rsid w:val="00750B64"/>
    <w:rsid w:val="00750F5B"/>
    <w:rsid w:val="00751299"/>
    <w:rsid w:val="0075139F"/>
    <w:rsid w:val="00751BFB"/>
    <w:rsid w:val="0075202C"/>
    <w:rsid w:val="007527B4"/>
    <w:rsid w:val="00752BE7"/>
    <w:rsid w:val="00752ED2"/>
    <w:rsid w:val="00753595"/>
    <w:rsid w:val="00755185"/>
    <w:rsid w:val="007551D9"/>
    <w:rsid w:val="007555D1"/>
    <w:rsid w:val="0075654E"/>
    <w:rsid w:val="00757C95"/>
    <w:rsid w:val="00757CD4"/>
    <w:rsid w:val="00760F49"/>
    <w:rsid w:val="0076110B"/>
    <w:rsid w:val="00761188"/>
    <w:rsid w:val="00761941"/>
    <w:rsid w:val="00761D17"/>
    <w:rsid w:val="00761E33"/>
    <w:rsid w:val="007623AC"/>
    <w:rsid w:val="00762923"/>
    <w:rsid w:val="007633C2"/>
    <w:rsid w:val="00763426"/>
    <w:rsid w:val="0076369E"/>
    <w:rsid w:val="007638A3"/>
    <w:rsid w:val="00763A8C"/>
    <w:rsid w:val="007654BC"/>
    <w:rsid w:val="00765916"/>
    <w:rsid w:val="00765E54"/>
    <w:rsid w:val="00765EA9"/>
    <w:rsid w:val="007665E9"/>
    <w:rsid w:val="007677DE"/>
    <w:rsid w:val="00767B4F"/>
    <w:rsid w:val="00770133"/>
    <w:rsid w:val="007702D6"/>
    <w:rsid w:val="0077035F"/>
    <w:rsid w:val="00771D82"/>
    <w:rsid w:val="0077224B"/>
    <w:rsid w:val="00772382"/>
    <w:rsid w:val="00772CB8"/>
    <w:rsid w:val="00772E7E"/>
    <w:rsid w:val="007737A9"/>
    <w:rsid w:val="00773831"/>
    <w:rsid w:val="0077390D"/>
    <w:rsid w:val="00773CD5"/>
    <w:rsid w:val="00773E0E"/>
    <w:rsid w:val="00774047"/>
    <w:rsid w:val="00774576"/>
    <w:rsid w:val="007745C9"/>
    <w:rsid w:val="00774CC1"/>
    <w:rsid w:val="00774D07"/>
    <w:rsid w:val="0077531B"/>
    <w:rsid w:val="00775A57"/>
    <w:rsid w:val="007762C6"/>
    <w:rsid w:val="00777573"/>
    <w:rsid w:val="00777B76"/>
    <w:rsid w:val="00777FD6"/>
    <w:rsid w:val="00781295"/>
    <w:rsid w:val="00781A44"/>
    <w:rsid w:val="00781CE6"/>
    <w:rsid w:val="007820B7"/>
    <w:rsid w:val="007828BF"/>
    <w:rsid w:val="0078324B"/>
    <w:rsid w:val="007836DD"/>
    <w:rsid w:val="00783D6A"/>
    <w:rsid w:val="007845F6"/>
    <w:rsid w:val="007853E1"/>
    <w:rsid w:val="007855D2"/>
    <w:rsid w:val="007859BC"/>
    <w:rsid w:val="00785A54"/>
    <w:rsid w:val="00785D13"/>
    <w:rsid w:val="00786014"/>
    <w:rsid w:val="00786371"/>
    <w:rsid w:val="007870B7"/>
    <w:rsid w:val="0079090D"/>
    <w:rsid w:val="00790D39"/>
    <w:rsid w:val="0079177D"/>
    <w:rsid w:val="00791B88"/>
    <w:rsid w:val="00792184"/>
    <w:rsid w:val="007923E8"/>
    <w:rsid w:val="00792A3D"/>
    <w:rsid w:val="00792E9A"/>
    <w:rsid w:val="00792EAA"/>
    <w:rsid w:val="007930DE"/>
    <w:rsid w:val="00793371"/>
    <w:rsid w:val="0079384B"/>
    <w:rsid w:val="00794056"/>
    <w:rsid w:val="0079476D"/>
    <w:rsid w:val="00794940"/>
    <w:rsid w:val="00794A8E"/>
    <w:rsid w:val="0079565F"/>
    <w:rsid w:val="00795BAB"/>
    <w:rsid w:val="00795CE5"/>
    <w:rsid w:val="00795E67"/>
    <w:rsid w:val="00796045"/>
    <w:rsid w:val="00796159"/>
    <w:rsid w:val="0079653D"/>
    <w:rsid w:val="00796707"/>
    <w:rsid w:val="00796E3C"/>
    <w:rsid w:val="0079778C"/>
    <w:rsid w:val="007A006F"/>
    <w:rsid w:val="007A0480"/>
    <w:rsid w:val="007A0B10"/>
    <w:rsid w:val="007A14CE"/>
    <w:rsid w:val="007A1986"/>
    <w:rsid w:val="007A25FA"/>
    <w:rsid w:val="007A2A38"/>
    <w:rsid w:val="007A2FF0"/>
    <w:rsid w:val="007A34B2"/>
    <w:rsid w:val="007A3540"/>
    <w:rsid w:val="007A354F"/>
    <w:rsid w:val="007A35F4"/>
    <w:rsid w:val="007A3B5D"/>
    <w:rsid w:val="007A3CBE"/>
    <w:rsid w:val="007A3D22"/>
    <w:rsid w:val="007A4118"/>
    <w:rsid w:val="007A4EA4"/>
    <w:rsid w:val="007A62B4"/>
    <w:rsid w:val="007A71F0"/>
    <w:rsid w:val="007A7B9D"/>
    <w:rsid w:val="007B01A1"/>
    <w:rsid w:val="007B041A"/>
    <w:rsid w:val="007B04D3"/>
    <w:rsid w:val="007B07EE"/>
    <w:rsid w:val="007B0C79"/>
    <w:rsid w:val="007B0CE6"/>
    <w:rsid w:val="007B1334"/>
    <w:rsid w:val="007B16DD"/>
    <w:rsid w:val="007B2390"/>
    <w:rsid w:val="007B2EBC"/>
    <w:rsid w:val="007B2FC1"/>
    <w:rsid w:val="007B30B0"/>
    <w:rsid w:val="007B35E6"/>
    <w:rsid w:val="007B417B"/>
    <w:rsid w:val="007B512C"/>
    <w:rsid w:val="007B6273"/>
    <w:rsid w:val="007B6657"/>
    <w:rsid w:val="007B6725"/>
    <w:rsid w:val="007B6F6E"/>
    <w:rsid w:val="007B7289"/>
    <w:rsid w:val="007B79C5"/>
    <w:rsid w:val="007C0065"/>
    <w:rsid w:val="007C019E"/>
    <w:rsid w:val="007C1119"/>
    <w:rsid w:val="007C1433"/>
    <w:rsid w:val="007C1527"/>
    <w:rsid w:val="007C18DC"/>
    <w:rsid w:val="007C21AA"/>
    <w:rsid w:val="007C3BD9"/>
    <w:rsid w:val="007C4606"/>
    <w:rsid w:val="007C49CC"/>
    <w:rsid w:val="007C4B1B"/>
    <w:rsid w:val="007C4D6E"/>
    <w:rsid w:val="007C4EE2"/>
    <w:rsid w:val="007C5111"/>
    <w:rsid w:val="007C58F0"/>
    <w:rsid w:val="007C608A"/>
    <w:rsid w:val="007C6593"/>
    <w:rsid w:val="007C6610"/>
    <w:rsid w:val="007C71EF"/>
    <w:rsid w:val="007C7666"/>
    <w:rsid w:val="007C7985"/>
    <w:rsid w:val="007C7D86"/>
    <w:rsid w:val="007C7E31"/>
    <w:rsid w:val="007D0D8C"/>
    <w:rsid w:val="007D0DEC"/>
    <w:rsid w:val="007D125C"/>
    <w:rsid w:val="007D1469"/>
    <w:rsid w:val="007D18CB"/>
    <w:rsid w:val="007D18D7"/>
    <w:rsid w:val="007D1A8C"/>
    <w:rsid w:val="007D2BDE"/>
    <w:rsid w:val="007D2D48"/>
    <w:rsid w:val="007D2FF5"/>
    <w:rsid w:val="007D3781"/>
    <w:rsid w:val="007D59D0"/>
    <w:rsid w:val="007D6295"/>
    <w:rsid w:val="007D62D3"/>
    <w:rsid w:val="007D66A5"/>
    <w:rsid w:val="007D6FA6"/>
    <w:rsid w:val="007D7275"/>
    <w:rsid w:val="007D7B7B"/>
    <w:rsid w:val="007E0072"/>
    <w:rsid w:val="007E02C7"/>
    <w:rsid w:val="007E069F"/>
    <w:rsid w:val="007E0826"/>
    <w:rsid w:val="007E0CCB"/>
    <w:rsid w:val="007E0D94"/>
    <w:rsid w:val="007E16BB"/>
    <w:rsid w:val="007E2AA8"/>
    <w:rsid w:val="007E2BD2"/>
    <w:rsid w:val="007E36A7"/>
    <w:rsid w:val="007E4209"/>
    <w:rsid w:val="007E5256"/>
    <w:rsid w:val="007E5321"/>
    <w:rsid w:val="007E55DE"/>
    <w:rsid w:val="007E583D"/>
    <w:rsid w:val="007E598F"/>
    <w:rsid w:val="007E5A96"/>
    <w:rsid w:val="007E6AFD"/>
    <w:rsid w:val="007E751B"/>
    <w:rsid w:val="007E78B3"/>
    <w:rsid w:val="007E7BB6"/>
    <w:rsid w:val="007E7F0D"/>
    <w:rsid w:val="007E7FFC"/>
    <w:rsid w:val="007F0093"/>
    <w:rsid w:val="007F038C"/>
    <w:rsid w:val="007F0A8F"/>
    <w:rsid w:val="007F0AE0"/>
    <w:rsid w:val="007F0F6A"/>
    <w:rsid w:val="007F1874"/>
    <w:rsid w:val="007F1C3A"/>
    <w:rsid w:val="007F1F6F"/>
    <w:rsid w:val="007F2241"/>
    <w:rsid w:val="007F2A21"/>
    <w:rsid w:val="007F2A65"/>
    <w:rsid w:val="007F2B6D"/>
    <w:rsid w:val="007F3561"/>
    <w:rsid w:val="007F414F"/>
    <w:rsid w:val="007F465D"/>
    <w:rsid w:val="007F4F58"/>
    <w:rsid w:val="007F5068"/>
    <w:rsid w:val="007F5125"/>
    <w:rsid w:val="007F5C7F"/>
    <w:rsid w:val="007F6039"/>
    <w:rsid w:val="007F6CCD"/>
    <w:rsid w:val="007F738F"/>
    <w:rsid w:val="007F756D"/>
    <w:rsid w:val="007F7575"/>
    <w:rsid w:val="007F7918"/>
    <w:rsid w:val="00800B89"/>
    <w:rsid w:val="00801609"/>
    <w:rsid w:val="00801800"/>
    <w:rsid w:val="0080268E"/>
    <w:rsid w:val="00802913"/>
    <w:rsid w:val="0080319C"/>
    <w:rsid w:val="0080352B"/>
    <w:rsid w:val="0080401F"/>
    <w:rsid w:val="00804046"/>
    <w:rsid w:val="0080434E"/>
    <w:rsid w:val="00804370"/>
    <w:rsid w:val="00805060"/>
    <w:rsid w:val="0080516F"/>
    <w:rsid w:val="00805690"/>
    <w:rsid w:val="00805A4F"/>
    <w:rsid w:val="00805A66"/>
    <w:rsid w:val="00806360"/>
    <w:rsid w:val="008065F7"/>
    <w:rsid w:val="008066D8"/>
    <w:rsid w:val="0080684A"/>
    <w:rsid w:val="00806910"/>
    <w:rsid w:val="008069FE"/>
    <w:rsid w:val="00806D11"/>
    <w:rsid w:val="00810CBB"/>
    <w:rsid w:val="008112D0"/>
    <w:rsid w:val="0081166A"/>
    <w:rsid w:val="008121AF"/>
    <w:rsid w:val="008122A1"/>
    <w:rsid w:val="008128E6"/>
    <w:rsid w:val="008130AA"/>
    <w:rsid w:val="00813507"/>
    <w:rsid w:val="008139F6"/>
    <w:rsid w:val="00813A71"/>
    <w:rsid w:val="00813B12"/>
    <w:rsid w:val="0081441B"/>
    <w:rsid w:val="00814850"/>
    <w:rsid w:val="00814D03"/>
    <w:rsid w:val="00814DDD"/>
    <w:rsid w:val="00815135"/>
    <w:rsid w:val="008159D3"/>
    <w:rsid w:val="00815CC5"/>
    <w:rsid w:val="00815FCA"/>
    <w:rsid w:val="008168F7"/>
    <w:rsid w:val="00817599"/>
    <w:rsid w:val="00817C10"/>
    <w:rsid w:val="00817DEF"/>
    <w:rsid w:val="00820F8B"/>
    <w:rsid w:val="008218FB"/>
    <w:rsid w:val="00821A7E"/>
    <w:rsid w:val="00821FF2"/>
    <w:rsid w:val="00822784"/>
    <w:rsid w:val="00822DBB"/>
    <w:rsid w:val="00822F7B"/>
    <w:rsid w:val="00823473"/>
    <w:rsid w:val="00823BF7"/>
    <w:rsid w:val="00824B77"/>
    <w:rsid w:val="00824BA1"/>
    <w:rsid w:val="00824EB9"/>
    <w:rsid w:val="00825476"/>
    <w:rsid w:val="00825979"/>
    <w:rsid w:val="00825BC6"/>
    <w:rsid w:val="008260FA"/>
    <w:rsid w:val="008265B1"/>
    <w:rsid w:val="008265E3"/>
    <w:rsid w:val="00826B80"/>
    <w:rsid w:val="008273E3"/>
    <w:rsid w:val="008273F9"/>
    <w:rsid w:val="008274CE"/>
    <w:rsid w:val="0082752C"/>
    <w:rsid w:val="008275D2"/>
    <w:rsid w:val="008279CD"/>
    <w:rsid w:val="00827EB5"/>
    <w:rsid w:val="00827EBE"/>
    <w:rsid w:val="00830337"/>
    <w:rsid w:val="00830AF0"/>
    <w:rsid w:val="008315C6"/>
    <w:rsid w:val="008319BF"/>
    <w:rsid w:val="00833360"/>
    <w:rsid w:val="00833875"/>
    <w:rsid w:val="00833A68"/>
    <w:rsid w:val="00833A97"/>
    <w:rsid w:val="00833B7A"/>
    <w:rsid w:val="0083438D"/>
    <w:rsid w:val="00834735"/>
    <w:rsid w:val="00835499"/>
    <w:rsid w:val="0083555F"/>
    <w:rsid w:val="008355EF"/>
    <w:rsid w:val="00835AA1"/>
    <w:rsid w:val="00835DE1"/>
    <w:rsid w:val="008361FA"/>
    <w:rsid w:val="008362BD"/>
    <w:rsid w:val="00836CBA"/>
    <w:rsid w:val="00837041"/>
    <w:rsid w:val="0083711F"/>
    <w:rsid w:val="00837713"/>
    <w:rsid w:val="00837B4F"/>
    <w:rsid w:val="00837F09"/>
    <w:rsid w:val="0084018A"/>
    <w:rsid w:val="00840840"/>
    <w:rsid w:val="00841A54"/>
    <w:rsid w:val="00841D6C"/>
    <w:rsid w:val="00842283"/>
    <w:rsid w:val="00842448"/>
    <w:rsid w:val="00842908"/>
    <w:rsid w:val="00842A18"/>
    <w:rsid w:val="00842A1D"/>
    <w:rsid w:val="00842FB5"/>
    <w:rsid w:val="008439AD"/>
    <w:rsid w:val="00844594"/>
    <w:rsid w:val="0084497B"/>
    <w:rsid w:val="008456F1"/>
    <w:rsid w:val="008456FA"/>
    <w:rsid w:val="00845A6D"/>
    <w:rsid w:val="0084655A"/>
    <w:rsid w:val="00846963"/>
    <w:rsid w:val="00847307"/>
    <w:rsid w:val="0084771A"/>
    <w:rsid w:val="008477CE"/>
    <w:rsid w:val="00847BB2"/>
    <w:rsid w:val="00847CF1"/>
    <w:rsid w:val="00847D11"/>
    <w:rsid w:val="00847F32"/>
    <w:rsid w:val="00850513"/>
    <w:rsid w:val="008516F4"/>
    <w:rsid w:val="00851E9F"/>
    <w:rsid w:val="008526CA"/>
    <w:rsid w:val="0085366A"/>
    <w:rsid w:val="00853D27"/>
    <w:rsid w:val="00853E5C"/>
    <w:rsid w:val="00854C9A"/>
    <w:rsid w:val="00855022"/>
    <w:rsid w:val="00855DEB"/>
    <w:rsid w:val="00856077"/>
    <w:rsid w:val="008568F6"/>
    <w:rsid w:val="00856947"/>
    <w:rsid w:val="00856A1C"/>
    <w:rsid w:val="0085702B"/>
    <w:rsid w:val="00857D75"/>
    <w:rsid w:val="008601AA"/>
    <w:rsid w:val="0086020B"/>
    <w:rsid w:val="008603AF"/>
    <w:rsid w:val="00861051"/>
    <w:rsid w:val="008611DA"/>
    <w:rsid w:val="00861272"/>
    <w:rsid w:val="008612C3"/>
    <w:rsid w:val="00861A8C"/>
    <w:rsid w:val="00861ADE"/>
    <w:rsid w:val="00861E85"/>
    <w:rsid w:val="0086253F"/>
    <w:rsid w:val="00862C0C"/>
    <w:rsid w:val="0086392C"/>
    <w:rsid w:val="008640DC"/>
    <w:rsid w:val="008641F5"/>
    <w:rsid w:val="008646FF"/>
    <w:rsid w:val="008647A0"/>
    <w:rsid w:val="0086495E"/>
    <w:rsid w:val="008651F3"/>
    <w:rsid w:val="00865345"/>
    <w:rsid w:val="0086561C"/>
    <w:rsid w:val="0086594A"/>
    <w:rsid w:val="00866DC5"/>
    <w:rsid w:val="00866DC8"/>
    <w:rsid w:val="0086729A"/>
    <w:rsid w:val="00867C86"/>
    <w:rsid w:val="00871475"/>
    <w:rsid w:val="00871588"/>
    <w:rsid w:val="00871733"/>
    <w:rsid w:val="00871CCA"/>
    <w:rsid w:val="0087235F"/>
    <w:rsid w:val="008726D3"/>
    <w:rsid w:val="008728B7"/>
    <w:rsid w:val="0087299A"/>
    <w:rsid w:val="00872A68"/>
    <w:rsid w:val="00872B2B"/>
    <w:rsid w:val="00872F0E"/>
    <w:rsid w:val="0087339D"/>
    <w:rsid w:val="008739E1"/>
    <w:rsid w:val="00873D9D"/>
    <w:rsid w:val="00873F1E"/>
    <w:rsid w:val="00874048"/>
    <w:rsid w:val="008740CD"/>
    <w:rsid w:val="008743EF"/>
    <w:rsid w:val="008745E4"/>
    <w:rsid w:val="00874A85"/>
    <w:rsid w:val="00874AF0"/>
    <w:rsid w:val="00874B7C"/>
    <w:rsid w:val="00874F41"/>
    <w:rsid w:val="0087540B"/>
    <w:rsid w:val="00876A79"/>
    <w:rsid w:val="00876B04"/>
    <w:rsid w:val="00876D9B"/>
    <w:rsid w:val="00876EE4"/>
    <w:rsid w:val="00877043"/>
    <w:rsid w:val="00877073"/>
    <w:rsid w:val="00877098"/>
    <w:rsid w:val="008770C4"/>
    <w:rsid w:val="008771AE"/>
    <w:rsid w:val="00877855"/>
    <w:rsid w:val="00877B9B"/>
    <w:rsid w:val="00877C13"/>
    <w:rsid w:val="008808E1"/>
    <w:rsid w:val="00880BD1"/>
    <w:rsid w:val="00880DEB"/>
    <w:rsid w:val="00881ADA"/>
    <w:rsid w:val="00881C02"/>
    <w:rsid w:val="00883BC5"/>
    <w:rsid w:val="008840B1"/>
    <w:rsid w:val="00884BA9"/>
    <w:rsid w:val="00884FCF"/>
    <w:rsid w:val="00885119"/>
    <w:rsid w:val="00885377"/>
    <w:rsid w:val="0088539D"/>
    <w:rsid w:val="0088589E"/>
    <w:rsid w:val="00886245"/>
    <w:rsid w:val="00886905"/>
    <w:rsid w:val="00886F4A"/>
    <w:rsid w:val="00887043"/>
    <w:rsid w:val="00887412"/>
    <w:rsid w:val="0088761D"/>
    <w:rsid w:val="008900D1"/>
    <w:rsid w:val="008902D6"/>
    <w:rsid w:val="008905CD"/>
    <w:rsid w:val="008909BE"/>
    <w:rsid w:val="00890BE8"/>
    <w:rsid w:val="0089193B"/>
    <w:rsid w:val="00891A1D"/>
    <w:rsid w:val="00891A63"/>
    <w:rsid w:val="00891CD5"/>
    <w:rsid w:val="008921D0"/>
    <w:rsid w:val="00892AEF"/>
    <w:rsid w:val="00892D83"/>
    <w:rsid w:val="00892E09"/>
    <w:rsid w:val="008935C3"/>
    <w:rsid w:val="00893A9B"/>
    <w:rsid w:val="0089440A"/>
    <w:rsid w:val="00894524"/>
    <w:rsid w:val="00894D93"/>
    <w:rsid w:val="00895929"/>
    <w:rsid w:val="00895E28"/>
    <w:rsid w:val="0089666B"/>
    <w:rsid w:val="00896810"/>
    <w:rsid w:val="00896826"/>
    <w:rsid w:val="008968C6"/>
    <w:rsid w:val="008968E5"/>
    <w:rsid w:val="0089700D"/>
    <w:rsid w:val="0089746B"/>
    <w:rsid w:val="008974DE"/>
    <w:rsid w:val="008978B3"/>
    <w:rsid w:val="008A0030"/>
    <w:rsid w:val="008A034E"/>
    <w:rsid w:val="008A092A"/>
    <w:rsid w:val="008A0AE0"/>
    <w:rsid w:val="008A12E7"/>
    <w:rsid w:val="008A1BE2"/>
    <w:rsid w:val="008A1F4C"/>
    <w:rsid w:val="008A2097"/>
    <w:rsid w:val="008A26E1"/>
    <w:rsid w:val="008A29B9"/>
    <w:rsid w:val="008A2C39"/>
    <w:rsid w:val="008A46FD"/>
    <w:rsid w:val="008A519B"/>
    <w:rsid w:val="008A54F7"/>
    <w:rsid w:val="008A55EE"/>
    <w:rsid w:val="008A676A"/>
    <w:rsid w:val="008A77D1"/>
    <w:rsid w:val="008A789A"/>
    <w:rsid w:val="008B05B9"/>
    <w:rsid w:val="008B1258"/>
    <w:rsid w:val="008B142C"/>
    <w:rsid w:val="008B20B5"/>
    <w:rsid w:val="008B22A9"/>
    <w:rsid w:val="008B27AF"/>
    <w:rsid w:val="008B2C7D"/>
    <w:rsid w:val="008B367D"/>
    <w:rsid w:val="008B497D"/>
    <w:rsid w:val="008B4DF0"/>
    <w:rsid w:val="008B4FEF"/>
    <w:rsid w:val="008B549B"/>
    <w:rsid w:val="008B568F"/>
    <w:rsid w:val="008B5866"/>
    <w:rsid w:val="008B5EAB"/>
    <w:rsid w:val="008B5EC2"/>
    <w:rsid w:val="008B653B"/>
    <w:rsid w:val="008B6D5C"/>
    <w:rsid w:val="008B7120"/>
    <w:rsid w:val="008C1B2E"/>
    <w:rsid w:val="008C1CF7"/>
    <w:rsid w:val="008C20C4"/>
    <w:rsid w:val="008C2251"/>
    <w:rsid w:val="008C3356"/>
    <w:rsid w:val="008C4F26"/>
    <w:rsid w:val="008C50A0"/>
    <w:rsid w:val="008C5F96"/>
    <w:rsid w:val="008C6620"/>
    <w:rsid w:val="008C6C09"/>
    <w:rsid w:val="008C6FC3"/>
    <w:rsid w:val="008C71B0"/>
    <w:rsid w:val="008C72BE"/>
    <w:rsid w:val="008C7384"/>
    <w:rsid w:val="008D024D"/>
    <w:rsid w:val="008D10A4"/>
    <w:rsid w:val="008D11F4"/>
    <w:rsid w:val="008D1570"/>
    <w:rsid w:val="008D176B"/>
    <w:rsid w:val="008D1875"/>
    <w:rsid w:val="008D19F8"/>
    <w:rsid w:val="008D1C0D"/>
    <w:rsid w:val="008D1DE5"/>
    <w:rsid w:val="008D2510"/>
    <w:rsid w:val="008D29DF"/>
    <w:rsid w:val="008D2C95"/>
    <w:rsid w:val="008D321B"/>
    <w:rsid w:val="008D4424"/>
    <w:rsid w:val="008D47C5"/>
    <w:rsid w:val="008D4992"/>
    <w:rsid w:val="008D4F3E"/>
    <w:rsid w:val="008D55BF"/>
    <w:rsid w:val="008D5742"/>
    <w:rsid w:val="008D73D0"/>
    <w:rsid w:val="008D787B"/>
    <w:rsid w:val="008D78FD"/>
    <w:rsid w:val="008D7CA6"/>
    <w:rsid w:val="008D7CE7"/>
    <w:rsid w:val="008D7E39"/>
    <w:rsid w:val="008E0062"/>
    <w:rsid w:val="008E046A"/>
    <w:rsid w:val="008E0703"/>
    <w:rsid w:val="008E095D"/>
    <w:rsid w:val="008E0A2D"/>
    <w:rsid w:val="008E0DD4"/>
    <w:rsid w:val="008E2DEA"/>
    <w:rsid w:val="008E2F47"/>
    <w:rsid w:val="008E2F65"/>
    <w:rsid w:val="008E3E7D"/>
    <w:rsid w:val="008E40D9"/>
    <w:rsid w:val="008E5D05"/>
    <w:rsid w:val="008E677D"/>
    <w:rsid w:val="008E6E25"/>
    <w:rsid w:val="008E6F6A"/>
    <w:rsid w:val="008E71C2"/>
    <w:rsid w:val="008F005E"/>
    <w:rsid w:val="008F1541"/>
    <w:rsid w:val="008F1A3B"/>
    <w:rsid w:val="008F1E66"/>
    <w:rsid w:val="008F21B6"/>
    <w:rsid w:val="008F29D9"/>
    <w:rsid w:val="008F2A09"/>
    <w:rsid w:val="008F2DFF"/>
    <w:rsid w:val="008F3460"/>
    <w:rsid w:val="008F3780"/>
    <w:rsid w:val="008F4211"/>
    <w:rsid w:val="008F4430"/>
    <w:rsid w:val="008F547F"/>
    <w:rsid w:val="008F556E"/>
    <w:rsid w:val="008F59CE"/>
    <w:rsid w:val="008F5D61"/>
    <w:rsid w:val="008F60E6"/>
    <w:rsid w:val="008F6200"/>
    <w:rsid w:val="008F65CB"/>
    <w:rsid w:val="008F6787"/>
    <w:rsid w:val="008F6ADC"/>
    <w:rsid w:val="008F6B71"/>
    <w:rsid w:val="008F76D0"/>
    <w:rsid w:val="0090057E"/>
    <w:rsid w:val="0090105F"/>
    <w:rsid w:val="00901EF8"/>
    <w:rsid w:val="009026C8"/>
    <w:rsid w:val="009028CA"/>
    <w:rsid w:val="00902CC4"/>
    <w:rsid w:val="00903484"/>
    <w:rsid w:val="00903625"/>
    <w:rsid w:val="00903649"/>
    <w:rsid w:val="00904BEC"/>
    <w:rsid w:val="009054B4"/>
    <w:rsid w:val="00905609"/>
    <w:rsid w:val="00905743"/>
    <w:rsid w:val="0090638D"/>
    <w:rsid w:val="009063FA"/>
    <w:rsid w:val="009064B9"/>
    <w:rsid w:val="009065D8"/>
    <w:rsid w:val="00906E34"/>
    <w:rsid w:val="00907DE1"/>
    <w:rsid w:val="009107B7"/>
    <w:rsid w:val="009108B0"/>
    <w:rsid w:val="00910E15"/>
    <w:rsid w:val="0091109F"/>
    <w:rsid w:val="00911468"/>
    <w:rsid w:val="00911D6A"/>
    <w:rsid w:val="00912467"/>
    <w:rsid w:val="009124FE"/>
    <w:rsid w:val="00912526"/>
    <w:rsid w:val="00912676"/>
    <w:rsid w:val="00913590"/>
    <w:rsid w:val="00913CA5"/>
    <w:rsid w:val="009144EA"/>
    <w:rsid w:val="009147E3"/>
    <w:rsid w:val="0091493A"/>
    <w:rsid w:val="00914BDF"/>
    <w:rsid w:val="009152D5"/>
    <w:rsid w:val="00915975"/>
    <w:rsid w:val="00915BE7"/>
    <w:rsid w:val="009160B8"/>
    <w:rsid w:val="00916DE8"/>
    <w:rsid w:val="00916FE4"/>
    <w:rsid w:val="00916FF0"/>
    <w:rsid w:val="00917424"/>
    <w:rsid w:val="0091790B"/>
    <w:rsid w:val="00917A2B"/>
    <w:rsid w:val="009200FC"/>
    <w:rsid w:val="00920335"/>
    <w:rsid w:val="00920602"/>
    <w:rsid w:val="009216B7"/>
    <w:rsid w:val="009217F5"/>
    <w:rsid w:val="0092270F"/>
    <w:rsid w:val="0092321B"/>
    <w:rsid w:val="009233AA"/>
    <w:rsid w:val="00924495"/>
    <w:rsid w:val="009247B0"/>
    <w:rsid w:val="00924B84"/>
    <w:rsid w:val="00925085"/>
    <w:rsid w:val="009250C9"/>
    <w:rsid w:val="009252C3"/>
    <w:rsid w:val="009254D5"/>
    <w:rsid w:val="00925676"/>
    <w:rsid w:val="00925E0F"/>
    <w:rsid w:val="009265E7"/>
    <w:rsid w:val="00926A88"/>
    <w:rsid w:val="00926BE3"/>
    <w:rsid w:val="0092722D"/>
    <w:rsid w:val="00927583"/>
    <w:rsid w:val="00927B34"/>
    <w:rsid w:val="00927BE6"/>
    <w:rsid w:val="00930AF5"/>
    <w:rsid w:val="00930EAA"/>
    <w:rsid w:val="00931946"/>
    <w:rsid w:val="00931C33"/>
    <w:rsid w:val="00931E4B"/>
    <w:rsid w:val="0093279D"/>
    <w:rsid w:val="00932B2C"/>
    <w:rsid w:val="00933C4B"/>
    <w:rsid w:val="0093457E"/>
    <w:rsid w:val="00934885"/>
    <w:rsid w:val="00934A09"/>
    <w:rsid w:val="009358FF"/>
    <w:rsid w:val="0093613F"/>
    <w:rsid w:val="009364BF"/>
    <w:rsid w:val="0093687F"/>
    <w:rsid w:val="00937CDB"/>
    <w:rsid w:val="00937D3A"/>
    <w:rsid w:val="00940513"/>
    <w:rsid w:val="00940BA4"/>
    <w:rsid w:val="00940BBE"/>
    <w:rsid w:val="00940E3E"/>
    <w:rsid w:val="00941210"/>
    <w:rsid w:val="00941BFA"/>
    <w:rsid w:val="00941DFC"/>
    <w:rsid w:val="00942641"/>
    <w:rsid w:val="00942C34"/>
    <w:rsid w:val="0094361D"/>
    <w:rsid w:val="00943960"/>
    <w:rsid w:val="00943E64"/>
    <w:rsid w:val="009443F6"/>
    <w:rsid w:val="0094472E"/>
    <w:rsid w:val="00944825"/>
    <w:rsid w:val="00944862"/>
    <w:rsid w:val="00944D0B"/>
    <w:rsid w:val="00944F23"/>
    <w:rsid w:val="009450E7"/>
    <w:rsid w:val="0094547B"/>
    <w:rsid w:val="00945D02"/>
    <w:rsid w:val="00945FFD"/>
    <w:rsid w:val="009461B8"/>
    <w:rsid w:val="00946299"/>
    <w:rsid w:val="00946E33"/>
    <w:rsid w:val="00946FED"/>
    <w:rsid w:val="00947BFA"/>
    <w:rsid w:val="00950324"/>
    <w:rsid w:val="009506C0"/>
    <w:rsid w:val="00950885"/>
    <w:rsid w:val="009509FD"/>
    <w:rsid w:val="0095114F"/>
    <w:rsid w:val="0095127D"/>
    <w:rsid w:val="009519DB"/>
    <w:rsid w:val="00951CA3"/>
    <w:rsid w:val="00951DD7"/>
    <w:rsid w:val="00952532"/>
    <w:rsid w:val="00952D58"/>
    <w:rsid w:val="009538E4"/>
    <w:rsid w:val="00953B2A"/>
    <w:rsid w:val="00953D88"/>
    <w:rsid w:val="00955602"/>
    <w:rsid w:val="009557A9"/>
    <w:rsid w:val="00955CA1"/>
    <w:rsid w:val="00955E1F"/>
    <w:rsid w:val="00956099"/>
    <w:rsid w:val="00956F20"/>
    <w:rsid w:val="00957073"/>
    <w:rsid w:val="0095714B"/>
    <w:rsid w:val="0095738D"/>
    <w:rsid w:val="00957885"/>
    <w:rsid w:val="00957D2A"/>
    <w:rsid w:val="00957E31"/>
    <w:rsid w:val="00957F60"/>
    <w:rsid w:val="00957FFD"/>
    <w:rsid w:val="009601D7"/>
    <w:rsid w:val="00961B32"/>
    <w:rsid w:val="00961BC6"/>
    <w:rsid w:val="009631DE"/>
    <w:rsid w:val="0096337C"/>
    <w:rsid w:val="009636C2"/>
    <w:rsid w:val="009640BD"/>
    <w:rsid w:val="009641A2"/>
    <w:rsid w:val="009643B8"/>
    <w:rsid w:val="009656F4"/>
    <w:rsid w:val="00967071"/>
    <w:rsid w:val="00967B37"/>
    <w:rsid w:val="00970C05"/>
    <w:rsid w:val="00970FAC"/>
    <w:rsid w:val="00971617"/>
    <w:rsid w:val="00971791"/>
    <w:rsid w:val="00971AF0"/>
    <w:rsid w:val="00971E61"/>
    <w:rsid w:val="009720A0"/>
    <w:rsid w:val="00972BA1"/>
    <w:rsid w:val="00973260"/>
    <w:rsid w:val="009740F8"/>
    <w:rsid w:val="00974803"/>
    <w:rsid w:val="00975414"/>
    <w:rsid w:val="00975672"/>
    <w:rsid w:val="00975D70"/>
    <w:rsid w:val="00976E6A"/>
    <w:rsid w:val="00977179"/>
    <w:rsid w:val="009779B2"/>
    <w:rsid w:val="00980476"/>
    <w:rsid w:val="00980BA4"/>
    <w:rsid w:val="009816C6"/>
    <w:rsid w:val="00981EBE"/>
    <w:rsid w:val="0098218B"/>
    <w:rsid w:val="00982C0B"/>
    <w:rsid w:val="009834C6"/>
    <w:rsid w:val="009834D2"/>
    <w:rsid w:val="00983EF8"/>
    <w:rsid w:val="00983F0A"/>
    <w:rsid w:val="00984284"/>
    <w:rsid w:val="009850A9"/>
    <w:rsid w:val="009850B5"/>
    <w:rsid w:val="009860EB"/>
    <w:rsid w:val="0098639A"/>
    <w:rsid w:val="0098655A"/>
    <w:rsid w:val="009869C7"/>
    <w:rsid w:val="009874D9"/>
    <w:rsid w:val="00987E36"/>
    <w:rsid w:val="00990264"/>
    <w:rsid w:val="00990B11"/>
    <w:rsid w:val="00990C3A"/>
    <w:rsid w:val="00992499"/>
    <w:rsid w:val="00992555"/>
    <w:rsid w:val="009928F6"/>
    <w:rsid w:val="00992F85"/>
    <w:rsid w:val="00992FB0"/>
    <w:rsid w:val="00993492"/>
    <w:rsid w:val="009935C4"/>
    <w:rsid w:val="00993A72"/>
    <w:rsid w:val="00994304"/>
    <w:rsid w:val="009948A5"/>
    <w:rsid w:val="00994CE9"/>
    <w:rsid w:val="009951D6"/>
    <w:rsid w:val="009952FE"/>
    <w:rsid w:val="00995540"/>
    <w:rsid w:val="00995886"/>
    <w:rsid w:val="009958B0"/>
    <w:rsid w:val="0099686F"/>
    <w:rsid w:val="009968A4"/>
    <w:rsid w:val="00996C5A"/>
    <w:rsid w:val="00996E36"/>
    <w:rsid w:val="00997308"/>
    <w:rsid w:val="00997658"/>
    <w:rsid w:val="00997C38"/>
    <w:rsid w:val="00997FDB"/>
    <w:rsid w:val="009A01AC"/>
    <w:rsid w:val="009A0693"/>
    <w:rsid w:val="009A1128"/>
    <w:rsid w:val="009A11F3"/>
    <w:rsid w:val="009A1EDD"/>
    <w:rsid w:val="009A21CA"/>
    <w:rsid w:val="009A264D"/>
    <w:rsid w:val="009A2A64"/>
    <w:rsid w:val="009A2CAC"/>
    <w:rsid w:val="009A2EBB"/>
    <w:rsid w:val="009A3294"/>
    <w:rsid w:val="009A3C5E"/>
    <w:rsid w:val="009A4377"/>
    <w:rsid w:val="009A5535"/>
    <w:rsid w:val="009A5A61"/>
    <w:rsid w:val="009A5C7C"/>
    <w:rsid w:val="009A5F47"/>
    <w:rsid w:val="009A612E"/>
    <w:rsid w:val="009A620C"/>
    <w:rsid w:val="009A63EB"/>
    <w:rsid w:val="009A65BA"/>
    <w:rsid w:val="009A67FD"/>
    <w:rsid w:val="009A6ACB"/>
    <w:rsid w:val="009A6B9F"/>
    <w:rsid w:val="009A6E4A"/>
    <w:rsid w:val="009A72F7"/>
    <w:rsid w:val="009A7A2F"/>
    <w:rsid w:val="009A7B20"/>
    <w:rsid w:val="009A7B7E"/>
    <w:rsid w:val="009A7F21"/>
    <w:rsid w:val="009B0505"/>
    <w:rsid w:val="009B0DE7"/>
    <w:rsid w:val="009B125A"/>
    <w:rsid w:val="009B333C"/>
    <w:rsid w:val="009B3BCC"/>
    <w:rsid w:val="009B48EE"/>
    <w:rsid w:val="009B4900"/>
    <w:rsid w:val="009B4955"/>
    <w:rsid w:val="009B4B6B"/>
    <w:rsid w:val="009B5090"/>
    <w:rsid w:val="009B527D"/>
    <w:rsid w:val="009B57FC"/>
    <w:rsid w:val="009B58B4"/>
    <w:rsid w:val="009B5E9D"/>
    <w:rsid w:val="009B6191"/>
    <w:rsid w:val="009B6900"/>
    <w:rsid w:val="009B6E65"/>
    <w:rsid w:val="009B7032"/>
    <w:rsid w:val="009B7858"/>
    <w:rsid w:val="009C0052"/>
    <w:rsid w:val="009C00A0"/>
    <w:rsid w:val="009C01B1"/>
    <w:rsid w:val="009C043F"/>
    <w:rsid w:val="009C0777"/>
    <w:rsid w:val="009C121C"/>
    <w:rsid w:val="009C1686"/>
    <w:rsid w:val="009C16A1"/>
    <w:rsid w:val="009C17F0"/>
    <w:rsid w:val="009C1A55"/>
    <w:rsid w:val="009C1F84"/>
    <w:rsid w:val="009C2401"/>
    <w:rsid w:val="009C2486"/>
    <w:rsid w:val="009C27AC"/>
    <w:rsid w:val="009C2B6D"/>
    <w:rsid w:val="009C342E"/>
    <w:rsid w:val="009C37D5"/>
    <w:rsid w:val="009C3BB1"/>
    <w:rsid w:val="009C485D"/>
    <w:rsid w:val="009C4B6B"/>
    <w:rsid w:val="009C5205"/>
    <w:rsid w:val="009C5291"/>
    <w:rsid w:val="009C5B82"/>
    <w:rsid w:val="009C5C13"/>
    <w:rsid w:val="009C5C3B"/>
    <w:rsid w:val="009C715C"/>
    <w:rsid w:val="009C776E"/>
    <w:rsid w:val="009C79A2"/>
    <w:rsid w:val="009D0919"/>
    <w:rsid w:val="009D0BA2"/>
    <w:rsid w:val="009D1062"/>
    <w:rsid w:val="009D1C71"/>
    <w:rsid w:val="009D28F7"/>
    <w:rsid w:val="009D30C2"/>
    <w:rsid w:val="009D3331"/>
    <w:rsid w:val="009D34EE"/>
    <w:rsid w:val="009D41AE"/>
    <w:rsid w:val="009D4217"/>
    <w:rsid w:val="009D4B08"/>
    <w:rsid w:val="009D5318"/>
    <w:rsid w:val="009D5632"/>
    <w:rsid w:val="009D5AFB"/>
    <w:rsid w:val="009D5FE0"/>
    <w:rsid w:val="009D6D40"/>
    <w:rsid w:val="009D6DBE"/>
    <w:rsid w:val="009D6ECB"/>
    <w:rsid w:val="009D6F7B"/>
    <w:rsid w:val="009D728C"/>
    <w:rsid w:val="009E0B56"/>
    <w:rsid w:val="009E0E47"/>
    <w:rsid w:val="009E0F70"/>
    <w:rsid w:val="009E0FA5"/>
    <w:rsid w:val="009E1758"/>
    <w:rsid w:val="009E1EA8"/>
    <w:rsid w:val="009E2514"/>
    <w:rsid w:val="009E28CB"/>
    <w:rsid w:val="009E2C55"/>
    <w:rsid w:val="009E37BA"/>
    <w:rsid w:val="009E37D5"/>
    <w:rsid w:val="009E4236"/>
    <w:rsid w:val="009E46D7"/>
    <w:rsid w:val="009E4D66"/>
    <w:rsid w:val="009E4E64"/>
    <w:rsid w:val="009E4EAF"/>
    <w:rsid w:val="009E578B"/>
    <w:rsid w:val="009E598D"/>
    <w:rsid w:val="009E5D11"/>
    <w:rsid w:val="009E5DC1"/>
    <w:rsid w:val="009E5F58"/>
    <w:rsid w:val="009E5FCE"/>
    <w:rsid w:val="009E6160"/>
    <w:rsid w:val="009E63F7"/>
    <w:rsid w:val="009E6514"/>
    <w:rsid w:val="009E67F3"/>
    <w:rsid w:val="009E7225"/>
    <w:rsid w:val="009E7578"/>
    <w:rsid w:val="009E7589"/>
    <w:rsid w:val="009E762B"/>
    <w:rsid w:val="009E7697"/>
    <w:rsid w:val="009E7AFF"/>
    <w:rsid w:val="009F02AA"/>
    <w:rsid w:val="009F047D"/>
    <w:rsid w:val="009F0729"/>
    <w:rsid w:val="009F198B"/>
    <w:rsid w:val="009F1A0C"/>
    <w:rsid w:val="009F1E8E"/>
    <w:rsid w:val="009F2330"/>
    <w:rsid w:val="009F23E5"/>
    <w:rsid w:val="009F278C"/>
    <w:rsid w:val="009F2C8D"/>
    <w:rsid w:val="009F33E4"/>
    <w:rsid w:val="009F3833"/>
    <w:rsid w:val="009F3AD5"/>
    <w:rsid w:val="009F3F32"/>
    <w:rsid w:val="009F41FC"/>
    <w:rsid w:val="009F4BE1"/>
    <w:rsid w:val="009F4F63"/>
    <w:rsid w:val="009F50C8"/>
    <w:rsid w:val="009F53A8"/>
    <w:rsid w:val="009F5CF8"/>
    <w:rsid w:val="009F631C"/>
    <w:rsid w:val="009F7469"/>
    <w:rsid w:val="009F7735"/>
    <w:rsid w:val="00A0017A"/>
    <w:rsid w:val="00A0034C"/>
    <w:rsid w:val="00A004ED"/>
    <w:rsid w:val="00A006E7"/>
    <w:rsid w:val="00A00A13"/>
    <w:rsid w:val="00A01184"/>
    <w:rsid w:val="00A0124D"/>
    <w:rsid w:val="00A0171A"/>
    <w:rsid w:val="00A01859"/>
    <w:rsid w:val="00A019C6"/>
    <w:rsid w:val="00A01B27"/>
    <w:rsid w:val="00A01B48"/>
    <w:rsid w:val="00A0216A"/>
    <w:rsid w:val="00A026DD"/>
    <w:rsid w:val="00A02BC5"/>
    <w:rsid w:val="00A03572"/>
    <w:rsid w:val="00A03F4D"/>
    <w:rsid w:val="00A0420D"/>
    <w:rsid w:val="00A05008"/>
    <w:rsid w:val="00A05095"/>
    <w:rsid w:val="00A06327"/>
    <w:rsid w:val="00A06534"/>
    <w:rsid w:val="00A068B9"/>
    <w:rsid w:val="00A06F13"/>
    <w:rsid w:val="00A07451"/>
    <w:rsid w:val="00A07AFB"/>
    <w:rsid w:val="00A101B0"/>
    <w:rsid w:val="00A102B4"/>
    <w:rsid w:val="00A102E2"/>
    <w:rsid w:val="00A107CC"/>
    <w:rsid w:val="00A10DD4"/>
    <w:rsid w:val="00A111AF"/>
    <w:rsid w:val="00A111E3"/>
    <w:rsid w:val="00A11254"/>
    <w:rsid w:val="00A11885"/>
    <w:rsid w:val="00A12308"/>
    <w:rsid w:val="00A12DFF"/>
    <w:rsid w:val="00A13683"/>
    <w:rsid w:val="00A13921"/>
    <w:rsid w:val="00A1395F"/>
    <w:rsid w:val="00A13CAE"/>
    <w:rsid w:val="00A14162"/>
    <w:rsid w:val="00A144E5"/>
    <w:rsid w:val="00A149AB"/>
    <w:rsid w:val="00A14AC1"/>
    <w:rsid w:val="00A150DC"/>
    <w:rsid w:val="00A1548D"/>
    <w:rsid w:val="00A156FD"/>
    <w:rsid w:val="00A16B4B"/>
    <w:rsid w:val="00A16B4C"/>
    <w:rsid w:val="00A17314"/>
    <w:rsid w:val="00A17846"/>
    <w:rsid w:val="00A17A4A"/>
    <w:rsid w:val="00A17BD7"/>
    <w:rsid w:val="00A17C2D"/>
    <w:rsid w:val="00A20799"/>
    <w:rsid w:val="00A21E3E"/>
    <w:rsid w:val="00A22997"/>
    <w:rsid w:val="00A230DD"/>
    <w:rsid w:val="00A232CD"/>
    <w:rsid w:val="00A23318"/>
    <w:rsid w:val="00A23EBC"/>
    <w:rsid w:val="00A243C0"/>
    <w:rsid w:val="00A24870"/>
    <w:rsid w:val="00A24AFE"/>
    <w:rsid w:val="00A24BED"/>
    <w:rsid w:val="00A24DCE"/>
    <w:rsid w:val="00A251CC"/>
    <w:rsid w:val="00A2574C"/>
    <w:rsid w:val="00A25888"/>
    <w:rsid w:val="00A25CAE"/>
    <w:rsid w:val="00A25DDE"/>
    <w:rsid w:val="00A26CBA"/>
    <w:rsid w:val="00A27ED6"/>
    <w:rsid w:val="00A27EEC"/>
    <w:rsid w:val="00A3015D"/>
    <w:rsid w:val="00A307A9"/>
    <w:rsid w:val="00A30B28"/>
    <w:rsid w:val="00A30FA0"/>
    <w:rsid w:val="00A310AF"/>
    <w:rsid w:val="00A312E9"/>
    <w:rsid w:val="00A3142F"/>
    <w:rsid w:val="00A3146A"/>
    <w:rsid w:val="00A31809"/>
    <w:rsid w:val="00A31CF6"/>
    <w:rsid w:val="00A31FA4"/>
    <w:rsid w:val="00A32A2A"/>
    <w:rsid w:val="00A32CD3"/>
    <w:rsid w:val="00A32D0D"/>
    <w:rsid w:val="00A3328C"/>
    <w:rsid w:val="00A340D3"/>
    <w:rsid w:val="00A3441A"/>
    <w:rsid w:val="00A34622"/>
    <w:rsid w:val="00A34DF0"/>
    <w:rsid w:val="00A35B8F"/>
    <w:rsid w:val="00A3629E"/>
    <w:rsid w:val="00A362B3"/>
    <w:rsid w:val="00A36314"/>
    <w:rsid w:val="00A3690E"/>
    <w:rsid w:val="00A36F14"/>
    <w:rsid w:val="00A36F46"/>
    <w:rsid w:val="00A37294"/>
    <w:rsid w:val="00A37EB5"/>
    <w:rsid w:val="00A37EBF"/>
    <w:rsid w:val="00A40E2A"/>
    <w:rsid w:val="00A41190"/>
    <w:rsid w:val="00A4144E"/>
    <w:rsid w:val="00A41928"/>
    <w:rsid w:val="00A4195A"/>
    <w:rsid w:val="00A4196C"/>
    <w:rsid w:val="00A4240B"/>
    <w:rsid w:val="00A4246F"/>
    <w:rsid w:val="00A42BAC"/>
    <w:rsid w:val="00A42BD2"/>
    <w:rsid w:val="00A42DEC"/>
    <w:rsid w:val="00A43E46"/>
    <w:rsid w:val="00A44315"/>
    <w:rsid w:val="00A451F3"/>
    <w:rsid w:val="00A456A6"/>
    <w:rsid w:val="00A45A7D"/>
    <w:rsid w:val="00A45DEC"/>
    <w:rsid w:val="00A464F6"/>
    <w:rsid w:val="00A46616"/>
    <w:rsid w:val="00A4683E"/>
    <w:rsid w:val="00A47778"/>
    <w:rsid w:val="00A5033F"/>
    <w:rsid w:val="00A50A37"/>
    <w:rsid w:val="00A50B7C"/>
    <w:rsid w:val="00A50F71"/>
    <w:rsid w:val="00A51277"/>
    <w:rsid w:val="00A51292"/>
    <w:rsid w:val="00A5148E"/>
    <w:rsid w:val="00A5177F"/>
    <w:rsid w:val="00A51BD7"/>
    <w:rsid w:val="00A51DA2"/>
    <w:rsid w:val="00A51EA7"/>
    <w:rsid w:val="00A52457"/>
    <w:rsid w:val="00A52A53"/>
    <w:rsid w:val="00A52CE0"/>
    <w:rsid w:val="00A53E1C"/>
    <w:rsid w:val="00A53E4B"/>
    <w:rsid w:val="00A53F83"/>
    <w:rsid w:val="00A540B1"/>
    <w:rsid w:val="00A54A01"/>
    <w:rsid w:val="00A54F07"/>
    <w:rsid w:val="00A5503F"/>
    <w:rsid w:val="00A55221"/>
    <w:rsid w:val="00A56018"/>
    <w:rsid w:val="00A57042"/>
    <w:rsid w:val="00A57310"/>
    <w:rsid w:val="00A60E9C"/>
    <w:rsid w:val="00A6152F"/>
    <w:rsid w:val="00A616A1"/>
    <w:rsid w:val="00A6256B"/>
    <w:rsid w:val="00A6323B"/>
    <w:rsid w:val="00A6338D"/>
    <w:rsid w:val="00A63BD7"/>
    <w:rsid w:val="00A63FB1"/>
    <w:rsid w:val="00A64BF8"/>
    <w:rsid w:val="00A64D3B"/>
    <w:rsid w:val="00A6548E"/>
    <w:rsid w:val="00A663BE"/>
    <w:rsid w:val="00A664D5"/>
    <w:rsid w:val="00A66F20"/>
    <w:rsid w:val="00A67AC5"/>
    <w:rsid w:val="00A7013C"/>
    <w:rsid w:val="00A7048C"/>
    <w:rsid w:val="00A70DCC"/>
    <w:rsid w:val="00A70F48"/>
    <w:rsid w:val="00A7174C"/>
    <w:rsid w:val="00A71854"/>
    <w:rsid w:val="00A7235A"/>
    <w:rsid w:val="00A73008"/>
    <w:rsid w:val="00A73933"/>
    <w:rsid w:val="00A741AE"/>
    <w:rsid w:val="00A74A0B"/>
    <w:rsid w:val="00A7519D"/>
    <w:rsid w:val="00A75242"/>
    <w:rsid w:val="00A7582C"/>
    <w:rsid w:val="00A75BCB"/>
    <w:rsid w:val="00A75F3F"/>
    <w:rsid w:val="00A7678B"/>
    <w:rsid w:val="00A767DC"/>
    <w:rsid w:val="00A76DB3"/>
    <w:rsid w:val="00A77597"/>
    <w:rsid w:val="00A775C0"/>
    <w:rsid w:val="00A81602"/>
    <w:rsid w:val="00A8222B"/>
    <w:rsid w:val="00A822FF"/>
    <w:rsid w:val="00A82FFF"/>
    <w:rsid w:val="00A830D0"/>
    <w:rsid w:val="00A83553"/>
    <w:rsid w:val="00A83D36"/>
    <w:rsid w:val="00A84297"/>
    <w:rsid w:val="00A845E4"/>
    <w:rsid w:val="00A84996"/>
    <w:rsid w:val="00A84ED0"/>
    <w:rsid w:val="00A85048"/>
    <w:rsid w:val="00A85939"/>
    <w:rsid w:val="00A85CC5"/>
    <w:rsid w:val="00A85D53"/>
    <w:rsid w:val="00A8666E"/>
    <w:rsid w:val="00A86BFB"/>
    <w:rsid w:val="00A87C87"/>
    <w:rsid w:val="00A903D8"/>
    <w:rsid w:val="00A9053D"/>
    <w:rsid w:val="00A90E35"/>
    <w:rsid w:val="00A90E55"/>
    <w:rsid w:val="00A90FF1"/>
    <w:rsid w:val="00A91528"/>
    <w:rsid w:val="00A91BB2"/>
    <w:rsid w:val="00A91E05"/>
    <w:rsid w:val="00A920A1"/>
    <w:rsid w:val="00A92667"/>
    <w:rsid w:val="00A926AD"/>
    <w:rsid w:val="00A92FDC"/>
    <w:rsid w:val="00A935C6"/>
    <w:rsid w:val="00A93704"/>
    <w:rsid w:val="00A93DFF"/>
    <w:rsid w:val="00A9419F"/>
    <w:rsid w:val="00A94837"/>
    <w:rsid w:val="00A950B4"/>
    <w:rsid w:val="00A95931"/>
    <w:rsid w:val="00A95BAC"/>
    <w:rsid w:val="00A963BA"/>
    <w:rsid w:val="00A96857"/>
    <w:rsid w:val="00A9699A"/>
    <w:rsid w:val="00A9787E"/>
    <w:rsid w:val="00A9791D"/>
    <w:rsid w:val="00A97AF7"/>
    <w:rsid w:val="00AA09DA"/>
    <w:rsid w:val="00AA1A73"/>
    <w:rsid w:val="00AA1D38"/>
    <w:rsid w:val="00AA2849"/>
    <w:rsid w:val="00AA31C1"/>
    <w:rsid w:val="00AA3205"/>
    <w:rsid w:val="00AA34DC"/>
    <w:rsid w:val="00AA367D"/>
    <w:rsid w:val="00AA37C7"/>
    <w:rsid w:val="00AA3CA2"/>
    <w:rsid w:val="00AA40A4"/>
    <w:rsid w:val="00AA473B"/>
    <w:rsid w:val="00AA4765"/>
    <w:rsid w:val="00AA47ED"/>
    <w:rsid w:val="00AA4BA1"/>
    <w:rsid w:val="00AA51A3"/>
    <w:rsid w:val="00AA5AFD"/>
    <w:rsid w:val="00AA5B65"/>
    <w:rsid w:val="00AA5E7B"/>
    <w:rsid w:val="00AA66CF"/>
    <w:rsid w:val="00AA706B"/>
    <w:rsid w:val="00AA7071"/>
    <w:rsid w:val="00AA7472"/>
    <w:rsid w:val="00AA7586"/>
    <w:rsid w:val="00AA7B02"/>
    <w:rsid w:val="00AB0596"/>
    <w:rsid w:val="00AB0804"/>
    <w:rsid w:val="00AB0A35"/>
    <w:rsid w:val="00AB0B6A"/>
    <w:rsid w:val="00AB0D6F"/>
    <w:rsid w:val="00AB12E8"/>
    <w:rsid w:val="00AB27D1"/>
    <w:rsid w:val="00AB2CC8"/>
    <w:rsid w:val="00AB2D4D"/>
    <w:rsid w:val="00AB329D"/>
    <w:rsid w:val="00AB4926"/>
    <w:rsid w:val="00AB4CE7"/>
    <w:rsid w:val="00AB5574"/>
    <w:rsid w:val="00AB5753"/>
    <w:rsid w:val="00AB6747"/>
    <w:rsid w:val="00AB6EE0"/>
    <w:rsid w:val="00AB7897"/>
    <w:rsid w:val="00AC0A8D"/>
    <w:rsid w:val="00AC1467"/>
    <w:rsid w:val="00AC185F"/>
    <w:rsid w:val="00AC1C05"/>
    <w:rsid w:val="00AC243A"/>
    <w:rsid w:val="00AC30B8"/>
    <w:rsid w:val="00AC3A28"/>
    <w:rsid w:val="00AC4300"/>
    <w:rsid w:val="00AC4303"/>
    <w:rsid w:val="00AC4CD4"/>
    <w:rsid w:val="00AC546C"/>
    <w:rsid w:val="00AC5640"/>
    <w:rsid w:val="00AC6D9A"/>
    <w:rsid w:val="00AC7DB3"/>
    <w:rsid w:val="00AC7E6B"/>
    <w:rsid w:val="00AC7ECE"/>
    <w:rsid w:val="00AD0082"/>
    <w:rsid w:val="00AD0878"/>
    <w:rsid w:val="00AD0FC8"/>
    <w:rsid w:val="00AD14EC"/>
    <w:rsid w:val="00AD179B"/>
    <w:rsid w:val="00AD27AE"/>
    <w:rsid w:val="00AD303E"/>
    <w:rsid w:val="00AD33A0"/>
    <w:rsid w:val="00AD3F55"/>
    <w:rsid w:val="00AD4F38"/>
    <w:rsid w:val="00AD5367"/>
    <w:rsid w:val="00AD5DC6"/>
    <w:rsid w:val="00AD6620"/>
    <w:rsid w:val="00AD664B"/>
    <w:rsid w:val="00AD67DE"/>
    <w:rsid w:val="00AD79B2"/>
    <w:rsid w:val="00AD7D3D"/>
    <w:rsid w:val="00AD7E32"/>
    <w:rsid w:val="00AE0339"/>
    <w:rsid w:val="00AE0552"/>
    <w:rsid w:val="00AE0B78"/>
    <w:rsid w:val="00AE0D0F"/>
    <w:rsid w:val="00AE0F74"/>
    <w:rsid w:val="00AE152D"/>
    <w:rsid w:val="00AE1C7B"/>
    <w:rsid w:val="00AE1CEB"/>
    <w:rsid w:val="00AE2173"/>
    <w:rsid w:val="00AE22E5"/>
    <w:rsid w:val="00AE24F9"/>
    <w:rsid w:val="00AE2590"/>
    <w:rsid w:val="00AE2B9C"/>
    <w:rsid w:val="00AE36E5"/>
    <w:rsid w:val="00AE3BAB"/>
    <w:rsid w:val="00AE3BC8"/>
    <w:rsid w:val="00AE451F"/>
    <w:rsid w:val="00AE4BFD"/>
    <w:rsid w:val="00AE564D"/>
    <w:rsid w:val="00AE5C37"/>
    <w:rsid w:val="00AE5F55"/>
    <w:rsid w:val="00AE62CB"/>
    <w:rsid w:val="00AE62CF"/>
    <w:rsid w:val="00AE682A"/>
    <w:rsid w:val="00AE6E64"/>
    <w:rsid w:val="00AE7318"/>
    <w:rsid w:val="00AE7380"/>
    <w:rsid w:val="00AE73E2"/>
    <w:rsid w:val="00AE7AB7"/>
    <w:rsid w:val="00AE7BBC"/>
    <w:rsid w:val="00AE7C81"/>
    <w:rsid w:val="00AF0156"/>
    <w:rsid w:val="00AF0888"/>
    <w:rsid w:val="00AF0EE1"/>
    <w:rsid w:val="00AF110D"/>
    <w:rsid w:val="00AF15D6"/>
    <w:rsid w:val="00AF1CB1"/>
    <w:rsid w:val="00AF1DA9"/>
    <w:rsid w:val="00AF219E"/>
    <w:rsid w:val="00AF23C6"/>
    <w:rsid w:val="00AF24E5"/>
    <w:rsid w:val="00AF24EC"/>
    <w:rsid w:val="00AF255B"/>
    <w:rsid w:val="00AF2B59"/>
    <w:rsid w:val="00AF2F2E"/>
    <w:rsid w:val="00AF3035"/>
    <w:rsid w:val="00AF36B6"/>
    <w:rsid w:val="00AF420C"/>
    <w:rsid w:val="00AF4B88"/>
    <w:rsid w:val="00AF4B92"/>
    <w:rsid w:val="00AF555E"/>
    <w:rsid w:val="00AF5DD1"/>
    <w:rsid w:val="00AF687B"/>
    <w:rsid w:val="00AF6BAD"/>
    <w:rsid w:val="00AF6C4A"/>
    <w:rsid w:val="00AF6D09"/>
    <w:rsid w:val="00AF6F6B"/>
    <w:rsid w:val="00AF73E8"/>
    <w:rsid w:val="00AF7828"/>
    <w:rsid w:val="00AF7A7B"/>
    <w:rsid w:val="00AF7AF3"/>
    <w:rsid w:val="00B00741"/>
    <w:rsid w:val="00B00CE9"/>
    <w:rsid w:val="00B01439"/>
    <w:rsid w:val="00B01569"/>
    <w:rsid w:val="00B01852"/>
    <w:rsid w:val="00B01B20"/>
    <w:rsid w:val="00B01BEF"/>
    <w:rsid w:val="00B01D0C"/>
    <w:rsid w:val="00B02219"/>
    <w:rsid w:val="00B02526"/>
    <w:rsid w:val="00B02DE3"/>
    <w:rsid w:val="00B02F56"/>
    <w:rsid w:val="00B035A7"/>
    <w:rsid w:val="00B04875"/>
    <w:rsid w:val="00B04F57"/>
    <w:rsid w:val="00B05687"/>
    <w:rsid w:val="00B05C25"/>
    <w:rsid w:val="00B05F0D"/>
    <w:rsid w:val="00B05FF3"/>
    <w:rsid w:val="00B0649E"/>
    <w:rsid w:val="00B0672F"/>
    <w:rsid w:val="00B06753"/>
    <w:rsid w:val="00B0699A"/>
    <w:rsid w:val="00B06CC1"/>
    <w:rsid w:val="00B07D4D"/>
    <w:rsid w:val="00B07FC7"/>
    <w:rsid w:val="00B10535"/>
    <w:rsid w:val="00B107BB"/>
    <w:rsid w:val="00B10EB3"/>
    <w:rsid w:val="00B12387"/>
    <w:rsid w:val="00B12473"/>
    <w:rsid w:val="00B135D0"/>
    <w:rsid w:val="00B15483"/>
    <w:rsid w:val="00B154A6"/>
    <w:rsid w:val="00B15E03"/>
    <w:rsid w:val="00B16D05"/>
    <w:rsid w:val="00B16FA0"/>
    <w:rsid w:val="00B170CF"/>
    <w:rsid w:val="00B1739F"/>
    <w:rsid w:val="00B17AF7"/>
    <w:rsid w:val="00B20911"/>
    <w:rsid w:val="00B20ADC"/>
    <w:rsid w:val="00B20D21"/>
    <w:rsid w:val="00B20E3D"/>
    <w:rsid w:val="00B2171F"/>
    <w:rsid w:val="00B2189F"/>
    <w:rsid w:val="00B21AA0"/>
    <w:rsid w:val="00B21E46"/>
    <w:rsid w:val="00B22E26"/>
    <w:rsid w:val="00B23C1E"/>
    <w:rsid w:val="00B244AA"/>
    <w:rsid w:val="00B246C1"/>
    <w:rsid w:val="00B249D2"/>
    <w:rsid w:val="00B24A6C"/>
    <w:rsid w:val="00B2543A"/>
    <w:rsid w:val="00B25A38"/>
    <w:rsid w:val="00B25C5F"/>
    <w:rsid w:val="00B268F5"/>
    <w:rsid w:val="00B2760C"/>
    <w:rsid w:val="00B30075"/>
    <w:rsid w:val="00B30590"/>
    <w:rsid w:val="00B30A88"/>
    <w:rsid w:val="00B312FF"/>
    <w:rsid w:val="00B31BE7"/>
    <w:rsid w:val="00B32493"/>
    <w:rsid w:val="00B32713"/>
    <w:rsid w:val="00B329EA"/>
    <w:rsid w:val="00B32A53"/>
    <w:rsid w:val="00B32AE2"/>
    <w:rsid w:val="00B3303E"/>
    <w:rsid w:val="00B331BE"/>
    <w:rsid w:val="00B33FDA"/>
    <w:rsid w:val="00B341AD"/>
    <w:rsid w:val="00B341F0"/>
    <w:rsid w:val="00B3456A"/>
    <w:rsid w:val="00B34A4A"/>
    <w:rsid w:val="00B36662"/>
    <w:rsid w:val="00B36813"/>
    <w:rsid w:val="00B36B92"/>
    <w:rsid w:val="00B3716C"/>
    <w:rsid w:val="00B37182"/>
    <w:rsid w:val="00B37787"/>
    <w:rsid w:val="00B37C3D"/>
    <w:rsid w:val="00B37DD3"/>
    <w:rsid w:val="00B40002"/>
    <w:rsid w:val="00B40650"/>
    <w:rsid w:val="00B4092A"/>
    <w:rsid w:val="00B409A6"/>
    <w:rsid w:val="00B40D3A"/>
    <w:rsid w:val="00B41280"/>
    <w:rsid w:val="00B41351"/>
    <w:rsid w:val="00B416E9"/>
    <w:rsid w:val="00B418C9"/>
    <w:rsid w:val="00B41D7B"/>
    <w:rsid w:val="00B42506"/>
    <w:rsid w:val="00B42C9D"/>
    <w:rsid w:val="00B4315A"/>
    <w:rsid w:val="00B4463A"/>
    <w:rsid w:val="00B4558B"/>
    <w:rsid w:val="00B45AAA"/>
    <w:rsid w:val="00B45D7F"/>
    <w:rsid w:val="00B4619F"/>
    <w:rsid w:val="00B46342"/>
    <w:rsid w:val="00B468D4"/>
    <w:rsid w:val="00B46B1E"/>
    <w:rsid w:val="00B47177"/>
    <w:rsid w:val="00B4732D"/>
    <w:rsid w:val="00B47B01"/>
    <w:rsid w:val="00B508EA"/>
    <w:rsid w:val="00B50B01"/>
    <w:rsid w:val="00B50B75"/>
    <w:rsid w:val="00B50B80"/>
    <w:rsid w:val="00B50BE1"/>
    <w:rsid w:val="00B50D77"/>
    <w:rsid w:val="00B51BE6"/>
    <w:rsid w:val="00B51C7B"/>
    <w:rsid w:val="00B51D8D"/>
    <w:rsid w:val="00B520C6"/>
    <w:rsid w:val="00B52D82"/>
    <w:rsid w:val="00B5306D"/>
    <w:rsid w:val="00B5371E"/>
    <w:rsid w:val="00B53978"/>
    <w:rsid w:val="00B539AE"/>
    <w:rsid w:val="00B53B72"/>
    <w:rsid w:val="00B5405B"/>
    <w:rsid w:val="00B5409D"/>
    <w:rsid w:val="00B5430D"/>
    <w:rsid w:val="00B5477C"/>
    <w:rsid w:val="00B55168"/>
    <w:rsid w:val="00B55E02"/>
    <w:rsid w:val="00B5682C"/>
    <w:rsid w:val="00B570A7"/>
    <w:rsid w:val="00B5783B"/>
    <w:rsid w:val="00B5795D"/>
    <w:rsid w:val="00B57B2B"/>
    <w:rsid w:val="00B57CAE"/>
    <w:rsid w:val="00B57DA2"/>
    <w:rsid w:val="00B610EA"/>
    <w:rsid w:val="00B61861"/>
    <w:rsid w:val="00B6211D"/>
    <w:rsid w:val="00B621E7"/>
    <w:rsid w:val="00B639F4"/>
    <w:rsid w:val="00B6474E"/>
    <w:rsid w:val="00B650F5"/>
    <w:rsid w:val="00B65291"/>
    <w:rsid w:val="00B658A9"/>
    <w:rsid w:val="00B65C57"/>
    <w:rsid w:val="00B6634B"/>
    <w:rsid w:val="00B673BF"/>
    <w:rsid w:val="00B67585"/>
    <w:rsid w:val="00B67A21"/>
    <w:rsid w:val="00B67A79"/>
    <w:rsid w:val="00B67D38"/>
    <w:rsid w:val="00B67E47"/>
    <w:rsid w:val="00B70EC0"/>
    <w:rsid w:val="00B72053"/>
    <w:rsid w:val="00B72DA8"/>
    <w:rsid w:val="00B7378E"/>
    <w:rsid w:val="00B73A41"/>
    <w:rsid w:val="00B73B5A"/>
    <w:rsid w:val="00B74C38"/>
    <w:rsid w:val="00B75C5E"/>
    <w:rsid w:val="00B7646B"/>
    <w:rsid w:val="00B76554"/>
    <w:rsid w:val="00B7677D"/>
    <w:rsid w:val="00B77091"/>
    <w:rsid w:val="00B7777A"/>
    <w:rsid w:val="00B779EC"/>
    <w:rsid w:val="00B80CF7"/>
    <w:rsid w:val="00B80F7C"/>
    <w:rsid w:val="00B81334"/>
    <w:rsid w:val="00B81469"/>
    <w:rsid w:val="00B81A09"/>
    <w:rsid w:val="00B81AC3"/>
    <w:rsid w:val="00B81D4E"/>
    <w:rsid w:val="00B82320"/>
    <w:rsid w:val="00B82F73"/>
    <w:rsid w:val="00B83E0F"/>
    <w:rsid w:val="00B849BD"/>
    <w:rsid w:val="00B8501A"/>
    <w:rsid w:val="00B85249"/>
    <w:rsid w:val="00B852C3"/>
    <w:rsid w:val="00B853AE"/>
    <w:rsid w:val="00B85680"/>
    <w:rsid w:val="00B860D7"/>
    <w:rsid w:val="00B86657"/>
    <w:rsid w:val="00B86863"/>
    <w:rsid w:val="00B87186"/>
    <w:rsid w:val="00B9032C"/>
    <w:rsid w:val="00B90B76"/>
    <w:rsid w:val="00B90EF5"/>
    <w:rsid w:val="00B910F1"/>
    <w:rsid w:val="00B91281"/>
    <w:rsid w:val="00B91731"/>
    <w:rsid w:val="00B926FD"/>
    <w:rsid w:val="00B928C3"/>
    <w:rsid w:val="00B92CEC"/>
    <w:rsid w:val="00B92E08"/>
    <w:rsid w:val="00B92F05"/>
    <w:rsid w:val="00B9336B"/>
    <w:rsid w:val="00B9441C"/>
    <w:rsid w:val="00B9474D"/>
    <w:rsid w:val="00B94F40"/>
    <w:rsid w:val="00B95566"/>
    <w:rsid w:val="00B9569E"/>
    <w:rsid w:val="00B95AC3"/>
    <w:rsid w:val="00B96104"/>
    <w:rsid w:val="00B96D93"/>
    <w:rsid w:val="00B96DF0"/>
    <w:rsid w:val="00B971CE"/>
    <w:rsid w:val="00B97710"/>
    <w:rsid w:val="00B9774A"/>
    <w:rsid w:val="00BA0945"/>
    <w:rsid w:val="00BA0BC4"/>
    <w:rsid w:val="00BA1273"/>
    <w:rsid w:val="00BA1800"/>
    <w:rsid w:val="00BA1A2B"/>
    <w:rsid w:val="00BA1F5A"/>
    <w:rsid w:val="00BA26FD"/>
    <w:rsid w:val="00BA367C"/>
    <w:rsid w:val="00BA41AA"/>
    <w:rsid w:val="00BA4673"/>
    <w:rsid w:val="00BA524B"/>
    <w:rsid w:val="00BA52F5"/>
    <w:rsid w:val="00BA541A"/>
    <w:rsid w:val="00BA572A"/>
    <w:rsid w:val="00BA624B"/>
    <w:rsid w:val="00BA656A"/>
    <w:rsid w:val="00BA6764"/>
    <w:rsid w:val="00BA68D1"/>
    <w:rsid w:val="00BA7396"/>
    <w:rsid w:val="00BA77C6"/>
    <w:rsid w:val="00BA7AEA"/>
    <w:rsid w:val="00BA7F5B"/>
    <w:rsid w:val="00BB0037"/>
    <w:rsid w:val="00BB01BD"/>
    <w:rsid w:val="00BB02C5"/>
    <w:rsid w:val="00BB051E"/>
    <w:rsid w:val="00BB09F0"/>
    <w:rsid w:val="00BB0F1D"/>
    <w:rsid w:val="00BB0F39"/>
    <w:rsid w:val="00BB138D"/>
    <w:rsid w:val="00BB1518"/>
    <w:rsid w:val="00BB1E57"/>
    <w:rsid w:val="00BB1F65"/>
    <w:rsid w:val="00BB2082"/>
    <w:rsid w:val="00BB314A"/>
    <w:rsid w:val="00BB3428"/>
    <w:rsid w:val="00BB360C"/>
    <w:rsid w:val="00BB389E"/>
    <w:rsid w:val="00BB3A29"/>
    <w:rsid w:val="00BB3BE6"/>
    <w:rsid w:val="00BB3FEC"/>
    <w:rsid w:val="00BB47D4"/>
    <w:rsid w:val="00BB5936"/>
    <w:rsid w:val="00BB5EEA"/>
    <w:rsid w:val="00BB66B5"/>
    <w:rsid w:val="00BB68CA"/>
    <w:rsid w:val="00BB6D17"/>
    <w:rsid w:val="00BB74C3"/>
    <w:rsid w:val="00BB7789"/>
    <w:rsid w:val="00BB7B5C"/>
    <w:rsid w:val="00BB7D10"/>
    <w:rsid w:val="00BC017C"/>
    <w:rsid w:val="00BC0975"/>
    <w:rsid w:val="00BC1723"/>
    <w:rsid w:val="00BC1798"/>
    <w:rsid w:val="00BC19C6"/>
    <w:rsid w:val="00BC1A67"/>
    <w:rsid w:val="00BC1CFE"/>
    <w:rsid w:val="00BC2C6B"/>
    <w:rsid w:val="00BC2D8E"/>
    <w:rsid w:val="00BC3180"/>
    <w:rsid w:val="00BC3A6C"/>
    <w:rsid w:val="00BC3AA7"/>
    <w:rsid w:val="00BC47D1"/>
    <w:rsid w:val="00BC544B"/>
    <w:rsid w:val="00BC5B10"/>
    <w:rsid w:val="00BC5C3A"/>
    <w:rsid w:val="00BC5F56"/>
    <w:rsid w:val="00BC609B"/>
    <w:rsid w:val="00BC685C"/>
    <w:rsid w:val="00BC7353"/>
    <w:rsid w:val="00BC74E4"/>
    <w:rsid w:val="00BC7574"/>
    <w:rsid w:val="00BC77CD"/>
    <w:rsid w:val="00BC79E0"/>
    <w:rsid w:val="00BD0554"/>
    <w:rsid w:val="00BD0953"/>
    <w:rsid w:val="00BD0FB7"/>
    <w:rsid w:val="00BD0FEB"/>
    <w:rsid w:val="00BD110A"/>
    <w:rsid w:val="00BD147A"/>
    <w:rsid w:val="00BD17E8"/>
    <w:rsid w:val="00BD2596"/>
    <w:rsid w:val="00BD25B6"/>
    <w:rsid w:val="00BD3F00"/>
    <w:rsid w:val="00BD48D9"/>
    <w:rsid w:val="00BD4F20"/>
    <w:rsid w:val="00BD55CC"/>
    <w:rsid w:val="00BD5719"/>
    <w:rsid w:val="00BD6099"/>
    <w:rsid w:val="00BD616F"/>
    <w:rsid w:val="00BD689B"/>
    <w:rsid w:val="00BD6FC5"/>
    <w:rsid w:val="00BD72BB"/>
    <w:rsid w:val="00BD7B1D"/>
    <w:rsid w:val="00BE0576"/>
    <w:rsid w:val="00BE0BF1"/>
    <w:rsid w:val="00BE119D"/>
    <w:rsid w:val="00BE1F98"/>
    <w:rsid w:val="00BE316B"/>
    <w:rsid w:val="00BE3D86"/>
    <w:rsid w:val="00BE4153"/>
    <w:rsid w:val="00BE47C8"/>
    <w:rsid w:val="00BE4937"/>
    <w:rsid w:val="00BE4AE2"/>
    <w:rsid w:val="00BE4CBA"/>
    <w:rsid w:val="00BE51EB"/>
    <w:rsid w:val="00BE54BF"/>
    <w:rsid w:val="00BE59A7"/>
    <w:rsid w:val="00BE5ADA"/>
    <w:rsid w:val="00BE628A"/>
    <w:rsid w:val="00BE6B12"/>
    <w:rsid w:val="00BE716B"/>
    <w:rsid w:val="00BE7738"/>
    <w:rsid w:val="00BE77C4"/>
    <w:rsid w:val="00BF02C6"/>
    <w:rsid w:val="00BF0386"/>
    <w:rsid w:val="00BF04D2"/>
    <w:rsid w:val="00BF0769"/>
    <w:rsid w:val="00BF0C85"/>
    <w:rsid w:val="00BF25FC"/>
    <w:rsid w:val="00BF2BD2"/>
    <w:rsid w:val="00BF3CDA"/>
    <w:rsid w:val="00BF44F3"/>
    <w:rsid w:val="00BF4626"/>
    <w:rsid w:val="00BF4FA2"/>
    <w:rsid w:val="00BF5436"/>
    <w:rsid w:val="00BF555E"/>
    <w:rsid w:val="00BF5F1A"/>
    <w:rsid w:val="00BF6235"/>
    <w:rsid w:val="00BF62CE"/>
    <w:rsid w:val="00BF647F"/>
    <w:rsid w:val="00BF64B6"/>
    <w:rsid w:val="00BF69D4"/>
    <w:rsid w:val="00BF6BEE"/>
    <w:rsid w:val="00BF76DC"/>
    <w:rsid w:val="00BF7763"/>
    <w:rsid w:val="00BF7C88"/>
    <w:rsid w:val="00C00AC0"/>
    <w:rsid w:val="00C01092"/>
    <w:rsid w:val="00C014DF"/>
    <w:rsid w:val="00C015FA"/>
    <w:rsid w:val="00C016B1"/>
    <w:rsid w:val="00C017F3"/>
    <w:rsid w:val="00C02163"/>
    <w:rsid w:val="00C03B6D"/>
    <w:rsid w:val="00C03C56"/>
    <w:rsid w:val="00C04A58"/>
    <w:rsid w:val="00C04FF4"/>
    <w:rsid w:val="00C05574"/>
    <w:rsid w:val="00C05B7B"/>
    <w:rsid w:val="00C05DBB"/>
    <w:rsid w:val="00C06052"/>
    <w:rsid w:val="00C0610C"/>
    <w:rsid w:val="00C06CEA"/>
    <w:rsid w:val="00C06FD8"/>
    <w:rsid w:val="00C0736F"/>
    <w:rsid w:val="00C108C5"/>
    <w:rsid w:val="00C10CC7"/>
    <w:rsid w:val="00C10E0A"/>
    <w:rsid w:val="00C11494"/>
    <w:rsid w:val="00C1158D"/>
    <w:rsid w:val="00C11706"/>
    <w:rsid w:val="00C11AE2"/>
    <w:rsid w:val="00C11F4E"/>
    <w:rsid w:val="00C122DE"/>
    <w:rsid w:val="00C12326"/>
    <w:rsid w:val="00C12888"/>
    <w:rsid w:val="00C12A22"/>
    <w:rsid w:val="00C12B99"/>
    <w:rsid w:val="00C13ECF"/>
    <w:rsid w:val="00C148E5"/>
    <w:rsid w:val="00C15541"/>
    <w:rsid w:val="00C1559C"/>
    <w:rsid w:val="00C158A2"/>
    <w:rsid w:val="00C15B59"/>
    <w:rsid w:val="00C166CA"/>
    <w:rsid w:val="00C16D41"/>
    <w:rsid w:val="00C17167"/>
    <w:rsid w:val="00C17875"/>
    <w:rsid w:val="00C20625"/>
    <w:rsid w:val="00C2076C"/>
    <w:rsid w:val="00C2085A"/>
    <w:rsid w:val="00C20B28"/>
    <w:rsid w:val="00C20FCD"/>
    <w:rsid w:val="00C21130"/>
    <w:rsid w:val="00C2164B"/>
    <w:rsid w:val="00C21BF5"/>
    <w:rsid w:val="00C21D42"/>
    <w:rsid w:val="00C22EDA"/>
    <w:rsid w:val="00C22F43"/>
    <w:rsid w:val="00C22F5A"/>
    <w:rsid w:val="00C231AA"/>
    <w:rsid w:val="00C23B8F"/>
    <w:rsid w:val="00C23E4C"/>
    <w:rsid w:val="00C23EC2"/>
    <w:rsid w:val="00C240C5"/>
    <w:rsid w:val="00C24771"/>
    <w:rsid w:val="00C24C9F"/>
    <w:rsid w:val="00C2510C"/>
    <w:rsid w:val="00C26145"/>
    <w:rsid w:val="00C266B8"/>
    <w:rsid w:val="00C267A5"/>
    <w:rsid w:val="00C2695A"/>
    <w:rsid w:val="00C26B81"/>
    <w:rsid w:val="00C26EE8"/>
    <w:rsid w:val="00C2725C"/>
    <w:rsid w:val="00C2754C"/>
    <w:rsid w:val="00C307F3"/>
    <w:rsid w:val="00C3086C"/>
    <w:rsid w:val="00C30B90"/>
    <w:rsid w:val="00C30E23"/>
    <w:rsid w:val="00C31692"/>
    <w:rsid w:val="00C32169"/>
    <w:rsid w:val="00C32873"/>
    <w:rsid w:val="00C32B9D"/>
    <w:rsid w:val="00C33D56"/>
    <w:rsid w:val="00C33D9D"/>
    <w:rsid w:val="00C349B8"/>
    <w:rsid w:val="00C34A18"/>
    <w:rsid w:val="00C3516A"/>
    <w:rsid w:val="00C35493"/>
    <w:rsid w:val="00C35C0C"/>
    <w:rsid w:val="00C364F9"/>
    <w:rsid w:val="00C367BC"/>
    <w:rsid w:val="00C368DE"/>
    <w:rsid w:val="00C37221"/>
    <w:rsid w:val="00C37632"/>
    <w:rsid w:val="00C37777"/>
    <w:rsid w:val="00C37D48"/>
    <w:rsid w:val="00C37DDA"/>
    <w:rsid w:val="00C411B9"/>
    <w:rsid w:val="00C41A38"/>
    <w:rsid w:val="00C4271E"/>
    <w:rsid w:val="00C428B8"/>
    <w:rsid w:val="00C42F6C"/>
    <w:rsid w:val="00C438B2"/>
    <w:rsid w:val="00C44196"/>
    <w:rsid w:val="00C44801"/>
    <w:rsid w:val="00C449EE"/>
    <w:rsid w:val="00C45111"/>
    <w:rsid w:val="00C45168"/>
    <w:rsid w:val="00C4523F"/>
    <w:rsid w:val="00C45C05"/>
    <w:rsid w:val="00C46151"/>
    <w:rsid w:val="00C475BA"/>
    <w:rsid w:val="00C47A40"/>
    <w:rsid w:val="00C47D6D"/>
    <w:rsid w:val="00C50064"/>
    <w:rsid w:val="00C501C1"/>
    <w:rsid w:val="00C5044E"/>
    <w:rsid w:val="00C50908"/>
    <w:rsid w:val="00C519A9"/>
    <w:rsid w:val="00C51C65"/>
    <w:rsid w:val="00C51DA0"/>
    <w:rsid w:val="00C51E06"/>
    <w:rsid w:val="00C52028"/>
    <w:rsid w:val="00C524DA"/>
    <w:rsid w:val="00C52B0F"/>
    <w:rsid w:val="00C52D9B"/>
    <w:rsid w:val="00C53604"/>
    <w:rsid w:val="00C53DA3"/>
    <w:rsid w:val="00C542BB"/>
    <w:rsid w:val="00C543A0"/>
    <w:rsid w:val="00C54CE9"/>
    <w:rsid w:val="00C563FC"/>
    <w:rsid w:val="00C56A58"/>
    <w:rsid w:val="00C56EAB"/>
    <w:rsid w:val="00C57070"/>
    <w:rsid w:val="00C57347"/>
    <w:rsid w:val="00C573DD"/>
    <w:rsid w:val="00C576F5"/>
    <w:rsid w:val="00C578C8"/>
    <w:rsid w:val="00C57A7B"/>
    <w:rsid w:val="00C60278"/>
    <w:rsid w:val="00C60485"/>
    <w:rsid w:val="00C60641"/>
    <w:rsid w:val="00C60F90"/>
    <w:rsid w:val="00C6155B"/>
    <w:rsid w:val="00C61712"/>
    <w:rsid w:val="00C617D8"/>
    <w:rsid w:val="00C61F2C"/>
    <w:rsid w:val="00C62BD3"/>
    <w:rsid w:val="00C63138"/>
    <w:rsid w:val="00C6379E"/>
    <w:rsid w:val="00C6433E"/>
    <w:rsid w:val="00C64490"/>
    <w:rsid w:val="00C644F8"/>
    <w:rsid w:val="00C64987"/>
    <w:rsid w:val="00C64B87"/>
    <w:rsid w:val="00C64C0A"/>
    <w:rsid w:val="00C64DFF"/>
    <w:rsid w:val="00C64F22"/>
    <w:rsid w:val="00C65069"/>
    <w:rsid w:val="00C6539F"/>
    <w:rsid w:val="00C668AF"/>
    <w:rsid w:val="00C66DA7"/>
    <w:rsid w:val="00C67A6D"/>
    <w:rsid w:val="00C67CA3"/>
    <w:rsid w:val="00C67D31"/>
    <w:rsid w:val="00C70422"/>
    <w:rsid w:val="00C708D2"/>
    <w:rsid w:val="00C711B6"/>
    <w:rsid w:val="00C713A2"/>
    <w:rsid w:val="00C71ABF"/>
    <w:rsid w:val="00C71D75"/>
    <w:rsid w:val="00C72860"/>
    <w:rsid w:val="00C72928"/>
    <w:rsid w:val="00C7306C"/>
    <w:rsid w:val="00C73372"/>
    <w:rsid w:val="00C739E5"/>
    <w:rsid w:val="00C73FE8"/>
    <w:rsid w:val="00C74099"/>
    <w:rsid w:val="00C743CA"/>
    <w:rsid w:val="00C747E6"/>
    <w:rsid w:val="00C74999"/>
    <w:rsid w:val="00C75185"/>
    <w:rsid w:val="00C75378"/>
    <w:rsid w:val="00C76A6F"/>
    <w:rsid w:val="00C76B8C"/>
    <w:rsid w:val="00C76E7C"/>
    <w:rsid w:val="00C76F40"/>
    <w:rsid w:val="00C7750B"/>
    <w:rsid w:val="00C7776D"/>
    <w:rsid w:val="00C800FC"/>
    <w:rsid w:val="00C80369"/>
    <w:rsid w:val="00C810EE"/>
    <w:rsid w:val="00C81132"/>
    <w:rsid w:val="00C81135"/>
    <w:rsid w:val="00C8124F"/>
    <w:rsid w:val="00C81663"/>
    <w:rsid w:val="00C81A9C"/>
    <w:rsid w:val="00C821A7"/>
    <w:rsid w:val="00C824F0"/>
    <w:rsid w:val="00C825DF"/>
    <w:rsid w:val="00C829B8"/>
    <w:rsid w:val="00C830D1"/>
    <w:rsid w:val="00C8382F"/>
    <w:rsid w:val="00C83F31"/>
    <w:rsid w:val="00C8402E"/>
    <w:rsid w:val="00C84144"/>
    <w:rsid w:val="00C844D6"/>
    <w:rsid w:val="00C84772"/>
    <w:rsid w:val="00C84993"/>
    <w:rsid w:val="00C84B2B"/>
    <w:rsid w:val="00C85929"/>
    <w:rsid w:val="00C8599B"/>
    <w:rsid w:val="00C859EB"/>
    <w:rsid w:val="00C85F81"/>
    <w:rsid w:val="00C87361"/>
    <w:rsid w:val="00C8736A"/>
    <w:rsid w:val="00C873B4"/>
    <w:rsid w:val="00C87400"/>
    <w:rsid w:val="00C879A8"/>
    <w:rsid w:val="00C90629"/>
    <w:rsid w:val="00C90993"/>
    <w:rsid w:val="00C90CBD"/>
    <w:rsid w:val="00C91075"/>
    <w:rsid w:val="00C91EF1"/>
    <w:rsid w:val="00C9258A"/>
    <w:rsid w:val="00C927E9"/>
    <w:rsid w:val="00C92BD9"/>
    <w:rsid w:val="00C93228"/>
    <w:rsid w:val="00C9339F"/>
    <w:rsid w:val="00C93589"/>
    <w:rsid w:val="00C93A44"/>
    <w:rsid w:val="00C93B24"/>
    <w:rsid w:val="00C93E0E"/>
    <w:rsid w:val="00C9474C"/>
    <w:rsid w:val="00C94807"/>
    <w:rsid w:val="00C9487E"/>
    <w:rsid w:val="00C94B09"/>
    <w:rsid w:val="00C94E0B"/>
    <w:rsid w:val="00C9515E"/>
    <w:rsid w:val="00C95C46"/>
    <w:rsid w:val="00C95E20"/>
    <w:rsid w:val="00C95EE4"/>
    <w:rsid w:val="00C9606D"/>
    <w:rsid w:val="00C962B6"/>
    <w:rsid w:val="00C9649B"/>
    <w:rsid w:val="00C9655B"/>
    <w:rsid w:val="00C96A47"/>
    <w:rsid w:val="00C96E13"/>
    <w:rsid w:val="00C9724F"/>
    <w:rsid w:val="00C97792"/>
    <w:rsid w:val="00C97FDF"/>
    <w:rsid w:val="00CA0DD8"/>
    <w:rsid w:val="00CA1251"/>
    <w:rsid w:val="00CA1D86"/>
    <w:rsid w:val="00CA281E"/>
    <w:rsid w:val="00CA2AC6"/>
    <w:rsid w:val="00CA2B4E"/>
    <w:rsid w:val="00CA30ED"/>
    <w:rsid w:val="00CA46E2"/>
    <w:rsid w:val="00CA4C64"/>
    <w:rsid w:val="00CA502F"/>
    <w:rsid w:val="00CA5173"/>
    <w:rsid w:val="00CA5971"/>
    <w:rsid w:val="00CA5AFC"/>
    <w:rsid w:val="00CA5D22"/>
    <w:rsid w:val="00CA61AC"/>
    <w:rsid w:val="00CA6300"/>
    <w:rsid w:val="00CA6F59"/>
    <w:rsid w:val="00CA7025"/>
    <w:rsid w:val="00CA7078"/>
    <w:rsid w:val="00CA75D0"/>
    <w:rsid w:val="00CA76F1"/>
    <w:rsid w:val="00CA77E5"/>
    <w:rsid w:val="00CA7BBD"/>
    <w:rsid w:val="00CB0B74"/>
    <w:rsid w:val="00CB0DB9"/>
    <w:rsid w:val="00CB13CA"/>
    <w:rsid w:val="00CB21BB"/>
    <w:rsid w:val="00CB24E1"/>
    <w:rsid w:val="00CB2AAA"/>
    <w:rsid w:val="00CB3D5F"/>
    <w:rsid w:val="00CB420C"/>
    <w:rsid w:val="00CB4523"/>
    <w:rsid w:val="00CB46BC"/>
    <w:rsid w:val="00CB47F8"/>
    <w:rsid w:val="00CB4F71"/>
    <w:rsid w:val="00CB5293"/>
    <w:rsid w:val="00CB59BB"/>
    <w:rsid w:val="00CB59C7"/>
    <w:rsid w:val="00CB5B67"/>
    <w:rsid w:val="00CB5D5D"/>
    <w:rsid w:val="00CB6399"/>
    <w:rsid w:val="00CB6853"/>
    <w:rsid w:val="00CB6C41"/>
    <w:rsid w:val="00CB70D0"/>
    <w:rsid w:val="00CB78E8"/>
    <w:rsid w:val="00CC0639"/>
    <w:rsid w:val="00CC1D49"/>
    <w:rsid w:val="00CC1F12"/>
    <w:rsid w:val="00CC1FF1"/>
    <w:rsid w:val="00CC207E"/>
    <w:rsid w:val="00CC28B5"/>
    <w:rsid w:val="00CC2BB8"/>
    <w:rsid w:val="00CC3024"/>
    <w:rsid w:val="00CC334F"/>
    <w:rsid w:val="00CC352C"/>
    <w:rsid w:val="00CC368C"/>
    <w:rsid w:val="00CC3FAA"/>
    <w:rsid w:val="00CC43D0"/>
    <w:rsid w:val="00CC447E"/>
    <w:rsid w:val="00CC4E17"/>
    <w:rsid w:val="00CC5367"/>
    <w:rsid w:val="00CC5597"/>
    <w:rsid w:val="00CC633E"/>
    <w:rsid w:val="00CC637E"/>
    <w:rsid w:val="00CC732F"/>
    <w:rsid w:val="00CC7C02"/>
    <w:rsid w:val="00CC7F67"/>
    <w:rsid w:val="00CD072B"/>
    <w:rsid w:val="00CD109C"/>
    <w:rsid w:val="00CD1907"/>
    <w:rsid w:val="00CD1E3F"/>
    <w:rsid w:val="00CD2977"/>
    <w:rsid w:val="00CD31C9"/>
    <w:rsid w:val="00CD3877"/>
    <w:rsid w:val="00CD390A"/>
    <w:rsid w:val="00CD4A08"/>
    <w:rsid w:val="00CD4FB8"/>
    <w:rsid w:val="00CD5620"/>
    <w:rsid w:val="00CD5C43"/>
    <w:rsid w:val="00CD5E6E"/>
    <w:rsid w:val="00CD5FA9"/>
    <w:rsid w:val="00CD6112"/>
    <w:rsid w:val="00CD6242"/>
    <w:rsid w:val="00CD6574"/>
    <w:rsid w:val="00CD6579"/>
    <w:rsid w:val="00CD6754"/>
    <w:rsid w:val="00CD7CD1"/>
    <w:rsid w:val="00CE0340"/>
    <w:rsid w:val="00CE067A"/>
    <w:rsid w:val="00CE138F"/>
    <w:rsid w:val="00CE16AA"/>
    <w:rsid w:val="00CE19E4"/>
    <w:rsid w:val="00CE1CBA"/>
    <w:rsid w:val="00CE1CD4"/>
    <w:rsid w:val="00CE21D5"/>
    <w:rsid w:val="00CE2205"/>
    <w:rsid w:val="00CE23CF"/>
    <w:rsid w:val="00CE24DF"/>
    <w:rsid w:val="00CE2639"/>
    <w:rsid w:val="00CE2C99"/>
    <w:rsid w:val="00CE3520"/>
    <w:rsid w:val="00CE3764"/>
    <w:rsid w:val="00CE3AF1"/>
    <w:rsid w:val="00CE3BFF"/>
    <w:rsid w:val="00CE3F4B"/>
    <w:rsid w:val="00CE4926"/>
    <w:rsid w:val="00CE5138"/>
    <w:rsid w:val="00CE5FC2"/>
    <w:rsid w:val="00CE5FF1"/>
    <w:rsid w:val="00CE6301"/>
    <w:rsid w:val="00CE6E8D"/>
    <w:rsid w:val="00CE6FE0"/>
    <w:rsid w:val="00CE7154"/>
    <w:rsid w:val="00CE7489"/>
    <w:rsid w:val="00CE79C5"/>
    <w:rsid w:val="00CF100B"/>
    <w:rsid w:val="00CF1186"/>
    <w:rsid w:val="00CF1F0A"/>
    <w:rsid w:val="00CF241D"/>
    <w:rsid w:val="00CF244C"/>
    <w:rsid w:val="00CF27FA"/>
    <w:rsid w:val="00CF3043"/>
    <w:rsid w:val="00CF36AF"/>
    <w:rsid w:val="00CF3A6E"/>
    <w:rsid w:val="00CF3B9F"/>
    <w:rsid w:val="00CF4396"/>
    <w:rsid w:val="00CF521E"/>
    <w:rsid w:val="00CF53A6"/>
    <w:rsid w:val="00CF5A5E"/>
    <w:rsid w:val="00CF65AE"/>
    <w:rsid w:val="00CF6E6B"/>
    <w:rsid w:val="00D008C0"/>
    <w:rsid w:val="00D00B2C"/>
    <w:rsid w:val="00D019C5"/>
    <w:rsid w:val="00D021AF"/>
    <w:rsid w:val="00D026F5"/>
    <w:rsid w:val="00D033DC"/>
    <w:rsid w:val="00D03604"/>
    <w:rsid w:val="00D0379A"/>
    <w:rsid w:val="00D039AC"/>
    <w:rsid w:val="00D03B3F"/>
    <w:rsid w:val="00D04132"/>
    <w:rsid w:val="00D04285"/>
    <w:rsid w:val="00D044AF"/>
    <w:rsid w:val="00D04522"/>
    <w:rsid w:val="00D04F77"/>
    <w:rsid w:val="00D05445"/>
    <w:rsid w:val="00D05AE5"/>
    <w:rsid w:val="00D05C36"/>
    <w:rsid w:val="00D05DEA"/>
    <w:rsid w:val="00D06352"/>
    <w:rsid w:val="00D068D4"/>
    <w:rsid w:val="00D06C75"/>
    <w:rsid w:val="00D074AA"/>
    <w:rsid w:val="00D0773E"/>
    <w:rsid w:val="00D10179"/>
    <w:rsid w:val="00D10265"/>
    <w:rsid w:val="00D10434"/>
    <w:rsid w:val="00D110CA"/>
    <w:rsid w:val="00D117D9"/>
    <w:rsid w:val="00D119AE"/>
    <w:rsid w:val="00D11D29"/>
    <w:rsid w:val="00D11E64"/>
    <w:rsid w:val="00D11E87"/>
    <w:rsid w:val="00D122CA"/>
    <w:rsid w:val="00D123A9"/>
    <w:rsid w:val="00D12AD6"/>
    <w:rsid w:val="00D13037"/>
    <w:rsid w:val="00D13942"/>
    <w:rsid w:val="00D13AF9"/>
    <w:rsid w:val="00D13BF1"/>
    <w:rsid w:val="00D13CB4"/>
    <w:rsid w:val="00D145C1"/>
    <w:rsid w:val="00D149F8"/>
    <w:rsid w:val="00D1550B"/>
    <w:rsid w:val="00D15906"/>
    <w:rsid w:val="00D15CFD"/>
    <w:rsid w:val="00D16129"/>
    <w:rsid w:val="00D1664F"/>
    <w:rsid w:val="00D16A80"/>
    <w:rsid w:val="00D16E20"/>
    <w:rsid w:val="00D172CE"/>
    <w:rsid w:val="00D1763F"/>
    <w:rsid w:val="00D17C22"/>
    <w:rsid w:val="00D2002F"/>
    <w:rsid w:val="00D2067A"/>
    <w:rsid w:val="00D20B39"/>
    <w:rsid w:val="00D20DF2"/>
    <w:rsid w:val="00D2182F"/>
    <w:rsid w:val="00D21E53"/>
    <w:rsid w:val="00D21E60"/>
    <w:rsid w:val="00D21FC1"/>
    <w:rsid w:val="00D2236D"/>
    <w:rsid w:val="00D2246E"/>
    <w:rsid w:val="00D22E42"/>
    <w:rsid w:val="00D230A3"/>
    <w:rsid w:val="00D231D3"/>
    <w:rsid w:val="00D232A6"/>
    <w:rsid w:val="00D2333E"/>
    <w:rsid w:val="00D236E6"/>
    <w:rsid w:val="00D246EE"/>
    <w:rsid w:val="00D25AC0"/>
    <w:rsid w:val="00D26999"/>
    <w:rsid w:val="00D269E6"/>
    <w:rsid w:val="00D26B7A"/>
    <w:rsid w:val="00D26EAE"/>
    <w:rsid w:val="00D2704C"/>
    <w:rsid w:val="00D27924"/>
    <w:rsid w:val="00D27DEF"/>
    <w:rsid w:val="00D306B1"/>
    <w:rsid w:val="00D313F7"/>
    <w:rsid w:val="00D315AF"/>
    <w:rsid w:val="00D31750"/>
    <w:rsid w:val="00D31771"/>
    <w:rsid w:val="00D319AE"/>
    <w:rsid w:val="00D319FE"/>
    <w:rsid w:val="00D32480"/>
    <w:rsid w:val="00D3312E"/>
    <w:rsid w:val="00D3320E"/>
    <w:rsid w:val="00D332E5"/>
    <w:rsid w:val="00D347BB"/>
    <w:rsid w:val="00D34C09"/>
    <w:rsid w:val="00D3527A"/>
    <w:rsid w:val="00D356B6"/>
    <w:rsid w:val="00D362B3"/>
    <w:rsid w:val="00D3655C"/>
    <w:rsid w:val="00D3708B"/>
    <w:rsid w:val="00D370CB"/>
    <w:rsid w:val="00D3715B"/>
    <w:rsid w:val="00D378E5"/>
    <w:rsid w:val="00D37FC8"/>
    <w:rsid w:val="00D40B31"/>
    <w:rsid w:val="00D40CA3"/>
    <w:rsid w:val="00D413D0"/>
    <w:rsid w:val="00D41B49"/>
    <w:rsid w:val="00D42316"/>
    <w:rsid w:val="00D426CA"/>
    <w:rsid w:val="00D42C2E"/>
    <w:rsid w:val="00D42EB2"/>
    <w:rsid w:val="00D4319B"/>
    <w:rsid w:val="00D43F55"/>
    <w:rsid w:val="00D43FA8"/>
    <w:rsid w:val="00D44183"/>
    <w:rsid w:val="00D441B3"/>
    <w:rsid w:val="00D44520"/>
    <w:rsid w:val="00D447CC"/>
    <w:rsid w:val="00D447E1"/>
    <w:rsid w:val="00D4546D"/>
    <w:rsid w:val="00D4599E"/>
    <w:rsid w:val="00D46F1B"/>
    <w:rsid w:val="00D477B0"/>
    <w:rsid w:val="00D47964"/>
    <w:rsid w:val="00D507D2"/>
    <w:rsid w:val="00D51329"/>
    <w:rsid w:val="00D51729"/>
    <w:rsid w:val="00D519A3"/>
    <w:rsid w:val="00D52348"/>
    <w:rsid w:val="00D52400"/>
    <w:rsid w:val="00D5296C"/>
    <w:rsid w:val="00D53315"/>
    <w:rsid w:val="00D53CE9"/>
    <w:rsid w:val="00D54071"/>
    <w:rsid w:val="00D544B4"/>
    <w:rsid w:val="00D54871"/>
    <w:rsid w:val="00D548A3"/>
    <w:rsid w:val="00D54B88"/>
    <w:rsid w:val="00D557A7"/>
    <w:rsid w:val="00D55C51"/>
    <w:rsid w:val="00D55F28"/>
    <w:rsid w:val="00D55F7A"/>
    <w:rsid w:val="00D565A1"/>
    <w:rsid w:val="00D569B6"/>
    <w:rsid w:val="00D56F8F"/>
    <w:rsid w:val="00D578AE"/>
    <w:rsid w:val="00D57FCB"/>
    <w:rsid w:val="00D612E1"/>
    <w:rsid w:val="00D6194B"/>
    <w:rsid w:val="00D61B94"/>
    <w:rsid w:val="00D622A4"/>
    <w:rsid w:val="00D624EF"/>
    <w:rsid w:val="00D63036"/>
    <w:rsid w:val="00D63484"/>
    <w:rsid w:val="00D645ED"/>
    <w:rsid w:val="00D64685"/>
    <w:rsid w:val="00D64C36"/>
    <w:rsid w:val="00D64C68"/>
    <w:rsid w:val="00D6518D"/>
    <w:rsid w:val="00D6532B"/>
    <w:rsid w:val="00D6626F"/>
    <w:rsid w:val="00D667D0"/>
    <w:rsid w:val="00D67475"/>
    <w:rsid w:val="00D679F6"/>
    <w:rsid w:val="00D70280"/>
    <w:rsid w:val="00D71D5E"/>
    <w:rsid w:val="00D735E3"/>
    <w:rsid w:val="00D73D0F"/>
    <w:rsid w:val="00D73F74"/>
    <w:rsid w:val="00D74836"/>
    <w:rsid w:val="00D748B1"/>
    <w:rsid w:val="00D74D65"/>
    <w:rsid w:val="00D74E48"/>
    <w:rsid w:val="00D75E8A"/>
    <w:rsid w:val="00D75EE8"/>
    <w:rsid w:val="00D761D5"/>
    <w:rsid w:val="00D766C2"/>
    <w:rsid w:val="00D77697"/>
    <w:rsid w:val="00D8015E"/>
    <w:rsid w:val="00D810D4"/>
    <w:rsid w:val="00D8200B"/>
    <w:rsid w:val="00D82C2E"/>
    <w:rsid w:val="00D8323C"/>
    <w:rsid w:val="00D83A23"/>
    <w:rsid w:val="00D83E0A"/>
    <w:rsid w:val="00D84285"/>
    <w:rsid w:val="00D84C77"/>
    <w:rsid w:val="00D84C97"/>
    <w:rsid w:val="00D8529E"/>
    <w:rsid w:val="00D8587A"/>
    <w:rsid w:val="00D85B89"/>
    <w:rsid w:val="00D85D2A"/>
    <w:rsid w:val="00D85DF3"/>
    <w:rsid w:val="00D85EBA"/>
    <w:rsid w:val="00D86161"/>
    <w:rsid w:val="00D8642B"/>
    <w:rsid w:val="00D86AF8"/>
    <w:rsid w:val="00D871DB"/>
    <w:rsid w:val="00D87210"/>
    <w:rsid w:val="00D87221"/>
    <w:rsid w:val="00D87418"/>
    <w:rsid w:val="00D875F5"/>
    <w:rsid w:val="00D87B38"/>
    <w:rsid w:val="00D87F5F"/>
    <w:rsid w:val="00D90185"/>
    <w:rsid w:val="00D90302"/>
    <w:rsid w:val="00D903DE"/>
    <w:rsid w:val="00D9076A"/>
    <w:rsid w:val="00D9095C"/>
    <w:rsid w:val="00D90A64"/>
    <w:rsid w:val="00D90BC0"/>
    <w:rsid w:val="00D90F32"/>
    <w:rsid w:val="00D91B78"/>
    <w:rsid w:val="00D91BF3"/>
    <w:rsid w:val="00D921FB"/>
    <w:rsid w:val="00D926A7"/>
    <w:rsid w:val="00D9276C"/>
    <w:rsid w:val="00D92ED7"/>
    <w:rsid w:val="00D93532"/>
    <w:rsid w:val="00D93CF9"/>
    <w:rsid w:val="00D93E4C"/>
    <w:rsid w:val="00D93FAE"/>
    <w:rsid w:val="00D946B0"/>
    <w:rsid w:val="00D94D89"/>
    <w:rsid w:val="00D9500A"/>
    <w:rsid w:val="00D95961"/>
    <w:rsid w:val="00D95CBD"/>
    <w:rsid w:val="00D96ACD"/>
    <w:rsid w:val="00D96D45"/>
    <w:rsid w:val="00D96F9C"/>
    <w:rsid w:val="00D976F7"/>
    <w:rsid w:val="00DA0AC8"/>
    <w:rsid w:val="00DA1AEE"/>
    <w:rsid w:val="00DA257D"/>
    <w:rsid w:val="00DA286E"/>
    <w:rsid w:val="00DA35FE"/>
    <w:rsid w:val="00DA3EC5"/>
    <w:rsid w:val="00DA55F5"/>
    <w:rsid w:val="00DA57DE"/>
    <w:rsid w:val="00DA5A12"/>
    <w:rsid w:val="00DA5E66"/>
    <w:rsid w:val="00DA63B3"/>
    <w:rsid w:val="00DA66E5"/>
    <w:rsid w:val="00DA6D80"/>
    <w:rsid w:val="00DA71B8"/>
    <w:rsid w:val="00DB00AD"/>
    <w:rsid w:val="00DB0271"/>
    <w:rsid w:val="00DB0AF0"/>
    <w:rsid w:val="00DB101E"/>
    <w:rsid w:val="00DB13AE"/>
    <w:rsid w:val="00DB16B9"/>
    <w:rsid w:val="00DB1707"/>
    <w:rsid w:val="00DB1BED"/>
    <w:rsid w:val="00DB1E16"/>
    <w:rsid w:val="00DB1EBE"/>
    <w:rsid w:val="00DB2900"/>
    <w:rsid w:val="00DB3633"/>
    <w:rsid w:val="00DB38A9"/>
    <w:rsid w:val="00DB3E27"/>
    <w:rsid w:val="00DB3E3F"/>
    <w:rsid w:val="00DB49ED"/>
    <w:rsid w:val="00DB4B66"/>
    <w:rsid w:val="00DB538B"/>
    <w:rsid w:val="00DB5444"/>
    <w:rsid w:val="00DB55ED"/>
    <w:rsid w:val="00DB5B5D"/>
    <w:rsid w:val="00DB5F40"/>
    <w:rsid w:val="00DB6292"/>
    <w:rsid w:val="00DB78BA"/>
    <w:rsid w:val="00DB7916"/>
    <w:rsid w:val="00DB7C7C"/>
    <w:rsid w:val="00DB7D10"/>
    <w:rsid w:val="00DC0011"/>
    <w:rsid w:val="00DC0134"/>
    <w:rsid w:val="00DC0289"/>
    <w:rsid w:val="00DC10C0"/>
    <w:rsid w:val="00DC1151"/>
    <w:rsid w:val="00DC134E"/>
    <w:rsid w:val="00DC239C"/>
    <w:rsid w:val="00DC29D1"/>
    <w:rsid w:val="00DC2C71"/>
    <w:rsid w:val="00DC2DD9"/>
    <w:rsid w:val="00DC2E2C"/>
    <w:rsid w:val="00DC38C7"/>
    <w:rsid w:val="00DC3BD1"/>
    <w:rsid w:val="00DC430D"/>
    <w:rsid w:val="00DC444C"/>
    <w:rsid w:val="00DC50F4"/>
    <w:rsid w:val="00DC56AA"/>
    <w:rsid w:val="00DC5D6C"/>
    <w:rsid w:val="00DC657A"/>
    <w:rsid w:val="00DC65A0"/>
    <w:rsid w:val="00DC6FD3"/>
    <w:rsid w:val="00DC720F"/>
    <w:rsid w:val="00DC78A5"/>
    <w:rsid w:val="00DD046A"/>
    <w:rsid w:val="00DD0505"/>
    <w:rsid w:val="00DD0F52"/>
    <w:rsid w:val="00DD10F6"/>
    <w:rsid w:val="00DD1C71"/>
    <w:rsid w:val="00DD22F6"/>
    <w:rsid w:val="00DD3AF5"/>
    <w:rsid w:val="00DD3E29"/>
    <w:rsid w:val="00DD41CF"/>
    <w:rsid w:val="00DD462C"/>
    <w:rsid w:val="00DD4CB7"/>
    <w:rsid w:val="00DD4EB9"/>
    <w:rsid w:val="00DD4F1F"/>
    <w:rsid w:val="00DD5103"/>
    <w:rsid w:val="00DD5255"/>
    <w:rsid w:val="00DD55A1"/>
    <w:rsid w:val="00DD5837"/>
    <w:rsid w:val="00DD6CA5"/>
    <w:rsid w:val="00DD6EB0"/>
    <w:rsid w:val="00DD7827"/>
    <w:rsid w:val="00DD7B81"/>
    <w:rsid w:val="00DD7C56"/>
    <w:rsid w:val="00DE0575"/>
    <w:rsid w:val="00DE09CF"/>
    <w:rsid w:val="00DE0A92"/>
    <w:rsid w:val="00DE1087"/>
    <w:rsid w:val="00DE137E"/>
    <w:rsid w:val="00DE2154"/>
    <w:rsid w:val="00DE2CD0"/>
    <w:rsid w:val="00DE36AA"/>
    <w:rsid w:val="00DE52A2"/>
    <w:rsid w:val="00DE5355"/>
    <w:rsid w:val="00DE624A"/>
    <w:rsid w:val="00DE693A"/>
    <w:rsid w:val="00DE6C38"/>
    <w:rsid w:val="00DE72F7"/>
    <w:rsid w:val="00DE73B3"/>
    <w:rsid w:val="00DE7F45"/>
    <w:rsid w:val="00DF0098"/>
    <w:rsid w:val="00DF04F9"/>
    <w:rsid w:val="00DF06CD"/>
    <w:rsid w:val="00DF07A5"/>
    <w:rsid w:val="00DF16FC"/>
    <w:rsid w:val="00DF1F82"/>
    <w:rsid w:val="00DF2DB1"/>
    <w:rsid w:val="00DF307B"/>
    <w:rsid w:val="00DF330E"/>
    <w:rsid w:val="00DF3AF7"/>
    <w:rsid w:val="00DF4454"/>
    <w:rsid w:val="00DF45D0"/>
    <w:rsid w:val="00DF57CF"/>
    <w:rsid w:val="00DF5B32"/>
    <w:rsid w:val="00DF5D49"/>
    <w:rsid w:val="00DF65B6"/>
    <w:rsid w:val="00DF6AB6"/>
    <w:rsid w:val="00DF6D03"/>
    <w:rsid w:val="00DF6F33"/>
    <w:rsid w:val="00DF7170"/>
    <w:rsid w:val="00DF753A"/>
    <w:rsid w:val="00E01178"/>
    <w:rsid w:val="00E018C5"/>
    <w:rsid w:val="00E0197F"/>
    <w:rsid w:val="00E01A7D"/>
    <w:rsid w:val="00E01BCF"/>
    <w:rsid w:val="00E021B7"/>
    <w:rsid w:val="00E02CD0"/>
    <w:rsid w:val="00E03B8F"/>
    <w:rsid w:val="00E04077"/>
    <w:rsid w:val="00E0414C"/>
    <w:rsid w:val="00E0422E"/>
    <w:rsid w:val="00E04AC7"/>
    <w:rsid w:val="00E054FB"/>
    <w:rsid w:val="00E05600"/>
    <w:rsid w:val="00E0569E"/>
    <w:rsid w:val="00E062C5"/>
    <w:rsid w:val="00E064AC"/>
    <w:rsid w:val="00E07209"/>
    <w:rsid w:val="00E107D0"/>
    <w:rsid w:val="00E11469"/>
    <w:rsid w:val="00E117DB"/>
    <w:rsid w:val="00E13550"/>
    <w:rsid w:val="00E136EF"/>
    <w:rsid w:val="00E137EC"/>
    <w:rsid w:val="00E147BD"/>
    <w:rsid w:val="00E14957"/>
    <w:rsid w:val="00E14FCF"/>
    <w:rsid w:val="00E15539"/>
    <w:rsid w:val="00E164ED"/>
    <w:rsid w:val="00E16530"/>
    <w:rsid w:val="00E16542"/>
    <w:rsid w:val="00E16691"/>
    <w:rsid w:val="00E16E3F"/>
    <w:rsid w:val="00E1769D"/>
    <w:rsid w:val="00E1796D"/>
    <w:rsid w:val="00E17A83"/>
    <w:rsid w:val="00E2029D"/>
    <w:rsid w:val="00E2045B"/>
    <w:rsid w:val="00E2106C"/>
    <w:rsid w:val="00E21100"/>
    <w:rsid w:val="00E216AA"/>
    <w:rsid w:val="00E219A5"/>
    <w:rsid w:val="00E219B7"/>
    <w:rsid w:val="00E21B71"/>
    <w:rsid w:val="00E21FCF"/>
    <w:rsid w:val="00E2223D"/>
    <w:rsid w:val="00E22ACD"/>
    <w:rsid w:val="00E22AE8"/>
    <w:rsid w:val="00E232E8"/>
    <w:rsid w:val="00E23C0D"/>
    <w:rsid w:val="00E24304"/>
    <w:rsid w:val="00E24DF0"/>
    <w:rsid w:val="00E25220"/>
    <w:rsid w:val="00E25386"/>
    <w:rsid w:val="00E264C6"/>
    <w:rsid w:val="00E26579"/>
    <w:rsid w:val="00E26D0A"/>
    <w:rsid w:val="00E2757F"/>
    <w:rsid w:val="00E2771B"/>
    <w:rsid w:val="00E27CEB"/>
    <w:rsid w:val="00E3012B"/>
    <w:rsid w:val="00E30627"/>
    <w:rsid w:val="00E30CF5"/>
    <w:rsid w:val="00E314F5"/>
    <w:rsid w:val="00E31C91"/>
    <w:rsid w:val="00E32AAB"/>
    <w:rsid w:val="00E32B55"/>
    <w:rsid w:val="00E335B1"/>
    <w:rsid w:val="00E33A43"/>
    <w:rsid w:val="00E34010"/>
    <w:rsid w:val="00E34527"/>
    <w:rsid w:val="00E34C81"/>
    <w:rsid w:val="00E3530A"/>
    <w:rsid w:val="00E35420"/>
    <w:rsid w:val="00E357A4"/>
    <w:rsid w:val="00E362E8"/>
    <w:rsid w:val="00E36880"/>
    <w:rsid w:val="00E40253"/>
    <w:rsid w:val="00E403E6"/>
    <w:rsid w:val="00E406D1"/>
    <w:rsid w:val="00E4084F"/>
    <w:rsid w:val="00E41521"/>
    <w:rsid w:val="00E4173F"/>
    <w:rsid w:val="00E41C21"/>
    <w:rsid w:val="00E41CD0"/>
    <w:rsid w:val="00E41D8A"/>
    <w:rsid w:val="00E4266A"/>
    <w:rsid w:val="00E42BA9"/>
    <w:rsid w:val="00E42C14"/>
    <w:rsid w:val="00E43444"/>
    <w:rsid w:val="00E43F37"/>
    <w:rsid w:val="00E44657"/>
    <w:rsid w:val="00E44743"/>
    <w:rsid w:val="00E4510F"/>
    <w:rsid w:val="00E45BF5"/>
    <w:rsid w:val="00E4653D"/>
    <w:rsid w:val="00E467F3"/>
    <w:rsid w:val="00E46AB8"/>
    <w:rsid w:val="00E47069"/>
    <w:rsid w:val="00E4718E"/>
    <w:rsid w:val="00E4742D"/>
    <w:rsid w:val="00E4751E"/>
    <w:rsid w:val="00E47CBF"/>
    <w:rsid w:val="00E5011D"/>
    <w:rsid w:val="00E50349"/>
    <w:rsid w:val="00E50746"/>
    <w:rsid w:val="00E50DC0"/>
    <w:rsid w:val="00E510F2"/>
    <w:rsid w:val="00E521CF"/>
    <w:rsid w:val="00E52206"/>
    <w:rsid w:val="00E5223F"/>
    <w:rsid w:val="00E523F5"/>
    <w:rsid w:val="00E52A10"/>
    <w:rsid w:val="00E52AE4"/>
    <w:rsid w:val="00E533C1"/>
    <w:rsid w:val="00E536B9"/>
    <w:rsid w:val="00E536E7"/>
    <w:rsid w:val="00E53AEF"/>
    <w:rsid w:val="00E54208"/>
    <w:rsid w:val="00E5455B"/>
    <w:rsid w:val="00E55A28"/>
    <w:rsid w:val="00E5606A"/>
    <w:rsid w:val="00E56941"/>
    <w:rsid w:val="00E574D8"/>
    <w:rsid w:val="00E576C6"/>
    <w:rsid w:val="00E6001D"/>
    <w:rsid w:val="00E60338"/>
    <w:rsid w:val="00E60750"/>
    <w:rsid w:val="00E60F5A"/>
    <w:rsid w:val="00E60F94"/>
    <w:rsid w:val="00E61654"/>
    <w:rsid w:val="00E616A7"/>
    <w:rsid w:val="00E61CBA"/>
    <w:rsid w:val="00E61E74"/>
    <w:rsid w:val="00E61F6F"/>
    <w:rsid w:val="00E62D5F"/>
    <w:rsid w:val="00E62F5D"/>
    <w:rsid w:val="00E62F66"/>
    <w:rsid w:val="00E63200"/>
    <w:rsid w:val="00E63B98"/>
    <w:rsid w:val="00E63FFE"/>
    <w:rsid w:val="00E64465"/>
    <w:rsid w:val="00E64527"/>
    <w:rsid w:val="00E65053"/>
    <w:rsid w:val="00E654BC"/>
    <w:rsid w:val="00E655E4"/>
    <w:rsid w:val="00E65FAC"/>
    <w:rsid w:val="00E662B3"/>
    <w:rsid w:val="00E664AB"/>
    <w:rsid w:val="00E668F6"/>
    <w:rsid w:val="00E675DA"/>
    <w:rsid w:val="00E67C0E"/>
    <w:rsid w:val="00E67E37"/>
    <w:rsid w:val="00E705CA"/>
    <w:rsid w:val="00E707E3"/>
    <w:rsid w:val="00E70B09"/>
    <w:rsid w:val="00E71570"/>
    <w:rsid w:val="00E7279A"/>
    <w:rsid w:val="00E72E2C"/>
    <w:rsid w:val="00E7300F"/>
    <w:rsid w:val="00E731C3"/>
    <w:rsid w:val="00E7371E"/>
    <w:rsid w:val="00E74351"/>
    <w:rsid w:val="00E74429"/>
    <w:rsid w:val="00E74F00"/>
    <w:rsid w:val="00E75EF4"/>
    <w:rsid w:val="00E7606F"/>
    <w:rsid w:val="00E763CD"/>
    <w:rsid w:val="00E766F2"/>
    <w:rsid w:val="00E76C6B"/>
    <w:rsid w:val="00E76D59"/>
    <w:rsid w:val="00E772FE"/>
    <w:rsid w:val="00E775CC"/>
    <w:rsid w:val="00E7776A"/>
    <w:rsid w:val="00E7785D"/>
    <w:rsid w:val="00E77D47"/>
    <w:rsid w:val="00E77DEB"/>
    <w:rsid w:val="00E80E6F"/>
    <w:rsid w:val="00E81340"/>
    <w:rsid w:val="00E824C2"/>
    <w:rsid w:val="00E82771"/>
    <w:rsid w:val="00E8306F"/>
    <w:rsid w:val="00E83321"/>
    <w:rsid w:val="00E83682"/>
    <w:rsid w:val="00E8434C"/>
    <w:rsid w:val="00E84426"/>
    <w:rsid w:val="00E84911"/>
    <w:rsid w:val="00E84D92"/>
    <w:rsid w:val="00E850C7"/>
    <w:rsid w:val="00E86069"/>
    <w:rsid w:val="00E86AB7"/>
    <w:rsid w:val="00E86CB4"/>
    <w:rsid w:val="00E86DCB"/>
    <w:rsid w:val="00E86E90"/>
    <w:rsid w:val="00E873B4"/>
    <w:rsid w:val="00E87410"/>
    <w:rsid w:val="00E87574"/>
    <w:rsid w:val="00E87C8F"/>
    <w:rsid w:val="00E907F2"/>
    <w:rsid w:val="00E9087B"/>
    <w:rsid w:val="00E90CE1"/>
    <w:rsid w:val="00E90F2B"/>
    <w:rsid w:val="00E913BA"/>
    <w:rsid w:val="00E91B7B"/>
    <w:rsid w:val="00E92047"/>
    <w:rsid w:val="00E920FB"/>
    <w:rsid w:val="00E92453"/>
    <w:rsid w:val="00E92725"/>
    <w:rsid w:val="00E927C9"/>
    <w:rsid w:val="00E92988"/>
    <w:rsid w:val="00E92B7D"/>
    <w:rsid w:val="00E92C26"/>
    <w:rsid w:val="00E93531"/>
    <w:rsid w:val="00E93683"/>
    <w:rsid w:val="00E93CA5"/>
    <w:rsid w:val="00E94410"/>
    <w:rsid w:val="00E94571"/>
    <w:rsid w:val="00E94CFA"/>
    <w:rsid w:val="00E9579B"/>
    <w:rsid w:val="00E958C5"/>
    <w:rsid w:val="00E95F23"/>
    <w:rsid w:val="00E95FD2"/>
    <w:rsid w:val="00E9655F"/>
    <w:rsid w:val="00E97242"/>
    <w:rsid w:val="00E97748"/>
    <w:rsid w:val="00EA04F5"/>
    <w:rsid w:val="00EA3A79"/>
    <w:rsid w:val="00EA4092"/>
    <w:rsid w:val="00EA40AE"/>
    <w:rsid w:val="00EA4795"/>
    <w:rsid w:val="00EA612E"/>
    <w:rsid w:val="00EA62A3"/>
    <w:rsid w:val="00EA6FC4"/>
    <w:rsid w:val="00EA7088"/>
    <w:rsid w:val="00EB040D"/>
    <w:rsid w:val="00EB0E10"/>
    <w:rsid w:val="00EB0F40"/>
    <w:rsid w:val="00EB15D9"/>
    <w:rsid w:val="00EB18AA"/>
    <w:rsid w:val="00EB1F32"/>
    <w:rsid w:val="00EB1FAE"/>
    <w:rsid w:val="00EB2216"/>
    <w:rsid w:val="00EB2DF9"/>
    <w:rsid w:val="00EB440E"/>
    <w:rsid w:val="00EB4552"/>
    <w:rsid w:val="00EB4632"/>
    <w:rsid w:val="00EB484E"/>
    <w:rsid w:val="00EB53B6"/>
    <w:rsid w:val="00EB552F"/>
    <w:rsid w:val="00EB5902"/>
    <w:rsid w:val="00EB5E23"/>
    <w:rsid w:val="00EB5EDE"/>
    <w:rsid w:val="00EB620B"/>
    <w:rsid w:val="00EB6A43"/>
    <w:rsid w:val="00EB6D8A"/>
    <w:rsid w:val="00EB7248"/>
    <w:rsid w:val="00EB7696"/>
    <w:rsid w:val="00EB7820"/>
    <w:rsid w:val="00EB7FDF"/>
    <w:rsid w:val="00EC0107"/>
    <w:rsid w:val="00EC07E0"/>
    <w:rsid w:val="00EC0C2E"/>
    <w:rsid w:val="00EC0DF8"/>
    <w:rsid w:val="00EC0E73"/>
    <w:rsid w:val="00EC0F45"/>
    <w:rsid w:val="00EC0F7F"/>
    <w:rsid w:val="00EC1A5E"/>
    <w:rsid w:val="00EC232F"/>
    <w:rsid w:val="00EC2EE1"/>
    <w:rsid w:val="00EC3102"/>
    <w:rsid w:val="00EC395F"/>
    <w:rsid w:val="00EC3E21"/>
    <w:rsid w:val="00EC3FCE"/>
    <w:rsid w:val="00EC46F0"/>
    <w:rsid w:val="00EC4F6C"/>
    <w:rsid w:val="00EC5B1E"/>
    <w:rsid w:val="00EC6292"/>
    <w:rsid w:val="00EC6829"/>
    <w:rsid w:val="00EC69A4"/>
    <w:rsid w:val="00EC7CC6"/>
    <w:rsid w:val="00ED0CB6"/>
    <w:rsid w:val="00ED1216"/>
    <w:rsid w:val="00ED1BF9"/>
    <w:rsid w:val="00ED1D6F"/>
    <w:rsid w:val="00ED2090"/>
    <w:rsid w:val="00ED2143"/>
    <w:rsid w:val="00ED2561"/>
    <w:rsid w:val="00ED280E"/>
    <w:rsid w:val="00ED2939"/>
    <w:rsid w:val="00ED30EC"/>
    <w:rsid w:val="00ED3B8E"/>
    <w:rsid w:val="00ED3DAB"/>
    <w:rsid w:val="00ED3EBD"/>
    <w:rsid w:val="00ED4B87"/>
    <w:rsid w:val="00ED4D48"/>
    <w:rsid w:val="00ED5EFD"/>
    <w:rsid w:val="00ED694C"/>
    <w:rsid w:val="00ED6F7B"/>
    <w:rsid w:val="00ED7056"/>
    <w:rsid w:val="00EE0188"/>
    <w:rsid w:val="00EE06DF"/>
    <w:rsid w:val="00EE0B99"/>
    <w:rsid w:val="00EE0E1E"/>
    <w:rsid w:val="00EE1975"/>
    <w:rsid w:val="00EE1E55"/>
    <w:rsid w:val="00EE1FE3"/>
    <w:rsid w:val="00EE2548"/>
    <w:rsid w:val="00EE2E4B"/>
    <w:rsid w:val="00EE3433"/>
    <w:rsid w:val="00EE38EC"/>
    <w:rsid w:val="00EE4B85"/>
    <w:rsid w:val="00EE4D79"/>
    <w:rsid w:val="00EE608C"/>
    <w:rsid w:val="00EE6986"/>
    <w:rsid w:val="00EE7693"/>
    <w:rsid w:val="00EE7B32"/>
    <w:rsid w:val="00EE7D74"/>
    <w:rsid w:val="00EF056D"/>
    <w:rsid w:val="00EF0639"/>
    <w:rsid w:val="00EF1048"/>
    <w:rsid w:val="00EF134B"/>
    <w:rsid w:val="00EF1710"/>
    <w:rsid w:val="00EF1D19"/>
    <w:rsid w:val="00EF1D5C"/>
    <w:rsid w:val="00EF1F0C"/>
    <w:rsid w:val="00EF21BC"/>
    <w:rsid w:val="00EF2603"/>
    <w:rsid w:val="00EF2CCA"/>
    <w:rsid w:val="00EF396D"/>
    <w:rsid w:val="00EF3B12"/>
    <w:rsid w:val="00EF3DF4"/>
    <w:rsid w:val="00EF4B13"/>
    <w:rsid w:val="00EF5073"/>
    <w:rsid w:val="00EF5225"/>
    <w:rsid w:val="00EF5565"/>
    <w:rsid w:val="00EF5DED"/>
    <w:rsid w:val="00EF64AE"/>
    <w:rsid w:val="00EF7217"/>
    <w:rsid w:val="00EF77BD"/>
    <w:rsid w:val="00EF7A9D"/>
    <w:rsid w:val="00F0061E"/>
    <w:rsid w:val="00F007DD"/>
    <w:rsid w:val="00F00C58"/>
    <w:rsid w:val="00F00CDA"/>
    <w:rsid w:val="00F0127C"/>
    <w:rsid w:val="00F01B7C"/>
    <w:rsid w:val="00F01BE7"/>
    <w:rsid w:val="00F02732"/>
    <w:rsid w:val="00F029F2"/>
    <w:rsid w:val="00F03299"/>
    <w:rsid w:val="00F034B2"/>
    <w:rsid w:val="00F03713"/>
    <w:rsid w:val="00F03B10"/>
    <w:rsid w:val="00F043BD"/>
    <w:rsid w:val="00F04450"/>
    <w:rsid w:val="00F04C55"/>
    <w:rsid w:val="00F060D6"/>
    <w:rsid w:val="00F06330"/>
    <w:rsid w:val="00F06F57"/>
    <w:rsid w:val="00F06FF3"/>
    <w:rsid w:val="00F0756E"/>
    <w:rsid w:val="00F07776"/>
    <w:rsid w:val="00F1007E"/>
    <w:rsid w:val="00F10938"/>
    <w:rsid w:val="00F11601"/>
    <w:rsid w:val="00F11A56"/>
    <w:rsid w:val="00F12439"/>
    <w:rsid w:val="00F126FB"/>
    <w:rsid w:val="00F129B6"/>
    <w:rsid w:val="00F12A90"/>
    <w:rsid w:val="00F13012"/>
    <w:rsid w:val="00F137BD"/>
    <w:rsid w:val="00F137DE"/>
    <w:rsid w:val="00F13C16"/>
    <w:rsid w:val="00F13CB1"/>
    <w:rsid w:val="00F143A9"/>
    <w:rsid w:val="00F14A28"/>
    <w:rsid w:val="00F14D9D"/>
    <w:rsid w:val="00F15E11"/>
    <w:rsid w:val="00F16735"/>
    <w:rsid w:val="00F167DF"/>
    <w:rsid w:val="00F177D0"/>
    <w:rsid w:val="00F17CE9"/>
    <w:rsid w:val="00F2016A"/>
    <w:rsid w:val="00F208F4"/>
    <w:rsid w:val="00F23D9C"/>
    <w:rsid w:val="00F2408C"/>
    <w:rsid w:val="00F2533F"/>
    <w:rsid w:val="00F25469"/>
    <w:rsid w:val="00F25575"/>
    <w:rsid w:val="00F2574C"/>
    <w:rsid w:val="00F25D4C"/>
    <w:rsid w:val="00F260B3"/>
    <w:rsid w:val="00F26528"/>
    <w:rsid w:val="00F26CCF"/>
    <w:rsid w:val="00F2750A"/>
    <w:rsid w:val="00F2769F"/>
    <w:rsid w:val="00F27B06"/>
    <w:rsid w:val="00F27ED5"/>
    <w:rsid w:val="00F30F0B"/>
    <w:rsid w:val="00F30F53"/>
    <w:rsid w:val="00F30FC6"/>
    <w:rsid w:val="00F315DB"/>
    <w:rsid w:val="00F31AB4"/>
    <w:rsid w:val="00F31F36"/>
    <w:rsid w:val="00F32210"/>
    <w:rsid w:val="00F32968"/>
    <w:rsid w:val="00F32C44"/>
    <w:rsid w:val="00F32E09"/>
    <w:rsid w:val="00F32E35"/>
    <w:rsid w:val="00F33B4B"/>
    <w:rsid w:val="00F33DF1"/>
    <w:rsid w:val="00F33E38"/>
    <w:rsid w:val="00F34238"/>
    <w:rsid w:val="00F3542F"/>
    <w:rsid w:val="00F35B91"/>
    <w:rsid w:val="00F35D64"/>
    <w:rsid w:val="00F362E2"/>
    <w:rsid w:val="00F36AF4"/>
    <w:rsid w:val="00F36CD0"/>
    <w:rsid w:val="00F36DED"/>
    <w:rsid w:val="00F36FAD"/>
    <w:rsid w:val="00F372F1"/>
    <w:rsid w:val="00F37476"/>
    <w:rsid w:val="00F3791C"/>
    <w:rsid w:val="00F4010E"/>
    <w:rsid w:val="00F407A6"/>
    <w:rsid w:val="00F4093F"/>
    <w:rsid w:val="00F41670"/>
    <w:rsid w:val="00F41D9C"/>
    <w:rsid w:val="00F4218E"/>
    <w:rsid w:val="00F43A9E"/>
    <w:rsid w:val="00F43BB1"/>
    <w:rsid w:val="00F44090"/>
    <w:rsid w:val="00F4427A"/>
    <w:rsid w:val="00F44540"/>
    <w:rsid w:val="00F44695"/>
    <w:rsid w:val="00F447E8"/>
    <w:rsid w:val="00F44936"/>
    <w:rsid w:val="00F44A74"/>
    <w:rsid w:val="00F44AB8"/>
    <w:rsid w:val="00F44FA2"/>
    <w:rsid w:val="00F466A1"/>
    <w:rsid w:val="00F469E8"/>
    <w:rsid w:val="00F46D0A"/>
    <w:rsid w:val="00F4728C"/>
    <w:rsid w:val="00F47486"/>
    <w:rsid w:val="00F4775E"/>
    <w:rsid w:val="00F47A87"/>
    <w:rsid w:val="00F47B05"/>
    <w:rsid w:val="00F47B45"/>
    <w:rsid w:val="00F47C8D"/>
    <w:rsid w:val="00F52151"/>
    <w:rsid w:val="00F52C1F"/>
    <w:rsid w:val="00F52D31"/>
    <w:rsid w:val="00F531B4"/>
    <w:rsid w:val="00F535F8"/>
    <w:rsid w:val="00F53A90"/>
    <w:rsid w:val="00F53BC4"/>
    <w:rsid w:val="00F53CF0"/>
    <w:rsid w:val="00F54290"/>
    <w:rsid w:val="00F5496C"/>
    <w:rsid w:val="00F54ED2"/>
    <w:rsid w:val="00F5539E"/>
    <w:rsid w:val="00F55F39"/>
    <w:rsid w:val="00F56122"/>
    <w:rsid w:val="00F562E6"/>
    <w:rsid w:val="00F56404"/>
    <w:rsid w:val="00F56762"/>
    <w:rsid w:val="00F56E08"/>
    <w:rsid w:val="00F572D2"/>
    <w:rsid w:val="00F57915"/>
    <w:rsid w:val="00F605F0"/>
    <w:rsid w:val="00F60664"/>
    <w:rsid w:val="00F608EC"/>
    <w:rsid w:val="00F609B6"/>
    <w:rsid w:val="00F60CA8"/>
    <w:rsid w:val="00F61598"/>
    <w:rsid w:val="00F615B4"/>
    <w:rsid w:val="00F61997"/>
    <w:rsid w:val="00F61BC0"/>
    <w:rsid w:val="00F61D7A"/>
    <w:rsid w:val="00F620D5"/>
    <w:rsid w:val="00F62133"/>
    <w:rsid w:val="00F63827"/>
    <w:rsid w:val="00F63953"/>
    <w:rsid w:val="00F64608"/>
    <w:rsid w:val="00F64709"/>
    <w:rsid w:val="00F64CD9"/>
    <w:rsid w:val="00F6567A"/>
    <w:rsid w:val="00F656AC"/>
    <w:rsid w:val="00F67837"/>
    <w:rsid w:val="00F67A5B"/>
    <w:rsid w:val="00F67B22"/>
    <w:rsid w:val="00F67B41"/>
    <w:rsid w:val="00F7082B"/>
    <w:rsid w:val="00F70C18"/>
    <w:rsid w:val="00F70C7A"/>
    <w:rsid w:val="00F7220D"/>
    <w:rsid w:val="00F72642"/>
    <w:rsid w:val="00F73E91"/>
    <w:rsid w:val="00F73EC6"/>
    <w:rsid w:val="00F743B3"/>
    <w:rsid w:val="00F749A0"/>
    <w:rsid w:val="00F74F23"/>
    <w:rsid w:val="00F74F89"/>
    <w:rsid w:val="00F75306"/>
    <w:rsid w:val="00F753D9"/>
    <w:rsid w:val="00F76115"/>
    <w:rsid w:val="00F76DF8"/>
    <w:rsid w:val="00F76E02"/>
    <w:rsid w:val="00F76F89"/>
    <w:rsid w:val="00F7777F"/>
    <w:rsid w:val="00F777CF"/>
    <w:rsid w:val="00F77AC5"/>
    <w:rsid w:val="00F80004"/>
    <w:rsid w:val="00F8067D"/>
    <w:rsid w:val="00F817C7"/>
    <w:rsid w:val="00F81F75"/>
    <w:rsid w:val="00F83533"/>
    <w:rsid w:val="00F83538"/>
    <w:rsid w:val="00F83C3F"/>
    <w:rsid w:val="00F8415E"/>
    <w:rsid w:val="00F84556"/>
    <w:rsid w:val="00F846E8"/>
    <w:rsid w:val="00F8496D"/>
    <w:rsid w:val="00F84D0E"/>
    <w:rsid w:val="00F85AD9"/>
    <w:rsid w:val="00F85D7D"/>
    <w:rsid w:val="00F86139"/>
    <w:rsid w:val="00F8634D"/>
    <w:rsid w:val="00F86908"/>
    <w:rsid w:val="00F86B83"/>
    <w:rsid w:val="00F8712A"/>
    <w:rsid w:val="00F87263"/>
    <w:rsid w:val="00F87477"/>
    <w:rsid w:val="00F87721"/>
    <w:rsid w:val="00F87CAD"/>
    <w:rsid w:val="00F87F8B"/>
    <w:rsid w:val="00F90322"/>
    <w:rsid w:val="00F90AA6"/>
    <w:rsid w:val="00F90ECA"/>
    <w:rsid w:val="00F9154F"/>
    <w:rsid w:val="00F92499"/>
    <w:rsid w:val="00F92CAC"/>
    <w:rsid w:val="00F92F72"/>
    <w:rsid w:val="00F92FC4"/>
    <w:rsid w:val="00F9360C"/>
    <w:rsid w:val="00F93915"/>
    <w:rsid w:val="00F93C26"/>
    <w:rsid w:val="00F94023"/>
    <w:rsid w:val="00F940CD"/>
    <w:rsid w:val="00F945A7"/>
    <w:rsid w:val="00F951D5"/>
    <w:rsid w:val="00F95925"/>
    <w:rsid w:val="00F9606F"/>
    <w:rsid w:val="00F96460"/>
    <w:rsid w:val="00F968A5"/>
    <w:rsid w:val="00F96E38"/>
    <w:rsid w:val="00F971F7"/>
    <w:rsid w:val="00F97468"/>
    <w:rsid w:val="00F97583"/>
    <w:rsid w:val="00F97D9E"/>
    <w:rsid w:val="00FA0AEE"/>
    <w:rsid w:val="00FA1BFC"/>
    <w:rsid w:val="00FA2531"/>
    <w:rsid w:val="00FA255A"/>
    <w:rsid w:val="00FA27B9"/>
    <w:rsid w:val="00FA3623"/>
    <w:rsid w:val="00FA4A7F"/>
    <w:rsid w:val="00FA4CD4"/>
    <w:rsid w:val="00FA51C3"/>
    <w:rsid w:val="00FA5367"/>
    <w:rsid w:val="00FA5B4A"/>
    <w:rsid w:val="00FA61AA"/>
    <w:rsid w:val="00FA62EF"/>
    <w:rsid w:val="00FA66B1"/>
    <w:rsid w:val="00FA6B6E"/>
    <w:rsid w:val="00FA7172"/>
    <w:rsid w:val="00FA74BB"/>
    <w:rsid w:val="00FA7BBB"/>
    <w:rsid w:val="00FA7EFF"/>
    <w:rsid w:val="00FB02F1"/>
    <w:rsid w:val="00FB14FA"/>
    <w:rsid w:val="00FB1622"/>
    <w:rsid w:val="00FB27A7"/>
    <w:rsid w:val="00FB2C48"/>
    <w:rsid w:val="00FB32F5"/>
    <w:rsid w:val="00FB33C6"/>
    <w:rsid w:val="00FB3751"/>
    <w:rsid w:val="00FB4697"/>
    <w:rsid w:val="00FB4E5F"/>
    <w:rsid w:val="00FB4FFD"/>
    <w:rsid w:val="00FB5A0C"/>
    <w:rsid w:val="00FB5B38"/>
    <w:rsid w:val="00FB68EA"/>
    <w:rsid w:val="00FB6F0E"/>
    <w:rsid w:val="00FC0EE9"/>
    <w:rsid w:val="00FC1737"/>
    <w:rsid w:val="00FC1F57"/>
    <w:rsid w:val="00FC24A4"/>
    <w:rsid w:val="00FC2851"/>
    <w:rsid w:val="00FC2F42"/>
    <w:rsid w:val="00FC3577"/>
    <w:rsid w:val="00FC4A8E"/>
    <w:rsid w:val="00FC4DFF"/>
    <w:rsid w:val="00FC5DED"/>
    <w:rsid w:val="00FC60BD"/>
    <w:rsid w:val="00FC6260"/>
    <w:rsid w:val="00FC644D"/>
    <w:rsid w:val="00FC6A88"/>
    <w:rsid w:val="00FD10B8"/>
    <w:rsid w:val="00FD10ED"/>
    <w:rsid w:val="00FD1673"/>
    <w:rsid w:val="00FD1B78"/>
    <w:rsid w:val="00FD22D0"/>
    <w:rsid w:val="00FD27CF"/>
    <w:rsid w:val="00FD3B07"/>
    <w:rsid w:val="00FD4323"/>
    <w:rsid w:val="00FD4ACE"/>
    <w:rsid w:val="00FD5853"/>
    <w:rsid w:val="00FD5E6C"/>
    <w:rsid w:val="00FD65AD"/>
    <w:rsid w:val="00FD66EE"/>
    <w:rsid w:val="00FD6749"/>
    <w:rsid w:val="00FD6ED1"/>
    <w:rsid w:val="00FD72DF"/>
    <w:rsid w:val="00FD74C4"/>
    <w:rsid w:val="00FD7871"/>
    <w:rsid w:val="00FD79A9"/>
    <w:rsid w:val="00FD7A46"/>
    <w:rsid w:val="00FD7B1B"/>
    <w:rsid w:val="00FE00FD"/>
    <w:rsid w:val="00FE0499"/>
    <w:rsid w:val="00FE08BA"/>
    <w:rsid w:val="00FE1666"/>
    <w:rsid w:val="00FE1FE6"/>
    <w:rsid w:val="00FE3281"/>
    <w:rsid w:val="00FE3921"/>
    <w:rsid w:val="00FE3B3C"/>
    <w:rsid w:val="00FE3B53"/>
    <w:rsid w:val="00FE3CD8"/>
    <w:rsid w:val="00FE3D32"/>
    <w:rsid w:val="00FE4174"/>
    <w:rsid w:val="00FE49C5"/>
    <w:rsid w:val="00FE5033"/>
    <w:rsid w:val="00FE5051"/>
    <w:rsid w:val="00FE5302"/>
    <w:rsid w:val="00FE54CC"/>
    <w:rsid w:val="00FE6022"/>
    <w:rsid w:val="00FE6200"/>
    <w:rsid w:val="00FE65D5"/>
    <w:rsid w:val="00FE68A2"/>
    <w:rsid w:val="00FE6C09"/>
    <w:rsid w:val="00FE6FE7"/>
    <w:rsid w:val="00FE79F2"/>
    <w:rsid w:val="00FE7B99"/>
    <w:rsid w:val="00FF0E8F"/>
    <w:rsid w:val="00FF0F00"/>
    <w:rsid w:val="00FF1121"/>
    <w:rsid w:val="00FF153E"/>
    <w:rsid w:val="00FF2626"/>
    <w:rsid w:val="00FF3A43"/>
    <w:rsid w:val="00FF3F7B"/>
    <w:rsid w:val="00FF4A8F"/>
    <w:rsid w:val="00FF4F48"/>
    <w:rsid w:val="00FF4F8B"/>
    <w:rsid w:val="00FF591A"/>
    <w:rsid w:val="00FF605B"/>
    <w:rsid w:val="00FF6A9C"/>
    <w:rsid w:val="00FF6C9E"/>
    <w:rsid w:val="00FF6EDB"/>
    <w:rsid w:val="00FF7460"/>
    <w:rsid w:val="00FF7598"/>
    <w:rsid w:val="00FF7E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B29F7"/>
  <w15:chartTrackingRefBased/>
  <w15:docId w15:val="{5499FB13-3D51-1949-93C0-A3BDAB83E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DEC"/>
    <w:rPr>
      <w:sz w:val="20"/>
      <w:szCs w:val="20"/>
    </w:rPr>
  </w:style>
  <w:style w:type="paragraph" w:styleId="Heading1">
    <w:name w:val="heading 1"/>
    <w:basedOn w:val="Normal"/>
    <w:next w:val="Normal"/>
    <w:link w:val="Heading1Char"/>
    <w:uiPriority w:val="9"/>
    <w:qFormat/>
    <w:rsid w:val="00A45DEC"/>
    <w:pPr>
      <w:pBdr>
        <w:top w:val="single" w:sz="24" w:space="0" w:color="4A66AC" w:themeColor="accent1"/>
        <w:left w:val="single" w:sz="24" w:space="0" w:color="4A66AC" w:themeColor="accent1"/>
        <w:bottom w:val="single" w:sz="24" w:space="0" w:color="4A66AC" w:themeColor="accent1"/>
        <w:right w:val="single" w:sz="24" w:space="0" w:color="4A66AC" w:themeColor="accent1"/>
      </w:pBdr>
      <w:shd w:val="clear" w:color="auto" w:fill="4A66AC"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A45DEC"/>
    <w:pPr>
      <w:pBdr>
        <w:top w:val="single" w:sz="24" w:space="0" w:color="D9DFEF" w:themeColor="accent1" w:themeTint="33"/>
        <w:left w:val="single" w:sz="24" w:space="0" w:color="D9DFEF" w:themeColor="accent1" w:themeTint="33"/>
        <w:bottom w:val="single" w:sz="24" w:space="0" w:color="D9DFEF" w:themeColor="accent1" w:themeTint="33"/>
        <w:right w:val="single" w:sz="24" w:space="0" w:color="D9DFEF" w:themeColor="accent1" w:themeTint="33"/>
      </w:pBdr>
      <w:shd w:val="clear" w:color="auto" w:fill="D9DFEF"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A45DEC"/>
    <w:pPr>
      <w:pBdr>
        <w:top w:val="single" w:sz="6" w:space="2" w:color="4A66AC" w:themeColor="accent1"/>
        <w:left w:val="single" w:sz="6" w:space="2" w:color="4A66AC" w:themeColor="accent1"/>
      </w:pBdr>
      <w:spacing w:before="300" w:after="0"/>
      <w:outlineLvl w:val="2"/>
    </w:pPr>
    <w:rPr>
      <w:caps/>
      <w:color w:val="243255" w:themeColor="accent1" w:themeShade="7F"/>
      <w:spacing w:val="15"/>
      <w:sz w:val="22"/>
      <w:szCs w:val="22"/>
    </w:rPr>
  </w:style>
  <w:style w:type="paragraph" w:styleId="Heading4">
    <w:name w:val="heading 4"/>
    <w:basedOn w:val="Normal"/>
    <w:next w:val="Normal"/>
    <w:link w:val="Heading4Char"/>
    <w:uiPriority w:val="9"/>
    <w:unhideWhenUsed/>
    <w:qFormat/>
    <w:rsid w:val="00A45DEC"/>
    <w:pPr>
      <w:pBdr>
        <w:top w:val="dotted" w:sz="6" w:space="2" w:color="4A66AC" w:themeColor="accent1"/>
        <w:left w:val="dotted" w:sz="6" w:space="2" w:color="4A66AC" w:themeColor="accent1"/>
      </w:pBdr>
      <w:spacing w:before="300" w:after="0"/>
      <w:outlineLvl w:val="3"/>
    </w:pPr>
    <w:rPr>
      <w:caps/>
      <w:color w:val="374C80" w:themeColor="accent1" w:themeShade="BF"/>
      <w:spacing w:val="10"/>
      <w:sz w:val="22"/>
      <w:szCs w:val="22"/>
    </w:rPr>
  </w:style>
  <w:style w:type="paragraph" w:styleId="Heading5">
    <w:name w:val="heading 5"/>
    <w:basedOn w:val="Normal"/>
    <w:next w:val="Normal"/>
    <w:link w:val="Heading5Char"/>
    <w:uiPriority w:val="9"/>
    <w:semiHidden/>
    <w:unhideWhenUsed/>
    <w:qFormat/>
    <w:rsid w:val="00A45DEC"/>
    <w:pPr>
      <w:pBdr>
        <w:bottom w:val="single" w:sz="6" w:space="1" w:color="4A66AC" w:themeColor="accent1"/>
      </w:pBdr>
      <w:spacing w:before="300" w:after="0"/>
      <w:outlineLvl w:val="4"/>
    </w:pPr>
    <w:rPr>
      <w:caps/>
      <w:color w:val="374C80" w:themeColor="accent1" w:themeShade="BF"/>
      <w:spacing w:val="10"/>
      <w:sz w:val="22"/>
      <w:szCs w:val="22"/>
    </w:rPr>
  </w:style>
  <w:style w:type="paragraph" w:styleId="Heading6">
    <w:name w:val="heading 6"/>
    <w:basedOn w:val="Normal"/>
    <w:next w:val="Normal"/>
    <w:link w:val="Heading6Char"/>
    <w:uiPriority w:val="9"/>
    <w:semiHidden/>
    <w:unhideWhenUsed/>
    <w:qFormat/>
    <w:rsid w:val="00A45DEC"/>
    <w:pPr>
      <w:pBdr>
        <w:bottom w:val="dotted" w:sz="6" w:space="1" w:color="4A66AC" w:themeColor="accent1"/>
      </w:pBdr>
      <w:spacing w:before="300" w:after="0"/>
      <w:outlineLvl w:val="5"/>
    </w:pPr>
    <w:rPr>
      <w:caps/>
      <w:color w:val="374C80" w:themeColor="accent1" w:themeShade="BF"/>
      <w:spacing w:val="10"/>
      <w:sz w:val="22"/>
      <w:szCs w:val="22"/>
    </w:rPr>
  </w:style>
  <w:style w:type="paragraph" w:styleId="Heading7">
    <w:name w:val="heading 7"/>
    <w:basedOn w:val="Normal"/>
    <w:next w:val="Normal"/>
    <w:link w:val="Heading7Char"/>
    <w:uiPriority w:val="9"/>
    <w:semiHidden/>
    <w:unhideWhenUsed/>
    <w:qFormat/>
    <w:rsid w:val="00A45DEC"/>
    <w:pPr>
      <w:spacing w:before="300" w:after="0"/>
      <w:outlineLvl w:val="6"/>
    </w:pPr>
    <w:rPr>
      <w:caps/>
      <w:color w:val="374C80" w:themeColor="accent1" w:themeShade="BF"/>
      <w:spacing w:val="10"/>
      <w:sz w:val="22"/>
      <w:szCs w:val="22"/>
    </w:rPr>
  </w:style>
  <w:style w:type="paragraph" w:styleId="Heading8">
    <w:name w:val="heading 8"/>
    <w:basedOn w:val="Normal"/>
    <w:next w:val="Normal"/>
    <w:link w:val="Heading8Char"/>
    <w:uiPriority w:val="9"/>
    <w:semiHidden/>
    <w:unhideWhenUsed/>
    <w:qFormat/>
    <w:rsid w:val="00A45DEC"/>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A45DEC"/>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45DEC"/>
    <w:pPr>
      <w:spacing w:before="720"/>
    </w:pPr>
    <w:rPr>
      <w:caps/>
      <w:color w:val="4A66AC" w:themeColor="accent1"/>
      <w:spacing w:val="10"/>
      <w:kern w:val="28"/>
      <w:sz w:val="52"/>
      <w:szCs w:val="52"/>
    </w:rPr>
  </w:style>
  <w:style w:type="character" w:customStyle="1" w:styleId="TitleChar">
    <w:name w:val="Title Char"/>
    <w:basedOn w:val="DefaultParagraphFont"/>
    <w:link w:val="Title"/>
    <w:uiPriority w:val="10"/>
    <w:rsid w:val="00A45DEC"/>
    <w:rPr>
      <w:caps/>
      <w:color w:val="4A66AC" w:themeColor="accent1"/>
      <w:spacing w:val="10"/>
      <w:kern w:val="28"/>
      <w:sz w:val="52"/>
      <w:szCs w:val="52"/>
    </w:rPr>
  </w:style>
  <w:style w:type="character" w:customStyle="1" w:styleId="Heading1Char">
    <w:name w:val="Heading 1 Char"/>
    <w:basedOn w:val="DefaultParagraphFont"/>
    <w:link w:val="Heading1"/>
    <w:uiPriority w:val="9"/>
    <w:rsid w:val="00A45DEC"/>
    <w:rPr>
      <w:b/>
      <w:bCs/>
      <w:caps/>
      <w:color w:val="FFFFFF" w:themeColor="background1"/>
      <w:spacing w:val="15"/>
      <w:shd w:val="clear" w:color="auto" w:fill="4A66AC" w:themeFill="accent1"/>
    </w:rPr>
  </w:style>
  <w:style w:type="character" w:customStyle="1" w:styleId="Heading2Char">
    <w:name w:val="Heading 2 Char"/>
    <w:basedOn w:val="DefaultParagraphFont"/>
    <w:link w:val="Heading2"/>
    <w:uiPriority w:val="9"/>
    <w:rsid w:val="00A45DEC"/>
    <w:rPr>
      <w:caps/>
      <w:spacing w:val="15"/>
      <w:shd w:val="clear" w:color="auto" w:fill="D9DFEF" w:themeFill="accent1" w:themeFillTint="33"/>
    </w:rPr>
  </w:style>
  <w:style w:type="character" w:customStyle="1" w:styleId="Heading3Char">
    <w:name w:val="Heading 3 Char"/>
    <w:basedOn w:val="DefaultParagraphFont"/>
    <w:link w:val="Heading3"/>
    <w:uiPriority w:val="9"/>
    <w:rsid w:val="00A45DEC"/>
    <w:rPr>
      <w:caps/>
      <w:color w:val="243255" w:themeColor="accent1" w:themeShade="7F"/>
      <w:spacing w:val="15"/>
    </w:rPr>
  </w:style>
  <w:style w:type="character" w:customStyle="1" w:styleId="Heading4Char">
    <w:name w:val="Heading 4 Char"/>
    <w:basedOn w:val="DefaultParagraphFont"/>
    <w:link w:val="Heading4"/>
    <w:uiPriority w:val="9"/>
    <w:rsid w:val="00A45DEC"/>
    <w:rPr>
      <w:caps/>
      <w:color w:val="374C80" w:themeColor="accent1" w:themeShade="BF"/>
      <w:spacing w:val="10"/>
    </w:rPr>
  </w:style>
  <w:style w:type="character" w:customStyle="1" w:styleId="Heading5Char">
    <w:name w:val="Heading 5 Char"/>
    <w:basedOn w:val="DefaultParagraphFont"/>
    <w:link w:val="Heading5"/>
    <w:uiPriority w:val="9"/>
    <w:semiHidden/>
    <w:rsid w:val="00A45DEC"/>
    <w:rPr>
      <w:caps/>
      <w:color w:val="374C80" w:themeColor="accent1" w:themeShade="BF"/>
      <w:spacing w:val="10"/>
    </w:rPr>
  </w:style>
  <w:style w:type="character" w:customStyle="1" w:styleId="Heading6Char">
    <w:name w:val="Heading 6 Char"/>
    <w:basedOn w:val="DefaultParagraphFont"/>
    <w:link w:val="Heading6"/>
    <w:uiPriority w:val="9"/>
    <w:semiHidden/>
    <w:rsid w:val="00A45DEC"/>
    <w:rPr>
      <w:caps/>
      <w:color w:val="374C80" w:themeColor="accent1" w:themeShade="BF"/>
      <w:spacing w:val="10"/>
    </w:rPr>
  </w:style>
  <w:style w:type="character" w:customStyle="1" w:styleId="Heading7Char">
    <w:name w:val="Heading 7 Char"/>
    <w:basedOn w:val="DefaultParagraphFont"/>
    <w:link w:val="Heading7"/>
    <w:uiPriority w:val="9"/>
    <w:semiHidden/>
    <w:rsid w:val="00A45DEC"/>
    <w:rPr>
      <w:caps/>
      <w:color w:val="374C80" w:themeColor="accent1" w:themeShade="BF"/>
      <w:spacing w:val="10"/>
    </w:rPr>
  </w:style>
  <w:style w:type="character" w:customStyle="1" w:styleId="Heading8Char">
    <w:name w:val="Heading 8 Char"/>
    <w:basedOn w:val="DefaultParagraphFont"/>
    <w:link w:val="Heading8"/>
    <w:uiPriority w:val="9"/>
    <w:semiHidden/>
    <w:rsid w:val="00A45DEC"/>
    <w:rPr>
      <w:caps/>
      <w:spacing w:val="10"/>
      <w:sz w:val="18"/>
      <w:szCs w:val="18"/>
    </w:rPr>
  </w:style>
  <w:style w:type="character" w:customStyle="1" w:styleId="Heading9Char">
    <w:name w:val="Heading 9 Char"/>
    <w:basedOn w:val="DefaultParagraphFont"/>
    <w:link w:val="Heading9"/>
    <w:uiPriority w:val="9"/>
    <w:semiHidden/>
    <w:rsid w:val="00A45DEC"/>
    <w:rPr>
      <w:i/>
      <w:caps/>
      <w:spacing w:val="10"/>
      <w:sz w:val="18"/>
      <w:szCs w:val="18"/>
    </w:rPr>
  </w:style>
  <w:style w:type="paragraph" w:styleId="Caption">
    <w:name w:val="caption"/>
    <w:basedOn w:val="Normal"/>
    <w:next w:val="Normal"/>
    <w:uiPriority w:val="35"/>
    <w:unhideWhenUsed/>
    <w:qFormat/>
    <w:rsid w:val="00A45DEC"/>
    <w:rPr>
      <w:b/>
      <w:bCs/>
      <w:color w:val="374C80" w:themeColor="accent1" w:themeShade="BF"/>
      <w:sz w:val="16"/>
      <w:szCs w:val="16"/>
    </w:rPr>
  </w:style>
  <w:style w:type="paragraph" w:styleId="Subtitle">
    <w:name w:val="Subtitle"/>
    <w:basedOn w:val="Normal"/>
    <w:next w:val="Normal"/>
    <w:link w:val="SubtitleChar"/>
    <w:uiPriority w:val="11"/>
    <w:qFormat/>
    <w:rsid w:val="00A45DEC"/>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A45DEC"/>
    <w:rPr>
      <w:caps/>
      <w:color w:val="595959" w:themeColor="text1" w:themeTint="A6"/>
      <w:spacing w:val="10"/>
      <w:sz w:val="24"/>
      <w:szCs w:val="24"/>
    </w:rPr>
  </w:style>
  <w:style w:type="character" w:styleId="Strong">
    <w:name w:val="Strong"/>
    <w:uiPriority w:val="22"/>
    <w:qFormat/>
    <w:rsid w:val="00A45DEC"/>
    <w:rPr>
      <w:b/>
      <w:bCs/>
    </w:rPr>
  </w:style>
  <w:style w:type="character" w:styleId="Emphasis">
    <w:name w:val="Emphasis"/>
    <w:uiPriority w:val="20"/>
    <w:qFormat/>
    <w:rsid w:val="00A45DEC"/>
    <w:rPr>
      <w:caps/>
      <w:color w:val="243255" w:themeColor="accent1" w:themeShade="7F"/>
      <w:spacing w:val="5"/>
    </w:rPr>
  </w:style>
  <w:style w:type="paragraph" w:styleId="NoSpacing">
    <w:name w:val="No Spacing"/>
    <w:basedOn w:val="Normal"/>
    <w:link w:val="NoSpacingChar"/>
    <w:uiPriority w:val="1"/>
    <w:qFormat/>
    <w:rsid w:val="00A45DEC"/>
    <w:pPr>
      <w:spacing w:before="0" w:after="0" w:line="240" w:lineRule="auto"/>
    </w:pPr>
  </w:style>
  <w:style w:type="character" w:customStyle="1" w:styleId="NoSpacingChar">
    <w:name w:val="No Spacing Char"/>
    <w:basedOn w:val="DefaultParagraphFont"/>
    <w:link w:val="NoSpacing"/>
    <w:uiPriority w:val="1"/>
    <w:rsid w:val="00A45DEC"/>
    <w:rPr>
      <w:sz w:val="20"/>
      <w:szCs w:val="20"/>
    </w:rPr>
  </w:style>
  <w:style w:type="paragraph" w:styleId="ListParagraph">
    <w:name w:val="List Paragraph"/>
    <w:basedOn w:val="Normal"/>
    <w:uiPriority w:val="34"/>
    <w:qFormat/>
    <w:rsid w:val="00A45DEC"/>
    <w:pPr>
      <w:ind w:left="720"/>
      <w:contextualSpacing/>
    </w:pPr>
  </w:style>
  <w:style w:type="paragraph" w:styleId="Quote">
    <w:name w:val="Quote"/>
    <w:basedOn w:val="Normal"/>
    <w:next w:val="Normal"/>
    <w:link w:val="QuoteChar"/>
    <w:uiPriority w:val="29"/>
    <w:qFormat/>
    <w:rsid w:val="00A45DEC"/>
    <w:rPr>
      <w:i/>
      <w:iCs/>
    </w:rPr>
  </w:style>
  <w:style w:type="character" w:customStyle="1" w:styleId="QuoteChar">
    <w:name w:val="Quote Char"/>
    <w:basedOn w:val="DefaultParagraphFont"/>
    <w:link w:val="Quote"/>
    <w:uiPriority w:val="29"/>
    <w:rsid w:val="00A45DEC"/>
    <w:rPr>
      <w:i/>
      <w:iCs/>
      <w:sz w:val="20"/>
      <w:szCs w:val="20"/>
    </w:rPr>
  </w:style>
  <w:style w:type="paragraph" w:styleId="IntenseQuote">
    <w:name w:val="Intense Quote"/>
    <w:basedOn w:val="Normal"/>
    <w:next w:val="Normal"/>
    <w:link w:val="IntenseQuoteChar"/>
    <w:uiPriority w:val="30"/>
    <w:qFormat/>
    <w:rsid w:val="00A45DEC"/>
    <w:pPr>
      <w:pBdr>
        <w:top w:val="single" w:sz="4" w:space="10" w:color="4A66AC" w:themeColor="accent1"/>
        <w:left w:val="single" w:sz="4" w:space="10" w:color="4A66AC" w:themeColor="accent1"/>
      </w:pBdr>
      <w:spacing w:after="0"/>
      <w:ind w:left="1296" w:right="1152"/>
      <w:jc w:val="both"/>
    </w:pPr>
    <w:rPr>
      <w:i/>
      <w:iCs/>
      <w:color w:val="4A66AC" w:themeColor="accent1"/>
    </w:rPr>
  </w:style>
  <w:style w:type="character" w:customStyle="1" w:styleId="IntenseQuoteChar">
    <w:name w:val="Intense Quote Char"/>
    <w:basedOn w:val="DefaultParagraphFont"/>
    <w:link w:val="IntenseQuote"/>
    <w:uiPriority w:val="30"/>
    <w:rsid w:val="00A45DEC"/>
    <w:rPr>
      <w:i/>
      <w:iCs/>
      <w:color w:val="4A66AC" w:themeColor="accent1"/>
      <w:sz w:val="20"/>
      <w:szCs w:val="20"/>
    </w:rPr>
  </w:style>
  <w:style w:type="character" w:styleId="SubtleEmphasis">
    <w:name w:val="Subtle Emphasis"/>
    <w:uiPriority w:val="19"/>
    <w:qFormat/>
    <w:rsid w:val="00A45DEC"/>
    <w:rPr>
      <w:i/>
      <w:iCs/>
      <w:color w:val="243255" w:themeColor="accent1" w:themeShade="7F"/>
    </w:rPr>
  </w:style>
  <w:style w:type="character" w:styleId="IntenseEmphasis">
    <w:name w:val="Intense Emphasis"/>
    <w:uiPriority w:val="21"/>
    <w:qFormat/>
    <w:rsid w:val="00A45DEC"/>
    <w:rPr>
      <w:b/>
      <w:bCs/>
      <w:caps/>
      <w:color w:val="243255" w:themeColor="accent1" w:themeShade="7F"/>
      <w:spacing w:val="10"/>
    </w:rPr>
  </w:style>
  <w:style w:type="character" w:styleId="SubtleReference">
    <w:name w:val="Subtle Reference"/>
    <w:uiPriority w:val="31"/>
    <w:qFormat/>
    <w:rsid w:val="00A45DEC"/>
    <w:rPr>
      <w:b/>
      <w:bCs/>
      <w:color w:val="4A66AC" w:themeColor="accent1"/>
    </w:rPr>
  </w:style>
  <w:style w:type="character" w:styleId="IntenseReference">
    <w:name w:val="Intense Reference"/>
    <w:uiPriority w:val="32"/>
    <w:qFormat/>
    <w:rsid w:val="00A45DEC"/>
    <w:rPr>
      <w:b/>
      <w:bCs/>
      <w:i/>
      <w:iCs/>
      <w:caps/>
      <w:color w:val="4A66AC" w:themeColor="accent1"/>
    </w:rPr>
  </w:style>
  <w:style w:type="character" w:styleId="BookTitle">
    <w:name w:val="Book Title"/>
    <w:uiPriority w:val="33"/>
    <w:qFormat/>
    <w:rsid w:val="00A45DEC"/>
    <w:rPr>
      <w:b/>
      <w:bCs/>
      <w:i/>
      <w:iCs/>
      <w:spacing w:val="9"/>
    </w:rPr>
  </w:style>
  <w:style w:type="paragraph" w:styleId="TOCHeading">
    <w:name w:val="TOC Heading"/>
    <w:basedOn w:val="Heading1"/>
    <w:next w:val="Normal"/>
    <w:uiPriority w:val="39"/>
    <w:unhideWhenUsed/>
    <w:qFormat/>
    <w:rsid w:val="00A45DEC"/>
    <w:pPr>
      <w:outlineLvl w:val="9"/>
    </w:pPr>
  </w:style>
  <w:style w:type="paragraph" w:customStyle="1" w:styleId="PersonalName">
    <w:name w:val="Personal Name"/>
    <w:basedOn w:val="Title"/>
    <w:rsid w:val="008A77D1"/>
    <w:rPr>
      <w:b/>
      <w:caps w:val="0"/>
      <w:color w:val="000000"/>
      <w:sz w:val="28"/>
      <w:szCs w:val="28"/>
    </w:rPr>
  </w:style>
  <w:style w:type="paragraph" w:styleId="TOC1">
    <w:name w:val="toc 1"/>
    <w:basedOn w:val="Normal"/>
    <w:next w:val="Normal"/>
    <w:autoRedefine/>
    <w:uiPriority w:val="39"/>
    <w:unhideWhenUsed/>
    <w:rsid w:val="0053687C"/>
    <w:pPr>
      <w:spacing w:before="120"/>
    </w:pPr>
    <w:rPr>
      <w:b/>
      <w:bCs/>
      <w:i/>
      <w:iCs/>
      <w:sz w:val="24"/>
      <w:szCs w:val="24"/>
    </w:rPr>
  </w:style>
  <w:style w:type="paragraph" w:styleId="TOC2">
    <w:name w:val="toc 2"/>
    <w:basedOn w:val="Normal"/>
    <w:next w:val="Normal"/>
    <w:autoRedefine/>
    <w:uiPriority w:val="39"/>
    <w:unhideWhenUsed/>
    <w:rsid w:val="0053687C"/>
    <w:pPr>
      <w:spacing w:before="120"/>
      <w:ind w:left="220"/>
    </w:pPr>
    <w:rPr>
      <w:b/>
      <w:bCs/>
    </w:rPr>
  </w:style>
  <w:style w:type="paragraph" w:styleId="TOC3">
    <w:name w:val="toc 3"/>
    <w:basedOn w:val="Normal"/>
    <w:next w:val="Normal"/>
    <w:autoRedefine/>
    <w:uiPriority w:val="39"/>
    <w:unhideWhenUsed/>
    <w:rsid w:val="0053687C"/>
    <w:pPr>
      <w:ind w:left="440"/>
    </w:pPr>
  </w:style>
  <w:style w:type="character" w:styleId="Hyperlink">
    <w:name w:val="Hyperlink"/>
    <w:basedOn w:val="DefaultParagraphFont"/>
    <w:uiPriority w:val="99"/>
    <w:unhideWhenUsed/>
    <w:rsid w:val="0053687C"/>
    <w:rPr>
      <w:color w:val="9454C3" w:themeColor="hyperlink"/>
      <w:u w:val="single"/>
    </w:rPr>
  </w:style>
  <w:style w:type="paragraph" w:styleId="TOC4">
    <w:name w:val="toc 4"/>
    <w:basedOn w:val="Normal"/>
    <w:next w:val="Normal"/>
    <w:autoRedefine/>
    <w:uiPriority w:val="39"/>
    <w:semiHidden/>
    <w:unhideWhenUsed/>
    <w:rsid w:val="0053687C"/>
    <w:pPr>
      <w:ind w:left="660"/>
    </w:pPr>
  </w:style>
  <w:style w:type="paragraph" w:styleId="TOC5">
    <w:name w:val="toc 5"/>
    <w:basedOn w:val="Normal"/>
    <w:next w:val="Normal"/>
    <w:autoRedefine/>
    <w:uiPriority w:val="39"/>
    <w:semiHidden/>
    <w:unhideWhenUsed/>
    <w:rsid w:val="0053687C"/>
    <w:pPr>
      <w:ind w:left="880"/>
    </w:pPr>
  </w:style>
  <w:style w:type="paragraph" w:styleId="TOC6">
    <w:name w:val="toc 6"/>
    <w:basedOn w:val="Normal"/>
    <w:next w:val="Normal"/>
    <w:autoRedefine/>
    <w:uiPriority w:val="39"/>
    <w:semiHidden/>
    <w:unhideWhenUsed/>
    <w:rsid w:val="0053687C"/>
    <w:pPr>
      <w:ind w:left="1100"/>
    </w:pPr>
  </w:style>
  <w:style w:type="paragraph" w:styleId="TOC7">
    <w:name w:val="toc 7"/>
    <w:basedOn w:val="Normal"/>
    <w:next w:val="Normal"/>
    <w:autoRedefine/>
    <w:uiPriority w:val="39"/>
    <w:semiHidden/>
    <w:unhideWhenUsed/>
    <w:rsid w:val="0053687C"/>
    <w:pPr>
      <w:ind w:left="1320"/>
    </w:pPr>
  </w:style>
  <w:style w:type="paragraph" w:styleId="TOC8">
    <w:name w:val="toc 8"/>
    <w:basedOn w:val="Normal"/>
    <w:next w:val="Normal"/>
    <w:autoRedefine/>
    <w:uiPriority w:val="39"/>
    <w:semiHidden/>
    <w:unhideWhenUsed/>
    <w:rsid w:val="0053687C"/>
    <w:pPr>
      <w:ind w:left="1540"/>
    </w:pPr>
  </w:style>
  <w:style w:type="paragraph" w:styleId="TOC9">
    <w:name w:val="toc 9"/>
    <w:basedOn w:val="Normal"/>
    <w:next w:val="Normal"/>
    <w:autoRedefine/>
    <w:uiPriority w:val="39"/>
    <w:semiHidden/>
    <w:unhideWhenUsed/>
    <w:rsid w:val="0053687C"/>
    <w:pPr>
      <w:ind w:left="1760"/>
    </w:pPr>
  </w:style>
  <w:style w:type="character" w:styleId="CommentReference">
    <w:name w:val="annotation reference"/>
    <w:basedOn w:val="DefaultParagraphFont"/>
    <w:uiPriority w:val="99"/>
    <w:semiHidden/>
    <w:unhideWhenUsed/>
    <w:rsid w:val="003735BD"/>
    <w:rPr>
      <w:sz w:val="16"/>
      <w:szCs w:val="16"/>
    </w:rPr>
  </w:style>
  <w:style w:type="paragraph" w:styleId="CommentText">
    <w:name w:val="annotation text"/>
    <w:basedOn w:val="Normal"/>
    <w:link w:val="CommentTextChar"/>
    <w:uiPriority w:val="99"/>
    <w:semiHidden/>
    <w:unhideWhenUsed/>
    <w:rsid w:val="003735BD"/>
  </w:style>
  <w:style w:type="character" w:customStyle="1" w:styleId="CommentTextChar">
    <w:name w:val="Comment Text Char"/>
    <w:basedOn w:val="DefaultParagraphFont"/>
    <w:link w:val="CommentText"/>
    <w:uiPriority w:val="99"/>
    <w:semiHidden/>
    <w:rsid w:val="003735BD"/>
    <w:rPr>
      <w:sz w:val="20"/>
      <w:szCs w:val="20"/>
    </w:rPr>
  </w:style>
  <w:style w:type="paragraph" w:styleId="CommentSubject">
    <w:name w:val="annotation subject"/>
    <w:basedOn w:val="CommentText"/>
    <w:next w:val="CommentText"/>
    <w:link w:val="CommentSubjectChar"/>
    <w:uiPriority w:val="99"/>
    <w:semiHidden/>
    <w:unhideWhenUsed/>
    <w:rsid w:val="003735BD"/>
    <w:rPr>
      <w:b/>
      <w:bCs/>
    </w:rPr>
  </w:style>
  <w:style w:type="character" w:customStyle="1" w:styleId="CommentSubjectChar">
    <w:name w:val="Comment Subject Char"/>
    <w:basedOn w:val="CommentTextChar"/>
    <w:link w:val="CommentSubject"/>
    <w:uiPriority w:val="99"/>
    <w:semiHidden/>
    <w:rsid w:val="003735BD"/>
    <w:rPr>
      <w:b/>
      <w:bCs/>
      <w:sz w:val="20"/>
      <w:szCs w:val="20"/>
    </w:rPr>
  </w:style>
  <w:style w:type="paragraph" w:styleId="Revision">
    <w:name w:val="Revision"/>
    <w:hidden/>
    <w:uiPriority w:val="99"/>
    <w:semiHidden/>
    <w:rsid w:val="003735BD"/>
  </w:style>
  <w:style w:type="paragraph" w:styleId="Header">
    <w:name w:val="header"/>
    <w:basedOn w:val="Normal"/>
    <w:link w:val="HeaderChar"/>
    <w:uiPriority w:val="99"/>
    <w:unhideWhenUsed/>
    <w:rsid w:val="00625E53"/>
    <w:pPr>
      <w:tabs>
        <w:tab w:val="center" w:pos="4680"/>
        <w:tab w:val="right" w:pos="9360"/>
      </w:tabs>
    </w:pPr>
  </w:style>
  <w:style w:type="character" w:customStyle="1" w:styleId="HeaderChar">
    <w:name w:val="Header Char"/>
    <w:basedOn w:val="DefaultParagraphFont"/>
    <w:link w:val="Header"/>
    <w:uiPriority w:val="99"/>
    <w:rsid w:val="00625E53"/>
  </w:style>
  <w:style w:type="paragraph" w:styleId="Footer">
    <w:name w:val="footer"/>
    <w:basedOn w:val="Normal"/>
    <w:link w:val="FooterChar"/>
    <w:uiPriority w:val="99"/>
    <w:unhideWhenUsed/>
    <w:rsid w:val="00625E53"/>
    <w:pPr>
      <w:tabs>
        <w:tab w:val="center" w:pos="4680"/>
        <w:tab w:val="right" w:pos="9360"/>
      </w:tabs>
    </w:pPr>
  </w:style>
  <w:style w:type="character" w:customStyle="1" w:styleId="FooterChar">
    <w:name w:val="Footer Char"/>
    <w:basedOn w:val="DefaultParagraphFont"/>
    <w:link w:val="Footer"/>
    <w:uiPriority w:val="99"/>
    <w:rsid w:val="00625E53"/>
  </w:style>
  <w:style w:type="character" w:styleId="PageNumber">
    <w:name w:val="page number"/>
    <w:basedOn w:val="DefaultParagraphFont"/>
    <w:uiPriority w:val="99"/>
    <w:semiHidden/>
    <w:unhideWhenUsed/>
    <w:rsid w:val="00625E53"/>
  </w:style>
  <w:style w:type="paragraph" w:styleId="FootnoteText">
    <w:name w:val="footnote text"/>
    <w:basedOn w:val="Normal"/>
    <w:link w:val="FootnoteTextChar"/>
    <w:uiPriority w:val="99"/>
    <w:semiHidden/>
    <w:unhideWhenUsed/>
    <w:rsid w:val="007B04D3"/>
  </w:style>
  <w:style w:type="character" w:customStyle="1" w:styleId="FootnoteTextChar">
    <w:name w:val="Footnote Text Char"/>
    <w:basedOn w:val="DefaultParagraphFont"/>
    <w:link w:val="FootnoteText"/>
    <w:uiPriority w:val="99"/>
    <w:semiHidden/>
    <w:rsid w:val="007B04D3"/>
    <w:rPr>
      <w:sz w:val="20"/>
      <w:szCs w:val="20"/>
    </w:rPr>
  </w:style>
  <w:style w:type="character" w:styleId="FootnoteReference">
    <w:name w:val="footnote reference"/>
    <w:basedOn w:val="DefaultParagraphFont"/>
    <w:uiPriority w:val="99"/>
    <w:semiHidden/>
    <w:unhideWhenUsed/>
    <w:rsid w:val="007B04D3"/>
    <w:rPr>
      <w:vertAlign w:val="superscript"/>
    </w:rPr>
  </w:style>
  <w:style w:type="character" w:styleId="PlaceholderText">
    <w:name w:val="Placeholder Text"/>
    <w:basedOn w:val="DefaultParagraphFont"/>
    <w:uiPriority w:val="99"/>
    <w:semiHidden/>
    <w:rsid w:val="009E6160"/>
    <w:rPr>
      <w:color w:val="808080"/>
    </w:rPr>
  </w:style>
  <w:style w:type="character" w:customStyle="1" w:styleId="apple-converted-space">
    <w:name w:val="apple-converted-space"/>
    <w:basedOn w:val="DefaultParagraphFont"/>
    <w:rsid w:val="00625C09"/>
  </w:style>
  <w:style w:type="character" w:styleId="UnresolvedMention">
    <w:name w:val="Unresolved Mention"/>
    <w:basedOn w:val="DefaultParagraphFont"/>
    <w:uiPriority w:val="99"/>
    <w:semiHidden/>
    <w:unhideWhenUsed/>
    <w:rsid w:val="005A4976"/>
    <w:rPr>
      <w:color w:val="605E5C"/>
      <w:shd w:val="clear" w:color="auto" w:fill="E1DFDD"/>
    </w:rPr>
  </w:style>
  <w:style w:type="table" w:styleId="TableGrid">
    <w:name w:val="Table Grid"/>
    <w:basedOn w:val="TableNormal"/>
    <w:uiPriority w:val="39"/>
    <w:rsid w:val="00A524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A52457"/>
    <w:tblPr>
      <w:tblStyleRowBandSize w:val="1"/>
      <w:tblStyleColBandSize w:val="1"/>
      <w:tblBorders>
        <w:top w:val="single" w:sz="4" w:space="0" w:color="B5C0DF" w:themeColor="accent1" w:themeTint="66"/>
        <w:left w:val="single" w:sz="4" w:space="0" w:color="B5C0DF" w:themeColor="accent1" w:themeTint="66"/>
        <w:bottom w:val="single" w:sz="4" w:space="0" w:color="B5C0DF" w:themeColor="accent1" w:themeTint="66"/>
        <w:right w:val="single" w:sz="4" w:space="0" w:color="B5C0DF" w:themeColor="accent1" w:themeTint="66"/>
        <w:insideH w:val="single" w:sz="4" w:space="0" w:color="B5C0DF" w:themeColor="accent1" w:themeTint="66"/>
        <w:insideV w:val="single" w:sz="4" w:space="0" w:color="B5C0DF" w:themeColor="accent1" w:themeTint="66"/>
      </w:tblBorders>
    </w:tblPr>
    <w:tblStylePr w:type="firstRow">
      <w:rPr>
        <w:b/>
        <w:bCs/>
      </w:rPr>
      <w:tblPr/>
      <w:tcPr>
        <w:tcBorders>
          <w:bottom w:val="single" w:sz="12" w:space="0" w:color="90A1CF" w:themeColor="accent1" w:themeTint="99"/>
        </w:tcBorders>
      </w:tcPr>
    </w:tblStylePr>
    <w:tblStylePr w:type="lastRow">
      <w:rPr>
        <w:b/>
        <w:bCs/>
      </w:rPr>
      <w:tblPr/>
      <w:tcPr>
        <w:tcBorders>
          <w:top w:val="double" w:sz="2" w:space="0" w:color="90A1CF" w:themeColor="accen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A5245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Accent1">
    <w:name w:val="Grid Table 4 Accent 1"/>
    <w:basedOn w:val="TableNormal"/>
    <w:uiPriority w:val="49"/>
    <w:rsid w:val="00A52457"/>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insideV w:val="nil"/>
        </w:tcBorders>
        <w:shd w:val="clear" w:color="auto" w:fill="4A66AC" w:themeFill="accent1"/>
      </w:tcPr>
    </w:tblStylePr>
    <w:tblStylePr w:type="lastRow">
      <w:rPr>
        <w:b/>
        <w:bCs/>
      </w:rPr>
      <w:tblPr/>
      <w:tcPr>
        <w:tcBorders>
          <w:top w:val="double" w:sz="4" w:space="0" w:color="4A66AC" w:themeColor="accent1"/>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GridTable4-Accent2">
    <w:name w:val="Grid Table 4 Accent 2"/>
    <w:basedOn w:val="TableNormal"/>
    <w:uiPriority w:val="49"/>
    <w:rsid w:val="00A52457"/>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insideV w:val="single" w:sz="4" w:space="0" w:color="A0C3E3" w:themeColor="accent2" w:themeTint="99"/>
      </w:tblBorders>
    </w:tblPr>
    <w:tblStylePr w:type="firstRow">
      <w:rPr>
        <w:b/>
        <w:bCs/>
        <w:color w:val="FFFFFF" w:themeColor="background1"/>
      </w:rPr>
      <w:tblPr/>
      <w:tcPr>
        <w:tcBorders>
          <w:top w:val="single" w:sz="4" w:space="0" w:color="629DD1" w:themeColor="accent2"/>
          <w:left w:val="single" w:sz="4" w:space="0" w:color="629DD1" w:themeColor="accent2"/>
          <w:bottom w:val="single" w:sz="4" w:space="0" w:color="629DD1" w:themeColor="accent2"/>
          <w:right w:val="single" w:sz="4" w:space="0" w:color="629DD1" w:themeColor="accent2"/>
          <w:insideH w:val="nil"/>
          <w:insideV w:val="nil"/>
        </w:tcBorders>
        <w:shd w:val="clear" w:color="auto" w:fill="629DD1" w:themeFill="accent2"/>
      </w:tcPr>
    </w:tblStylePr>
    <w:tblStylePr w:type="lastRow">
      <w:rPr>
        <w:b/>
        <w:bCs/>
      </w:rPr>
      <w:tblPr/>
      <w:tcPr>
        <w:tcBorders>
          <w:top w:val="double" w:sz="4" w:space="0" w:color="629DD1" w:themeColor="accent2"/>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GridTable5Dark-Accent1">
    <w:name w:val="Grid Table 5 Dark Accent 1"/>
    <w:basedOn w:val="TableNormal"/>
    <w:uiPriority w:val="50"/>
    <w:rsid w:val="00A5245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DF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A66A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A66A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A66A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A66AC" w:themeFill="accent1"/>
      </w:tcPr>
    </w:tblStylePr>
    <w:tblStylePr w:type="band1Vert">
      <w:tblPr/>
      <w:tcPr>
        <w:shd w:val="clear" w:color="auto" w:fill="B5C0DF" w:themeFill="accent1" w:themeFillTint="66"/>
      </w:tcPr>
    </w:tblStylePr>
    <w:tblStylePr w:type="band1Horz">
      <w:tblPr/>
      <w:tcPr>
        <w:shd w:val="clear" w:color="auto" w:fill="B5C0DF" w:themeFill="accent1" w:themeFillTint="66"/>
      </w:tcPr>
    </w:tblStylePr>
  </w:style>
  <w:style w:type="table" w:styleId="PlainTable5">
    <w:name w:val="Plain Table 5"/>
    <w:basedOn w:val="TableNormal"/>
    <w:uiPriority w:val="45"/>
    <w:rsid w:val="0044258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6Colorful-Accent1">
    <w:name w:val="Grid Table 6 Colorful Accent 1"/>
    <w:basedOn w:val="TableNormal"/>
    <w:uiPriority w:val="51"/>
    <w:rsid w:val="00BB389E"/>
    <w:rPr>
      <w:color w:val="374C80" w:themeColor="accent1" w:themeShade="BF"/>
    </w:r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rPr>
      <w:tblPr/>
      <w:tcPr>
        <w:tcBorders>
          <w:bottom w:val="single" w:sz="12" w:space="0" w:color="90A1CF" w:themeColor="accent1" w:themeTint="99"/>
        </w:tcBorders>
      </w:tcPr>
    </w:tblStylePr>
    <w:tblStylePr w:type="lastRow">
      <w:rPr>
        <w:b/>
        <w:bCs/>
      </w:rPr>
      <w:tblPr/>
      <w:tcPr>
        <w:tcBorders>
          <w:top w:val="double" w:sz="4" w:space="0" w:color="90A1CF" w:themeColor="accent1" w:themeTint="99"/>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paragraph" w:styleId="NormalWeb">
    <w:name w:val="Normal (Web)"/>
    <w:basedOn w:val="Normal"/>
    <w:uiPriority w:val="99"/>
    <w:semiHidden/>
    <w:unhideWhenUsed/>
    <w:rsid w:val="00D42C2E"/>
    <w:pPr>
      <w:spacing w:before="100" w:beforeAutospacing="1" w:after="100" w:afterAutospacing="1"/>
    </w:pPr>
    <w:rPr>
      <w:rFonts w:ascii="Times New Roman" w:eastAsia="Times New Roman" w:hAnsi="Times New Roman" w:cs="Times New Roman"/>
      <w:sz w:val="24"/>
      <w:szCs w:val="24"/>
    </w:rPr>
  </w:style>
  <w:style w:type="table" w:styleId="PlainTable2">
    <w:name w:val="Plain Table 2"/>
    <w:basedOn w:val="TableNormal"/>
    <w:uiPriority w:val="42"/>
    <w:rsid w:val="004C3E8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4C3E8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4">
    <w:name w:val="Grid Table 4 Accent 4"/>
    <w:basedOn w:val="TableNormal"/>
    <w:uiPriority w:val="49"/>
    <w:rsid w:val="004C3E87"/>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color w:val="FFFFFF" w:themeColor="background1"/>
      </w:rPr>
      <w:tblPr/>
      <w:tcPr>
        <w:tcBorders>
          <w:top w:val="single" w:sz="4" w:space="0" w:color="7F8FA9" w:themeColor="accent4"/>
          <w:left w:val="single" w:sz="4" w:space="0" w:color="7F8FA9" w:themeColor="accent4"/>
          <w:bottom w:val="single" w:sz="4" w:space="0" w:color="7F8FA9" w:themeColor="accent4"/>
          <w:right w:val="single" w:sz="4" w:space="0" w:color="7F8FA9" w:themeColor="accent4"/>
          <w:insideH w:val="nil"/>
          <w:insideV w:val="nil"/>
        </w:tcBorders>
        <w:shd w:val="clear" w:color="auto" w:fill="7F8FA9" w:themeFill="accent4"/>
      </w:tcPr>
    </w:tblStylePr>
    <w:tblStylePr w:type="lastRow">
      <w:rPr>
        <w:b/>
        <w:bCs/>
      </w:rPr>
      <w:tblPr/>
      <w:tcPr>
        <w:tcBorders>
          <w:top w:val="double" w:sz="4" w:space="0" w:color="7F8FA9" w:themeColor="accent4"/>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GridTable5Dark-Accent2">
    <w:name w:val="Grid Table 5 Dark Accent 2"/>
    <w:basedOn w:val="TableNormal"/>
    <w:uiPriority w:val="50"/>
    <w:rsid w:val="0001759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BF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9DD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9DD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9DD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9DD1" w:themeFill="accent2"/>
      </w:tcPr>
    </w:tblStylePr>
    <w:tblStylePr w:type="band1Vert">
      <w:tblPr/>
      <w:tcPr>
        <w:shd w:val="clear" w:color="auto" w:fill="C0D7EC" w:themeFill="accent2" w:themeFillTint="66"/>
      </w:tcPr>
    </w:tblStylePr>
    <w:tblStylePr w:type="band1Horz">
      <w:tblPr/>
      <w:tcPr>
        <w:shd w:val="clear" w:color="auto" w:fill="C0D7EC"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229149">
      <w:bodyDiv w:val="1"/>
      <w:marLeft w:val="0"/>
      <w:marRight w:val="0"/>
      <w:marTop w:val="0"/>
      <w:marBottom w:val="0"/>
      <w:divBdr>
        <w:top w:val="none" w:sz="0" w:space="0" w:color="auto"/>
        <w:left w:val="none" w:sz="0" w:space="0" w:color="auto"/>
        <w:bottom w:val="none" w:sz="0" w:space="0" w:color="auto"/>
        <w:right w:val="none" w:sz="0" w:space="0" w:color="auto"/>
      </w:divBdr>
    </w:div>
    <w:div w:id="128209180">
      <w:bodyDiv w:val="1"/>
      <w:marLeft w:val="0"/>
      <w:marRight w:val="0"/>
      <w:marTop w:val="0"/>
      <w:marBottom w:val="0"/>
      <w:divBdr>
        <w:top w:val="none" w:sz="0" w:space="0" w:color="auto"/>
        <w:left w:val="none" w:sz="0" w:space="0" w:color="auto"/>
        <w:bottom w:val="none" w:sz="0" w:space="0" w:color="auto"/>
        <w:right w:val="none" w:sz="0" w:space="0" w:color="auto"/>
      </w:divBdr>
    </w:div>
    <w:div w:id="166752665">
      <w:bodyDiv w:val="1"/>
      <w:marLeft w:val="0"/>
      <w:marRight w:val="0"/>
      <w:marTop w:val="0"/>
      <w:marBottom w:val="0"/>
      <w:divBdr>
        <w:top w:val="none" w:sz="0" w:space="0" w:color="auto"/>
        <w:left w:val="none" w:sz="0" w:space="0" w:color="auto"/>
        <w:bottom w:val="none" w:sz="0" w:space="0" w:color="auto"/>
        <w:right w:val="none" w:sz="0" w:space="0" w:color="auto"/>
      </w:divBdr>
    </w:div>
    <w:div w:id="188300126">
      <w:bodyDiv w:val="1"/>
      <w:marLeft w:val="0"/>
      <w:marRight w:val="0"/>
      <w:marTop w:val="0"/>
      <w:marBottom w:val="0"/>
      <w:divBdr>
        <w:top w:val="none" w:sz="0" w:space="0" w:color="auto"/>
        <w:left w:val="none" w:sz="0" w:space="0" w:color="auto"/>
        <w:bottom w:val="none" w:sz="0" w:space="0" w:color="auto"/>
        <w:right w:val="none" w:sz="0" w:space="0" w:color="auto"/>
      </w:divBdr>
    </w:div>
    <w:div w:id="302278558">
      <w:bodyDiv w:val="1"/>
      <w:marLeft w:val="0"/>
      <w:marRight w:val="0"/>
      <w:marTop w:val="0"/>
      <w:marBottom w:val="0"/>
      <w:divBdr>
        <w:top w:val="none" w:sz="0" w:space="0" w:color="auto"/>
        <w:left w:val="none" w:sz="0" w:space="0" w:color="auto"/>
        <w:bottom w:val="none" w:sz="0" w:space="0" w:color="auto"/>
        <w:right w:val="none" w:sz="0" w:space="0" w:color="auto"/>
      </w:divBdr>
    </w:div>
    <w:div w:id="303197463">
      <w:bodyDiv w:val="1"/>
      <w:marLeft w:val="0"/>
      <w:marRight w:val="0"/>
      <w:marTop w:val="0"/>
      <w:marBottom w:val="0"/>
      <w:divBdr>
        <w:top w:val="none" w:sz="0" w:space="0" w:color="auto"/>
        <w:left w:val="none" w:sz="0" w:space="0" w:color="auto"/>
        <w:bottom w:val="none" w:sz="0" w:space="0" w:color="auto"/>
        <w:right w:val="none" w:sz="0" w:space="0" w:color="auto"/>
      </w:divBdr>
      <w:divsChild>
        <w:div w:id="624313086">
          <w:marLeft w:val="0"/>
          <w:marRight w:val="0"/>
          <w:marTop w:val="0"/>
          <w:marBottom w:val="0"/>
          <w:divBdr>
            <w:top w:val="single" w:sz="2" w:space="0" w:color="D9D9E3"/>
            <w:left w:val="single" w:sz="2" w:space="0" w:color="D9D9E3"/>
            <w:bottom w:val="single" w:sz="2" w:space="0" w:color="D9D9E3"/>
            <w:right w:val="single" w:sz="2" w:space="0" w:color="D9D9E3"/>
          </w:divBdr>
          <w:divsChild>
            <w:div w:id="570433662">
              <w:marLeft w:val="0"/>
              <w:marRight w:val="0"/>
              <w:marTop w:val="0"/>
              <w:marBottom w:val="0"/>
              <w:divBdr>
                <w:top w:val="single" w:sz="2" w:space="0" w:color="D9D9E3"/>
                <w:left w:val="single" w:sz="2" w:space="0" w:color="D9D9E3"/>
                <w:bottom w:val="single" w:sz="2" w:space="0" w:color="D9D9E3"/>
                <w:right w:val="single" w:sz="2" w:space="0" w:color="D9D9E3"/>
              </w:divBdr>
              <w:divsChild>
                <w:div w:id="789586700">
                  <w:marLeft w:val="0"/>
                  <w:marRight w:val="0"/>
                  <w:marTop w:val="0"/>
                  <w:marBottom w:val="0"/>
                  <w:divBdr>
                    <w:top w:val="single" w:sz="2" w:space="0" w:color="D9D9E3"/>
                    <w:left w:val="single" w:sz="2" w:space="0" w:color="D9D9E3"/>
                    <w:bottom w:val="single" w:sz="2" w:space="0" w:color="D9D9E3"/>
                    <w:right w:val="single" w:sz="2" w:space="0" w:color="D9D9E3"/>
                  </w:divBdr>
                  <w:divsChild>
                    <w:div w:id="1548100622">
                      <w:marLeft w:val="0"/>
                      <w:marRight w:val="0"/>
                      <w:marTop w:val="0"/>
                      <w:marBottom w:val="0"/>
                      <w:divBdr>
                        <w:top w:val="single" w:sz="2" w:space="0" w:color="D9D9E3"/>
                        <w:left w:val="single" w:sz="2" w:space="0" w:color="D9D9E3"/>
                        <w:bottom w:val="single" w:sz="2" w:space="0" w:color="D9D9E3"/>
                        <w:right w:val="single" w:sz="2" w:space="0" w:color="D9D9E3"/>
                      </w:divBdr>
                      <w:divsChild>
                        <w:div w:id="673843119">
                          <w:marLeft w:val="0"/>
                          <w:marRight w:val="0"/>
                          <w:marTop w:val="0"/>
                          <w:marBottom w:val="0"/>
                          <w:divBdr>
                            <w:top w:val="single" w:sz="2" w:space="0" w:color="auto"/>
                            <w:left w:val="single" w:sz="2" w:space="0" w:color="auto"/>
                            <w:bottom w:val="single" w:sz="6" w:space="0" w:color="auto"/>
                            <w:right w:val="single" w:sz="2" w:space="0" w:color="auto"/>
                          </w:divBdr>
                          <w:divsChild>
                            <w:div w:id="1918787525">
                              <w:marLeft w:val="0"/>
                              <w:marRight w:val="0"/>
                              <w:marTop w:val="100"/>
                              <w:marBottom w:val="100"/>
                              <w:divBdr>
                                <w:top w:val="single" w:sz="2" w:space="0" w:color="D9D9E3"/>
                                <w:left w:val="single" w:sz="2" w:space="0" w:color="D9D9E3"/>
                                <w:bottom w:val="single" w:sz="2" w:space="0" w:color="D9D9E3"/>
                                <w:right w:val="single" w:sz="2" w:space="0" w:color="D9D9E3"/>
                              </w:divBdr>
                              <w:divsChild>
                                <w:div w:id="1216163362">
                                  <w:marLeft w:val="0"/>
                                  <w:marRight w:val="0"/>
                                  <w:marTop w:val="0"/>
                                  <w:marBottom w:val="0"/>
                                  <w:divBdr>
                                    <w:top w:val="single" w:sz="2" w:space="0" w:color="D9D9E3"/>
                                    <w:left w:val="single" w:sz="2" w:space="0" w:color="D9D9E3"/>
                                    <w:bottom w:val="single" w:sz="2" w:space="0" w:color="D9D9E3"/>
                                    <w:right w:val="single" w:sz="2" w:space="0" w:color="D9D9E3"/>
                                  </w:divBdr>
                                  <w:divsChild>
                                    <w:div w:id="59522558">
                                      <w:marLeft w:val="0"/>
                                      <w:marRight w:val="0"/>
                                      <w:marTop w:val="0"/>
                                      <w:marBottom w:val="0"/>
                                      <w:divBdr>
                                        <w:top w:val="single" w:sz="2" w:space="0" w:color="D9D9E3"/>
                                        <w:left w:val="single" w:sz="2" w:space="0" w:color="D9D9E3"/>
                                        <w:bottom w:val="single" w:sz="2" w:space="0" w:color="D9D9E3"/>
                                        <w:right w:val="single" w:sz="2" w:space="0" w:color="D9D9E3"/>
                                      </w:divBdr>
                                      <w:divsChild>
                                        <w:div w:id="1792741994">
                                          <w:marLeft w:val="0"/>
                                          <w:marRight w:val="0"/>
                                          <w:marTop w:val="0"/>
                                          <w:marBottom w:val="0"/>
                                          <w:divBdr>
                                            <w:top w:val="single" w:sz="2" w:space="0" w:color="D9D9E3"/>
                                            <w:left w:val="single" w:sz="2" w:space="0" w:color="D9D9E3"/>
                                            <w:bottom w:val="single" w:sz="2" w:space="0" w:color="D9D9E3"/>
                                            <w:right w:val="single" w:sz="2" w:space="0" w:color="D9D9E3"/>
                                          </w:divBdr>
                                          <w:divsChild>
                                            <w:div w:id="357434478">
                                              <w:marLeft w:val="0"/>
                                              <w:marRight w:val="0"/>
                                              <w:marTop w:val="0"/>
                                              <w:marBottom w:val="0"/>
                                              <w:divBdr>
                                                <w:top w:val="single" w:sz="2" w:space="0" w:color="D9D9E3"/>
                                                <w:left w:val="single" w:sz="2" w:space="0" w:color="D9D9E3"/>
                                                <w:bottom w:val="single" w:sz="2" w:space="0" w:color="D9D9E3"/>
                                                <w:right w:val="single" w:sz="2" w:space="0" w:color="D9D9E3"/>
                                              </w:divBdr>
                                              <w:divsChild>
                                                <w:div w:id="422070788">
                                                  <w:marLeft w:val="0"/>
                                                  <w:marRight w:val="0"/>
                                                  <w:marTop w:val="0"/>
                                                  <w:marBottom w:val="0"/>
                                                  <w:divBdr>
                                                    <w:top w:val="single" w:sz="2" w:space="0" w:color="D9D9E3"/>
                                                    <w:left w:val="single" w:sz="2" w:space="0" w:color="D9D9E3"/>
                                                    <w:bottom w:val="single" w:sz="2" w:space="0" w:color="D9D9E3"/>
                                                    <w:right w:val="single" w:sz="2" w:space="0" w:color="D9D9E3"/>
                                                  </w:divBdr>
                                                  <w:divsChild>
                                                    <w:div w:id="12970313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620769858">
          <w:marLeft w:val="0"/>
          <w:marRight w:val="0"/>
          <w:marTop w:val="0"/>
          <w:marBottom w:val="0"/>
          <w:divBdr>
            <w:top w:val="none" w:sz="0" w:space="0" w:color="auto"/>
            <w:left w:val="none" w:sz="0" w:space="0" w:color="auto"/>
            <w:bottom w:val="none" w:sz="0" w:space="0" w:color="auto"/>
            <w:right w:val="none" w:sz="0" w:space="0" w:color="auto"/>
          </w:divBdr>
        </w:div>
      </w:divsChild>
    </w:div>
    <w:div w:id="333384825">
      <w:bodyDiv w:val="1"/>
      <w:marLeft w:val="0"/>
      <w:marRight w:val="0"/>
      <w:marTop w:val="0"/>
      <w:marBottom w:val="0"/>
      <w:divBdr>
        <w:top w:val="none" w:sz="0" w:space="0" w:color="auto"/>
        <w:left w:val="none" w:sz="0" w:space="0" w:color="auto"/>
        <w:bottom w:val="none" w:sz="0" w:space="0" w:color="auto"/>
        <w:right w:val="none" w:sz="0" w:space="0" w:color="auto"/>
      </w:divBdr>
      <w:divsChild>
        <w:div w:id="1846705268">
          <w:marLeft w:val="0"/>
          <w:marRight w:val="0"/>
          <w:marTop w:val="0"/>
          <w:marBottom w:val="0"/>
          <w:divBdr>
            <w:top w:val="none" w:sz="0" w:space="0" w:color="auto"/>
            <w:left w:val="none" w:sz="0" w:space="0" w:color="auto"/>
            <w:bottom w:val="none" w:sz="0" w:space="0" w:color="auto"/>
            <w:right w:val="none" w:sz="0" w:space="0" w:color="auto"/>
          </w:divBdr>
          <w:divsChild>
            <w:div w:id="1679119245">
              <w:marLeft w:val="0"/>
              <w:marRight w:val="0"/>
              <w:marTop w:val="0"/>
              <w:marBottom w:val="0"/>
              <w:divBdr>
                <w:top w:val="none" w:sz="0" w:space="0" w:color="auto"/>
                <w:left w:val="none" w:sz="0" w:space="0" w:color="auto"/>
                <w:bottom w:val="none" w:sz="0" w:space="0" w:color="auto"/>
                <w:right w:val="none" w:sz="0" w:space="0" w:color="auto"/>
              </w:divBdr>
              <w:divsChild>
                <w:div w:id="961576828">
                  <w:marLeft w:val="0"/>
                  <w:marRight w:val="0"/>
                  <w:marTop w:val="0"/>
                  <w:marBottom w:val="0"/>
                  <w:divBdr>
                    <w:top w:val="none" w:sz="0" w:space="0" w:color="auto"/>
                    <w:left w:val="none" w:sz="0" w:space="0" w:color="auto"/>
                    <w:bottom w:val="none" w:sz="0" w:space="0" w:color="auto"/>
                    <w:right w:val="none" w:sz="0" w:space="0" w:color="auto"/>
                  </w:divBdr>
                  <w:divsChild>
                    <w:div w:id="137646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004631">
      <w:bodyDiv w:val="1"/>
      <w:marLeft w:val="0"/>
      <w:marRight w:val="0"/>
      <w:marTop w:val="0"/>
      <w:marBottom w:val="0"/>
      <w:divBdr>
        <w:top w:val="none" w:sz="0" w:space="0" w:color="auto"/>
        <w:left w:val="none" w:sz="0" w:space="0" w:color="auto"/>
        <w:bottom w:val="none" w:sz="0" w:space="0" w:color="auto"/>
        <w:right w:val="none" w:sz="0" w:space="0" w:color="auto"/>
      </w:divBdr>
    </w:div>
    <w:div w:id="343820401">
      <w:bodyDiv w:val="1"/>
      <w:marLeft w:val="0"/>
      <w:marRight w:val="0"/>
      <w:marTop w:val="0"/>
      <w:marBottom w:val="0"/>
      <w:divBdr>
        <w:top w:val="none" w:sz="0" w:space="0" w:color="auto"/>
        <w:left w:val="none" w:sz="0" w:space="0" w:color="auto"/>
        <w:bottom w:val="none" w:sz="0" w:space="0" w:color="auto"/>
        <w:right w:val="none" w:sz="0" w:space="0" w:color="auto"/>
      </w:divBdr>
    </w:div>
    <w:div w:id="526648154">
      <w:bodyDiv w:val="1"/>
      <w:marLeft w:val="0"/>
      <w:marRight w:val="0"/>
      <w:marTop w:val="0"/>
      <w:marBottom w:val="0"/>
      <w:divBdr>
        <w:top w:val="none" w:sz="0" w:space="0" w:color="auto"/>
        <w:left w:val="none" w:sz="0" w:space="0" w:color="auto"/>
        <w:bottom w:val="none" w:sz="0" w:space="0" w:color="auto"/>
        <w:right w:val="none" w:sz="0" w:space="0" w:color="auto"/>
      </w:divBdr>
    </w:div>
    <w:div w:id="692417921">
      <w:bodyDiv w:val="1"/>
      <w:marLeft w:val="0"/>
      <w:marRight w:val="0"/>
      <w:marTop w:val="0"/>
      <w:marBottom w:val="0"/>
      <w:divBdr>
        <w:top w:val="none" w:sz="0" w:space="0" w:color="auto"/>
        <w:left w:val="none" w:sz="0" w:space="0" w:color="auto"/>
        <w:bottom w:val="none" w:sz="0" w:space="0" w:color="auto"/>
        <w:right w:val="none" w:sz="0" w:space="0" w:color="auto"/>
      </w:divBdr>
    </w:div>
    <w:div w:id="734669599">
      <w:bodyDiv w:val="1"/>
      <w:marLeft w:val="0"/>
      <w:marRight w:val="0"/>
      <w:marTop w:val="0"/>
      <w:marBottom w:val="0"/>
      <w:divBdr>
        <w:top w:val="none" w:sz="0" w:space="0" w:color="auto"/>
        <w:left w:val="none" w:sz="0" w:space="0" w:color="auto"/>
        <w:bottom w:val="none" w:sz="0" w:space="0" w:color="auto"/>
        <w:right w:val="none" w:sz="0" w:space="0" w:color="auto"/>
      </w:divBdr>
    </w:div>
    <w:div w:id="742143856">
      <w:bodyDiv w:val="1"/>
      <w:marLeft w:val="0"/>
      <w:marRight w:val="0"/>
      <w:marTop w:val="0"/>
      <w:marBottom w:val="0"/>
      <w:divBdr>
        <w:top w:val="none" w:sz="0" w:space="0" w:color="auto"/>
        <w:left w:val="none" w:sz="0" w:space="0" w:color="auto"/>
        <w:bottom w:val="none" w:sz="0" w:space="0" w:color="auto"/>
        <w:right w:val="none" w:sz="0" w:space="0" w:color="auto"/>
      </w:divBdr>
    </w:div>
    <w:div w:id="795027840">
      <w:bodyDiv w:val="1"/>
      <w:marLeft w:val="0"/>
      <w:marRight w:val="0"/>
      <w:marTop w:val="0"/>
      <w:marBottom w:val="0"/>
      <w:divBdr>
        <w:top w:val="none" w:sz="0" w:space="0" w:color="auto"/>
        <w:left w:val="none" w:sz="0" w:space="0" w:color="auto"/>
        <w:bottom w:val="none" w:sz="0" w:space="0" w:color="auto"/>
        <w:right w:val="none" w:sz="0" w:space="0" w:color="auto"/>
      </w:divBdr>
    </w:div>
    <w:div w:id="923031991">
      <w:bodyDiv w:val="1"/>
      <w:marLeft w:val="0"/>
      <w:marRight w:val="0"/>
      <w:marTop w:val="0"/>
      <w:marBottom w:val="0"/>
      <w:divBdr>
        <w:top w:val="none" w:sz="0" w:space="0" w:color="auto"/>
        <w:left w:val="none" w:sz="0" w:space="0" w:color="auto"/>
        <w:bottom w:val="none" w:sz="0" w:space="0" w:color="auto"/>
        <w:right w:val="none" w:sz="0" w:space="0" w:color="auto"/>
      </w:divBdr>
    </w:div>
    <w:div w:id="949239186">
      <w:bodyDiv w:val="1"/>
      <w:marLeft w:val="0"/>
      <w:marRight w:val="0"/>
      <w:marTop w:val="0"/>
      <w:marBottom w:val="0"/>
      <w:divBdr>
        <w:top w:val="none" w:sz="0" w:space="0" w:color="auto"/>
        <w:left w:val="none" w:sz="0" w:space="0" w:color="auto"/>
        <w:bottom w:val="none" w:sz="0" w:space="0" w:color="auto"/>
        <w:right w:val="none" w:sz="0" w:space="0" w:color="auto"/>
      </w:divBdr>
    </w:div>
    <w:div w:id="963119886">
      <w:bodyDiv w:val="1"/>
      <w:marLeft w:val="0"/>
      <w:marRight w:val="0"/>
      <w:marTop w:val="0"/>
      <w:marBottom w:val="0"/>
      <w:divBdr>
        <w:top w:val="none" w:sz="0" w:space="0" w:color="auto"/>
        <w:left w:val="none" w:sz="0" w:space="0" w:color="auto"/>
        <w:bottom w:val="none" w:sz="0" w:space="0" w:color="auto"/>
        <w:right w:val="none" w:sz="0" w:space="0" w:color="auto"/>
      </w:divBdr>
    </w:div>
    <w:div w:id="1062169944">
      <w:bodyDiv w:val="1"/>
      <w:marLeft w:val="0"/>
      <w:marRight w:val="0"/>
      <w:marTop w:val="0"/>
      <w:marBottom w:val="0"/>
      <w:divBdr>
        <w:top w:val="none" w:sz="0" w:space="0" w:color="auto"/>
        <w:left w:val="none" w:sz="0" w:space="0" w:color="auto"/>
        <w:bottom w:val="none" w:sz="0" w:space="0" w:color="auto"/>
        <w:right w:val="none" w:sz="0" w:space="0" w:color="auto"/>
      </w:divBdr>
    </w:div>
    <w:div w:id="1169560927">
      <w:bodyDiv w:val="1"/>
      <w:marLeft w:val="0"/>
      <w:marRight w:val="0"/>
      <w:marTop w:val="0"/>
      <w:marBottom w:val="0"/>
      <w:divBdr>
        <w:top w:val="none" w:sz="0" w:space="0" w:color="auto"/>
        <w:left w:val="none" w:sz="0" w:space="0" w:color="auto"/>
        <w:bottom w:val="none" w:sz="0" w:space="0" w:color="auto"/>
        <w:right w:val="none" w:sz="0" w:space="0" w:color="auto"/>
      </w:divBdr>
    </w:div>
    <w:div w:id="1283927459">
      <w:bodyDiv w:val="1"/>
      <w:marLeft w:val="0"/>
      <w:marRight w:val="0"/>
      <w:marTop w:val="0"/>
      <w:marBottom w:val="0"/>
      <w:divBdr>
        <w:top w:val="none" w:sz="0" w:space="0" w:color="auto"/>
        <w:left w:val="none" w:sz="0" w:space="0" w:color="auto"/>
        <w:bottom w:val="none" w:sz="0" w:space="0" w:color="auto"/>
        <w:right w:val="none" w:sz="0" w:space="0" w:color="auto"/>
      </w:divBdr>
    </w:div>
    <w:div w:id="1285770305">
      <w:bodyDiv w:val="1"/>
      <w:marLeft w:val="0"/>
      <w:marRight w:val="0"/>
      <w:marTop w:val="0"/>
      <w:marBottom w:val="0"/>
      <w:divBdr>
        <w:top w:val="none" w:sz="0" w:space="0" w:color="auto"/>
        <w:left w:val="none" w:sz="0" w:space="0" w:color="auto"/>
        <w:bottom w:val="none" w:sz="0" w:space="0" w:color="auto"/>
        <w:right w:val="none" w:sz="0" w:space="0" w:color="auto"/>
      </w:divBdr>
    </w:div>
    <w:div w:id="1290087883">
      <w:bodyDiv w:val="1"/>
      <w:marLeft w:val="0"/>
      <w:marRight w:val="0"/>
      <w:marTop w:val="0"/>
      <w:marBottom w:val="0"/>
      <w:divBdr>
        <w:top w:val="none" w:sz="0" w:space="0" w:color="auto"/>
        <w:left w:val="none" w:sz="0" w:space="0" w:color="auto"/>
        <w:bottom w:val="none" w:sz="0" w:space="0" w:color="auto"/>
        <w:right w:val="none" w:sz="0" w:space="0" w:color="auto"/>
      </w:divBdr>
    </w:div>
    <w:div w:id="1305624217">
      <w:bodyDiv w:val="1"/>
      <w:marLeft w:val="0"/>
      <w:marRight w:val="0"/>
      <w:marTop w:val="0"/>
      <w:marBottom w:val="0"/>
      <w:divBdr>
        <w:top w:val="none" w:sz="0" w:space="0" w:color="auto"/>
        <w:left w:val="none" w:sz="0" w:space="0" w:color="auto"/>
        <w:bottom w:val="none" w:sz="0" w:space="0" w:color="auto"/>
        <w:right w:val="none" w:sz="0" w:space="0" w:color="auto"/>
      </w:divBdr>
    </w:div>
    <w:div w:id="1355034359">
      <w:bodyDiv w:val="1"/>
      <w:marLeft w:val="0"/>
      <w:marRight w:val="0"/>
      <w:marTop w:val="0"/>
      <w:marBottom w:val="0"/>
      <w:divBdr>
        <w:top w:val="none" w:sz="0" w:space="0" w:color="auto"/>
        <w:left w:val="none" w:sz="0" w:space="0" w:color="auto"/>
        <w:bottom w:val="none" w:sz="0" w:space="0" w:color="auto"/>
        <w:right w:val="none" w:sz="0" w:space="0" w:color="auto"/>
      </w:divBdr>
      <w:divsChild>
        <w:div w:id="862132625">
          <w:marLeft w:val="547"/>
          <w:marRight w:val="0"/>
          <w:marTop w:val="0"/>
          <w:marBottom w:val="0"/>
          <w:divBdr>
            <w:top w:val="none" w:sz="0" w:space="0" w:color="auto"/>
            <w:left w:val="none" w:sz="0" w:space="0" w:color="auto"/>
            <w:bottom w:val="none" w:sz="0" w:space="0" w:color="auto"/>
            <w:right w:val="none" w:sz="0" w:space="0" w:color="auto"/>
          </w:divBdr>
        </w:div>
      </w:divsChild>
    </w:div>
    <w:div w:id="1400787058">
      <w:bodyDiv w:val="1"/>
      <w:marLeft w:val="0"/>
      <w:marRight w:val="0"/>
      <w:marTop w:val="0"/>
      <w:marBottom w:val="0"/>
      <w:divBdr>
        <w:top w:val="none" w:sz="0" w:space="0" w:color="auto"/>
        <w:left w:val="none" w:sz="0" w:space="0" w:color="auto"/>
        <w:bottom w:val="none" w:sz="0" w:space="0" w:color="auto"/>
        <w:right w:val="none" w:sz="0" w:space="0" w:color="auto"/>
      </w:divBdr>
    </w:div>
    <w:div w:id="1441415282">
      <w:bodyDiv w:val="1"/>
      <w:marLeft w:val="0"/>
      <w:marRight w:val="0"/>
      <w:marTop w:val="0"/>
      <w:marBottom w:val="0"/>
      <w:divBdr>
        <w:top w:val="none" w:sz="0" w:space="0" w:color="auto"/>
        <w:left w:val="none" w:sz="0" w:space="0" w:color="auto"/>
        <w:bottom w:val="none" w:sz="0" w:space="0" w:color="auto"/>
        <w:right w:val="none" w:sz="0" w:space="0" w:color="auto"/>
      </w:divBdr>
    </w:div>
    <w:div w:id="1450665756">
      <w:bodyDiv w:val="1"/>
      <w:marLeft w:val="0"/>
      <w:marRight w:val="0"/>
      <w:marTop w:val="0"/>
      <w:marBottom w:val="0"/>
      <w:divBdr>
        <w:top w:val="none" w:sz="0" w:space="0" w:color="auto"/>
        <w:left w:val="none" w:sz="0" w:space="0" w:color="auto"/>
        <w:bottom w:val="none" w:sz="0" w:space="0" w:color="auto"/>
        <w:right w:val="none" w:sz="0" w:space="0" w:color="auto"/>
      </w:divBdr>
    </w:div>
    <w:div w:id="1452824612">
      <w:bodyDiv w:val="1"/>
      <w:marLeft w:val="0"/>
      <w:marRight w:val="0"/>
      <w:marTop w:val="0"/>
      <w:marBottom w:val="0"/>
      <w:divBdr>
        <w:top w:val="none" w:sz="0" w:space="0" w:color="auto"/>
        <w:left w:val="none" w:sz="0" w:space="0" w:color="auto"/>
        <w:bottom w:val="none" w:sz="0" w:space="0" w:color="auto"/>
        <w:right w:val="none" w:sz="0" w:space="0" w:color="auto"/>
      </w:divBdr>
      <w:divsChild>
        <w:div w:id="1505050917">
          <w:marLeft w:val="0"/>
          <w:marRight w:val="0"/>
          <w:marTop w:val="0"/>
          <w:marBottom w:val="0"/>
          <w:divBdr>
            <w:top w:val="none" w:sz="0" w:space="0" w:color="auto"/>
            <w:left w:val="none" w:sz="0" w:space="0" w:color="auto"/>
            <w:bottom w:val="none" w:sz="0" w:space="0" w:color="auto"/>
            <w:right w:val="none" w:sz="0" w:space="0" w:color="auto"/>
          </w:divBdr>
          <w:divsChild>
            <w:div w:id="372274120">
              <w:marLeft w:val="0"/>
              <w:marRight w:val="0"/>
              <w:marTop w:val="0"/>
              <w:marBottom w:val="0"/>
              <w:divBdr>
                <w:top w:val="none" w:sz="0" w:space="0" w:color="auto"/>
                <w:left w:val="none" w:sz="0" w:space="0" w:color="auto"/>
                <w:bottom w:val="none" w:sz="0" w:space="0" w:color="auto"/>
                <w:right w:val="none" w:sz="0" w:space="0" w:color="auto"/>
              </w:divBdr>
              <w:divsChild>
                <w:div w:id="116890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397458">
      <w:bodyDiv w:val="1"/>
      <w:marLeft w:val="0"/>
      <w:marRight w:val="0"/>
      <w:marTop w:val="0"/>
      <w:marBottom w:val="0"/>
      <w:divBdr>
        <w:top w:val="none" w:sz="0" w:space="0" w:color="auto"/>
        <w:left w:val="none" w:sz="0" w:space="0" w:color="auto"/>
        <w:bottom w:val="none" w:sz="0" w:space="0" w:color="auto"/>
        <w:right w:val="none" w:sz="0" w:space="0" w:color="auto"/>
      </w:divBdr>
    </w:div>
    <w:div w:id="1586381225">
      <w:bodyDiv w:val="1"/>
      <w:marLeft w:val="0"/>
      <w:marRight w:val="0"/>
      <w:marTop w:val="0"/>
      <w:marBottom w:val="0"/>
      <w:divBdr>
        <w:top w:val="none" w:sz="0" w:space="0" w:color="auto"/>
        <w:left w:val="none" w:sz="0" w:space="0" w:color="auto"/>
        <w:bottom w:val="none" w:sz="0" w:space="0" w:color="auto"/>
        <w:right w:val="none" w:sz="0" w:space="0" w:color="auto"/>
      </w:divBdr>
    </w:div>
    <w:div w:id="1624002176">
      <w:bodyDiv w:val="1"/>
      <w:marLeft w:val="0"/>
      <w:marRight w:val="0"/>
      <w:marTop w:val="0"/>
      <w:marBottom w:val="0"/>
      <w:divBdr>
        <w:top w:val="none" w:sz="0" w:space="0" w:color="auto"/>
        <w:left w:val="none" w:sz="0" w:space="0" w:color="auto"/>
        <w:bottom w:val="none" w:sz="0" w:space="0" w:color="auto"/>
        <w:right w:val="none" w:sz="0" w:space="0" w:color="auto"/>
      </w:divBdr>
    </w:div>
    <w:div w:id="1630669831">
      <w:bodyDiv w:val="1"/>
      <w:marLeft w:val="0"/>
      <w:marRight w:val="0"/>
      <w:marTop w:val="0"/>
      <w:marBottom w:val="0"/>
      <w:divBdr>
        <w:top w:val="none" w:sz="0" w:space="0" w:color="auto"/>
        <w:left w:val="none" w:sz="0" w:space="0" w:color="auto"/>
        <w:bottom w:val="none" w:sz="0" w:space="0" w:color="auto"/>
        <w:right w:val="none" w:sz="0" w:space="0" w:color="auto"/>
      </w:divBdr>
    </w:div>
    <w:div w:id="1659530356">
      <w:bodyDiv w:val="1"/>
      <w:marLeft w:val="0"/>
      <w:marRight w:val="0"/>
      <w:marTop w:val="0"/>
      <w:marBottom w:val="0"/>
      <w:divBdr>
        <w:top w:val="none" w:sz="0" w:space="0" w:color="auto"/>
        <w:left w:val="none" w:sz="0" w:space="0" w:color="auto"/>
        <w:bottom w:val="none" w:sz="0" w:space="0" w:color="auto"/>
        <w:right w:val="none" w:sz="0" w:space="0" w:color="auto"/>
      </w:divBdr>
    </w:div>
    <w:div w:id="1664236900">
      <w:bodyDiv w:val="1"/>
      <w:marLeft w:val="0"/>
      <w:marRight w:val="0"/>
      <w:marTop w:val="0"/>
      <w:marBottom w:val="0"/>
      <w:divBdr>
        <w:top w:val="none" w:sz="0" w:space="0" w:color="auto"/>
        <w:left w:val="none" w:sz="0" w:space="0" w:color="auto"/>
        <w:bottom w:val="none" w:sz="0" w:space="0" w:color="auto"/>
        <w:right w:val="none" w:sz="0" w:space="0" w:color="auto"/>
      </w:divBdr>
    </w:div>
    <w:div w:id="1667897769">
      <w:bodyDiv w:val="1"/>
      <w:marLeft w:val="0"/>
      <w:marRight w:val="0"/>
      <w:marTop w:val="0"/>
      <w:marBottom w:val="0"/>
      <w:divBdr>
        <w:top w:val="none" w:sz="0" w:space="0" w:color="auto"/>
        <w:left w:val="none" w:sz="0" w:space="0" w:color="auto"/>
        <w:bottom w:val="none" w:sz="0" w:space="0" w:color="auto"/>
        <w:right w:val="none" w:sz="0" w:space="0" w:color="auto"/>
      </w:divBdr>
    </w:div>
    <w:div w:id="1710959743">
      <w:bodyDiv w:val="1"/>
      <w:marLeft w:val="0"/>
      <w:marRight w:val="0"/>
      <w:marTop w:val="0"/>
      <w:marBottom w:val="0"/>
      <w:divBdr>
        <w:top w:val="none" w:sz="0" w:space="0" w:color="auto"/>
        <w:left w:val="none" w:sz="0" w:space="0" w:color="auto"/>
        <w:bottom w:val="none" w:sz="0" w:space="0" w:color="auto"/>
        <w:right w:val="none" w:sz="0" w:space="0" w:color="auto"/>
      </w:divBdr>
    </w:div>
    <w:div w:id="1719432342">
      <w:bodyDiv w:val="1"/>
      <w:marLeft w:val="0"/>
      <w:marRight w:val="0"/>
      <w:marTop w:val="0"/>
      <w:marBottom w:val="0"/>
      <w:divBdr>
        <w:top w:val="none" w:sz="0" w:space="0" w:color="auto"/>
        <w:left w:val="none" w:sz="0" w:space="0" w:color="auto"/>
        <w:bottom w:val="none" w:sz="0" w:space="0" w:color="auto"/>
        <w:right w:val="none" w:sz="0" w:space="0" w:color="auto"/>
      </w:divBdr>
      <w:divsChild>
        <w:div w:id="597757308">
          <w:marLeft w:val="0"/>
          <w:marRight w:val="0"/>
          <w:marTop w:val="0"/>
          <w:marBottom w:val="0"/>
          <w:divBdr>
            <w:top w:val="single" w:sz="2" w:space="0" w:color="D9D9E3"/>
            <w:left w:val="single" w:sz="2" w:space="0" w:color="D9D9E3"/>
            <w:bottom w:val="single" w:sz="2" w:space="0" w:color="D9D9E3"/>
            <w:right w:val="single" w:sz="2" w:space="0" w:color="D9D9E3"/>
          </w:divBdr>
          <w:divsChild>
            <w:div w:id="1848716472">
              <w:marLeft w:val="0"/>
              <w:marRight w:val="0"/>
              <w:marTop w:val="0"/>
              <w:marBottom w:val="0"/>
              <w:divBdr>
                <w:top w:val="single" w:sz="2" w:space="0" w:color="D9D9E3"/>
                <w:left w:val="single" w:sz="2" w:space="0" w:color="D9D9E3"/>
                <w:bottom w:val="single" w:sz="2" w:space="0" w:color="D9D9E3"/>
                <w:right w:val="single" w:sz="2" w:space="0" w:color="D9D9E3"/>
              </w:divBdr>
              <w:divsChild>
                <w:div w:id="1105074230">
                  <w:marLeft w:val="0"/>
                  <w:marRight w:val="0"/>
                  <w:marTop w:val="0"/>
                  <w:marBottom w:val="0"/>
                  <w:divBdr>
                    <w:top w:val="single" w:sz="2" w:space="0" w:color="D9D9E3"/>
                    <w:left w:val="single" w:sz="2" w:space="0" w:color="D9D9E3"/>
                    <w:bottom w:val="single" w:sz="2" w:space="0" w:color="D9D9E3"/>
                    <w:right w:val="single" w:sz="2" w:space="0" w:color="D9D9E3"/>
                  </w:divBdr>
                  <w:divsChild>
                    <w:div w:id="1540360177">
                      <w:marLeft w:val="0"/>
                      <w:marRight w:val="0"/>
                      <w:marTop w:val="0"/>
                      <w:marBottom w:val="0"/>
                      <w:divBdr>
                        <w:top w:val="single" w:sz="2" w:space="0" w:color="D9D9E3"/>
                        <w:left w:val="single" w:sz="2" w:space="0" w:color="D9D9E3"/>
                        <w:bottom w:val="single" w:sz="2" w:space="0" w:color="D9D9E3"/>
                        <w:right w:val="single" w:sz="2" w:space="0" w:color="D9D9E3"/>
                      </w:divBdr>
                      <w:divsChild>
                        <w:div w:id="1360812701">
                          <w:marLeft w:val="0"/>
                          <w:marRight w:val="0"/>
                          <w:marTop w:val="0"/>
                          <w:marBottom w:val="0"/>
                          <w:divBdr>
                            <w:top w:val="single" w:sz="2" w:space="0" w:color="auto"/>
                            <w:left w:val="single" w:sz="2" w:space="0" w:color="auto"/>
                            <w:bottom w:val="single" w:sz="6" w:space="0" w:color="auto"/>
                            <w:right w:val="single" w:sz="2" w:space="0" w:color="auto"/>
                          </w:divBdr>
                          <w:divsChild>
                            <w:div w:id="919801342">
                              <w:marLeft w:val="0"/>
                              <w:marRight w:val="0"/>
                              <w:marTop w:val="100"/>
                              <w:marBottom w:val="100"/>
                              <w:divBdr>
                                <w:top w:val="single" w:sz="2" w:space="0" w:color="D9D9E3"/>
                                <w:left w:val="single" w:sz="2" w:space="0" w:color="D9D9E3"/>
                                <w:bottom w:val="single" w:sz="2" w:space="0" w:color="D9D9E3"/>
                                <w:right w:val="single" w:sz="2" w:space="0" w:color="D9D9E3"/>
                              </w:divBdr>
                              <w:divsChild>
                                <w:div w:id="56247162">
                                  <w:marLeft w:val="0"/>
                                  <w:marRight w:val="0"/>
                                  <w:marTop w:val="0"/>
                                  <w:marBottom w:val="0"/>
                                  <w:divBdr>
                                    <w:top w:val="single" w:sz="2" w:space="0" w:color="D9D9E3"/>
                                    <w:left w:val="single" w:sz="2" w:space="0" w:color="D9D9E3"/>
                                    <w:bottom w:val="single" w:sz="2" w:space="0" w:color="D9D9E3"/>
                                    <w:right w:val="single" w:sz="2" w:space="0" w:color="D9D9E3"/>
                                  </w:divBdr>
                                  <w:divsChild>
                                    <w:div w:id="376975747">
                                      <w:marLeft w:val="0"/>
                                      <w:marRight w:val="0"/>
                                      <w:marTop w:val="0"/>
                                      <w:marBottom w:val="0"/>
                                      <w:divBdr>
                                        <w:top w:val="single" w:sz="2" w:space="0" w:color="D9D9E3"/>
                                        <w:left w:val="single" w:sz="2" w:space="0" w:color="D9D9E3"/>
                                        <w:bottom w:val="single" w:sz="2" w:space="0" w:color="D9D9E3"/>
                                        <w:right w:val="single" w:sz="2" w:space="0" w:color="D9D9E3"/>
                                      </w:divBdr>
                                      <w:divsChild>
                                        <w:div w:id="974480772">
                                          <w:marLeft w:val="0"/>
                                          <w:marRight w:val="0"/>
                                          <w:marTop w:val="0"/>
                                          <w:marBottom w:val="0"/>
                                          <w:divBdr>
                                            <w:top w:val="single" w:sz="2" w:space="0" w:color="D9D9E3"/>
                                            <w:left w:val="single" w:sz="2" w:space="0" w:color="D9D9E3"/>
                                            <w:bottom w:val="single" w:sz="2" w:space="0" w:color="D9D9E3"/>
                                            <w:right w:val="single" w:sz="2" w:space="0" w:color="D9D9E3"/>
                                          </w:divBdr>
                                          <w:divsChild>
                                            <w:div w:id="184906491">
                                              <w:marLeft w:val="0"/>
                                              <w:marRight w:val="0"/>
                                              <w:marTop w:val="0"/>
                                              <w:marBottom w:val="0"/>
                                              <w:divBdr>
                                                <w:top w:val="single" w:sz="2" w:space="0" w:color="D9D9E3"/>
                                                <w:left w:val="single" w:sz="2" w:space="0" w:color="D9D9E3"/>
                                                <w:bottom w:val="single" w:sz="2" w:space="0" w:color="D9D9E3"/>
                                                <w:right w:val="single" w:sz="2" w:space="0" w:color="D9D9E3"/>
                                              </w:divBdr>
                                              <w:divsChild>
                                                <w:div w:id="319891946">
                                                  <w:marLeft w:val="0"/>
                                                  <w:marRight w:val="0"/>
                                                  <w:marTop w:val="0"/>
                                                  <w:marBottom w:val="0"/>
                                                  <w:divBdr>
                                                    <w:top w:val="single" w:sz="2" w:space="0" w:color="D9D9E3"/>
                                                    <w:left w:val="single" w:sz="2" w:space="0" w:color="D9D9E3"/>
                                                    <w:bottom w:val="single" w:sz="2" w:space="0" w:color="D9D9E3"/>
                                                    <w:right w:val="single" w:sz="2" w:space="0" w:color="D9D9E3"/>
                                                  </w:divBdr>
                                                  <w:divsChild>
                                                    <w:div w:id="17836428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36045602">
          <w:marLeft w:val="0"/>
          <w:marRight w:val="0"/>
          <w:marTop w:val="0"/>
          <w:marBottom w:val="0"/>
          <w:divBdr>
            <w:top w:val="none" w:sz="0" w:space="0" w:color="auto"/>
            <w:left w:val="none" w:sz="0" w:space="0" w:color="auto"/>
            <w:bottom w:val="none" w:sz="0" w:space="0" w:color="auto"/>
            <w:right w:val="none" w:sz="0" w:space="0" w:color="auto"/>
          </w:divBdr>
        </w:div>
      </w:divsChild>
    </w:div>
    <w:div w:id="1768454840">
      <w:bodyDiv w:val="1"/>
      <w:marLeft w:val="0"/>
      <w:marRight w:val="0"/>
      <w:marTop w:val="0"/>
      <w:marBottom w:val="0"/>
      <w:divBdr>
        <w:top w:val="none" w:sz="0" w:space="0" w:color="auto"/>
        <w:left w:val="none" w:sz="0" w:space="0" w:color="auto"/>
        <w:bottom w:val="none" w:sz="0" w:space="0" w:color="auto"/>
        <w:right w:val="none" w:sz="0" w:space="0" w:color="auto"/>
      </w:divBdr>
    </w:div>
    <w:div w:id="1850440356">
      <w:bodyDiv w:val="1"/>
      <w:marLeft w:val="0"/>
      <w:marRight w:val="0"/>
      <w:marTop w:val="0"/>
      <w:marBottom w:val="0"/>
      <w:divBdr>
        <w:top w:val="none" w:sz="0" w:space="0" w:color="auto"/>
        <w:left w:val="none" w:sz="0" w:space="0" w:color="auto"/>
        <w:bottom w:val="none" w:sz="0" w:space="0" w:color="auto"/>
        <w:right w:val="none" w:sz="0" w:space="0" w:color="auto"/>
      </w:divBdr>
    </w:div>
    <w:div w:id="1855605866">
      <w:bodyDiv w:val="1"/>
      <w:marLeft w:val="0"/>
      <w:marRight w:val="0"/>
      <w:marTop w:val="0"/>
      <w:marBottom w:val="0"/>
      <w:divBdr>
        <w:top w:val="none" w:sz="0" w:space="0" w:color="auto"/>
        <w:left w:val="none" w:sz="0" w:space="0" w:color="auto"/>
        <w:bottom w:val="none" w:sz="0" w:space="0" w:color="auto"/>
        <w:right w:val="none" w:sz="0" w:space="0" w:color="auto"/>
      </w:divBdr>
    </w:div>
    <w:div w:id="1862814700">
      <w:bodyDiv w:val="1"/>
      <w:marLeft w:val="0"/>
      <w:marRight w:val="0"/>
      <w:marTop w:val="0"/>
      <w:marBottom w:val="0"/>
      <w:divBdr>
        <w:top w:val="none" w:sz="0" w:space="0" w:color="auto"/>
        <w:left w:val="none" w:sz="0" w:space="0" w:color="auto"/>
        <w:bottom w:val="none" w:sz="0" w:space="0" w:color="auto"/>
        <w:right w:val="none" w:sz="0" w:space="0" w:color="auto"/>
      </w:divBdr>
    </w:div>
    <w:div w:id="1938756790">
      <w:bodyDiv w:val="1"/>
      <w:marLeft w:val="0"/>
      <w:marRight w:val="0"/>
      <w:marTop w:val="0"/>
      <w:marBottom w:val="0"/>
      <w:divBdr>
        <w:top w:val="none" w:sz="0" w:space="0" w:color="auto"/>
        <w:left w:val="none" w:sz="0" w:space="0" w:color="auto"/>
        <w:bottom w:val="none" w:sz="0" w:space="0" w:color="auto"/>
        <w:right w:val="none" w:sz="0" w:space="0" w:color="auto"/>
      </w:divBdr>
    </w:div>
    <w:div w:id="1947423823">
      <w:bodyDiv w:val="1"/>
      <w:marLeft w:val="0"/>
      <w:marRight w:val="0"/>
      <w:marTop w:val="0"/>
      <w:marBottom w:val="0"/>
      <w:divBdr>
        <w:top w:val="none" w:sz="0" w:space="0" w:color="auto"/>
        <w:left w:val="none" w:sz="0" w:space="0" w:color="auto"/>
        <w:bottom w:val="none" w:sz="0" w:space="0" w:color="auto"/>
        <w:right w:val="none" w:sz="0" w:space="0" w:color="auto"/>
      </w:divBdr>
    </w:div>
    <w:div w:id="1973633309">
      <w:bodyDiv w:val="1"/>
      <w:marLeft w:val="0"/>
      <w:marRight w:val="0"/>
      <w:marTop w:val="0"/>
      <w:marBottom w:val="0"/>
      <w:divBdr>
        <w:top w:val="none" w:sz="0" w:space="0" w:color="auto"/>
        <w:left w:val="none" w:sz="0" w:space="0" w:color="auto"/>
        <w:bottom w:val="none" w:sz="0" w:space="0" w:color="auto"/>
        <w:right w:val="none" w:sz="0" w:space="0" w:color="auto"/>
      </w:divBdr>
      <w:divsChild>
        <w:div w:id="1508714528">
          <w:marLeft w:val="547"/>
          <w:marRight w:val="0"/>
          <w:marTop w:val="0"/>
          <w:marBottom w:val="0"/>
          <w:divBdr>
            <w:top w:val="none" w:sz="0" w:space="0" w:color="auto"/>
            <w:left w:val="none" w:sz="0" w:space="0" w:color="auto"/>
            <w:bottom w:val="none" w:sz="0" w:space="0" w:color="auto"/>
            <w:right w:val="none" w:sz="0" w:space="0" w:color="auto"/>
          </w:divBdr>
        </w:div>
      </w:divsChild>
    </w:div>
    <w:div w:id="2013601089">
      <w:bodyDiv w:val="1"/>
      <w:marLeft w:val="0"/>
      <w:marRight w:val="0"/>
      <w:marTop w:val="0"/>
      <w:marBottom w:val="0"/>
      <w:divBdr>
        <w:top w:val="none" w:sz="0" w:space="0" w:color="auto"/>
        <w:left w:val="none" w:sz="0" w:space="0" w:color="auto"/>
        <w:bottom w:val="none" w:sz="0" w:space="0" w:color="auto"/>
        <w:right w:val="none" w:sz="0" w:space="0" w:color="auto"/>
      </w:divBdr>
      <w:divsChild>
        <w:div w:id="356128886">
          <w:marLeft w:val="547"/>
          <w:marRight w:val="0"/>
          <w:marTop w:val="0"/>
          <w:marBottom w:val="0"/>
          <w:divBdr>
            <w:top w:val="none" w:sz="0" w:space="0" w:color="auto"/>
            <w:left w:val="none" w:sz="0" w:space="0" w:color="auto"/>
            <w:bottom w:val="none" w:sz="0" w:space="0" w:color="auto"/>
            <w:right w:val="none" w:sz="0" w:space="0" w:color="auto"/>
          </w:divBdr>
        </w:div>
      </w:divsChild>
    </w:div>
    <w:div w:id="2014917469">
      <w:bodyDiv w:val="1"/>
      <w:marLeft w:val="0"/>
      <w:marRight w:val="0"/>
      <w:marTop w:val="0"/>
      <w:marBottom w:val="0"/>
      <w:divBdr>
        <w:top w:val="none" w:sz="0" w:space="0" w:color="auto"/>
        <w:left w:val="none" w:sz="0" w:space="0" w:color="auto"/>
        <w:bottom w:val="none" w:sz="0" w:space="0" w:color="auto"/>
        <w:right w:val="none" w:sz="0" w:space="0" w:color="auto"/>
      </w:divBdr>
    </w:div>
    <w:div w:id="2041733437">
      <w:bodyDiv w:val="1"/>
      <w:marLeft w:val="0"/>
      <w:marRight w:val="0"/>
      <w:marTop w:val="0"/>
      <w:marBottom w:val="0"/>
      <w:divBdr>
        <w:top w:val="none" w:sz="0" w:space="0" w:color="auto"/>
        <w:left w:val="none" w:sz="0" w:space="0" w:color="auto"/>
        <w:bottom w:val="none" w:sz="0" w:space="0" w:color="auto"/>
        <w:right w:val="none" w:sz="0" w:space="0" w:color="auto"/>
      </w:divBdr>
    </w:div>
    <w:div w:id="2069913254">
      <w:bodyDiv w:val="1"/>
      <w:marLeft w:val="0"/>
      <w:marRight w:val="0"/>
      <w:marTop w:val="0"/>
      <w:marBottom w:val="0"/>
      <w:divBdr>
        <w:top w:val="none" w:sz="0" w:space="0" w:color="auto"/>
        <w:left w:val="none" w:sz="0" w:space="0" w:color="auto"/>
        <w:bottom w:val="none" w:sz="0" w:space="0" w:color="auto"/>
        <w:right w:val="none" w:sz="0" w:space="0" w:color="auto"/>
      </w:divBdr>
    </w:div>
    <w:div w:id="2125422967">
      <w:bodyDiv w:val="1"/>
      <w:marLeft w:val="0"/>
      <w:marRight w:val="0"/>
      <w:marTop w:val="0"/>
      <w:marBottom w:val="0"/>
      <w:divBdr>
        <w:top w:val="none" w:sz="0" w:space="0" w:color="auto"/>
        <w:left w:val="none" w:sz="0" w:space="0" w:color="auto"/>
        <w:bottom w:val="none" w:sz="0" w:space="0" w:color="auto"/>
        <w:right w:val="none" w:sz="0" w:space="0" w:color="auto"/>
      </w:divBdr>
    </w:div>
    <w:div w:id="2144032534">
      <w:bodyDiv w:val="1"/>
      <w:marLeft w:val="0"/>
      <w:marRight w:val="0"/>
      <w:marTop w:val="0"/>
      <w:marBottom w:val="0"/>
      <w:divBdr>
        <w:top w:val="none" w:sz="0" w:space="0" w:color="auto"/>
        <w:left w:val="none" w:sz="0" w:space="0" w:color="auto"/>
        <w:bottom w:val="none" w:sz="0" w:space="0" w:color="auto"/>
        <w:right w:val="none" w:sz="0" w:space="0" w:color="auto"/>
      </w:divBdr>
    </w:div>
    <w:div w:id="2146267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lickr.com/photos/internetarchivebookimages/21264161425/in/photostream/" TargetMode="External"/><Relationship Id="rId13" Type="http://schemas.openxmlformats.org/officeDocument/2006/relationships/diagramQuickStyle" Target="diagrams/quickStyle1.xml"/><Relationship Id="rId18" Type="http://schemas.openxmlformats.org/officeDocument/2006/relationships/diagramQuickStyle" Target="diagrams/quickStyle2.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diagramLayout" Target="diagrams/layout2.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diagramData" Target="diagrams/data2.xml"/><Relationship Id="rId20" Type="http://schemas.microsoft.com/office/2007/relationships/diagramDrawing" Target="diagrams/drawing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24" Type="http://schemas.openxmlformats.org/officeDocument/2006/relationships/fontTable" Target="fontTable.xml"/><Relationship Id="rId5"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footer" Target="footer2.xml"/><Relationship Id="rId10" Type="http://schemas.openxmlformats.org/officeDocument/2006/relationships/image" Target="media/image1.jpeg"/><Relationship Id="rId19" Type="http://schemas.openxmlformats.org/officeDocument/2006/relationships/diagramColors" Target="diagrams/colors2.xml"/><Relationship Id="rId4" Type="http://schemas.openxmlformats.org/officeDocument/2006/relationships/settings" Target="settings.xml"/><Relationship Id="rId9" Type="http://schemas.openxmlformats.org/officeDocument/2006/relationships/hyperlink" Target="https://www.flickr.com/photos/internetarchivebookimages/21264161425/in/photostream/" TargetMode="External"/><Relationship Id="rId14" Type="http://schemas.openxmlformats.org/officeDocument/2006/relationships/diagramColors" Target="diagrams/colors1.xml"/><Relationship Id="rId22" Type="http://schemas.openxmlformats.org/officeDocument/2006/relationships/footer" Target="footer1.xml"/></Relationships>
</file>

<file path=word/diagrams/colors1.xml><?xml version="1.0" encoding="utf-8"?>
<dgm:colorsDef xmlns:dgm="http://schemas.openxmlformats.org/drawingml/2006/diagram" xmlns:a="http://schemas.openxmlformats.org/drawingml/2006/main" uniqueId="urn:microsoft.com/office/officeart/2005/8/colors/accent1_3">
  <dgm:title val=""/>
  <dgm:desc val=""/>
  <dgm:catLst>
    <dgm:cat type="accent1" pri="11300"/>
  </dgm:catLst>
  <dgm:styleLbl name="node0">
    <dgm:fillClrLst meth="repeat">
      <a:schemeClr val="accent1">
        <a:shade val="80000"/>
      </a:schemeClr>
    </dgm:fillClrLst>
    <dgm:linClrLst meth="repeat">
      <a:schemeClr val="lt1"/>
    </dgm:linClrLst>
    <dgm:effectClrLst/>
    <dgm:txLinClrLst/>
    <dgm:txFillClrLst/>
    <dgm:txEffectClrLst/>
  </dgm:styleLbl>
  <dgm:styleLbl name="alignNode1">
    <dgm:fillClrLst>
      <a:schemeClr val="accent1">
        <a:shade val="80000"/>
      </a:schemeClr>
      <a:schemeClr val="accent1">
        <a:tint val="70000"/>
      </a:schemeClr>
    </dgm:fillClrLst>
    <dgm:linClrLst>
      <a:schemeClr val="accent1">
        <a:shade val="80000"/>
      </a:schemeClr>
      <a:schemeClr val="accent1">
        <a:tint val="70000"/>
      </a:schemeClr>
    </dgm:linClrLst>
    <dgm:effectClrLst/>
    <dgm:txLinClrLst/>
    <dgm:txFillClrLst/>
    <dgm:txEffectClrLst/>
  </dgm:styleLbl>
  <dgm:styleLbl name="node1">
    <dgm:fillClrLst>
      <a:schemeClr val="accent1">
        <a:shade val="80000"/>
      </a:schemeClr>
      <a:schemeClr val="accent1">
        <a:tint val="70000"/>
      </a:schemeClr>
    </dgm:fillClrLst>
    <dgm:linClrLst meth="repeat">
      <a:schemeClr val="lt1"/>
    </dgm:linClrLst>
    <dgm:effectClrLst/>
    <dgm:txLinClrLst/>
    <dgm:txFillClrLst/>
    <dgm:txEffectClrLst/>
  </dgm:styleLbl>
  <dgm:styleLbl name="lnNode1">
    <dgm:fillClrLst>
      <a:schemeClr val="accent1">
        <a:shade val="80000"/>
      </a:schemeClr>
      <a:schemeClr val="accent1">
        <a:tint val="7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tint val="70000"/>
        <a:alpha val="50000"/>
      </a:schemeClr>
    </dgm:fillClrLst>
    <dgm:linClrLst meth="repeat">
      <a:schemeClr val="lt1"/>
    </dgm:linClrLst>
    <dgm:effectClrLst/>
    <dgm:txLinClrLst/>
    <dgm:txFillClrLst/>
    <dgm:txEffectClrLst/>
  </dgm:styleLbl>
  <dgm:styleLbl name="node2">
    <dgm:fillClrLst>
      <a:schemeClr val="accent1">
        <a:tint val="99000"/>
      </a:schemeClr>
    </dgm:fillClrLst>
    <dgm:linClrLst meth="repeat">
      <a:schemeClr val="lt1"/>
    </dgm:linClrLst>
    <dgm:effectClrLst/>
    <dgm:txLinClrLst/>
    <dgm:txFillClrLst/>
    <dgm:txEffectClrLst/>
  </dgm:styleLbl>
  <dgm:styleLbl name="node3">
    <dgm:fillClrLst>
      <a:schemeClr val="accent1">
        <a:tint val="80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dgm:txEffectClrLst/>
  </dgm:styleLbl>
  <dgm:styleLbl name="f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b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sibTrans1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9000"/>
      </a:schemeClr>
    </dgm:fillClrLst>
    <dgm:linClrLst meth="repeat">
      <a:schemeClr val="lt1"/>
    </dgm:linClrLst>
    <dgm:effectClrLst/>
    <dgm:txLinClrLst/>
    <dgm:txFillClrLst/>
    <dgm:txEffectClrLst/>
  </dgm:styleLbl>
  <dgm:styleLbl name="asst3">
    <dgm:fillClrLst>
      <a:schemeClr val="accent1">
        <a:tint val="80000"/>
      </a:schemeClr>
    </dgm:fillClrLst>
    <dgm:linClrLst meth="repeat">
      <a:schemeClr val="lt1"/>
    </dgm:linClrLst>
    <dgm:effectClrLst/>
    <dgm:txLinClrLst/>
    <dgm:txFillClrLst/>
    <dgm:txEffectClrLst/>
  </dgm:styleLbl>
  <dgm:styleLbl name="asst4">
    <dgm:fillClrLst>
      <a:schemeClr val="accent1">
        <a:tint val="7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lt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9000"/>
      </a:schemeClr>
    </dgm:fillClrLst>
    <dgm:linClrLst meth="repeat">
      <a:schemeClr val="accent1">
        <a:tint val="99000"/>
      </a:schemeClr>
    </dgm:linClrLst>
    <dgm:effectClrLst/>
    <dgm:txLinClrLst/>
    <dgm:txFillClrLst meth="repeat">
      <a:schemeClr val="tx1"/>
    </dgm:txFillClrLst>
    <dgm:txEffectClrLst/>
  </dgm:styleLbl>
  <dgm:styleLbl name="parChTrans1D3">
    <dgm:fillClrLst meth="repeat">
      <a:schemeClr val="accent1">
        <a:tint val="80000"/>
      </a:schemeClr>
    </dgm:fillClrLst>
    <dgm:linClrLst meth="repeat">
      <a:schemeClr val="accent1">
        <a:tint val="80000"/>
      </a:schemeClr>
    </dgm:linClrLst>
    <dgm:effectClrLst/>
    <dgm:txLinClrLst/>
    <dgm:txFillClrLst meth="repeat">
      <a:schemeClr val="tx1"/>
    </dgm:txFillClrLst>
    <dgm:txEffectClrLst/>
  </dgm:styleLbl>
  <dgm:styleLbl name="parChTrans1D4">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5E22496-9843-7C4E-93CE-6A1E84EA04BE}" type="doc">
      <dgm:prSet loTypeId="urn:microsoft.com/office/officeart/2005/8/layout/pyramid1" loCatId="" qsTypeId="urn:microsoft.com/office/officeart/2005/8/quickstyle/simple1" qsCatId="simple" csTypeId="urn:microsoft.com/office/officeart/2005/8/colors/accent1_3" csCatId="accent1" phldr="1"/>
      <dgm:spPr/>
    </dgm:pt>
    <dgm:pt modelId="{E4FDACCE-7C28-824E-A001-CACB40CF4085}">
      <dgm:prSet phldrT="[Text]" custT="1"/>
      <dgm:spPr/>
      <dgm:t>
        <a:bodyPr anchor="b" anchorCtr="0"/>
        <a:lstStyle/>
        <a:p>
          <a:pPr algn="ctr"/>
          <a:r>
            <a:rPr lang="en-US" sz="1400" b="1"/>
            <a:t>Belonging</a:t>
          </a:r>
          <a:endParaRPr lang="en-US" sz="1050" b="1"/>
        </a:p>
      </dgm:t>
    </dgm:pt>
    <dgm:pt modelId="{71A25957-D92D-EA4D-8273-3E8E02F2F4F2}" type="parTrans" cxnId="{A6E76262-2AA1-9442-B063-BFEA9996E2EC}">
      <dgm:prSet/>
      <dgm:spPr/>
      <dgm:t>
        <a:bodyPr/>
        <a:lstStyle/>
        <a:p>
          <a:pPr algn="ctr"/>
          <a:endParaRPr lang="en-US" sz="4400" b="1"/>
        </a:p>
      </dgm:t>
    </dgm:pt>
    <dgm:pt modelId="{9FDD62DD-CDBC-3B4A-9199-62970E3F4DB7}" type="sibTrans" cxnId="{A6E76262-2AA1-9442-B063-BFEA9996E2EC}">
      <dgm:prSet/>
      <dgm:spPr/>
      <dgm:t>
        <a:bodyPr/>
        <a:lstStyle/>
        <a:p>
          <a:pPr algn="ctr"/>
          <a:endParaRPr lang="en-US" sz="1100" b="1"/>
        </a:p>
      </dgm:t>
    </dgm:pt>
    <dgm:pt modelId="{FFAD65F7-E94D-4B48-917C-05E30879D676}">
      <dgm:prSet phldrT="[Text]" custT="1"/>
      <dgm:spPr/>
      <dgm:t>
        <a:bodyPr anchor="b" anchorCtr="0"/>
        <a:lstStyle/>
        <a:p>
          <a:pPr algn="ctr"/>
          <a:r>
            <a:rPr lang="en-US" sz="1600" b="1" dirty="0"/>
            <a:t>Security</a:t>
          </a:r>
          <a:endParaRPr lang="en-US" sz="1200" b="1" dirty="0"/>
        </a:p>
      </dgm:t>
    </dgm:pt>
    <dgm:pt modelId="{C85D620C-3C24-254C-B7BF-7A173F79F712}" type="parTrans" cxnId="{D3F87021-8D8D-E549-A46D-2A13751B2E68}">
      <dgm:prSet/>
      <dgm:spPr/>
      <dgm:t>
        <a:bodyPr/>
        <a:lstStyle/>
        <a:p>
          <a:pPr algn="ctr"/>
          <a:endParaRPr lang="en-US" sz="4400" b="1"/>
        </a:p>
      </dgm:t>
    </dgm:pt>
    <dgm:pt modelId="{43CACAC0-A569-B34E-92EF-88DC33917A5C}" type="sibTrans" cxnId="{D3F87021-8D8D-E549-A46D-2A13751B2E68}">
      <dgm:prSet/>
      <dgm:spPr/>
      <dgm:t>
        <a:bodyPr/>
        <a:lstStyle/>
        <a:p>
          <a:pPr algn="ctr"/>
          <a:endParaRPr lang="en-US" sz="1100" b="1"/>
        </a:p>
      </dgm:t>
    </dgm:pt>
    <dgm:pt modelId="{887657B6-AC31-2043-903C-4F5529D53445}">
      <dgm:prSet phldrT="[Text]" custT="1"/>
      <dgm:spPr/>
      <dgm:t>
        <a:bodyPr anchor="b" anchorCtr="0"/>
        <a:lstStyle/>
        <a:p>
          <a:pPr algn="ctr"/>
          <a:r>
            <a:rPr lang="en-US" sz="1800" b="1"/>
            <a:t>Physiological</a:t>
          </a:r>
          <a:endParaRPr lang="en-US" sz="1200" b="1"/>
        </a:p>
      </dgm:t>
    </dgm:pt>
    <dgm:pt modelId="{88B3F93D-2135-3E49-B3F3-EB35843ACD3D}" type="parTrans" cxnId="{688D6901-6168-104F-8306-6F5D860AA4D8}">
      <dgm:prSet/>
      <dgm:spPr/>
      <dgm:t>
        <a:bodyPr/>
        <a:lstStyle/>
        <a:p>
          <a:pPr algn="ctr"/>
          <a:endParaRPr lang="en-US" sz="4400" b="1"/>
        </a:p>
      </dgm:t>
    </dgm:pt>
    <dgm:pt modelId="{3A3D961E-F938-6446-B685-9FC2FCB1DAD6}" type="sibTrans" cxnId="{688D6901-6168-104F-8306-6F5D860AA4D8}">
      <dgm:prSet/>
      <dgm:spPr/>
      <dgm:t>
        <a:bodyPr/>
        <a:lstStyle/>
        <a:p>
          <a:pPr algn="ctr"/>
          <a:endParaRPr lang="en-US" sz="1100" b="1"/>
        </a:p>
      </dgm:t>
    </dgm:pt>
    <dgm:pt modelId="{879F07D8-B803-EA43-8C24-9346A876B2B3}">
      <dgm:prSet phldrT="[Text]" custT="1"/>
      <dgm:spPr/>
      <dgm:t>
        <a:bodyPr anchor="b" anchorCtr="0"/>
        <a:lstStyle/>
        <a:p>
          <a:pPr algn="ctr"/>
          <a:r>
            <a:rPr lang="en-US" sz="1200" b="1" dirty="0"/>
            <a:t>Esteem</a:t>
          </a:r>
          <a:endParaRPr lang="en-US" sz="1050" b="1" dirty="0"/>
        </a:p>
      </dgm:t>
    </dgm:pt>
    <dgm:pt modelId="{E1F287C6-C081-EE40-BBC0-59C19675D32C}" type="parTrans" cxnId="{A89C3198-708C-5440-B14F-B3F8F5552403}">
      <dgm:prSet/>
      <dgm:spPr/>
      <dgm:t>
        <a:bodyPr/>
        <a:lstStyle/>
        <a:p>
          <a:pPr algn="ctr"/>
          <a:endParaRPr lang="en-US" sz="4400" b="1"/>
        </a:p>
      </dgm:t>
    </dgm:pt>
    <dgm:pt modelId="{14A48E2F-540C-E147-A52A-CDF1CF3202DE}" type="sibTrans" cxnId="{A89C3198-708C-5440-B14F-B3F8F5552403}">
      <dgm:prSet/>
      <dgm:spPr/>
      <dgm:t>
        <a:bodyPr/>
        <a:lstStyle/>
        <a:p>
          <a:pPr algn="ctr"/>
          <a:endParaRPr lang="en-US" sz="1100" b="1"/>
        </a:p>
      </dgm:t>
    </dgm:pt>
    <dgm:pt modelId="{AC79260F-B28D-A340-9735-1047BD35287D}">
      <dgm:prSet custT="1"/>
      <dgm:spPr>
        <a:solidFill>
          <a:schemeClr val="accent1"/>
        </a:solidFill>
      </dgm:spPr>
      <dgm:t>
        <a:bodyPr anchor="b" anchorCtr="0"/>
        <a:lstStyle/>
        <a:p>
          <a:pPr algn="ctr">
            <a:spcAft>
              <a:spcPts val="0"/>
            </a:spcAft>
          </a:pPr>
          <a:r>
            <a:rPr lang="en-US" sz="1100" b="1" dirty="0"/>
            <a:t>Actualization</a:t>
          </a:r>
          <a:endParaRPr lang="en-US" sz="1050" b="1" dirty="0"/>
        </a:p>
      </dgm:t>
    </dgm:pt>
    <dgm:pt modelId="{E30057BC-69C1-4A40-B5FA-7DFAC98FAEFC}" type="parTrans" cxnId="{9E862235-ED52-BC42-8EA8-DAD10E5C72AE}">
      <dgm:prSet/>
      <dgm:spPr/>
      <dgm:t>
        <a:bodyPr/>
        <a:lstStyle/>
        <a:p>
          <a:pPr algn="ctr"/>
          <a:endParaRPr lang="en-US" sz="4400" b="1"/>
        </a:p>
      </dgm:t>
    </dgm:pt>
    <dgm:pt modelId="{E1D40D0E-403A-0D49-B2B2-196F0E7167F0}" type="sibTrans" cxnId="{9E862235-ED52-BC42-8EA8-DAD10E5C72AE}">
      <dgm:prSet/>
      <dgm:spPr/>
      <dgm:t>
        <a:bodyPr/>
        <a:lstStyle/>
        <a:p>
          <a:pPr algn="ctr"/>
          <a:endParaRPr lang="en-US" sz="1100" b="1"/>
        </a:p>
      </dgm:t>
    </dgm:pt>
    <dgm:pt modelId="{74187A44-AB18-EF42-83AD-D7C91FFE0F86}" type="pres">
      <dgm:prSet presAssocID="{05E22496-9843-7C4E-93CE-6A1E84EA04BE}" presName="Name0" presStyleCnt="0">
        <dgm:presLayoutVars>
          <dgm:dir/>
          <dgm:animLvl val="lvl"/>
          <dgm:resizeHandles val="exact"/>
        </dgm:presLayoutVars>
      </dgm:prSet>
      <dgm:spPr/>
    </dgm:pt>
    <dgm:pt modelId="{57DE5718-52B9-284E-B207-C8A43DD69BDE}" type="pres">
      <dgm:prSet presAssocID="{AC79260F-B28D-A340-9735-1047BD35287D}" presName="Name8" presStyleCnt="0"/>
      <dgm:spPr/>
    </dgm:pt>
    <dgm:pt modelId="{CAF4FD34-93B4-D94E-92D4-C4F6EAFC57BD}" type="pres">
      <dgm:prSet presAssocID="{AC79260F-B28D-A340-9735-1047BD35287D}" presName="level" presStyleLbl="node1" presStyleIdx="0" presStyleCnt="5">
        <dgm:presLayoutVars>
          <dgm:chMax val="1"/>
          <dgm:bulletEnabled val="1"/>
        </dgm:presLayoutVars>
      </dgm:prSet>
      <dgm:spPr/>
    </dgm:pt>
    <dgm:pt modelId="{D7B61CB4-6BA6-7C45-9A7C-26F9759E812E}" type="pres">
      <dgm:prSet presAssocID="{AC79260F-B28D-A340-9735-1047BD35287D}" presName="levelTx" presStyleLbl="revTx" presStyleIdx="0" presStyleCnt="0">
        <dgm:presLayoutVars>
          <dgm:chMax val="1"/>
          <dgm:bulletEnabled val="1"/>
        </dgm:presLayoutVars>
      </dgm:prSet>
      <dgm:spPr/>
    </dgm:pt>
    <dgm:pt modelId="{5D4B0140-F2EA-0D48-B474-F58F567A9519}" type="pres">
      <dgm:prSet presAssocID="{879F07D8-B803-EA43-8C24-9346A876B2B3}" presName="Name8" presStyleCnt="0"/>
      <dgm:spPr/>
    </dgm:pt>
    <dgm:pt modelId="{3BD6C100-4823-0547-B4A8-A645CC2CC66A}" type="pres">
      <dgm:prSet presAssocID="{879F07D8-B803-EA43-8C24-9346A876B2B3}" presName="level" presStyleLbl="node1" presStyleIdx="1" presStyleCnt="5">
        <dgm:presLayoutVars>
          <dgm:chMax val="1"/>
          <dgm:bulletEnabled val="1"/>
        </dgm:presLayoutVars>
      </dgm:prSet>
      <dgm:spPr/>
    </dgm:pt>
    <dgm:pt modelId="{44F2CABD-A634-F145-8458-F813A2B8949A}" type="pres">
      <dgm:prSet presAssocID="{879F07D8-B803-EA43-8C24-9346A876B2B3}" presName="levelTx" presStyleLbl="revTx" presStyleIdx="0" presStyleCnt="0">
        <dgm:presLayoutVars>
          <dgm:chMax val="1"/>
          <dgm:bulletEnabled val="1"/>
        </dgm:presLayoutVars>
      </dgm:prSet>
      <dgm:spPr/>
    </dgm:pt>
    <dgm:pt modelId="{D1297374-E90C-A043-813A-3D9BE7E2B9E0}" type="pres">
      <dgm:prSet presAssocID="{E4FDACCE-7C28-824E-A001-CACB40CF4085}" presName="Name8" presStyleCnt="0"/>
      <dgm:spPr/>
    </dgm:pt>
    <dgm:pt modelId="{60DF8A48-1648-6C4B-9221-5769FB705B42}" type="pres">
      <dgm:prSet presAssocID="{E4FDACCE-7C28-824E-A001-CACB40CF4085}" presName="level" presStyleLbl="node1" presStyleIdx="2" presStyleCnt="5">
        <dgm:presLayoutVars>
          <dgm:chMax val="1"/>
          <dgm:bulletEnabled val="1"/>
        </dgm:presLayoutVars>
      </dgm:prSet>
      <dgm:spPr/>
    </dgm:pt>
    <dgm:pt modelId="{B637E309-460D-7048-B9F0-ABBBB78B4D81}" type="pres">
      <dgm:prSet presAssocID="{E4FDACCE-7C28-824E-A001-CACB40CF4085}" presName="levelTx" presStyleLbl="revTx" presStyleIdx="0" presStyleCnt="0">
        <dgm:presLayoutVars>
          <dgm:chMax val="1"/>
          <dgm:bulletEnabled val="1"/>
        </dgm:presLayoutVars>
      </dgm:prSet>
      <dgm:spPr/>
    </dgm:pt>
    <dgm:pt modelId="{9182AF6C-5E31-9E45-8518-D060B03E8874}" type="pres">
      <dgm:prSet presAssocID="{FFAD65F7-E94D-4B48-917C-05E30879D676}" presName="Name8" presStyleCnt="0"/>
      <dgm:spPr/>
    </dgm:pt>
    <dgm:pt modelId="{939A09A5-F29A-6448-972C-BBB3BDB1DCC2}" type="pres">
      <dgm:prSet presAssocID="{FFAD65F7-E94D-4B48-917C-05E30879D676}" presName="level" presStyleLbl="node1" presStyleIdx="3" presStyleCnt="5">
        <dgm:presLayoutVars>
          <dgm:chMax val="1"/>
          <dgm:bulletEnabled val="1"/>
        </dgm:presLayoutVars>
      </dgm:prSet>
      <dgm:spPr/>
    </dgm:pt>
    <dgm:pt modelId="{AE471B5D-D174-A04A-9E67-446713EDBB07}" type="pres">
      <dgm:prSet presAssocID="{FFAD65F7-E94D-4B48-917C-05E30879D676}" presName="levelTx" presStyleLbl="revTx" presStyleIdx="0" presStyleCnt="0">
        <dgm:presLayoutVars>
          <dgm:chMax val="1"/>
          <dgm:bulletEnabled val="1"/>
        </dgm:presLayoutVars>
      </dgm:prSet>
      <dgm:spPr/>
    </dgm:pt>
    <dgm:pt modelId="{0581FD66-AF7A-9B44-9026-4E6AAEAA86C2}" type="pres">
      <dgm:prSet presAssocID="{887657B6-AC31-2043-903C-4F5529D53445}" presName="Name8" presStyleCnt="0"/>
      <dgm:spPr/>
    </dgm:pt>
    <dgm:pt modelId="{6F3BD918-6EF9-8A43-B430-BE42137531B8}" type="pres">
      <dgm:prSet presAssocID="{887657B6-AC31-2043-903C-4F5529D53445}" presName="level" presStyleLbl="node1" presStyleIdx="4" presStyleCnt="5">
        <dgm:presLayoutVars>
          <dgm:chMax val="1"/>
          <dgm:bulletEnabled val="1"/>
        </dgm:presLayoutVars>
      </dgm:prSet>
      <dgm:spPr/>
    </dgm:pt>
    <dgm:pt modelId="{F756CE4C-200D-5C41-B50E-A7FD2E280726}" type="pres">
      <dgm:prSet presAssocID="{887657B6-AC31-2043-903C-4F5529D53445}" presName="levelTx" presStyleLbl="revTx" presStyleIdx="0" presStyleCnt="0">
        <dgm:presLayoutVars>
          <dgm:chMax val="1"/>
          <dgm:bulletEnabled val="1"/>
        </dgm:presLayoutVars>
      </dgm:prSet>
      <dgm:spPr/>
    </dgm:pt>
  </dgm:ptLst>
  <dgm:cxnLst>
    <dgm:cxn modelId="{688D6901-6168-104F-8306-6F5D860AA4D8}" srcId="{05E22496-9843-7C4E-93CE-6A1E84EA04BE}" destId="{887657B6-AC31-2043-903C-4F5529D53445}" srcOrd="4" destOrd="0" parTransId="{88B3F93D-2135-3E49-B3F3-EB35843ACD3D}" sibTransId="{3A3D961E-F938-6446-B685-9FC2FCB1DAD6}"/>
    <dgm:cxn modelId="{D3F87021-8D8D-E549-A46D-2A13751B2E68}" srcId="{05E22496-9843-7C4E-93CE-6A1E84EA04BE}" destId="{FFAD65F7-E94D-4B48-917C-05E30879D676}" srcOrd="3" destOrd="0" parTransId="{C85D620C-3C24-254C-B7BF-7A173F79F712}" sibTransId="{43CACAC0-A569-B34E-92EF-88DC33917A5C}"/>
    <dgm:cxn modelId="{9E862235-ED52-BC42-8EA8-DAD10E5C72AE}" srcId="{05E22496-9843-7C4E-93CE-6A1E84EA04BE}" destId="{AC79260F-B28D-A340-9735-1047BD35287D}" srcOrd="0" destOrd="0" parTransId="{E30057BC-69C1-4A40-B5FA-7DFAC98FAEFC}" sibTransId="{E1D40D0E-403A-0D49-B2B2-196F0E7167F0}"/>
    <dgm:cxn modelId="{F9C1CB43-E3AC-BE40-A041-B83B19D6B668}" type="presOf" srcId="{887657B6-AC31-2043-903C-4F5529D53445}" destId="{F756CE4C-200D-5C41-B50E-A7FD2E280726}" srcOrd="1" destOrd="0" presId="urn:microsoft.com/office/officeart/2005/8/layout/pyramid1"/>
    <dgm:cxn modelId="{9B27F85E-8A78-EA4C-8DA4-F4315EFFB330}" type="presOf" srcId="{AC79260F-B28D-A340-9735-1047BD35287D}" destId="{D7B61CB4-6BA6-7C45-9A7C-26F9759E812E}" srcOrd="1" destOrd="0" presId="urn:microsoft.com/office/officeart/2005/8/layout/pyramid1"/>
    <dgm:cxn modelId="{A6E76262-2AA1-9442-B063-BFEA9996E2EC}" srcId="{05E22496-9843-7C4E-93CE-6A1E84EA04BE}" destId="{E4FDACCE-7C28-824E-A001-CACB40CF4085}" srcOrd="2" destOrd="0" parTransId="{71A25957-D92D-EA4D-8273-3E8E02F2F4F2}" sibTransId="{9FDD62DD-CDBC-3B4A-9199-62970E3F4DB7}"/>
    <dgm:cxn modelId="{74E16479-C471-5A4E-A250-60BBEAD33A95}" type="presOf" srcId="{887657B6-AC31-2043-903C-4F5529D53445}" destId="{6F3BD918-6EF9-8A43-B430-BE42137531B8}" srcOrd="0" destOrd="0" presId="urn:microsoft.com/office/officeart/2005/8/layout/pyramid1"/>
    <dgm:cxn modelId="{E284EF7D-00A0-304E-84DF-3AD721EB1CBB}" type="presOf" srcId="{E4FDACCE-7C28-824E-A001-CACB40CF4085}" destId="{B637E309-460D-7048-B9F0-ABBBB78B4D81}" srcOrd="1" destOrd="0" presId="urn:microsoft.com/office/officeart/2005/8/layout/pyramid1"/>
    <dgm:cxn modelId="{7101D08B-50A7-7F4D-B2C2-A0AD56D1C40A}" type="presOf" srcId="{05E22496-9843-7C4E-93CE-6A1E84EA04BE}" destId="{74187A44-AB18-EF42-83AD-D7C91FFE0F86}" srcOrd="0" destOrd="0" presId="urn:microsoft.com/office/officeart/2005/8/layout/pyramid1"/>
    <dgm:cxn modelId="{EE726F8E-EF4F-5E46-ABB9-EC83A85F5EB5}" type="presOf" srcId="{879F07D8-B803-EA43-8C24-9346A876B2B3}" destId="{3BD6C100-4823-0547-B4A8-A645CC2CC66A}" srcOrd="0" destOrd="0" presId="urn:microsoft.com/office/officeart/2005/8/layout/pyramid1"/>
    <dgm:cxn modelId="{A89C3198-708C-5440-B14F-B3F8F5552403}" srcId="{05E22496-9843-7C4E-93CE-6A1E84EA04BE}" destId="{879F07D8-B803-EA43-8C24-9346A876B2B3}" srcOrd="1" destOrd="0" parTransId="{E1F287C6-C081-EE40-BBC0-59C19675D32C}" sibTransId="{14A48E2F-540C-E147-A52A-CDF1CF3202DE}"/>
    <dgm:cxn modelId="{2A4D50A2-0E6F-F04E-9EE6-B4114D8CC8F9}" type="presOf" srcId="{FFAD65F7-E94D-4B48-917C-05E30879D676}" destId="{AE471B5D-D174-A04A-9E67-446713EDBB07}" srcOrd="1" destOrd="0" presId="urn:microsoft.com/office/officeart/2005/8/layout/pyramid1"/>
    <dgm:cxn modelId="{734EFFB2-A862-1548-A5E7-11708C83BFDB}" type="presOf" srcId="{E4FDACCE-7C28-824E-A001-CACB40CF4085}" destId="{60DF8A48-1648-6C4B-9221-5769FB705B42}" srcOrd="0" destOrd="0" presId="urn:microsoft.com/office/officeart/2005/8/layout/pyramid1"/>
    <dgm:cxn modelId="{849140CD-9155-EF44-9A3A-CF46F19E3F40}" type="presOf" srcId="{879F07D8-B803-EA43-8C24-9346A876B2B3}" destId="{44F2CABD-A634-F145-8458-F813A2B8949A}" srcOrd="1" destOrd="0" presId="urn:microsoft.com/office/officeart/2005/8/layout/pyramid1"/>
    <dgm:cxn modelId="{3DB189D9-5906-E34A-B49E-ED0C5361B5A1}" type="presOf" srcId="{FFAD65F7-E94D-4B48-917C-05E30879D676}" destId="{939A09A5-F29A-6448-972C-BBB3BDB1DCC2}" srcOrd="0" destOrd="0" presId="urn:microsoft.com/office/officeart/2005/8/layout/pyramid1"/>
    <dgm:cxn modelId="{F363ECDD-F3F3-B54F-B743-338E0F2B06DA}" type="presOf" srcId="{AC79260F-B28D-A340-9735-1047BD35287D}" destId="{CAF4FD34-93B4-D94E-92D4-C4F6EAFC57BD}" srcOrd="0" destOrd="0" presId="urn:microsoft.com/office/officeart/2005/8/layout/pyramid1"/>
    <dgm:cxn modelId="{F47A879C-7DFE-E146-9E5C-2929E94E75DF}" type="presParOf" srcId="{74187A44-AB18-EF42-83AD-D7C91FFE0F86}" destId="{57DE5718-52B9-284E-B207-C8A43DD69BDE}" srcOrd="0" destOrd="0" presId="urn:microsoft.com/office/officeart/2005/8/layout/pyramid1"/>
    <dgm:cxn modelId="{DA4F4748-91E3-CA4A-8561-64C10A06E6FC}" type="presParOf" srcId="{57DE5718-52B9-284E-B207-C8A43DD69BDE}" destId="{CAF4FD34-93B4-D94E-92D4-C4F6EAFC57BD}" srcOrd="0" destOrd="0" presId="urn:microsoft.com/office/officeart/2005/8/layout/pyramid1"/>
    <dgm:cxn modelId="{219B2F6D-841D-B044-8982-2DC6F6364061}" type="presParOf" srcId="{57DE5718-52B9-284E-B207-C8A43DD69BDE}" destId="{D7B61CB4-6BA6-7C45-9A7C-26F9759E812E}" srcOrd="1" destOrd="0" presId="urn:microsoft.com/office/officeart/2005/8/layout/pyramid1"/>
    <dgm:cxn modelId="{F3C78BDA-5E05-684D-B198-5A525B1C6A65}" type="presParOf" srcId="{74187A44-AB18-EF42-83AD-D7C91FFE0F86}" destId="{5D4B0140-F2EA-0D48-B474-F58F567A9519}" srcOrd="1" destOrd="0" presId="urn:microsoft.com/office/officeart/2005/8/layout/pyramid1"/>
    <dgm:cxn modelId="{40760E53-AB11-434E-A93B-3BA4745CBA92}" type="presParOf" srcId="{5D4B0140-F2EA-0D48-B474-F58F567A9519}" destId="{3BD6C100-4823-0547-B4A8-A645CC2CC66A}" srcOrd="0" destOrd="0" presId="urn:microsoft.com/office/officeart/2005/8/layout/pyramid1"/>
    <dgm:cxn modelId="{FB9DEC41-B043-A147-8F65-3923346567F0}" type="presParOf" srcId="{5D4B0140-F2EA-0D48-B474-F58F567A9519}" destId="{44F2CABD-A634-F145-8458-F813A2B8949A}" srcOrd="1" destOrd="0" presId="urn:microsoft.com/office/officeart/2005/8/layout/pyramid1"/>
    <dgm:cxn modelId="{5AA27EB4-A8CE-A446-89FC-1D3552241D26}" type="presParOf" srcId="{74187A44-AB18-EF42-83AD-D7C91FFE0F86}" destId="{D1297374-E90C-A043-813A-3D9BE7E2B9E0}" srcOrd="2" destOrd="0" presId="urn:microsoft.com/office/officeart/2005/8/layout/pyramid1"/>
    <dgm:cxn modelId="{0D5951C0-FA58-514F-B46A-97BCAFE9F348}" type="presParOf" srcId="{D1297374-E90C-A043-813A-3D9BE7E2B9E0}" destId="{60DF8A48-1648-6C4B-9221-5769FB705B42}" srcOrd="0" destOrd="0" presId="urn:microsoft.com/office/officeart/2005/8/layout/pyramid1"/>
    <dgm:cxn modelId="{21322038-7A30-B04E-A89C-0CDD3839F107}" type="presParOf" srcId="{D1297374-E90C-A043-813A-3D9BE7E2B9E0}" destId="{B637E309-460D-7048-B9F0-ABBBB78B4D81}" srcOrd="1" destOrd="0" presId="urn:microsoft.com/office/officeart/2005/8/layout/pyramid1"/>
    <dgm:cxn modelId="{76A75E1E-EDEF-D343-9130-375AD21C5766}" type="presParOf" srcId="{74187A44-AB18-EF42-83AD-D7C91FFE0F86}" destId="{9182AF6C-5E31-9E45-8518-D060B03E8874}" srcOrd="3" destOrd="0" presId="urn:microsoft.com/office/officeart/2005/8/layout/pyramid1"/>
    <dgm:cxn modelId="{3187805D-007E-4D41-8B15-83E8FB53CF0C}" type="presParOf" srcId="{9182AF6C-5E31-9E45-8518-D060B03E8874}" destId="{939A09A5-F29A-6448-972C-BBB3BDB1DCC2}" srcOrd="0" destOrd="0" presId="urn:microsoft.com/office/officeart/2005/8/layout/pyramid1"/>
    <dgm:cxn modelId="{FB25FBBA-0B26-9146-B275-2B95D4F46AEF}" type="presParOf" srcId="{9182AF6C-5E31-9E45-8518-D060B03E8874}" destId="{AE471B5D-D174-A04A-9E67-446713EDBB07}" srcOrd="1" destOrd="0" presId="urn:microsoft.com/office/officeart/2005/8/layout/pyramid1"/>
    <dgm:cxn modelId="{528BC2FA-AE7D-6643-822C-B5E012EB5C79}" type="presParOf" srcId="{74187A44-AB18-EF42-83AD-D7C91FFE0F86}" destId="{0581FD66-AF7A-9B44-9026-4E6AAEAA86C2}" srcOrd="4" destOrd="0" presId="urn:microsoft.com/office/officeart/2005/8/layout/pyramid1"/>
    <dgm:cxn modelId="{1E5D3B80-CE5C-1F4A-9599-5FE5EAD34E0A}" type="presParOf" srcId="{0581FD66-AF7A-9B44-9026-4E6AAEAA86C2}" destId="{6F3BD918-6EF9-8A43-B430-BE42137531B8}" srcOrd="0" destOrd="0" presId="urn:microsoft.com/office/officeart/2005/8/layout/pyramid1"/>
    <dgm:cxn modelId="{6E099D18-4331-7247-A189-661F3B0F4F7D}" type="presParOf" srcId="{0581FD66-AF7A-9B44-9026-4E6AAEAA86C2}" destId="{F756CE4C-200D-5C41-B50E-A7FD2E280726}" srcOrd="1" destOrd="0" presId="urn:microsoft.com/office/officeart/2005/8/layout/pyramid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297BB734-251A-2E45-BB32-E63DF00DC188}" type="doc">
      <dgm:prSet loTypeId="urn:microsoft.com/office/officeart/2005/8/layout/pyramid2" loCatId="" qsTypeId="urn:microsoft.com/office/officeart/2005/8/quickstyle/simple1" qsCatId="simple" csTypeId="urn:microsoft.com/office/officeart/2005/8/colors/colorful2" csCatId="colorful" phldr="1"/>
      <dgm:spPr/>
    </dgm:pt>
    <dgm:pt modelId="{476D091B-4E76-F343-B879-DD11DCDAB96E}">
      <dgm:prSet phldrT="[Text]" custT="1"/>
      <dgm:spPr/>
      <dgm:t>
        <a:bodyPr/>
        <a:lstStyle/>
        <a:p>
          <a:r>
            <a:rPr lang="en-US" sz="1600" dirty="0"/>
            <a:t>Mate acquisition</a:t>
          </a:r>
        </a:p>
      </dgm:t>
    </dgm:pt>
    <dgm:pt modelId="{3F2C6E22-D0C0-B441-9350-A8BA72DF283E}" type="parTrans" cxnId="{E19C488F-B9E9-084D-9F8D-4CA6515C26FD}">
      <dgm:prSet/>
      <dgm:spPr/>
      <dgm:t>
        <a:bodyPr/>
        <a:lstStyle/>
        <a:p>
          <a:endParaRPr lang="en-US" sz="2400"/>
        </a:p>
      </dgm:t>
    </dgm:pt>
    <dgm:pt modelId="{55679E91-9F8D-CF4D-86F9-BC0270F1AA7F}" type="sibTrans" cxnId="{E19C488F-B9E9-084D-9F8D-4CA6515C26FD}">
      <dgm:prSet/>
      <dgm:spPr/>
      <dgm:t>
        <a:bodyPr/>
        <a:lstStyle/>
        <a:p>
          <a:endParaRPr lang="en-US" sz="2400"/>
        </a:p>
      </dgm:t>
    </dgm:pt>
    <dgm:pt modelId="{B5FBA7E4-0AC5-534B-8E08-E9B322A3F44C}">
      <dgm:prSet phldrT="[Text]" custT="1"/>
      <dgm:spPr/>
      <dgm:t>
        <a:bodyPr/>
        <a:lstStyle/>
        <a:p>
          <a:r>
            <a:rPr lang="en-US" sz="1600" dirty="0"/>
            <a:t>Status/esteem</a:t>
          </a:r>
        </a:p>
      </dgm:t>
    </dgm:pt>
    <dgm:pt modelId="{8A06C303-B999-0A4D-9B27-906BBB984404}" type="parTrans" cxnId="{DE656198-7772-674C-A8D5-44C41F6AF044}">
      <dgm:prSet/>
      <dgm:spPr/>
      <dgm:t>
        <a:bodyPr/>
        <a:lstStyle/>
        <a:p>
          <a:endParaRPr lang="en-US" sz="2400"/>
        </a:p>
      </dgm:t>
    </dgm:pt>
    <dgm:pt modelId="{A6D4AF61-FF56-A448-A41C-C157808AD7C9}" type="sibTrans" cxnId="{DE656198-7772-674C-A8D5-44C41F6AF044}">
      <dgm:prSet/>
      <dgm:spPr/>
      <dgm:t>
        <a:bodyPr/>
        <a:lstStyle/>
        <a:p>
          <a:endParaRPr lang="en-US" sz="2400"/>
        </a:p>
      </dgm:t>
    </dgm:pt>
    <dgm:pt modelId="{DDBABEC2-0B19-F84C-9EFB-F3E2C38C6C46}">
      <dgm:prSet phldrT="[Text]" custT="1"/>
      <dgm:spPr/>
      <dgm:t>
        <a:bodyPr/>
        <a:lstStyle/>
        <a:p>
          <a:r>
            <a:rPr lang="en-US" sz="1600"/>
            <a:t>Parenting</a:t>
          </a:r>
        </a:p>
      </dgm:t>
    </dgm:pt>
    <dgm:pt modelId="{5D473739-1309-8248-B6FE-492BDC133661}" type="parTrans" cxnId="{26F84EAE-BEF8-5641-ABCD-711026F72D11}">
      <dgm:prSet/>
      <dgm:spPr/>
      <dgm:t>
        <a:bodyPr/>
        <a:lstStyle/>
        <a:p>
          <a:endParaRPr lang="en-US" sz="2400"/>
        </a:p>
      </dgm:t>
    </dgm:pt>
    <dgm:pt modelId="{8AB4CB39-6662-1F44-A003-CC3CCC167954}" type="sibTrans" cxnId="{26F84EAE-BEF8-5641-ABCD-711026F72D11}">
      <dgm:prSet/>
      <dgm:spPr/>
      <dgm:t>
        <a:bodyPr/>
        <a:lstStyle/>
        <a:p>
          <a:endParaRPr lang="en-US" sz="2400"/>
        </a:p>
      </dgm:t>
    </dgm:pt>
    <dgm:pt modelId="{D9AEA785-62CB-B645-88B7-D07F9B04C0C7}">
      <dgm:prSet custT="1"/>
      <dgm:spPr/>
      <dgm:t>
        <a:bodyPr/>
        <a:lstStyle/>
        <a:p>
          <a:r>
            <a:rPr lang="en-US" sz="1600" dirty="0"/>
            <a:t>Mate retention</a:t>
          </a:r>
        </a:p>
      </dgm:t>
    </dgm:pt>
    <dgm:pt modelId="{8A8208F2-A320-FA47-862B-5B0A4A69A91A}" type="parTrans" cxnId="{11FCD7D8-8FC0-004D-8C69-4E03FB9BBBFF}">
      <dgm:prSet/>
      <dgm:spPr/>
      <dgm:t>
        <a:bodyPr/>
        <a:lstStyle/>
        <a:p>
          <a:endParaRPr lang="en-US" sz="2400"/>
        </a:p>
      </dgm:t>
    </dgm:pt>
    <dgm:pt modelId="{4703046D-E424-A142-822D-AA0EAE6593F8}" type="sibTrans" cxnId="{11FCD7D8-8FC0-004D-8C69-4E03FB9BBBFF}">
      <dgm:prSet/>
      <dgm:spPr/>
      <dgm:t>
        <a:bodyPr/>
        <a:lstStyle/>
        <a:p>
          <a:endParaRPr lang="en-US" sz="2400"/>
        </a:p>
      </dgm:t>
    </dgm:pt>
    <dgm:pt modelId="{34A56A5C-017F-CB4C-A62E-01D228D0A1DC}">
      <dgm:prSet phldrT="[Text]" custT="1"/>
      <dgm:spPr/>
      <dgm:t>
        <a:bodyPr/>
        <a:lstStyle/>
        <a:p>
          <a:r>
            <a:rPr lang="en-US" sz="1600" dirty="0"/>
            <a:t>Affiliation</a:t>
          </a:r>
        </a:p>
      </dgm:t>
    </dgm:pt>
    <dgm:pt modelId="{AEC2243B-A280-E44E-96C8-60D2282EB5EF}" type="parTrans" cxnId="{47D48F29-B841-2649-887A-E4A8776061E6}">
      <dgm:prSet/>
      <dgm:spPr/>
      <dgm:t>
        <a:bodyPr/>
        <a:lstStyle/>
        <a:p>
          <a:endParaRPr lang="en-US" sz="2400"/>
        </a:p>
      </dgm:t>
    </dgm:pt>
    <dgm:pt modelId="{A31EB79F-4960-D542-8A0E-22CEA3461A5A}" type="sibTrans" cxnId="{47D48F29-B841-2649-887A-E4A8776061E6}">
      <dgm:prSet/>
      <dgm:spPr/>
      <dgm:t>
        <a:bodyPr/>
        <a:lstStyle/>
        <a:p>
          <a:endParaRPr lang="en-US" sz="2400"/>
        </a:p>
      </dgm:t>
    </dgm:pt>
    <dgm:pt modelId="{86760478-1938-5740-A91D-8C01479BD6FA}">
      <dgm:prSet phldrT="[Text]" custT="1"/>
      <dgm:spPr/>
      <dgm:t>
        <a:bodyPr/>
        <a:lstStyle/>
        <a:p>
          <a:r>
            <a:rPr lang="en-US" sz="1600" dirty="0"/>
            <a:t>Self-protection</a:t>
          </a:r>
        </a:p>
      </dgm:t>
    </dgm:pt>
    <dgm:pt modelId="{33331129-4CD3-AB40-95C7-CDB08FB45DAA}" type="parTrans" cxnId="{870BBB97-A21E-8F4F-8D0C-414B44BD6832}">
      <dgm:prSet/>
      <dgm:spPr/>
      <dgm:t>
        <a:bodyPr/>
        <a:lstStyle/>
        <a:p>
          <a:endParaRPr lang="en-US" sz="2400"/>
        </a:p>
      </dgm:t>
    </dgm:pt>
    <dgm:pt modelId="{09AD1940-F693-A642-A048-4EABE14779F3}" type="sibTrans" cxnId="{870BBB97-A21E-8F4F-8D0C-414B44BD6832}">
      <dgm:prSet/>
      <dgm:spPr/>
      <dgm:t>
        <a:bodyPr/>
        <a:lstStyle/>
        <a:p>
          <a:endParaRPr lang="en-US" sz="2400"/>
        </a:p>
      </dgm:t>
    </dgm:pt>
    <dgm:pt modelId="{62D41CAE-8003-AB41-8110-57B636B18B01}">
      <dgm:prSet phldrT="[Text]" custT="1"/>
      <dgm:spPr/>
      <dgm:t>
        <a:bodyPr/>
        <a:lstStyle/>
        <a:p>
          <a:r>
            <a:rPr lang="en-US" sz="1600" dirty="0"/>
            <a:t>Physiological needs</a:t>
          </a:r>
        </a:p>
      </dgm:t>
    </dgm:pt>
    <dgm:pt modelId="{0F5352D3-EB9F-F44F-83F3-4FCD3A3F769D}" type="parTrans" cxnId="{0B3FA990-DEC0-044F-BBC6-AA76A3DEA0C3}">
      <dgm:prSet/>
      <dgm:spPr/>
      <dgm:t>
        <a:bodyPr/>
        <a:lstStyle/>
        <a:p>
          <a:endParaRPr lang="en-US" sz="2400"/>
        </a:p>
      </dgm:t>
    </dgm:pt>
    <dgm:pt modelId="{3FC882F2-5A6C-114E-9FB9-1A7858573231}" type="sibTrans" cxnId="{0B3FA990-DEC0-044F-BBC6-AA76A3DEA0C3}">
      <dgm:prSet/>
      <dgm:spPr/>
      <dgm:t>
        <a:bodyPr/>
        <a:lstStyle/>
        <a:p>
          <a:endParaRPr lang="en-US" sz="2400"/>
        </a:p>
      </dgm:t>
    </dgm:pt>
    <dgm:pt modelId="{3DA76BB6-98A6-EF48-AB8A-B27AF9D6BA70}" type="pres">
      <dgm:prSet presAssocID="{297BB734-251A-2E45-BB32-E63DF00DC188}" presName="compositeShape" presStyleCnt="0">
        <dgm:presLayoutVars>
          <dgm:dir/>
          <dgm:resizeHandles/>
        </dgm:presLayoutVars>
      </dgm:prSet>
      <dgm:spPr/>
    </dgm:pt>
    <dgm:pt modelId="{9650EC0E-7019-7646-9C3E-4D5DE6022EEC}" type="pres">
      <dgm:prSet presAssocID="{297BB734-251A-2E45-BB32-E63DF00DC188}" presName="pyramid" presStyleLbl="node1" presStyleIdx="0" presStyleCnt="1"/>
      <dgm:spPr/>
    </dgm:pt>
    <dgm:pt modelId="{3CC726A5-9F30-2046-A201-7F015A26149C}" type="pres">
      <dgm:prSet presAssocID="{297BB734-251A-2E45-BB32-E63DF00DC188}" presName="theList" presStyleCnt="0"/>
      <dgm:spPr/>
    </dgm:pt>
    <dgm:pt modelId="{D1835B61-5AC1-3240-8CEA-7EDBDDC4DB09}" type="pres">
      <dgm:prSet presAssocID="{DDBABEC2-0B19-F84C-9EFB-F3E2C38C6C46}" presName="aNode" presStyleLbl="fgAcc1" presStyleIdx="0" presStyleCnt="7">
        <dgm:presLayoutVars>
          <dgm:bulletEnabled val="1"/>
        </dgm:presLayoutVars>
      </dgm:prSet>
      <dgm:spPr/>
    </dgm:pt>
    <dgm:pt modelId="{3CC48B64-FCA5-7443-97DD-1BEB2B8D2245}" type="pres">
      <dgm:prSet presAssocID="{DDBABEC2-0B19-F84C-9EFB-F3E2C38C6C46}" presName="aSpace" presStyleCnt="0"/>
      <dgm:spPr/>
    </dgm:pt>
    <dgm:pt modelId="{86161D1B-4080-634F-B508-5E35E93528E2}" type="pres">
      <dgm:prSet presAssocID="{D9AEA785-62CB-B645-88B7-D07F9B04C0C7}" presName="aNode" presStyleLbl="fgAcc1" presStyleIdx="1" presStyleCnt="7">
        <dgm:presLayoutVars>
          <dgm:bulletEnabled val="1"/>
        </dgm:presLayoutVars>
      </dgm:prSet>
      <dgm:spPr/>
    </dgm:pt>
    <dgm:pt modelId="{E1736075-9096-844B-9DD8-E7D7CAA386D7}" type="pres">
      <dgm:prSet presAssocID="{D9AEA785-62CB-B645-88B7-D07F9B04C0C7}" presName="aSpace" presStyleCnt="0"/>
      <dgm:spPr/>
    </dgm:pt>
    <dgm:pt modelId="{2B3AECA4-323C-1346-837D-76D40C83314E}" type="pres">
      <dgm:prSet presAssocID="{476D091B-4E76-F343-B879-DD11DCDAB96E}" presName="aNode" presStyleLbl="fgAcc1" presStyleIdx="2" presStyleCnt="7">
        <dgm:presLayoutVars>
          <dgm:bulletEnabled val="1"/>
        </dgm:presLayoutVars>
      </dgm:prSet>
      <dgm:spPr/>
    </dgm:pt>
    <dgm:pt modelId="{1F752E1B-D54F-F045-A87F-0DD98246A3AD}" type="pres">
      <dgm:prSet presAssocID="{476D091B-4E76-F343-B879-DD11DCDAB96E}" presName="aSpace" presStyleCnt="0"/>
      <dgm:spPr/>
    </dgm:pt>
    <dgm:pt modelId="{E8F24E15-A3AE-E741-B0CA-14B0838B9CB9}" type="pres">
      <dgm:prSet presAssocID="{B5FBA7E4-0AC5-534B-8E08-E9B322A3F44C}" presName="aNode" presStyleLbl="fgAcc1" presStyleIdx="3" presStyleCnt="7">
        <dgm:presLayoutVars>
          <dgm:bulletEnabled val="1"/>
        </dgm:presLayoutVars>
      </dgm:prSet>
      <dgm:spPr/>
    </dgm:pt>
    <dgm:pt modelId="{BDB06180-39A9-174F-9624-53FE1C6F7C28}" type="pres">
      <dgm:prSet presAssocID="{B5FBA7E4-0AC5-534B-8E08-E9B322A3F44C}" presName="aSpace" presStyleCnt="0"/>
      <dgm:spPr/>
    </dgm:pt>
    <dgm:pt modelId="{C49356AA-FE88-274A-AEA5-EF4B1BEEABC9}" type="pres">
      <dgm:prSet presAssocID="{34A56A5C-017F-CB4C-A62E-01D228D0A1DC}" presName="aNode" presStyleLbl="fgAcc1" presStyleIdx="4" presStyleCnt="7">
        <dgm:presLayoutVars>
          <dgm:bulletEnabled val="1"/>
        </dgm:presLayoutVars>
      </dgm:prSet>
      <dgm:spPr/>
    </dgm:pt>
    <dgm:pt modelId="{CDE7B669-7487-8448-B04C-E5BC391614FD}" type="pres">
      <dgm:prSet presAssocID="{34A56A5C-017F-CB4C-A62E-01D228D0A1DC}" presName="aSpace" presStyleCnt="0"/>
      <dgm:spPr/>
    </dgm:pt>
    <dgm:pt modelId="{7BCC242E-105C-0F4D-A5D1-F341F7B7CCCB}" type="pres">
      <dgm:prSet presAssocID="{86760478-1938-5740-A91D-8C01479BD6FA}" presName="aNode" presStyleLbl="fgAcc1" presStyleIdx="5" presStyleCnt="7">
        <dgm:presLayoutVars>
          <dgm:bulletEnabled val="1"/>
        </dgm:presLayoutVars>
      </dgm:prSet>
      <dgm:spPr/>
    </dgm:pt>
    <dgm:pt modelId="{05377A59-697B-4147-820F-CDD0BDE352E8}" type="pres">
      <dgm:prSet presAssocID="{86760478-1938-5740-A91D-8C01479BD6FA}" presName="aSpace" presStyleCnt="0"/>
      <dgm:spPr/>
    </dgm:pt>
    <dgm:pt modelId="{D8046688-734A-754D-B433-C1718003AAC7}" type="pres">
      <dgm:prSet presAssocID="{62D41CAE-8003-AB41-8110-57B636B18B01}" presName="aNode" presStyleLbl="fgAcc1" presStyleIdx="6" presStyleCnt="7">
        <dgm:presLayoutVars>
          <dgm:bulletEnabled val="1"/>
        </dgm:presLayoutVars>
      </dgm:prSet>
      <dgm:spPr/>
    </dgm:pt>
    <dgm:pt modelId="{1DC0F784-8DBB-CA4A-9EFB-F05BEC66BE7D}" type="pres">
      <dgm:prSet presAssocID="{62D41CAE-8003-AB41-8110-57B636B18B01}" presName="aSpace" presStyleCnt="0"/>
      <dgm:spPr/>
    </dgm:pt>
  </dgm:ptLst>
  <dgm:cxnLst>
    <dgm:cxn modelId="{CCCDC208-A29E-4E4D-BEE7-D93970C56B77}" type="presOf" srcId="{D9AEA785-62CB-B645-88B7-D07F9B04C0C7}" destId="{86161D1B-4080-634F-B508-5E35E93528E2}" srcOrd="0" destOrd="0" presId="urn:microsoft.com/office/officeart/2005/8/layout/pyramid2"/>
    <dgm:cxn modelId="{47D48F29-B841-2649-887A-E4A8776061E6}" srcId="{297BB734-251A-2E45-BB32-E63DF00DC188}" destId="{34A56A5C-017F-CB4C-A62E-01D228D0A1DC}" srcOrd="4" destOrd="0" parTransId="{AEC2243B-A280-E44E-96C8-60D2282EB5EF}" sibTransId="{A31EB79F-4960-D542-8A0E-22CEA3461A5A}"/>
    <dgm:cxn modelId="{AA71D242-63E0-C44F-AED6-BBC692C8AF75}" type="presOf" srcId="{476D091B-4E76-F343-B879-DD11DCDAB96E}" destId="{2B3AECA4-323C-1346-837D-76D40C83314E}" srcOrd="0" destOrd="0" presId="urn:microsoft.com/office/officeart/2005/8/layout/pyramid2"/>
    <dgm:cxn modelId="{B2676153-DB46-144F-B02F-8F31A38F3043}" type="presOf" srcId="{B5FBA7E4-0AC5-534B-8E08-E9B322A3F44C}" destId="{E8F24E15-A3AE-E741-B0CA-14B0838B9CB9}" srcOrd="0" destOrd="0" presId="urn:microsoft.com/office/officeart/2005/8/layout/pyramid2"/>
    <dgm:cxn modelId="{D229D977-463B-0D4F-96A4-3DBC170C9CB7}" type="presOf" srcId="{297BB734-251A-2E45-BB32-E63DF00DC188}" destId="{3DA76BB6-98A6-EF48-AB8A-B27AF9D6BA70}" srcOrd="0" destOrd="0" presId="urn:microsoft.com/office/officeart/2005/8/layout/pyramid2"/>
    <dgm:cxn modelId="{E19C488F-B9E9-084D-9F8D-4CA6515C26FD}" srcId="{297BB734-251A-2E45-BB32-E63DF00DC188}" destId="{476D091B-4E76-F343-B879-DD11DCDAB96E}" srcOrd="2" destOrd="0" parTransId="{3F2C6E22-D0C0-B441-9350-A8BA72DF283E}" sibTransId="{55679E91-9F8D-CF4D-86F9-BC0270F1AA7F}"/>
    <dgm:cxn modelId="{0B3FA990-DEC0-044F-BBC6-AA76A3DEA0C3}" srcId="{297BB734-251A-2E45-BB32-E63DF00DC188}" destId="{62D41CAE-8003-AB41-8110-57B636B18B01}" srcOrd="6" destOrd="0" parTransId="{0F5352D3-EB9F-F44F-83F3-4FCD3A3F769D}" sibTransId="{3FC882F2-5A6C-114E-9FB9-1A7858573231}"/>
    <dgm:cxn modelId="{870BBB97-A21E-8F4F-8D0C-414B44BD6832}" srcId="{297BB734-251A-2E45-BB32-E63DF00DC188}" destId="{86760478-1938-5740-A91D-8C01479BD6FA}" srcOrd="5" destOrd="0" parTransId="{33331129-4CD3-AB40-95C7-CDB08FB45DAA}" sibTransId="{09AD1940-F693-A642-A048-4EABE14779F3}"/>
    <dgm:cxn modelId="{DE656198-7772-674C-A8D5-44C41F6AF044}" srcId="{297BB734-251A-2E45-BB32-E63DF00DC188}" destId="{B5FBA7E4-0AC5-534B-8E08-E9B322A3F44C}" srcOrd="3" destOrd="0" parTransId="{8A06C303-B999-0A4D-9B27-906BBB984404}" sibTransId="{A6D4AF61-FF56-A448-A41C-C157808AD7C9}"/>
    <dgm:cxn modelId="{26F84EAE-BEF8-5641-ABCD-711026F72D11}" srcId="{297BB734-251A-2E45-BB32-E63DF00DC188}" destId="{DDBABEC2-0B19-F84C-9EFB-F3E2C38C6C46}" srcOrd="0" destOrd="0" parTransId="{5D473739-1309-8248-B6FE-492BDC133661}" sibTransId="{8AB4CB39-6662-1F44-A003-CC3CCC167954}"/>
    <dgm:cxn modelId="{3EB22DC4-15BB-3E49-B052-578F058D0340}" type="presOf" srcId="{86760478-1938-5740-A91D-8C01479BD6FA}" destId="{7BCC242E-105C-0F4D-A5D1-F341F7B7CCCB}" srcOrd="0" destOrd="0" presId="urn:microsoft.com/office/officeart/2005/8/layout/pyramid2"/>
    <dgm:cxn modelId="{153453C4-BA3B-2F49-A6E8-19EAADFA26A8}" type="presOf" srcId="{34A56A5C-017F-CB4C-A62E-01D228D0A1DC}" destId="{C49356AA-FE88-274A-AEA5-EF4B1BEEABC9}" srcOrd="0" destOrd="0" presId="urn:microsoft.com/office/officeart/2005/8/layout/pyramid2"/>
    <dgm:cxn modelId="{0B561CCC-3972-6D47-A0A3-9DC820977B96}" type="presOf" srcId="{DDBABEC2-0B19-F84C-9EFB-F3E2C38C6C46}" destId="{D1835B61-5AC1-3240-8CEA-7EDBDDC4DB09}" srcOrd="0" destOrd="0" presId="urn:microsoft.com/office/officeart/2005/8/layout/pyramid2"/>
    <dgm:cxn modelId="{11FCD7D8-8FC0-004D-8C69-4E03FB9BBBFF}" srcId="{297BB734-251A-2E45-BB32-E63DF00DC188}" destId="{D9AEA785-62CB-B645-88B7-D07F9B04C0C7}" srcOrd="1" destOrd="0" parTransId="{8A8208F2-A320-FA47-862B-5B0A4A69A91A}" sibTransId="{4703046D-E424-A142-822D-AA0EAE6593F8}"/>
    <dgm:cxn modelId="{13C166E8-19A9-0045-807F-432A09371317}" type="presOf" srcId="{62D41CAE-8003-AB41-8110-57B636B18B01}" destId="{D8046688-734A-754D-B433-C1718003AAC7}" srcOrd="0" destOrd="0" presId="urn:microsoft.com/office/officeart/2005/8/layout/pyramid2"/>
    <dgm:cxn modelId="{45BA9901-340D-D745-9D86-BC0B4EB73FE5}" type="presParOf" srcId="{3DA76BB6-98A6-EF48-AB8A-B27AF9D6BA70}" destId="{9650EC0E-7019-7646-9C3E-4D5DE6022EEC}" srcOrd="0" destOrd="0" presId="urn:microsoft.com/office/officeart/2005/8/layout/pyramid2"/>
    <dgm:cxn modelId="{911A2530-9556-3148-85F8-AD71D88AB09B}" type="presParOf" srcId="{3DA76BB6-98A6-EF48-AB8A-B27AF9D6BA70}" destId="{3CC726A5-9F30-2046-A201-7F015A26149C}" srcOrd="1" destOrd="0" presId="urn:microsoft.com/office/officeart/2005/8/layout/pyramid2"/>
    <dgm:cxn modelId="{F47BA5A6-31FB-C940-87F9-4A7AB43D4237}" type="presParOf" srcId="{3CC726A5-9F30-2046-A201-7F015A26149C}" destId="{D1835B61-5AC1-3240-8CEA-7EDBDDC4DB09}" srcOrd="0" destOrd="0" presId="urn:microsoft.com/office/officeart/2005/8/layout/pyramid2"/>
    <dgm:cxn modelId="{77147278-2D8C-764C-9453-97D890B4A8B4}" type="presParOf" srcId="{3CC726A5-9F30-2046-A201-7F015A26149C}" destId="{3CC48B64-FCA5-7443-97DD-1BEB2B8D2245}" srcOrd="1" destOrd="0" presId="urn:microsoft.com/office/officeart/2005/8/layout/pyramid2"/>
    <dgm:cxn modelId="{1A734F9A-D6C6-DE4C-B648-EB53A8C3D760}" type="presParOf" srcId="{3CC726A5-9F30-2046-A201-7F015A26149C}" destId="{86161D1B-4080-634F-B508-5E35E93528E2}" srcOrd="2" destOrd="0" presId="urn:microsoft.com/office/officeart/2005/8/layout/pyramid2"/>
    <dgm:cxn modelId="{EC6FEF8C-D296-A74D-B0AF-38F1F757CFB5}" type="presParOf" srcId="{3CC726A5-9F30-2046-A201-7F015A26149C}" destId="{E1736075-9096-844B-9DD8-E7D7CAA386D7}" srcOrd="3" destOrd="0" presId="urn:microsoft.com/office/officeart/2005/8/layout/pyramid2"/>
    <dgm:cxn modelId="{4AD6209F-5A00-004E-81DC-F182EBF7765F}" type="presParOf" srcId="{3CC726A5-9F30-2046-A201-7F015A26149C}" destId="{2B3AECA4-323C-1346-837D-76D40C83314E}" srcOrd="4" destOrd="0" presId="urn:microsoft.com/office/officeart/2005/8/layout/pyramid2"/>
    <dgm:cxn modelId="{CF539E6D-B1FC-D843-8174-682E2B1AD0B1}" type="presParOf" srcId="{3CC726A5-9F30-2046-A201-7F015A26149C}" destId="{1F752E1B-D54F-F045-A87F-0DD98246A3AD}" srcOrd="5" destOrd="0" presId="urn:microsoft.com/office/officeart/2005/8/layout/pyramid2"/>
    <dgm:cxn modelId="{E83659AB-F856-D74C-9C75-C6DB3F1301EF}" type="presParOf" srcId="{3CC726A5-9F30-2046-A201-7F015A26149C}" destId="{E8F24E15-A3AE-E741-B0CA-14B0838B9CB9}" srcOrd="6" destOrd="0" presId="urn:microsoft.com/office/officeart/2005/8/layout/pyramid2"/>
    <dgm:cxn modelId="{042C6750-1B8D-BF42-A277-BB083E081931}" type="presParOf" srcId="{3CC726A5-9F30-2046-A201-7F015A26149C}" destId="{BDB06180-39A9-174F-9624-53FE1C6F7C28}" srcOrd="7" destOrd="0" presId="urn:microsoft.com/office/officeart/2005/8/layout/pyramid2"/>
    <dgm:cxn modelId="{529FAB02-5512-6B46-A393-D99B753638DF}" type="presParOf" srcId="{3CC726A5-9F30-2046-A201-7F015A26149C}" destId="{C49356AA-FE88-274A-AEA5-EF4B1BEEABC9}" srcOrd="8" destOrd="0" presId="urn:microsoft.com/office/officeart/2005/8/layout/pyramid2"/>
    <dgm:cxn modelId="{0D07671C-E7E1-4F4B-BE51-85476920A6D6}" type="presParOf" srcId="{3CC726A5-9F30-2046-A201-7F015A26149C}" destId="{CDE7B669-7487-8448-B04C-E5BC391614FD}" srcOrd="9" destOrd="0" presId="urn:microsoft.com/office/officeart/2005/8/layout/pyramid2"/>
    <dgm:cxn modelId="{405ACC8A-04DE-8647-8A8A-868BA43A062E}" type="presParOf" srcId="{3CC726A5-9F30-2046-A201-7F015A26149C}" destId="{7BCC242E-105C-0F4D-A5D1-F341F7B7CCCB}" srcOrd="10" destOrd="0" presId="urn:microsoft.com/office/officeart/2005/8/layout/pyramid2"/>
    <dgm:cxn modelId="{5E9A589E-11B0-A347-B457-0304D497B989}" type="presParOf" srcId="{3CC726A5-9F30-2046-A201-7F015A26149C}" destId="{05377A59-697B-4147-820F-CDD0BDE352E8}" srcOrd="11" destOrd="0" presId="urn:microsoft.com/office/officeart/2005/8/layout/pyramid2"/>
    <dgm:cxn modelId="{4BBD93E8-F2FA-734D-9E8D-03E0ADAD38DB}" type="presParOf" srcId="{3CC726A5-9F30-2046-A201-7F015A26149C}" destId="{D8046688-734A-754D-B433-C1718003AAC7}" srcOrd="12" destOrd="0" presId="urn:microsoft.com/office/officeart/2005/8/layout/pyramid2"/>
    <dgm:cxn modelId="{B9A960C3-5A8F-B343-84A5-701C678EA39D}" type="presParOf" srcId="{3CC726A5-9F30-2046-A201-7F015A26149C}" destId="{1DC0F784-8DBB-CA4A-9EFB-F05BEC66BE7D}" srcOrd="13" destOrd="0" presId="urn:microsoft.com/office/officeart/2005/8/layout/pyramid2"/>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AF4FD34-93B4-D94E-92D4-C4F6EAFC57BD}">
      <dsp:nvSpPr>
        <dsp:cNvPr id="0" name=""/>
        <dsp:cNvSpPr/>
      </dsp:nvSpPr>
      <dsp:spPr>
        <a:xfrm>
          <a:off x="2357120" y="0"/>
          <a:ext cx="1178560" cy="489137"/>
        </a:xfrm>
        <a:prstGeom prst="trapezoid">
          <a:avLst>
            <a:gd name="adj" fmla="val 120473"/>
          </a:avLst>
        </a:prstGeom>
        <a:solidFill>
          <a:schemeClr val="accent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b" anchorCtr="0">
          <a:noAutofit/>
        </a:bodyPr>
        <a:lstStyle/>
        <a:p>
          <a:pPr marL="0" lvl="0" indent="0" algn="ctr" defTabSz="488950">
            <a:lnSpc>
              <a:spcPct val="90000"/>
            </a:lnSpc>
            <a:spcBef>
              <a:spcPct val="0"/>
            </a:spcBef>
            <a:spcAft>
              <a:spcPts val="0"/>
            </a:spcAft>
            <a:buNone/>
          </a:pPr>
          <a:r>
            <a:rPr lang="en-US" sz="1100" b="1" kern="1200" dirty="0"/>
            <a:t>Actualization</a:t>
          </a:r>
          <a:endParaRPr lang="en-US" sz="1050" b="1" kern="1200" dirty="0"/>
        </a:p>
      </dsp:txBody>
      <dsp:txXfrm>
        <a:off x="2357120" y="0"/>
        <a:ext cx="1178560" cy="489137"/>
      </dsp:txXfrm>
    </dsp:sp>
    <dsp:sp modelId="{3BD6C100-4823-0547-B4A8-A645CC2CC66A}">
      <dsp:nvSpPr>
        <dsp:cNvPr id="0" name=""/>
        <dsp:cNvSpPr/>
      </dsp:nvSpPr>
      <dsp:spPr>
        <a:xfrm>
          <a:off x="1767840" y="489137"/>
          <a:ext cx="2357120" cy="489137"/>
        </a:xfrm>
        <a:prstGeom prst="trapezoid">
          <a:avLst>
            <a:gd name="adj" fmla="val 120473"/>
          </a:avLst>
        </a:prstGeom>
        <a:solidFill>
          <a:schemeClr val="accent1">
            <a:shade val="80000"/>
            <a:hueOff val="65970"/>
            <a:satOff val="-2948"/>
            <a:lumOff val="682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b" anchorCtr="0">
          <a:noAutofit/>
        </a:bodyPr>
        <a:lstStyle/>
        <a:p>
          <a:pPr marL="0" lvl="0" indent="0" algn="ctr" defTabSz="533400">
            <a:lnSpc>
              <a:spcPct val="90000"/>
            </a:lnSpc>
            <a:spcBef>
              <a:spcPct val="0"/>
            </a:spcBef>
            <a:spcAft>
              <a:spcPct val="35000"/>
            </a:spcAft>
            <a:buNone/>
          </a:pPr>
          <a:r>
            <a:rPr lang="en-US" sz="1200" b="1" kern="1200" dirty="0"/>
            <a:t>Esteem</a:t>
          </a:r>
          <a:endParaRPr lang="en-US" sz="1050" b="1" kern="1200" dirty="0"/>
        </a:p>
      </dsp:txBody>
      <dsp:txXfrm>
        <a:off x="2180336" y="489137"/>
        <a:ext cx="1532128" cy="489137"/>
      </dsp:txXfrm>
    </dsp:sp>
    <dsp:sp modelId="{60DF8A48-1648-6C4B-9221-5769FB705B42}">
      <dsp:nvSpPr>
        <dsp:cNvPr id="0" name=""/>
        <dsp:cNvSpPr/>
      </dsp:nvSpPr>
      <dsp:spPr>
        <a:xfrm>
          <a:off x="1178560" y="978274"/>
          <a:ext cx="3535680" cy="489137"/>
        </a:xfrm>
        <a:prstGeom prst="trapezoid">
          <a:avLst>
            <a:gd name="adj" fmla="val 120473"/>
          </a:avLst>
        </a:prstGeom>
        <a:solidFill>
          <a:schemeClr val="accent1">
            <a:shade val="80000"/>
            <a:hueOff val="131939"/>
            <a:satOff val="-5896"/>
            <a:lumOff val="1365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b" anchorCtr="0">
          <a:noAutofit/>
        </a:bodyPr>
        <a:lstStyle/>
        <a:p>
          <a:pPr marL="0" lvl="0" indent="0" algn="ctr" defTabSz="622300">
            <a:lnSpc>
              <a:spcPct val="90000"/>
            </a:lnSpc>
            <a:spcBef>
              <a:spcPct val="0"/>
            </a:spcBef>
            <a:spcAft>
              <a:spcPct val="35000"/>
            </a:spcAft>
            <a:buNone/>
          </a:pPr>
          <a:r>
            <a:rPr lang="en-US" sz="1400" b="1" kern="1200"/>
            <a:t>Belonging</a:t>
          </a:r>
          <a:endParaRPr lang="en-US" sz="1050" b="1" kern="1200"/>
        </a:p>
      </dsp:txBody>
      <dsp:txXfrm>
        <a:off x="1797304" y="978274"/>
        <a:ext cx="2298191" cy="489137"/>
      </dsp:txXfrm>
    </dsp:sp>
    <dsp:sp modelId="{939A09A5-F29A-6448-972C-BBB3BDB1DCC2}">
      <dsp:nvSpPr>
        <dsp:cNvPr id="0" name=""/>
        <dsp:cNvSpPr/>
      </dsp:nvSpPr>
      <dsp:spPr>
        <a:xfrm>
          <a:off x="589280" y="1467412"/>
          <a:ext cx="4714240" cy="489137"/>
        </a:xfrm>
        <a:prstGeom prst="trapezoid">
          <a:avLst>
            <a:gd name="adj" fmla="val 120473"/>
          </a:avLst>
        </a:prstGeom>
        <a:solidFill>
          <a:schemeClr val="accent1">
            <a:shade val="80000"/>
            <a:hueOff val="197909"/>
            <a:satOff val="-8844"/>
            <a:lumOff val="2048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b" anchorCtr="0">
          <a:noAutofit/>
        </a:bodyPr>
        <a:lstStyle/>
        <a:p>
          <a:pPr marL="0" lvl="0" indent="0" algn="ctr" defTabSz="711200">
            <a:lnSpc>
              <a:spcPct val="90000"/>
            </a:lnSpc>
            <a:spcBef>
              <a:spcPct val="0"/>
            </a:spcBef>
            <a:spcAft>
              <a:spcPct val="35000"/>
            </a:spcAft>
            <a:buNone/>
          </a:pPr>
          <a:r>
            <a:rPr lang="en-US" sz="1600" b="1" kern="1200" dirty="0"/>
            <a:t>Security</a:t>
          </a:r>
          <a:endParaRPr lang="en-US" sz="1200" b="1" kern="1200" dirty="0"/>
        </a:p>
      </dsp:txBody>
      <dsp:txXfrm>
        <a:off x="1414272" y="1467412"/>
        <a:ext cx="3064256" cy="489137"/>
      </dsp:txXfrm>
    </dsp:sp>
    <dsp:sp modelId="{6F3BD918-6EF9-8A43-B430-BE42137531B8}">
      <dsp:nvSpPr>
        <dsp:cNvPr id="0" name=""/>
        <dsp:cNvSpPr/>
      </dsp:nvSpPr>
      <dsp:spPr>
        <a:xfrm>
          <a:off x="0" y="1956549"/>
          <a:ext cx="5892800" cy="489137"/>
        </a:xfrm>
        <a:prstGeom prst="trapezoid">
          <a:avLst>
            <a:gd name="adj" fmla="val 120473"/>
          </a:avLst>
        </a:prstGeom>
        <a:solidFill>
          <a:schemeClr val="accent1">
            <a:shade val="80000"/>
            <a:hueOff val="263879"/>
            <a:satOff val="-11792"/>
            <a:lumOff val="2731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b" anchorCtr="0">
          <a:noAutofit/>
        </a:bodyPr>
        <a:lstStyle/>
        <a:p>
          <a:pPr marL="0" lvl="0" indent="0" algn="ctr" defTabSz="800100">
            <a:lnSpc>
              <a:spcPct val="90000"/>
            </a:lnSpc>
            <a:spcBef>
              <a:spcPct val="0"/>
            </a:spcBef>
            <a:spcAft>
              <a:spcPct val="35000"/>
            </a:spcAft>
            <a:buNone/>
          </a:pPr>
          <a:r>
            <a:rPr lang="en-US" sz="1800" b="1" kern="1200"/>
            <a:t>Physiological</a:t>
          </a:r>
          <a:endParaRPr lang="en-US" sz="1200" b="1" kern="1200"/>
        </a:p>
      </dsp:txBody>
      <dsp:txXfrm>
        <a:off x="1031240" y="1956549"/>
        <a:ext cx="3830320" cy="48913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650EC0E-7019-7646-9C3E-4D5DE6022EEC}">
      <dsp:nvSpPr>
        <dsp:cNvPr id="0" name=""/>
        <dsp:cNvSpPr/>
      </dsp:nvSpPr>
      <dsp:spPr>
        <a:xfrm>
          <a:off x="1341427" y="0"/>
          <a:ext cx="2835431" cy="2835431"/>
        </a:xfrm>
        <a:prstGeom prst="triangle">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1835B61-5AC1-3240-8CEA-7EDBDDC4DB09}">
      <dsp:nvSpPr>
        <dsp:cNvPr id="0" name=""/>
        <dsp:cNvSpPr/>
      </dsp:nvSpPr>
      <dsp:spPr>
        <a:xfrm>
          <a:off x="2759142" y="283819"/>
          <a:ext cx="1843030" cy="287973"/>
        </a:xfrm>
        <a:prstGeom prst="roundRect">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US" sz="1600" kern="1200"/>
            <a:t>Parenting</a:t>
          </a:r>
        </a:p>
      </dsp:txBody>
      <dsp:txXfrm>
        <a:off x="2773200" y="297877"/>
        <a:ext cx="1814914" cy="259857"/>
      </dsp:txXfrm>
    </dsp:sp>
    <dsp:sp modelId="{86161D1B-4080-634F-B508-5E35E93528E2}">
      <dsp:nvSpPr>
        <dsp:cNvPr id="0" name=""/>
        <dsp:cNvSpPr/>
      </dsp:nvSpPr>
      <dsp:spPr>
        <a:xfrm>
          <a:off x="2759142" y="607790"/>
          <a:ext cx="1843030" cy="287973"/>
        </a:xfrm>
        <a:prstGeom prst="roundRect">
          <a:avLst/>
        </a:prstGeom>
        <a:solidFill>
          <a:schemeClr val="lt1">
            <a:alpha val="90000"/>
            <a:hueOff val="0"/>
            <a:satOff val="0"/>
            <a:lumOff val="0"/>
            <a:alphaOff val="0"/>
          </a:schemeClr>
        </a:solidFill>
        <a:ln w="12700" cap="flat" cmpd="sng" algn="ctr">
          <a:solidFill>
            <a:schemeClr val="accent2">
              <a:hueOff val="18907"/>
              <a:satOff val="2173"/>
              <a:lumOff val="-1732"/>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US" sz="1600" kern="1200" dirty="0"/>
            <a:t>Mate retention</a:t>
          </a:r>
        </a:p>
      </dsp:txBody>
      <dsp:txXfrm>
        <a:off x="2773200" y="621848"/>
        <a:ext cx="1814914" cy="259857"/>
      </dsp:txXfrm>
    </dsp:sp>
    <dsp:sp modelId="{2B3AECA4-323C-1346-837D-76D40C83314E}">
      <dsp:nvSpPr>
        <dsp:cNvPr id="0" name=""/>
        <dsp:cNvSpPr/>
      </dsp:nvSpPr>
      <dsp:spPr>
        <a:xfrm>
          <a:off x="2759142" y="931760"/>
          <a:ext cx="1843030" cy="287973"/>
        </a:xfrm>
        <a:prstGeom prst="roundRect">
          <a:avLst/>
        </a:prstGeom>
        <a:solidFill>
          <a:schemeClr val="lt1">
            <a:alpha val="90000"/>
            <a:hueOff val="0"/>
            <a:satOff val="0"/>
            <a:lumOff val="0"/>
            <a:alphaOff val="0"/>
          </a:schemeClr>
        </a:solidFill>
        <a:ln w="12700" cap="flat" cmpd="sng" algn="ctr">
          <a:solidFill>
            <a:schemeClr val="accent2">
              <a:hueOff val="37813"/>
              <a:satOff val="4346"/>
              <a:lumOff val="-3464"/>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US" sz="1600" kern="1200" dirty="0"/>
            <a:t>Mate acquisition</a:t>
          </a:r>
        </a:p>
      </dsp:txBody>
      <dsp:txXfrm>
        <a:off x="2773200" y="945818"/>
        <a:ext cx="1814914" cy="259857"/>
      </dsp:txXfrm>
    </dsp:sp>
    <dsp:sp modelId="{E8F24E15-A3AE-E741-B0CA-14B0838B9CB9}">
      <dsp:nvSpPr>
        <dsp:cNvPr id="0" name=""/>
        <dsp:cNvSpPr/>
      </dsp:nvSpPr>
      <dsp:spPr>
        <a:xfrm>
          <a:off x="2759142" y="1255730"/>
          <a:ext cx="1843030" cy="287973"/>
        </a:xfrm>
        <a:prstGeom prst="roundRect">
          <a:avLst/>
        </a:prstGeom>
        <a:solidFill>
          <a:schemeClr val="lt1">
            <a:alpha val="90000"/>
            <a:hueOff val="0"/>
            <a:satOff val="0"/>
            <a:lumOff val="0"/>
            <a:alphaOff val="0"/>
          </a:schemeClr>
        </a:solidFill>
        <a:ln w="12700" cap="flat" cmpd="sng" algn="ctr">
          <a:solidFill>
            <a:schemeClr val="accent2">
              <a:hueOff val="56720"/>
              <a:satOff val="6519"/>
              <a:lumOff val="-5196"/>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US" sz="1600" kern="1200" dirty="0"/>
            <a:t>Status/esteem</a:t>
          </a:r>
        </a:p>
      </dsp:txBody>
      <dsp:txXfrm>
        <a:off x="2773200" y="1269788"/>
        <a:ext cx="1814914" cy="259857"/>
      </dsp:txXfrm>
    </dsp:sp>
    <dsp:sp modelId="{C49356AA-FE88-274A-AEA5-EF4B1BEEABC9}">
      <dsp:nvSpPr>
        <dsp:cNvPr id="0" name=""/>
        <dsp:cNvSpPr/>
      </dsp:nvSpPr>
      <dsp:spPr>
        <a:xfrm>
          <a:off x="2759142" y="1579700"/>
          <a:ext cx="1843030" cy="287973"/>
        </a:xfrm>
        <a:prstGeom prst="roundRect">
          <a:avLst/>
        </a:prstGeom>
        <a:solidFill>
          <a:schemeClr val="lt1">
            <a:alpha val="90000"/>
            <a:hueOff val="0"/>
            <a:satOff val="0"/>
            <a:lumOff val="0"/>
            <a:alphaOff val="0"/>
          </a:schemeClr>
        </a:solidFill>
        <a:ln w="12700" cap="flat" cmpd="sng" algn="ctr">
          <a:solidFill>
            <a:schemeClr val="accent2">
              <a:hueOff val="75626"/>
              <a:satOff val="8693"/>
              <a:lumOff val="-6929"/>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US" sz="1600" kern="1200" dirty="0"/>
            <a:t>Affiliation</a:t>
          </a:r>
        </a:p>
      </dsp:txBody>
      <dsp:txXfrm>
        <a:off x="2773200" y="1593758"/>
        <a:ext cx="1814914" cy="259857"/>
      </dsp:txXfrm>
    </dsp:sp>
    <dsp:sp modelId="{7BCC242E-105C-0F4D-A5D1-F341F7B7CCCB}">
      <dsp:nvSpPr>
        <dsp:cNvPr id="0" name=""/>
        <dsp:cNvSpPr/>
      </dsp:nvSpPr>
      <dsp:spPr>
        <a:xfrm>
          <a:off x="2759142" y="1903670"/>
          <a:ext cx="1843030" cy="287973"/>
        </a:xfrm>
        <a:prstGeom prst="roundRect">
          <a:avLst/>
        </a:prstGeom>
        <a:solidFill>
          <a:schemeClr val="lt1">
            <a:alpha val="90000"/>
            <a:hueOff val="0"/>
            <a:satOff val="0"/>
            <a:lumOff val="0"/>
            <a:alphaOff val="0"/>
          </a:schemeClr>
        </a:solidFill>
        <a:ln w="12700" cap="flat" cmpd="sng" algn="ctr">
          <a:solidFill>
            <a:schemeClr val="accent2">
              <a:hueOff val="94533"/>
              <a:satOff val="10866"/>
              <a:lumOff val="-8661"/>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US" sz="1600" kern="1200" dirty="0"/>
            <a:t>Self-protection</a:t>
          </a:r>
        </a:p>
      </dsp:txBody>
      <dsp:txXfrm>
        <a:off x="2773200" y="1917728"/>
        <a:ext cx="1814914" cy="259857"/>
      </dsp:txXfrm>
    </dsp:sp>
    <dsp:sp modelId="{D8046688-734A-754D-B433-C1718003AAC7}">
      <dsp:nvSpPr>
        <dsp:cNvPr id="0" name=""/>
        <dsp:cNvSpPr/>
      </dsp:nvSpPr>
      <dsp:spPr>
        <a:xfrm>
          <a:off x="2759142" y="2227640"/>
          <a:ext cx="1843030" cy="287973"/>
        </a:xfrm>
        <a:prstGeom prst="roundRect">
          <a:avLst/>
        </a:prstGeom>
        <a:solidFill>
          <a:schemeClr val="lt1">
            <a:alpha val="90000"/>
            <a:hueOff val="0"/>
            <a:satOff val="0"/>
            <a:lumOff val="0"/>
            <a:alphaOff val="0"/>
          </a:schemeClr>
        </a:solidFill>
        <a:ln w="12700" cap="flat" cmpd="sng" algn="ctr">
          <a:solidFill>
            <a:schemeClr val="accent2">
              <a:hueOff val="113439"/>
              <a:satOff val="13039"/>
              <a:lumOff val="-10393"/>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US" sz="1600" kern="1200" dirty="0"/>
            <a:t>Physiological needs</a:t>
          </a:r>
        </a:p>
      </dsp:txBody>
      <dsp:txXfrm>
        <a:off x="2773200" y="2241698"/>
        <a:ext cx="1814914" cy="259857"/>
      </dsp:txXfrm>
    </dsp:sp>
  </dsp:spTree>
</dsp:drawing>
</file>

<file path=word/diagrams/layout1.xml><?xml version="1.0" encoding="utf-8"?>
<dgm:layoutDef xmlns:dgm="http://schemas.openxmlformats.org/drawingml/2006/diagram" xmlns:a="http://schemas.openxmlformats.org/drawingml/2006/main" uniqueId="urn:microsoft.com/office/officeart/2005/8/layout/pyramid1">
  <dgm:title val=""/>
  <dgm:desc val=""/>
  <dgm:catLst>
    <dgm:cat type="pyramid" pri="1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linDir" val="fromB"/>
          <dgm:param type="txDir" val="fromT"/>
          <dgm:param type="pyraAcctPos" val="aft"/>
          <dgm:param type="pyraAcctTxMar" val="step"/>
          <dgm:param type="pyraAcctBkgdNode" val="acctBkgd"/>
          <dgm:param type="pyraAcctTxNode" val="acctTx"/>
          <dgm:param type="pyraLvlNode" val="level"/>
        </dgm:alg>
      </dgm:if>
      <dgm:else name="Name3">
        <dgm:alg type="pyra">
          <dgm:param type="linDir" val="fromB"/>
          <dgm:param type="txDir" val="fromT"/>
          <dgm:param type="pyraAcctPos" val="bef"/>
          <dgm:param type="pyraAcctTxMar" val="step"/>
          <dgm:param type="pyraAcctBkgdNode" val="acctBkgd"/>
          <dgm:param type="pyraAcctTxNode" val="acctTx"/>
          <dgm:param type="pyraLvlNode" val="level"/>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mid"/>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layout2.xml><?xml version="1.0" encoding="utf-8"?>
<dgm:layoutDef xmlns:dgm="http://schemas.openxmlformats.org/drawingml/2006/diagram" xmlns:a="http://schemas.openxmlformats.org/drawingml/2006/main" uniqueId="urn:microsoft.com/office/officeart/2005/8/layout/pyramid2">
  <dgm:title val=""/>
  <dgm:desc val=""/>
  <dgm:catLst>
    <dgm:cat type="pyramid" pri="3000"/>
    <dgm:cat type="list" pri="21000"/>
    <dgm:cat type="convert" pri="17000"/>
  </dgm:catLst>
  <dgm:sampData useDef="1">
    <dgm:dataModel>
      <dgm:ptLst/>
      <dgm:bg/>
      <dgm:whole/>
    </dgm:dataModel>
  </dgm:sampData>
  <dgm:styleData useDef="1">
    <dgm:dataModel>
      <dgm:ptLst/>
      <dgm:bg/>
      <dgm:whole/>
    </dgm:dataModel>
  </dgm:styleData>
  <dgm:clrData useDef="1">
    <dgm:dataModel>
      <dgm:ptLst/>
      <dgm:bg/>
      <dgm:whole/>
    </dgm:dataModel>
  </dgm:clrData>
  <dgm:layoutNode name="compositeShape">
    <dgm:alg type="composite"/>
    <dgm:shape xmlns:r="http://schemas.openxmlformats.org/officeDocument/2006/relationships" r:blip="">
      <dgm:adjLst/>
    </dgm:shape>
    <dgm:presOf/>
    <dgm:varLst>
      <dgm:dir/>
      <dgm:resizeHandles/>
    </dgm:varLst>
    <dgm:choose name="Name0">
      <dgm:if name="Name1" func="var" arg="dir" op="equ" val="norm">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l" for="ch" forName="theList" refType="w" refFor="ch" refForName="pyramid" fact="0.5"/>
          <dgm:constr type="h" for="des" forName="aSpace" refType="h" fact="0.1"/>
        </dgm:constrLst>
      </dgm:if>
      <dgm:else name="Name2">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r" for="ch" forName="theList" refType="w" refFor="ch" refForName="pyramid" fact="0.5"/>
          <dgm:constr type="h" for="des" forName="aSpace" refType="h" fact="0.1"/>
        </dgm:constrLst>
      </dgm:else>
    </dgm:choose>
    <dgm:ruleLst/>
    <dgm:choose name="Name3">
      <dgm:if name="Name4" axis="ch" ptType="node" func="cnt" op="gte" val="1">
        <dgm:layoutNode name="pyramid" styleLbl="node1">
          <dgm:alg type="sp"/>
          <dgm:shape xmlns:r="http://schemas.openxmlformats.org/officeDocument/2006/relationships" type="triangle" r:blip="">
            <dgm:adjLst/>
          </dgm:shape>
          <dgm:presOf/>
          <dgm:constrLst/>
          <dgm:ruleLst/>
        </dgm:layoutNode>
        <dgm:layoutNode name="theList">
          <dgm:alg type="lin">
            <dgm:param type="linDir" val="fromT"/>
          </dgm:alg>
          <dgm:shape xmlns:r="http://schemas.openxmlformats.org/officeDocument/2006/relationships" r:blip="">
            <dgm:adjLst/>
          </dgm:shape>
          <dgm:presOf/>
          <dgm:constrLst>
            <dgm:constr type="w" for="ch" forName="aNode" refType="w"/>
            <dgm:constr type="h" for="ch" forName="aNode" refType="h"/>
            <dgm:constr type="primFontSz" for="ch" ptType="node" op="equ"/>
          </dgm:constrLst>
          <dgm:ruleLst/>
          <dgm:forEach name="aNodeForEach" axis="ch" ptType="node">
            <dgm:layoutNode name="aNode" styleLbl="fgAcc1">
              <dgm:varLst>
                <dgm:bulletEnabled val="1"/>
              </dgm:varLst>
              <dgm:alg type="tx"/>
              <dgm:shape xmlns:r="http://schemas.openxmlformats.org/officeDocument/2006/relationships" type="roundRect" r:blip="">
                <dgm:adjLst/>
              </dgm:shape>
              <dgm:presOf axis="desOrSelf" ptType="node"/>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aSpace">
              <dgm:alg type="sp"/>
              <dgm:shape xmlns:r="http://schemas.openxmlformats.org/officeDocument/2006/relationships" r:blip="">
                <dgm:adjLst/>
              </dgm:shape>
              <dgm:presOf/>
              <dgm:constrLst/>
              <dgm:ruleLst/>
            </dgm:layoutNode>
          </dgm:forEach>
        </dgm:layoutNode>
      </dgm:if>
      <dgm:else name="Name5"/>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orbel">
      <a:maj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5748C6-1955-B94D-8B7D-8646B957C5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8</Pages>
  <Words>2704</Words>
  <Characters>15417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Durkee, Patrick</dc:creator>
  <cp:keywords/>
  <dc:description/>
  <cp:lastModifiedBy>Durkee, Patrick</cp:lastModifiedBy>
  <cp:revision>1131</cp:revision>
  <dcterms:created xsi:type="dcterms:W3CDTF">2023-10-22T18:09:00Z</dcterms:created>
  <dcterms:modified xsi:type="dcterms:W3CDTF">2023-10-25T18:49:00Z</dcterms:modified>
</cp:coreProperties>
</file>