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B5CC" w14:textId="77777777" w:rsidR="00715795" w:rsidRDefault="00715795" w:rsidP="00715795">
      <w:pPr>
        <w:spacing w:after="0" w:line="240" w:lineRule="auto"/>
        <w:jc w:val="both"/>
        <w:rPr>
          <w:b/>
          <w:bCs/>
        </w:rPr>
      </w:pPr>
      <w:r>
        <w:rPr>
          <w:b/>
          <w:bCs/>
        </w:rPr>
        <w:t>Farklı Makinaların Prosesleri Arasında Haberleşme</w:t>
      </w:r>
    </w:p>
    <w:p w14:paraId="114B198C" w14:textId="77777777" w:rsidR="00715795" w:rsidRDefault="00715795" w:rsidP="00715795">
      <w:pPr>
        <w:spacing w:after="0" w:line="240" w:lineRule="auto"/>
        <w:jc w:val="both"/>
      </w:pPr>
    </w:p>
    <w:p w14:paraId="091FB973" w14:textId="7C5FF006"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hub'a kadar bazı donanım birimleri işin içine karışmaktadır. Üstelik bu tür haberleşmelerde </w:t>
      </w:r>
      <w:r w:rsidR="00461942">
        <w:t>işletim sistemleri</w:t>
      </w:r>
      <w:r>
        <w:t xml:space="preserve"> bile birbirlerinden farklı olabilmektedir. İşte hetorejen böyle ortamlarda haberleşmenin sağlıklı yürütülmesi için önceden belirlenmiş birtakım kuralların bulunması gerekir. Örneğin kablo standartları ve konnektörler nelerdir? Network kartının özellikleri nasıl olacaktır? Bilgiler nasıl paketlere ayrılıp gönderilecektir? Makinalar nasıl birbirlerinden ayrılacaktır vs. gibi... İşte tüm bu belirlemelere protokol denilmektedir. </w:t>
      </w:r>
    </w:p>
    <w:p w14:paraId="211A1CFD" w14:textId="77777777" w:rsidR="00715795" w:rsidRDefault="00715795" w:rsidP="00715795">
      <w:pPr>
        <w:spacing w:after="0" w:line="240" w:lineRule="auto"/>
        <w:jc w:val="both"/>
      </w:pPr>
    </w:p>
    <w:p w14:paraId="01D6CFD5" w14:textId="77777777"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14:paraId="28EFE184" w14:textId="77777777" w:rsidR="00715795" w:rsidRDefault="00715795" w:rsidP="00715795">
      <w:pPr>
        <w:spacing w:after="0" w:line="240" w:lineRule="auto"/>
        <w:jc w:val="both"/>
      </w:pPr>
    </w:p>
    <w:p w14:paraId="15AB5535" w14:textId="53E61B6B"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System Interconnection) denilen bir </w:t>
      </w:r>
      <w:r w:rsidR="00E73543">
        <w:t>belge</w:t>
      </w:r>
      <w:r>
        <w:t xml:space="preserve"> yayınlamıştır. Buna OSI model denilmektedir. OSI model bir protol ailesi değildir. Protokol ailesi oluşturacaklar için bir kılavuz niteliğindedir. OSI'nin toplam 7 katmanı vardır:</w:t>
      </w:r>
    </w:p>
    <w:p w14:paraId="68F08AF9" w14:textId="77777777" w:rsidR="00715795" w:rsidRDefault="00715795" w:rsidP="00715795">
      <w:pPr>
        <w:spacing w:after="0" w:line="240" w:lineRule="auto"/>
        <w:jc w:val="both"/>
      </w:pPr>
    </w:p>
    <w:p w14:paraId="6F105F8D" w14:textId="77777777"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14:anchorId="04AF4DDB" wp14:editId="544A8633">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14:paraId="622E900B" w14:textId="77777777" w:rsidR="00715795" w:rsidRDefault="00715795" w:rsidP="00715795">
      <w:pPr>
        <w:spacing w:after="0" w:line="240" w:lineRule="auto"/>
        <w:jc w:val="both"/>
      </w:pPr>
    </w:p>
    <w:p w14:paraId="2F58DE86" w14:textId="77777777" w:rsidR="00715795" w:rsidRDefault="00715795" w:rsidP="00715795">
      <w:pPr>
        <w:spacing w:after="0" w:line="240" w:lineRule="auto"/>
        <w:jc w:val="both"/>
      </w:pPr>
    </w:p>
    <w:p w14:paraId="7F5D7D10" w14:textId="77777777" w:rsidR="00715795" w:rsidRDefault="00715795" w:rsidP="00715795">
      <w:pPr>
        <w:spacing w:after="0" w:line="240" w:lineRule="auto"/>
        <w:jc w:val="both"/>
      </w:pPr>
    </w:p>
    <w:p w14:paraId="4093CC78" w14:textId="77777777" w:rsidR="00715795" w:rsidRDefault="00715795" w:rsidP="00715795">
      <w:pPr>
        <w:spacing w:after="0" w:line="240" w:lineRule="auto"/>
        <w:jc w:val="both"/>
      </w:pPr>
    </w:p>
    <w:p w14:paraId="0117E29A" w14:textId="77777777" w:rsidR="00715795" w:rsidRDefault="00715795" w:rsidP="00715795">
      <w:pPr>
        <w:spacing w:after="0" w:line="240" w:lineRule="auto"/>
        <w:jc w:val="both"/>
      </w:pPr>
    </w:p>
    <w:p w14:paraId="0C5CDA9B" w14:textId="77777777" w:rsidR="00715795" w:rsidRDefault="00715795" w:rsidP="00715795">
      <w:pPr>
        <w:spacing w:after="0" w:line="240" w:lineRule="auto"/>
        <w:jc w:val="both"/>
      </w:pPr>
    </w:p>
    <w:p w14:paraId="613B29AD" w14:textId="77777777" w:rsidR="00715795" w:rsidRDefault="00715795" w:rsidP="00715795">
      <w:pPr>
        <w:spacing w:after="0" w:line="240" w:lineRule="auto"/>
        <w:jc w:val="both"/>
      </w:pPr>
    </w:p>
    <w:p w14:paraId="35BAAE1F" w14:textId="77777777" w:rsidR="00715795" w:rsidRDefault="00715795" w:rsidP="00715795">
      <w:pPr>
        <w:spacing w:after="0" w:line="240" w:lineRule="auto"/>
        <w:jc w:val="both"/>
      </w:pPr>
    </w:p>
    <w:p w14:paraId="55B6BC5E" w14:textId="77777777" w:rsidR="00715795" w:rsidRDefault="00715795" w:rsidP="00715795">
      <w:pPr>
        <w:spacing w:after="0" w:line="240" w:lineRule="auto"/>
        <w:jc w:val="both"/>
      </w:pPr>
    </w:p>
    <w:p w14:paraId="5E654B92" w14:textId="77777777" w:rsidR="00715795" w:rsidRDefault="00715795" w:rsidP="00715795">
      <w:pPr>
        <w:spacing w:after="0" w:line="240" w:lineRule="auto"/>
        <w:jc w:val="both"/>
      </w:pPr>
    </w:p>
    <w:p w14:paraId="6F110FAE" w14:textId="77777777" w:rsidR="00715795" w:rsidRDefault="00715795" w:rsidP="00715795">
      <w:pPr>
        <w:spacing w:after="0" w:line="240" w:lineRule="auto"/>
        <w:jc w:val="both"/>
      </w:pPr>
    </w:p>
    <w:p w14:paraId="7C9378C6" w14:textId="77777777" w:rsidR="00715795" w:rsidRDefault="00715795" w:rsidP="00715795">
      <w:pPr>
        <w:spacing w:after="0" w:line="240" w:lineRule="auto"/>
        <w:jc w:val="both"/>
      </w:pPr>
    </w:p>
    <w:p w14:paraId="408D39CB" w14:textId="77777777" w:rsidR="00715795" w:rsidRDefault="00715795" w:rsidP="00715795">
      <w:pPr>
        <w:spacing w:after="0" w:line="240" w:lineRule="auto"/>
        <w:jc w:val="both"/>
      </w:pPr>
    </w:p>
    <w:p w14:paraId="04EEEFF3" w14:textId="77777777" w:rsidR="00715795" w:rsidRDefault="00715795" w:rsidP="00715795">
      <w:pPr>
        <w:spacing w:after="0" w:line="240" w:lineRule="auto"/>
        <w:jc w:val="both"/>
      </w:pPr>
    </w:p>
    <w:p w14:paraId="5D77F087" w14:textId="77777777" w:rsidR="00715795" w:rsidRDefault="00715795" w:rsidP="00715795">
      <w:pPr>
        <w:spacing w:after="0" w:line="240" w:lineRule="auto"/>
        <w:jc w:val="both"/>
      </w:pPr>
      <w:r>
        <w:t>OSI'nin en aşağı katmanına "Fiziksel Katman (Physical Layer)" deilmektedir. Fiziksel katmanda iletişimin yapılacağı ortam tanımlanmaktadır. Örneğin kullanılacak kablolar, konnektörler, gerilim seviyeleri gibi. Bunun üzerinde "Veri Bağlantı Katmanı (Data Link Layer)" bulunmaktadır. Bu katmanda network kartlarına ilişkin belirlemeler, fiziksel adresleme belirlemeleri vs. bulunmaktadır. Örneğin Ethernet kartlarının protokolü olan Ethernet Protokolü bir Veri Bağlantı Katmanı Protokolüdür. Network katmanı (Network Layer) mantıksal adreslemenin tanımlandığı, bilginin nasıl paketlere ayrılıp gönderi</w:t>
      </w:r>
      <w:r w:rsidR="00631D14">
        <w:t>leceğinin tanımlandığı en önemli</w:t>
      </w:r>
      <w:r>
        <w:t xml:space="preserve"> katmanlardan biridir. Örneğin IP protokol ailesinin IP Protokolü (Internet Protocol) OSI'ye göre Network katmanına ilişkindir. Network katmanında ayrıca "internetworking" için rotalama belirlemeleri de bulunmaktadır. Network üzerinde "İleti Katmanı (Transport Layer)"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(Session Layer)" pek çok ailede bulunmamaktadır. Burada haberleşme için gereken oturum açmaya yönelik belirlemeler bulunur. Örneğin izinler, kimlik doğulama gibi. Bunun yukarısında da "Sunum Katmanı (Presentation Layer)"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Layer)"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Protolüdür. </w:t>
      </w:r>
    </w:p>
    <w:p w14:paraId="5D534E2C" w14:textId="77777777" w:rsidR="00715795" w:rsidRDefault="00715795" w:rsidP="00715795">
      <w:pPr>
        <w:spacing w:after="0" w:line="240" w:lineRule="auto"/>
        <w:jc w:val="both"/>
      </w:pPr>
    </w:p>
    <w:p w14:paraId="5FEAD3BC" w14:textId="6CE34121" w:rsidR="00715795" w:rsidRDefault="00715795" w:rsidP="00715795">
      <w:pPr>
        <w:spacing w:after="0" w:line="240" w:lineRule="auto"/>
        <w:jc w:val="both"/>
        <w:rPr>
          <w:b/>
          <w:bCs/>
        </w:rPr>
      </w:pPr>
      <w:r>
        <w:rPr>
          <w:b/>
          <w:bCs/>
        </w:rPr>
        <w:t>Internetin Kısa Tarihi</w:t>
      </w:r>
      <w:r w:rsidR="004B37BC">
        <w:rPr>
          <w:b/>
          <w:bCs/>
        </w:rPr>
        <w:t xml:space="preserve"> </w:t>
      </w:r>
    </w:p>
    <w:p w14:paraId="4EC9C6C3" w14:textId="77777777" w:rsidR="00715795" w:rsidRDefault="00715795" w:rsidP="00715795">
      <w:pPr>
        <w:spacing w:after="0" w:line="240" w:lineRule="auto"/>
        <w:jc w:val="both"/>
      </w:pPr>
    </w:p>
    <w:p w14:paraId="2DDAFD29" w14:textId="3D54CE45" w:rsidR="00715795" w:rsidRDefault="00715795" w:rsidP="00715795">
      <w:pPr>
        <w:spacing w:after="0" w:line="240" w:lineRule="auto"/>
        <w:jc w:val="both"/>
      </w:pPr>
      <w:r>
        <w:t xml:space="preserve">Bilgisayarları birbirlerine bağlamak ilk kez 60'yıllarda insanların aklına gelmiştir. Soğuk savaş yıllarında Amerika Savunma Bakanlığına bağlı olan DARPA (Defense Advanced Research Project Agency) kurumu birkaç üniversite </w:t>
      </w:r>
      <w:r w:rsidR="003B1E62">
        <w:t>ile</w:t>
      </w:r>
      <w:r>
        <w:t xml:space="preserve"> 1969 yılında ARPANET isimli bir proje başlattı. ARPANET ilk kez 1969 yılında uzak mesafeden dört üniversitenin birbirlerine bağlanmasıyla hayata geçirilmiş oldu. ARPANET'te daha sonra bazı</w:t>
      </w:r>
      <w:r w:rsidR="00A05756">
        <w:t xml:space="preserve"> devlet kurumları ve üniversite</w:t>
      </w:r>
      <w:r>
        <w:t>ler katılmaya başlamıştır. 70'lı yılların sonlarına doğru ARPANET Amerika'da gelişmeye başlamıştır. 1983 yılında ARPANET NCP (Network Control Protocol) protokolünü bırakarak IP ailesine ailesine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protokü tasarlandı ve ilk Web sayfaları oluşturulmaya başlandı. 90'lı yılların ortalarına doğru tüm dünyada kişisel bilgisayarlarla servis sağlayıcılar sayesinde Internet'e girmek mümkün hale gelmiştir. Daha sonraları modern modem/router'larla yüksek hızlı evden erişimler sağlanmıştır. </w:t>
      </w:r>
    </w:p>
    <w:p w14:paraId="452ECAF6" w14:textId="77777777" w:rsidR="00715795" w:rsidRDefault="00715795" w:rsidP="00715795">
      <w:pPr>
        <w:spacing w:after="0" w:line="240" w:lineRule="auto"/>
        <w:jc w:val="both"/>
      </w:pPr>
    </w:p>
    <w:p w14:paraId="2F2D1AA2" w14:textId="76416140" w:rsidR="00715795" w:rsidRDefault="00715795" w:rsidP="00715795">
      <w:pPr>
        <w:spacing w:after="0" w:line="240" w:lineRule="auto"/>
        <w:jc w:val="both"/>
      </w:pPr>
      <w:r>
        <w:t>Internet ismi "internetwor</w:t>
      </w:r>
      <w:r w:rsidR="00815B24">
        <w:t>king" sözcüğünden gelmektedir. I</w:t>
      </w:r>
      <w:r>
        <w:t>nternetworking "yerel ağların birbirlerine router isimli cihazlarla bağlanmalarıyla oluşturulmaktadır. Internetworking temel bir terimdir ve IP protokol ailesinin ismi buradan gelmektedir. Bugün Internet denildiğinde herkesin bağlandığı ARPA</w:t>
      </w:r>
      <w:r w:rsidR="00F02819">
        <w:t>NET'ten evrimleşen dev ağ aklımıza</w:t>
      </w:r>
      <w:r>
        <w:t xml:space="preserve"> gelir. (Internet yazarken I'yı büyük yazarsak bu ağ anlaşılır.) Şüphesiz mevcut protokoller sayesinde herkes kendi internetini kurabilir. Örneğin biz de birkaç arkadaşı</w:t>
      </w:r>
      <w:r w:rsidR="00C854DC">
        <w:t>m</w:t>
      </w:r>
      <w:r>
        <w:t xml:space="preserve">ızla ayrı bir Internet dünyası oluşturabiliriz. Hatta bazı ülkelerin bu biçimde kendilerine özgü Internet'leri vardır. </w:t>
      </w:r>
    </w:p>
    <w:p w14:paraId="70637577" w14:textId="77777777" w:rsidR="00715795" w:rsidRDefault="00715795" w:rsidP="00715795">
      <w:pPr>
        <w:spacing w:after="0" w:line="240" w:lineRule="auto"/>
        <w:jc w:val="both"/>
      </w:pPr>
    </w:p>
    <w:p w14:paraId="329E5469" w14:textId="77777777" w:rsidR="00715795" w:rsidRDefault="00715795" w:rsidP="00715795">
      <w:pPr>
        <w:spacing w:after="0" w:line="240" w:lineRule="auto"/>
        <w:jc w:val="both"/>
        <w:rPr>
          <w:b/>
          <w:bCs/>
        </w:rPr>
      </w:pPr>
      <w:r>
        <w:rPr>
          <w:b/>
          <w:bCs/>
        </w:rPr>
        <w:t xml:space="preserve">IP Protokol Ailesi </w:t>
      </w:r>
    </w:p>
    <w:p w14:paraId="7F19157C" w14:textId="77777777" w:rsidR="00715795" w:rsidRDefault="00715795" w:rsidP="00715795">
      <w:pPr>
        <w:spacing w:after="0" w:line="240" w:lineRule="auto"/>
        <w:jc w:val="both"/>
      </w:pPr>
    </w:p>
    <w:p w14:paraId="005A31FC" w14:textId="77777777"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14:paraId="1F3C2E72" w14:textId="77777777" w:rsidR="00715795" w:rsidRDefault="00715795" w:rsidP="00715795">
      <w:pPr>
        <w:spacing w:after="0" w:line="240" w:lineRule="auto"/>
        <w:jc w:val="both"/>
      </w:pPr>
    </w:p>
    <w:p w14:paraId="62CE9119" w14:textId="77777777" w:rsidR="00715795" w:rsidRDefault="00715795" w:rsidP="00715795">
      <w:pPr>
        <w:spacing w:after="0" w:line="240" w:lineRule="auto"/>
        <w:jc w:val="both"/>
      </w:pPr>
      <w:r>
        <w:t xml:space="preserve">IP protokolü Vint Cerf ve Bob Kahn tarafından 1974 yılında önce TCP sonra IP biçiminde tasarlanmıştır. Sonra aileye diğer üyeler katılmıştır. İlk ciddi gerçekleştirimi BSD sistemlerinde yapılmıştır. 1983 yılında ARPANET'in IP ailesine geçmesiyle popülaritesi çok artmıştır. </w:t>
      </w:r>
    </w:p>
    <w:p w14:paraId="29A15176" w14:textId="77777777" w:rsidR="00715795" w:rsidRDefault="00715795" w:rsidP="00715795">
      <w:pPr>
        <w:spacing w:after="0" w:line="240" w:lineRule="auto"/>
        <w:jc w:val="both"/>
      </w:pPr>
    </w:p>
    <w:p w14:paraId="2CBEEC7E" w14:textId="77777777" w:rsidR="00715795" w:rsidRDefault="00715795" w:rsidP="00715795">
      <w:pPr>
        <w:spacing w:after="0" w:line="240" w:lineRule="auto"/>
        <w:jc w:val="both"/>
      </w:pPr>
      <w:r>
        <w:t xml:space="preserve">IP protokol ailesinin temel protokolleri dört katmandan oluşmaktadır. </w:t>
      </w:r>
    </w:p>
    <w:p w14:paraId="33836255" w14:textId="77777777"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14:anchorId="4A0B42D8" wp14:editId="2D103D06">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14:paraId="5260386F" w14:textId="77777777"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14:paraId="5061E732" w14:textId="77777777" w:rsidR="00715795" w:rsidRDefault="00715795" w:rsidP="00715795">
      <w:pPr>
        <w:spacing w:after="0" w:line="240" w:lineRule="auto"/>
        <w:jc w:val="both"/>
      </w:pPr>
    </w:p>
    <w:p w14:paraId="56EF4014" w14:textId="62D41AD0" w:rsidR="00715795" w:rsidRDefault="00715795" w:rsidP="00715795">
      <w:pPr>
        <w:spacing w:after="0" w:line="240" w:lineRule="auto"/>
        <w:jc w:val="both"/>
      </w:pPr>
      <w:r>
        <w:t>Ailenin en önemli taban protokolü IP (Internetworking Protocol) protokolüdür. Zaten aileye ismini bu protokol vermiştir. IP protokolü paket anahtarlamalı (packet switching) bir protokoldür. Yani bilgiler paket denilen öbeklere ayrılarak</w:t>
      </w:r>
      <w:r w:rsidR="00782F78">
        <w:t xml:space="preserve"> gönderilip alınır. IP protokolü</w:t>
      </w:r>
      <w:r>
        <w:t xml:space="preserve">nde adresleme artık fiziksel değil mantıksaldır. IP protokol ailesinde ağa bağlı her birime "host" denilmektedir. IP protokolünde her host'un ismine </w:t>
      </w:r>
      <w:r w:rsidR="004A481B">
        <w:t xml:space="preserve">ilişkin </w:t>
      </w:r>
      <w:r>
        <w:t>IP adresi denilen mantıksal bir adresi vardır. Mantıksal adres bunun donanımsal olarak belirlenmediği yazılımsal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14:paraId="337A3414" w14:textId="77777777" w:rsidR="00715795" w:rsidRDefault="00715795" w:rsidP="00715795">
      <w:pPr>
        <w:spacing w:after="0" w:line="240" w:lineRule="auto"/>
        <w:jc w:val="both"/>
      </w:pPr>
    </w:p>
    <w:p w14:paraId="722CC3EC" w14:textId="77777777"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byte uzunluktadır. Ancak IPV6'da IP adresleri 16 byte'tır. 4 byte'lık IP adresleri şu an için artık çok yetersiz kalmaktadır. </w:t>
      </w:r>
    </w:p>
    <w:p w14:paraId="3A651AB6" w14:textId="77777777" w:rsidR="00715795" w:rsidRDefault="00715795" w:rsidP="00715795">
      <w:pPr>
        <w:spacing w:after="0" w:line="240" w:lineRule="auto"/>
        <w:jc w:val="both"/>
      </w:pPr>
    </w:p>
    <w:p w14:paraId="53BE9A33" w14:textId="77777777" w:rsidR="00715795" w:rsidRDefault="00715795" w:rsidP="00715795">
      <w:pPr>
        <w:spacing w:after="0" w:line="240" w:lineRule="auto"/>
        <w:jc w:val="both"/>
      </w:pPr>
      <w:r>
        <w:t xml:space="preserve">Bugün bilgisayarlarımızda fiziksel ve data link katmanı olarak Ethernet ve Wireless Protokolleri kullanılmaktadır. Ethernet protokolü ethernet kartına gereksinim duyar. Bu kart fiziksel olarak bilgileri bilgisayarımızdan dışarı gönderip almakta kullanılır. Ethernet protokolü de paket anahtarlamalı bir protokoldür. Yani bilgiler paket paket gönderilip alınır. Paket anahtarlama hattın etkin kullanımını sağlar. Biz Ethernet kartlarını bir hub'la biribirine bağlayarak yerel bir ağ (local area network) oluşturabiliriz. Bugün evlerimizdeki ağ da yerel bir ağdır. Yerel ağları birbirlerine bağlamak için "router" denilen aygıtlar kullanılır. Ethernet kartı (yani network kartı) aynı ağdaki bir bilgisayardan diğerine paket haberleşmesi için kullanılmaktadır. Ancak router farklı ağlar arasında paket haberleşmesi için kullanılır. Bugün evlerimizdeki ADSL modemler aynı zamanda birer router görevindedir.  </w:t>
      </w:r>
    </w:p>
    <w:p w14:paraId="522E6773" w14:textId="77777777"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14:anchorId="6301DFE0" wp14:editId="59F68644">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14:paraId="59438735" w14:textId="77777777" w:rsidR="00715795" w:rsidRDefault="00715795" w:rsidP="00715795">
      <w:pPr>
        <w:spacing w:after="0" w:line="240" w:lineRule="auto"/>
        <w:jc w:val="both"/>
      </w:pPr>
    </w:p>
    <w:p w14:paraId="0EA6F3B1" w14:textId="77777777" w:rsidR="00715795" w:rsidRDefault="00715795" w:rsidP="00715795">
      <w:pPr>
        <w:spacing w:after="0" w:line="240" w:lineRule="auto"/>
        <w:jc w:val="both"/>
      </w:pPr>
    </w:p>
    <w:p w14:paraId="35DF954F" w14:textId="77777777" w:rsidR="00715795" w:rsidRDefault="00715795" w:rsidP="00715795">
      <w:pPr>
        <w:spacing w:after="0" w:line="240" w:lineRule="auto"/>
        <w:jc w:val="both"/>
      </w:pPr>
    </w:p>
    <w:p w14:paraId="5D6FC087" w14:textId="77777777" w:rsidR="00715795" w:rsidRDefault="00715795" w:rsidP="00715795">
      <w:pPr>
        <w:spacing w:after="0" w:line="240" w:lineRule="auto"/>
        <w:jc w:val="both"/>
      </w:pPr>
    </w:p>
    <w:p w14:paraId="2339EA2A" w14:textId="77777777" w:rsidR="00715795" w:rsidRDefault="00715795" w:rsidP="00715795">
      <w:pPr>
        <w:spacing w:after="0" w:line="240" w:lineRule="auto"/>
        <w:jc w:val="both"/>
      </w:pPr>
    </w:p>
    <w:p w14:paraId="7FD90F0B" w14:textId="77777777" w:rsidR="00715795" w:rsidRDefault="00715795" w:rsidP="00715795">
      <w:pPr>
        <w:spacing w:after="0" w:line="240" w:lineRule="auto"/>
        <w:jc w:val="both"/>
      </w:pPr>
    </w:p>
    <w:p w14:paraId="45230544" w14:textId="77777777" w:rsidR="00715795" w:rsidRDefault="00715795" w:rsidP="00715795">
      <w:pPr>
        <w:spacing w:after="0" w:line="240" w:lineRule="auto"/>
        <w:jc w:val="both"/>
      </w:pPr>
    </w:p>
    <w:p w14:paraId="6B8DEDAC" w14:textId="77777777" w:rsidR="00715795" w:rsidRDefault="00715795" w:rsidP="00715795">
      <w:pPr>
        <w:spacing w:after="0" w:line="240" w:lineRule="auto"/>
        <w:jc w:val="both"/>
      </w:pPr>
    </w:p>
    <w:p w14:paraId="3EE3D5DF" w14:textId="77777777" w:rsidR="00715795" w:rsidRDefault="00715795" w:rsidP="00715795">
      <w:pPr>
        <w:spacing w:after="0" w:line="240" w:lineRule="auto"/>
        <w:jc w:val="both"/>
      </w:pPr>
    </w:p>
    <w:p w14:paraId="4590A58D" w14:textId="77777777" w:rsidR="00715795" w:rsidRDefault="00715795" w:rsidP="00715795">
      <w:pPr>
        <w:spacing w:after="0" w:line="240" w:lineRule="auto"/>
        <w:jc w:val="both"/>
      </w:pPr>
      <w:r>
        <w:t xml:space="preserve">Bizim evimizdeki yerel ağ Internet isimli dev ağa router aracılığıyla tek bir host gibi bağlanmaktadır. Dolayısıyla bizim Internet için dışarıdan kullanılacak tek bir IP adresimiz vardır (Tabi tek bir router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router'ımızın Internet'ten görülen bir IP adresi vardır. Router dış dünyadan gelen paketleri yerel ağda uygun bilgisayara dağıtmaktadır. Yerel ağdaki paketleri de dış dünyaya ilişkinse dış dünyaya yollamaktadır. Biz yerel ağımızdaki bir host'tan diğerine bilgi gönderirken router devreye girmez. </w:t>
      </w:r>
    </w:p>
    <w:p w14:paraId="592BEE62" w14:textId="77777777" w:rsidR="00715795" w:rsidRDefault="00715795" w:rsidP="00715795">
      <w:pPr>
        <w:spacing w:after="0" w:line="240" w:lineRule="auto"/>
        <w:jc w:val="both"/>
      </w:pPr>
    </w:p>
    <w:p w14:paraId="05650F7B" w14:textId="77777777" w:rsidR="00715795" w:rsidRDefault="00715795" w:rsidP="00715795">
      <w:pPr>
        <w:spacing w:after="0" w:line="240" w:lineRule="auto"/>
        <w:jc w:val="both"/>
      </w:pPr>
      <w:r>
        <w:lastRenderedPageBreak/>
        <w:t>Ip protokolünde gön</w:t>
      </w:r>
      <w:r w:rsidR="003E0007">
        <w:t>d</w:t>
      </w:r>
      <w:r>
        <w:t>erilen bir paketin başında "IP header" isimli bir başlık kısmı vardır. Burada pakete ilişkin metadata bilgileri bulunur. Örneğin paket hangi IP adresine gönderilmektedir? Checksum bilgisi nedir? Hangi IP versiyonu kullanılma</w:t>
      </w:r>
      <w:r w:rsidR="00A81EF8">
        <w:t>ktadır? vs. Aslında tabi (böyle</w:t>
      </w:r>
      <w:r>
        <w:t xml:space="preserve"> olmak zorunda değil ama) bilgiler neticede ethernet kartı ile gönderilip alındığı için IP paketi aslında Ethernet protokolünün ethernet paketinin data bölümünde kodlanır. Ethernet protokolünün de ayrı bir header bölümü vardır. Örneğin:</w:t>
      </w:r>
    </w:p>
    <w:p w14:paraId="110F880D" w14:textId="77777777"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14:anchorId="6189BC23" wp14:editId="7C0377F5">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14:paraId="1BE30E33" w14:textId="77777777" w:rsidR="00715795" w:rsidRDefault="00715795" w:rsidP="00715795">
      <w:pPr>
        <w:spacing w:after="0" w:line="240" w:lineRule="auto"/>
        <w:jc w:val="both"/>
      </w:pPr>
    </w:p>
    <w:p w14:paraId="70A48C32" w14:textId="77777777" w:rsidR="00715795" w:rsidRDefault="00715795" w:rsidP="00715795">
      <w:pPr>
        <w:spacing w:after="0" w:line="240" w:lineRule="auto"/>
        <w:jc w:val="both"/>
      </w:pPr>
    </w:p>
    <w:p w14:paraId="73A359EA" w14:textId="77777777" w:rsidR="00715795" w:rsidRDefault="00715795" w:rsidP="00715795">
      <w:pPr>
        <w:spacing w:after="0" w:line="240" w:lineRule="auto"/>
        <w:jc w:val="both"/>
      </w:pPr>
    </w:p>
    <w:p w14:paraId="5CBD5AAB" w14:textId="77777777" w:rsidR="00715795" w:rsidRDefault="00715795" w:rsidP="00715795">
      <w:pPr>
        <w:spacing w:after="0" w:line="240" w:lineRule="auto"/>
        <w:jc w:val="both"/>
      </w:pPr>
    </w:p>
    <w:p w14:paraId="674C4B47" w14:textId="77777777" w:rsidR="00715795" w:rsidRDefault="00715795" w:rsidP="00715795">
      <w:pPr>
        <w:spacing w:after="0" w:line="240" w:lineRule="auto"/>
        <w:jc w:val="both"/>
      </w:pPr>
    </w:p>
    <w:p w14:paraId="74F0D7FA" w14:textId="77777777" w:rsidR="00715795" w:rsidRDefault="00715795" w:rsidP="00715795">
      <w:pPr>
        <w:spacing w:after="0" w:line="240" w:lineRule="auto"/>
        <w:jc w:val="both"/>
      </w:pPr>
    </w:p>
    <w:p w14:paraId="569A9552" w14:textId="77777777" w:rsidR="00715795" w:rsidRDefault="00715795" w:rsidP="00715795">
      <w:pPr>
        <w:spacing w:after="0" w:line="240" w:lineRule="auto"/>
        <w:jc w:val="both"/>
      </w:pPr>
    </w:p>
    <w:p w14:paraId="035F3C3D" w14:textId="77777777" w:rsidR="00715795" w:rsidRDefault="00715795" w:rsidP="00715795">
      <w:pPr>
        <w:spacing w:after="0" w:line="240" w:lineRule="auto"/>
        <w:jc w:val="both"/>
      </w:pPr>
    </w:p>
    <w:p w14:paraId="7796B4A4" w14:textId="77777777" w:rsidR="00715795" w:rsidRDefault="00715795" w:rsidP="00715795">
      <w:pPr>
        <w:spacing w:after="0" w:line="240" w:lineRule="auto"/>
        <w:jc w:val="both"/>
      </w:pPr>
    </w:p>
    <w:p w14:paraId="6B9CF887" w14:textId="77777777" w:rsidR="00715795" w:rsidRDefault="00715795" w:rsidP="00715795">
      <w:pPr>
        <w:spacing w:after="0" w:line="240" w:lineRule="auto"/>
        <w:jc w:val="both"/>
      </w:pPr>
    </w:p>
    <w:p w14:paraId="7FF7441B" w14:textId="77777777" w:rsidR="00715795" w:rsidRDefault="00715795" w:rsidP="00715795">
      <w:pPr>
        <w:spacing w:after="0" w:line="240" w:lineRule="auto"/>
        <w:jc w:val="both"/>
      </w:pPr>
    </w:p>
    <w:p w14:paraId="4BFCC3C2" w14:textId="77777777" w:rsidR="00715795" w:rsidRDefault="00715795" w:rsidP="00715795">
      <w:pPr>
        <w:spacing w:after="0" w:line="240" w:lineRule="auto"/>
        <w:jc w:val="both"/>
      </w:pPr>
    </w:p>
    <w:p w14:paraId="3AEEBE5F" w14:textId="77777777"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14:paraId="740A14A1" w14:textId="77777777" w:rsidR="00715795" w:rsidRDefault="00715795" w:rsidP="00715795">
      <w:pPr>
        <w:spacing w:after="0" w:line="240" w:lineRule="auto"/>
        <w:jc w:val="both"/>
      </w:pPr>
    </w:p>
    <w:p w14:paraId="41C667B0" w14:textId="77777777" w:rsidR="00715795" w:rsidRDefault="00715795" w:rsidP="00715795">
      <w:pPr>
        <w:spacing w:after="0" w:line="240" w:lineRule="auto"/>
        <w:jc w:val="both"/>
      </w:pPr>
      <w:r>
        <w:t xml:space="preserve">Ip protokü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14:paraId="7384A6DF" w14:textId="77777777" w:rsidR="00715795" w:rsidRDefault="00715795" w:rsidP="00715795">
      <w:pPr>
        <w:spacing w:after="0" w:line="240" w:lineRule="auto"/>
        <w:jc w:val="both"/>
      </w:pPr>
    </w:p>
    <w:p w14:paraId="4302B458" w14:textId="0A917A43" w:rsidR="00715795" w:rsidRDefault="00715795" w:rsidP="00715795">
      <w:pPr>
        <w:spacing w:after="0" w:line="240" w:lineRule="auto"/>
        <w:jc w:val="both"/>
      </w:pPr>
      <w:r>
        <w:t>TCP protokolü güven</w:t>
      </w:r>
      <w:r w:rsidR="006138CB">
        <w:t>i</w:t>
      </w:r>
      <w:r>
        <w:t>li</w:t>
      </w:r>
      <w:r w:rsidR="006138CB">
        <w:t>r</w:t>
      </w:r>
      <w:r>
        <w:t xml:space="preserve"> (reliable) </w:t>
      </w:r>
      <w:r w:rsidR="00B17155">
        <w:t>bir protokoldür. Burada güvenilir</w:t>
      </w:r>
      <w:r>
        <w:t xml:space="preserve"> demek </w:t>
      </w:r>
      <w:r w:rsidR="00643FC2">
        <w:t>alışverişin</w:t>
      </w:r>
      <w:r>
        <w:t xml:space="preserve"> yolda bozulmasının telafi edilmesi ve paketlerin düzgün aktarılması anlamına gelir. Çünkü TCP'de bir akış kontrolü (flow control) vardır. Gönderen tarafla alan taraf karşılıklı konuşarak hatalı giden paketlerin telafisini sağlayabilmektedir. TCP stream tabanlı bir protokoldür. Stream tabanlı demekle byte byte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byte byte elde edebilir. </w:t>
      </w:r>
    </w:p>
    <w:p w14:paraId="59CD6D35" w14:textId="77777777" w:rsidR="00715795" w:rsidRDefault="00715795" w:rsidP="00715795">
      <w:pPr>
        <w:spacing w:after="0" w:line="240" w:lineRule="auto"/>
        <w:jc w:val="both"/>
      </w:pPr>
    </w:p>
    <w:p w14:paraId="38E370E8" w14:textId="1C535991" w:rsidR="00715795" w:rsidRDefault="00715795" w:rsidP="00715795">
      <w:pPr>
        <w:spacing w:after="0" w:line="240" w:lineRule="auto"/>
        <w:jc w:val="both"/>
      </w:pPr>
      <w:r>
        <w:t xml:space="preserve">UDP </w:t>
      </w:r>
      <w:r w:rsidR="00D96220">
        <w:t>(User Datagram Protocol) güvenilir</w:t>
      </w:r>
      <w:r>
        <w:t xml:space="preserve"> olmayan paket tabanlı (datagram) bir haberleşme sunar. Yani UDP'de bilgiler IP'deki gibi bağımsız paketler halinde gönderilip alınır. UDP'de bir paket ya alınır ya alınmaz. Byte byte okuma mümkün değildir. Paketin alındığına dair bir geri bildirim yapılmaz. Tabi bu özelliğinden dolayı UDP daha hızlıdır. UDP özellikle periyodik </w:t>
      </w:r>
      <w:r w:rsidR="008F61BD">
        <w:t>veri</w:t>
      </w:r>
      <w:r>
        <w:t xml:space="preserve"> gönderimlerinde, televizyon yayını gibi işlemlerde tercih edilmektedir. </w:t>
      </w:r>
    </w:p>
    <w:p w14:paraId="086F4848" w14:textId="77777777" w:rsidR="00715795" w:rsidRDefault="00715795" w:rsidP="00715795">
      <w:pPr>
        <w:spacing w:after="0" w:line="240" w:lineRule="auto"/>
        <w:jc w:val="both"/>
      </w:pPr>
    </w:p>
    <w:p w14:paraId="30349706" w14:textId="77777777" w:rsidR="00715795" w:rsidRDefault="00715795" w:rsidP="00715795">
      <w:pPr>
        <w:spacing w:after="0" w:line="240" w:lineRule="auto"/>
        <w:jc w:val="both"/>
      </w:pPr>
      <w:r>
        <w:t xml:space="preserve">TCP bağlantılı (connection oriented) bir protokoldür, UDP bağlantısızdır (connectionless). Bağlantılı protokol demek iki taraf haberleşmeden önce birbirlerine bağlanıp karşılıklı konuşma için birbirlerini tanımaları demektir. TCP tipik olarak client-server tarzda bir çalışmayı akla getirmektedir. Client-server haberleşmede bir taraf client bir taraf server olur. Client taraf server tarafa bağlanır, haberleşme bundan sonra yapılır. </w:t>
      </w:r>
    </w:p>
    <w:p w14:paraId="6C9282BD" w14:textId="77777777" w:rsidR="00FF30DD" w:rsidRDefault="00FF30DD" w:rsidP="00715795">
      <w:pPr>
        <w:spacing w:after="0" w:line="240" w:lineRule="auto"/>
        <w:jc w:val="both"/>
      </w:pPr>
    </w:p>
    <w:p w14:paraId="4BAE8A64" w14:textId="77777777" w:rsidR="00FF30DD" w:rsidRDefault="00FF30DD" w:rsidP="00715795">
      <w:pPr>
        <w:spacing w:after="0" w:line="240" w:lineRule="auto"/>
        <w:jc w:val="both"/>
      </w:pPr>
    </w:p>
    <w:p w14:paraId="01FFF061" w14:textId="77777777"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57"/>
        <w:gridCol w:w="3001"/>
      </w:tblGrid>
      <w:tr w:rsidR="00715795" w14:paraId="127F2E5C"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52B568BE" w14:textId="77777777"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4802103" w14:textId="77777777" w:rsidR="00715795" w:rsidRDefault="00715795" w:rsidP="0071284D">
            <w:pPr>
              <w:pStyle w:val="Tabloerii"/>
              <w:spacing w:after="0" w:line="240" w:lineRule="auto"/>
              <w:jc w:val="both"/>
              <w:rPr>
                <w:b/>
                <w:bCs/>
              </w:rPr>
            </w:pPr>
            <w:r>
              <w:rPr>
                <w:b/>
                <w:bCs/>
              </w:rPr>
              <w:t>UDP</w:t>
            </w:r>
          </w:p>
        </w:tc>
      </w:tr>
      <w:tr w:rsidR="00715795" w14:paraId="7DE252A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342230BA" w14:textId="77777777"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EB416FB" w14:textId="77777777" w:rsidR="00715795" w:rsidRDefault="00715795" w:rsidP="0071284D">
            <w:pPr>
              <w:pStyle w:val="Tabloerii"/>
              <w:spacing w:after="0" w:line="240" w:lineRule="auto"/>
              <w:jc w:val="both"/>
            </w:pPr>
            <w:r>
              <w:t>Bağlantısız</w:t>
            </w:r>
          </w:p>
        </w:tc>
      </w:tr>
      <w:tr w:rsidR="00715795" w14:paraId="09274799"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6E88D436" w14:textId="77777777" w:rsidR="00715795" w:rsidRDefault="00715795" w:rsidP="0071284D">
            <w:pPr>
              <w:pStyle w:val="Tabloerii"/>
              <w:spacing w:after="0" w:line="240" w:lineRule="auto"/>
              <w:jc w:val="both"/>
            </w:pPr>
            <w:r>
              <w:t>Stream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4200D9" w14:textId="77777777" w:rsidR="00715795" w:rsidRDefault="00715795" w:rsidP="0071284D">
            <w:pPr>
              <w:pStyle w:val="Tabloerii"/>
              <w:spacing w:after="0" w:line="240" w:lineRule="auto"/>
              <w:jc w:val="both"/>
            </w:pPr>
            <w:r>
              <w:t>Datagram Tabanlı</w:t>
            </w:r>
          </w:p>
        </w:tc>
      </w:tr>
      <w:tr w:rsidR="00715795" w14:paraId="65DBF68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F265FD" w14:textId="77777777"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83F7798" w14:textId="77777777" w:rsidR="00715795" w:rsidRDefault="00715795" w:rsidP="0071284D">
            <w:pPr>
              <w:pStyle w:val="Tabloerii"/>
              <w:spacing w:after="0" w:line="240" w:lineRule="auto"/>
              <w:jc w:val="both"/>
            </w:pPr>
            <w:r>
              <w:t>Güvenilir Değil</w:t>
            </w:r>
          </w:p>
        </w:tc>
      </w:tr>
      <w:tr w:rsidR="00715795" w14:paraId="37FBD778"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8CAF78" w14:textId="77777777"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A346B0F" w14:textId="77777777" w:rsidR="00715795" w:rsidRDefault="00715795" w:rsidP="0071284D">
            <w:pPr>
              <w:pStyle w:val="Tabloerii"/>
              <w:spacing w:after="0" w:line="240" w:lineRule="auto"/>
              <w:jc w:val="both"/>
            </w:pPr>
            <w:r>
              <w:t>Hızlı</w:t>
            </w:r>
          </w:p>
        </w:tc>
      </w:tr>
    </w:tbl>
    <w:p w14:paraId="5385F933" w14:textId="77777777" w:rsidR="00715795" w:rsidRDefault="00715795" w:rsidP="00715795">
      <w:pPr>
        <w:spacing w:after="0" w:line="240" w:lineRule="auto"/>
        <w:jc w:val="both"/>
      </w:pPr>
    </w:p>
    <w:p w14:paraId="55B5F4DD" w14:textId="77777777" w:rsidR="00715795" w:rsidRDefault="00715795" w:rsidP="00715795">
      <w:pPr>
        <w:spacing w:after="0" w:line="240" w:lineRule="auto"/>
        <w:jc w:val="both"/>
      </w:pPr>
      <w:r>
        <w:t xml:space="preserve">TCP ve UDP'de işin içine port numarası kavramı da girmektedir. Port numarası aynı host'taki uygulamaları birbirlerinden ayırmak için düşünülmüştür. Adeta şirketlerdeki içsel (internal) telefon numaralarına benzetilebilir. TCP ve UDP protokollerinde bilgi göndermek için yalnızca gönderilecek host'un IP'sinin bilinmesi yeterli değildir. Aynı zamanda oradaki uygulamanının hangi port ile ilgilendiğinin de bilinmesi gerekir. Genellikle gösterimde ip adresi ve port numarası aralarına ':' karakteri getirilerek "ip:port" biçiminde belirtilmektedir. IPV4'te toplam 65536 port numarası vardır (yani port numarası için iki byte yer ayrılır). IPV6'da ise port numaraları 4 byte uzunluğundadır. IPV4'te ilk 1024 port numarası Internet'in kendi uygulama protokelleri için ayrılmıştır. Bunlara "well known" portlar da denilmektedir. Örneğin FTP 21, SSH 22, Telnet 23, HTTP 80 numaralı portları kullanmaktadır. Biz kendi uygulamalarımız için port numarası belirleyeceksek ilk 1024 portu kullanmamalıyız. </w:t>
      </w:r>
    </w:p>
    <w:p w14:paraId="407FAC3C" w14:textId="77777777" w:rsidR="00573D4D" w:rsidRDefault="00573D4D" w:rsidP="00715795">
      <w:pPr>
        <w:spacing w:after="0" w:line="240" w:lineRule="auto"/>
        <w:jc w:val="both"/>
      </w:pPr>
    </w:p>
    <w:p w14:paraId="7CFF4D7D" w14:textId="77777777" w:rsidR="00715795" w:rsidRDefault="00715795" w:rsidP="00715795">
      <w:pPr>
        <w:spacing w:after="0" w:line="240" w:lineRule="auto"/>
        <w:jc w:val="both"/>
        <w:rPr>
          <w:b/>
          <w:bCs/>
        </w:rPr>
      </w:pPr>
      <w:r>
        <w:rPr>
          <w:b/>
          <w:bCs/>
        </w:rPr>
        <w:t>Client-Server Çalışma Modeli</w:t>
      </w:r>
    </w:p>
    <w:p w14:paraId="694CB07D" w14:textId="77777777" w:rsidR="00715795" w:rsidRDefault="00715795" w:rsidP="00715795">
      <w:pPr>
        <w:spacing w:after="0" w:line="240" w:lineRule="auto"/>
        <w:jc w:val="both"/>
      </w:pPr>
    </w:p>
    <w:p w14:paraId="3E1BA3D2" w14:textId="77777777" w:rsidR="003B2CA1" w:rsidRDefault="00715795" w:rsidP="00715795">
      <w:pPr>
        <w:spacing w:after="0" w:line="240" w:lineRule="auto"/>
        <w:jc w:val="both"/>
      </w:pPr>
      <w:r>
        <w:t>Yukarıda da belirtildiği gibi TCP tipik olarak client-server bir çalışmayı akla getirmektedir. Client-Server modelde ismine client ve server denilen iki ayrı program vardır. Asıl işi server program yapar. Client yalnızca istekte bulunur. Server işi yapar sonuçları client'a gönderir. Bir server birden fazla cl</w:t>
      </w:r>
      <w:r w:rsidR="00866A36">
        <w:t>ient'a hizmet verebilmektedir.</w:t>
      </w:r>
    </w:p>
    <w:p w14:paraId="45688528" w14:textId="77777777" w:rsidR="003B2CA1" w:rsidRDefault="003B2CA1" w:rsidP="00715795">
      <w:pPr>
        <w:spacing w:after="0" w:line="240" w:lineRule="auto"/>
        <w:jc w:val="both"/>
      </w:pPr>
    </w:p>
    <w:p w14:paraId="55C92F83" w14:textId="77777777" w:rsidR="00715795" w:rsidRDefault="003B2CA1" w:rsidP="00715795">
      <w:pPr>
        <w:spacing w:after="0" w:line="240" w:lineRule="auto"/>
        <w:jc w:val="both"/>
      </w:pPr>
      <w:r w:rsidRPr="00BF202E">
        <w:rPr>
          <w:b/>
        </w:rPr>
        <w:t>Anahtar Notlar:</w:t>
      </w:r>
      <w:r w:rsidR="0011487F">
        <w:t xml:space="preserve"> Server bir client’ a hizmet verirken aynı anda başka bir client hizmet alamıyorsa bu tarz server’</w:t>
      </w:r>
      <w:r w:rsidR="0024427D">
        <w:t>lara “single-</w:t>
      </w:r>
      <w:r w:rsidR="0011487F">
        <w:t>client</w:t>
      </w:r>
      <w:r w:rsidR="0024427D">
        <w:t>”</w:t>
      </w:r>
      <w:r w:rsidR="0011487F">
        <w:t xml:space="preserve"> veya </w:t>
      </w:r>
      <w:r w:rsidR="0024427D">
        <w:t>“</w:t>
      </w:r>
      <w:r w:rsidR="0011487F">
        <w:t>iterative</w:t>
      </w:r>
      <w:r w:rsidR="0024427D">
        <w:t>”</w:t>
      </w:r>
      <w:r w:rsidR="0011487F">
        <w:t xml:space="preserve"> server denilmektedir. </w:t>
      </w:r>
      <w:r w:rsidR="007E31B5">
        <w:t xml:space="preserve">Tersine bir client hizmeti devam ederken başka bir client da hizmet alabiliyorsa </w:t>
      </w:r>
      <w:r w:rsidR="004A546B">
        <w:t xml:space="preserve">bu tarz server’lara </w:t>
      </w:r>
      <w:r w:rsidR="0024427D">
        <w:t>“</w:t>
      </w:r>
      <w:r w:rsidR="008B4CCE">
        <w:t>multi-client</w:t>
      </w:r>
      <w:r w:rsidR="0024427D">
        <w:t>”</w:t>
      </w:r>
      <w:r w:rsidR="008B4CCE">
        <w:t xml:space="preserve"> veya </w:t>
      </w:r>
      <w:r w:rsidR="0024427D">
        <w:t>“</w:t>
      </w:r>
      <w:r w:rsidR="008B4CCE">
        <w:t>concurrent</w:t>
      </w:r>
      <w:r w:rsidR="0024427D">
        <w:t>”</w:t>
      </w:r>
      <w:r w:rsidR="008B4CCE">
        <w:t xml:space="preserve"> server denilmektedir.</w:t>
      </w:r>
      <w:r w:rsidR="00866A36">
        <w:t xml:space="preserve"> </w:t>
      </w:r>
    </w:p>
    <w:p w14:paraId="2230A895" w14:textId="77777777"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14:anchorId="2C1DEBC4" wp14:editId="12EA7820">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14:paraId="3FC01680" w14:textId="77777777" w:rsidR="00715795" w:rsidRDefault="00715795" w:rsidP="00715795">
      <w:pPr>
        <w:spacing w:after="0" w:line="240" w:lineRule="auto"/>
        <w:jc w:val="both"/>
      </w:pPr>
    </w:p>
    <w:p w14:paraId="472BF315" w14:textId="77777777" w:rsidR="00715795" w:rsidRDefault="00715795" w:rsidP="00715795">
      <w:pPr>
        <w:spacing w:after="0" w:line="240" w:lineRule="auto"/>
        <w:jc w:val="both"/>
      </w:pPr>
    </w:p>
    <w:p w14:paraId="7C194A83" w14:textId="77777777" w:rsidR="00715795" w:rsidRDefault="00715795" w:rsidP="00715795">
      <w:pPr>
        <w:spacing w:after="0" w:line="240" w:lineRule="auto"/>
        <w:jc w:val="both"/>
      </w:pPr>
    </w:p>
    <w:p w14:paraId="714C7448" w14:textId="77777777" w:rsidR="00715795" w:rsidRDefault="00715795" w:rsidP="00715795">
      <w:pPr>
        <w:spacing w:after="0" w:line="240" w:lineRule="auto"/>
        <w:jc w:val="both"/>
      </w:pPr>
      <w:r>
        <w:t xml:space="preserve"> </w:t>
      </w:r>
    </w:p>
    <w:p w14:paraId="1D15CF31" w14:textId="77777777" w:rsidR="00715795" w:rsidRDefault="00715795" w:rsidP="00715795">
      <w:pPr>
        <w:spacing w:after="0" w:line="240" w:lineRule="auto"/>
        <w:jc w:val="both"/>
      </w:pPr>
    </w:p>
    <w:p w14:paraId="68BA46F7" w14:textId="77777777" w:rsidR="00715795" w:rsidRDefault="00715795" w:rsidP="00715795">
      <w:pPr>
        <w:spacing w:after="0" w:line="240" w:lineRule="auto"/>
        <w:jc w:val="both"/>
      </w:pPr>
    </w:p>
    <w:p w14:paraId="4D416C76" w14:textId="77777777" w:rsidR="00715795" w:rsidRDefault="00715795" w:rsidP="00715795">
      <w:pPr>
        <w:spacing w:after="0" w:line="240" w:lineRule="auto"/>
        <w:jc w:val="both"/>
      </w:pPr>
    </w:p>
    <w:p w14:paraId="61EAD8EF" w14:textId="77777777" w:rsidR="00715795" w:rsidRDefault="00715795" w:rsidP="00715795">
      <w:pPr>
        <w:spacing w:after="0" w:line="240" w:lineRule="auto"/>
        <w:jc w:val="both"/>
      </w:pPr>
    </w:p>
    <w:p w14:paraId="09914283" w14:textId="77777777" w:rsidR="00715795" w:rsidRDefault="00715795" w:rsidP="00715795">
      <w:pPr>
        <w:spacing w:after="0" w:line="240" w:lineRule="auto"/>
        <w:jc w:val="both"/>
      </w:pPr>
    </w:p>
    <w:p w14:paraId="24B14E78" w14:textId="77777777" w:rsidR="00715795" w:rsidRDefault="00715795" w:rsidP="00715795">
      <w:pPr>
        <w:spacing w:after="0" w:line="240" w:lineRule="auto"/>
        <w:jc w:val="both"/>
      </w:pPr>
    </w:p>
    <w:p w14:paraId="411C11E2" w14:textId="77777777" w:rsidR="00715795" w:rsidRDefault="00715795" w:rsidP="00715795">
      <w:pPr>
        <w:spacing w:after="0" w:line="240" w:lineRule="auto"/>
        <w:jc w:val="both"/>
      </w:pPr>
    </w:p>
    <w:p w14:paraId="6CE6DF18" w14:textId="77777777" w:rsidR="00715795" w:rsidRDefault="00715795" w:rsidP="00715795">
      <w:pPr>
        <w:spacing w:after="0" w:line="240" w:lineRule="auto"/>
        <w:jc w:val="both"/>
      </w:pPr>
    </w:p>
    <w:p w14:paraId="70098D4F" w14:textId="77777777" w:rsidR="00715795" w:rsidRDefault="00715795" w:rsidP="00715795">
      <w:pPr>
        <w:spacing w:after="0" w:line="240" w:lineRule="auto"/>
        <w:jc w:val="both"/>
      </w:pPr>
      <w:r>
        <w:t xml:space="preserve">Client-Server modelde önce client server'a bağlanır. Haberleşme ondan sonra başlar. Client-Server uygulamalar her ne kadar TCP'yi çağrıştırıyorsa da aslında bu bir haberleşme mimarisidir. Yani aslında client-server çalışma için IP ailesinin kullanılması gerekmez. Bu çalışma örneğin aynı makinadaki prosesler arasında borularla mesaj kuyruklarıyla da sağlanabilir. </w:t>
      </w:r>
    </w:p>
    <w:p w14:paraId="397EF7A0" w14:textId="77777777" w:rsidR="00715795" w:rsidRDefault="00715795" w:rsidP="00715795">
      <w:pPr>
        <w:spacing w:after="0" w:line="240" w:lineRule="auto"/>
        <w:jc w:val="both"/>
      </w:pPr>
    </w:p>
    <w:p w14:paraId="56EE8C91" w14:textId="77777777" w:rsidR="00715795" w:rsidRDefault="00715795" w:rsidP="00715795">
      <w:pPr>
        <w:spacing w:after="0" w:line="240" w:lineRule="auto"/>
        <w:jc w:val="both"/>
      </w:pPr>
      <w:r>
        <w:lastRenderedPageBreak/>
        <w:t>Client-Server çalışmanın şu avantajları vardır:</w:t>
      </w:r>
    </w:p>
    <w:p w14:paraId="18936F8B" w14:textId="77777777" w:rsidR="00715795" w:rsidRDefault="00715795" w:rsidP="00715795">
      <w:pPr>
        <w:spacing w:after="0" w:line="240" w:lineRule="auto"/>
        <w:jc w:val="both"/>
      </w:pPr>
    </w:p>
    <w:p w14:paraId="6B2AEB4E" w14:textId="77777777" w:rsidR="00715795" w:rsidRDefault="00715795" w:rsidP="00715795">
      <w:pPr>
        <w:spacing w:after="0" w:line="240" w:lineRule="auto"/>
        <w:jc w:val="both"/>
      </w:pPr>
      <w:r>
        <w:t>1) Server programın çalıştığı makine güçlü olabilir. Biz de onun gücünden yararlanmak istiyor olabiliriz. Örneğin uzun zaman alan  bir işlemi el terminalinden yapmak yerine el terminalini client olarak kullanıp asıl işi server'a yaptırmak uygun olabilir.</w:t>
      </w:r>
    </w:p>
    <w:p w14:paraId="6891F7EF" w14:textId="77777777" w:rsidR="00715795" w:rsidRDefault="00715795" w:rsidP="00715795">
      <w:pPr>
        <w:spacing w:after="0" w:line="240" w:lineRule="auto"/>
        <w:jc w:val="both"/>
      </w:pPr>
    </w:p>
    <w:p w14:paraId="42E17B8B" w14:textId="77777777" w:rsidR="00715795" w:rsidRDefault="00715795" w:rsidP="00715795">
      <w:pPr>
        <w:spacing w:after="0" w:line="240" w:lineRule="auto"/>
        <w:jc w:val="both"/>
      </w:pPr>
      <w:r>
        <w:t xml:space="preserve">2) Server program kaynak paylaşımı </w:t>
      </w:r>
      <w:r w:rsidR="006E33DF">
        <w:t>sağlayabilir. Örneğin yazıcı te</w:t>
      </w:r>
      <w:r>
        <w:t>k bir bilgisayara bağlıdır. Başka bilgisayardaki print programları client gibi çalışarak yazıcının bağlı makinadaki server programa isteği iletir. Server da print işlemini client için yapar. Ya da örneğin server'a bir veritabanı bağlıdır. Client ondan istekte bulunur. Örneğin banka ATM'lerinde veritabanı ATM makinasının içerisinde değildir. ATM'deki program client program gibi davranmaktadır.</w:t>
      </w:r>
    </w:p>
    <w:p w14:paraId="5F4D56AA" w14:textId="77777777" w:rsidR="00715795" w:rsidRDefault="00715795" w:rsidP="00715795">
      <w:pPr>
        <w:spacing w:after="0" w:line="240" w:lineRule="auto"/>
        <w:jc w:val="both"/>
      </w:pPr>
    </w:p>
    <w:p w14:paraId="3502A96D" w14:textId="77777777" w:rsidR="00715795" w:rsidRDefault="00715795" w:rsidP="00715795">
      <w:pPr>
        <w:spacing w:after="0" w:line="240" w:lineRule="auto"/>
        <w:jc w:val="both"/>
      </w:pPr>
      <w:r>
        <w:t>3) Server program client'lar arasında işbirliği sağlayabilir. Onlar arasındaki iletişime ara</w:t>
      </w:r>
      <w:r w:rsidR="00670D18">
        <w:t>cılık edebilir. Örneğin bir chat</w:t>
      </w:r>
      <w:r>
        <w:t xml:space="preserve"> programında client'lar birbirini tanımamaktadır. Herkes yalnızca server'ı tanır. Her client server'a bağlanır. Server client arasında haberleşmeye aracılık eder. Ağ üzerinde çalışan oyun programları bu biçimde bir server'ın işbirliği ile gerçekleştirilmektedir. </w:t>
      </w:r>
    </w:p>
    <w:p w14:paraId="422A8321" w14:textId="77777777" w:rsidR="00715795" w:rsidRDefault="00715795" w:rsidP="00715795">
      <w:pPr>
        <w:spacing w:after="0" w:line="240" w:lineRule="auto"/>
        <w:jc w:val="both"/>
      </w:pPr>
    </w:p>
    <w:p w14:paraId="73F55C3B" w14:textId="77777777"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14:paraId="26E03C12" w14:textId="77777777" w:rsidR="00715795" w:rsidRDefault="00715795" w:rsidP="00715795">
      <w:pPr>
        <w:spacing w:after="0" w:line="240" w:lineRule="auto"/>
        <w:jc w:val="both"/>
      </w:pPr>
    </w:p>
    <w:p w14:paraId="036D431A" w14:textId="77777777" w:rsidR="00715795" w:rsidRDefault="00715795" w:rsidP="00715795">
      <w:pPr>
        <w:spacing w:after="0" w:line="240" w:lineRule="auto"/>
        <w:jc w:val="both"/>
      </w:pPr>
      <w:r>
        <w:rPr>
          <w:b/>
          <w:bCs/>
        </w:rPr>
        <w:t>Soket (Socket) Arayüzü</w:t>
      </w:r>
    </w:p>
    <w:p w14:paraId="11B3F7A4" w14:textId="77777777" w:rsidR="00715795" w:rsidRDefault="00715795" w:rsidP="00715795">
      <w:pPr>
        <w:spacing w:after="0" w:line="240" w:lineRule="auto"/>
        <w:jc w:val="both"/>
      </w:pPr>
    </w:p>
    <w:p w14:paraId="40301516" w14:textId="77777777" w:rsidR="00715795" w:rsidRDefault="00715795" w:rsidP="00715795">
      <w:pPr>
        <w:spacing w:after="0" w:line="240" w:lineRule="auto"/>
        <w:jc w:val="both"/>
      </w:pPr>
      <w:r>
        <w:t>Soket arayüzü ağ haberleşmesi için kullanılan bir kütüphanedir. Soket kütüphanesi ilk kez 1983 yılında BSD sistemlerinde gerçekleştirilmiştir. Daha sonra başka sistemlere uygulanmıştır. Microsoft'un soket arayüzü BSD soketlerinden alınmadır. Buna Winsock kütüphanesi denilmektedir. Windows'ta iki grup soket API'si vardır. Bunlardan birincisi tamamen BSD uyumlu API'lerdir. (Burada fonk</w:t>
      </w:r>
      <w:r w:rsidR="005E04AC">
        <w:t>siyon isimleri BSD'deki ile ayn</w:t>
      </w:r>
      <w:r>
        <w:t xml:space="preserve">ıdır.) İkinci olarak başı WSA ile başlayan Windows'a özgü soket API'leridir. Biz Windows'ta da BSD uyumlu soket fonksiyonlarını kullanırsak UNIX/Linux uyumunu da sağlamış oluruz. </w:t>
      </w:r>
    </w:p>
    <w:p w14:paraId="0FA5C3EA" w14:textId="77777777" w:rsidR="00715795" w:rsidRDefault="00715795" w:rsidP="00715795">
      <w:pPr>
        <w:spacing w:after="0" w:line="240" w:lineRule="auto"/>
        <w:jc w:val="both"/>
      </w:pPr>
    </w:p>
    <w:p w14:paraId="65599018" w14:textId="77777777" w:rsidR="00715795" w:rsidRDefault="00715795" w:rsidP="00715795">
      <w:pPr>
        <w:spacing w:after="0" w:line="240" w:lineRule="auto"/>
        <w:jc w:val="both"/>
      </w:pPr>
      <w:r>
        <w:t xml:space="preserve">Soket arayüzü yalnızca IP ailesi için düşünülmüş bir arayüz değildir. Diğer protokolleri de kapsayan genel bir aryüzdür. Bu nedenle fonksiyonların parametrik yapıları biraz daha karmaşık olma eğilimindedir. </w:t>
      </w:r>
    </w:p>
    <w:p w14:paraId="37F9C961" w14:textId="77777777"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795"/>
    <w:rsid w:val="000362B1"/>
    <w:rsid w:val="00076F31"/>
    <w:rsid w:val="0011487F"/>
    <w:rsid w:val="001A7551"/>
    <w:rsid w:val="00226E34"/>
    <w:rsid w:val="0023721C"/>
    <w:rsid w:val="00241CFF"/>
    <w:rsid w:val="0024427D"/>
    <w:rsid w:val="00287DB3"/>
    <w:rsid w:val="003A72A1"/>
    <w:rsid w:val="003B1E62"/>
    <w:rsid w:val="003B2CA1"/>
    <w:rsid w:val="003E0007"/>
    <w:rsid w:val="004031D9"/>
    <w:rsid w:val="00435C7B"/>
    <w:rsid w:val="00461942"/>
    <w:rsid w:val="004A481B"/>
    <w:rsid w:val="004A546B"/>
    <w:rsid w:val="004B37BC"/>
    <w:rsid w:val="00573D4D"/>
    <w:rsid w:val="005C26AB"/>
    <w:rsid w:val="005E04AC"/>
    <w:rsid w:val="005E7642"/>
    <w:rsid w:val="006138CB"/>
    <w:rsid w:val="00631D14"/>
    <w:rsid w:val="00643FC2"/>
    <w:rsid w:val="00670D18"/>
    <w:rsid w:val="006E33DF"/>
    <w:rsid w:val="00715795"/>
    <w:rsid w:val="00782F78"/>
    <w:rsid w:val="007E31B5"/>
    <w:rsid w:val="00815B24"/>
    <w:rsid w:val="00866A36"/>
    <w:rsid w:val="008B4CCE"/>
    <w:rsid w:val="008F61BD"/>
    <w:rsid w:val="0094274D"/>
    <w:rsid w:val="00944EA4"/>
    <w:rsid w:val="00997EAB"/>
    <w:rsid w:val="009F1F7F"/>
    <w:rsid w:val="00A05756"/>
    <w:rsid w:val="00A51662"/>
    <w:rsid w:val="00A81EF8"/>
    <w:rsid w:val="00B17155"/>
    <w:rsid w:val="00B300EB"/>
    <w:rsid w:val="00B5439C"/>
    <w:rsid w:val="00BF202E"/>
    <w:rsid w:val="00C854DC"/>
    <w:rsid w:val="00CC28F2"/>
    <w:rsid w:val="00D14C5B"/>
    <w:rsid w:val="00D67D47"/>
    <w:rsid w:val="00D752C9"/>
    <w:rsid w:val="00D96220"/>
    <w:rsid w:val="00E73543"/>
    <w:rsid w:val="00EA68C6"/>
    <w:rsid w:val="00F02819"/>
    <w:rsid w:val="00F50E25"/>
    <w:rsid w:val="00FB23E8"/>
    <w:rsid w:val="00FC3649"/>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D717"/>
  <w15:docId w15:val="{A61A447F-E677-442E-8298-8F38381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Oguz KARAN</cp:lastModifiedBy>
  <cp:revision>66</cp:revision>
  <dcterms:created xsi:type="dcterms:W3CDTF">2019-04-24T05:35:00Z</dcterms:created>
  <dcterms:modified xsi:type="dcterms:W3CDTF">2020-07-11T17:35:00Z</dcterms:modified>
</cp:coreProperties>
</file>