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399"/>
        <w:gridCol w:w="1809"/>
      </w:tblGrid>
      <w:tr w:rsidR="002544CA" w:rsidRPr="00DD3DE5" w14:paraId="2ABA51A3" w14:textId="77777777" w:rsidTr="007804F7">
        <w:trPr>
          <w:trHeight w:val="283"/>
          <w:jc w:val="center"/>
        </w:trPr>
        <w:tc>
          <w:tcPr>
            <w:tcW w:w="10446" w:type="dxa"/>
            <w:gridSpan w:val="4"/>
            <w:shd w:val="clear" w:color="auto" w:fill="0D0D0D" w:themeFill="text1" w:themeFillTint="F2"/>
            <w:vAlign w:val="center"/>
          </w:tcPr>
          <w:p w14:paraId="5F8C76E6" w14:textId="28E4D412" w:rsidR="002544CA" w:rsidRPr="00DD3DE5" w:rsidRDefault="000E30D0"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 xml:space="preserve"> </w:t>
            </w:r>
            <w:r w:rsidR="002544CA" w:rsidRPr="00DD3DE5">
              <w:rPr>
                <w:rFonts w:cs="Times New Roman"/>
                <w:szCs w:val="20"/>
                <w:lang w:val="tr-TR"/>
              </w:rPr>
              <w:t>VERSION HISTORY</w:t>
            </w:r>
          </w:p>
        </w:tc>
      </w:tr>
      <w:tr w:rsidR="002544CA" w:rsidRPr="00DD3DE5" w14:paraId="3547F1F8" w14:textId="77777777" w:rsidTr="007804F7">
        <w:trPr>
          <w:trHeight w:val="283"/>
          <w:jc w:val="center"/>
        </w:trPr>
        <w:tc>
          <w:tcPr>
            <w:tcW w:w="1544" w:type="dxa"/>
            <w:vAlign w:val="center"/>
          </w:tcPr>
          <w:p w14:paraId="4F7A5056" w14:textId="34F8B655" w:rsidR="002544CA" w:rsidRPr="00DD3DE5" w:rsidRDefault="002544CA" w:rsidP="00DD3DE5">
            <w:pPr>
              <w:tabs>
                <w:tab w:val="left" w:pos="540"/>
              </w:tabs>
              <w:spacing w:line="360" w:lineRule="auto"/>
              <w:jc w:val="both"/>
              <w:rPr>
                <w:rFonts w:cs="Times New Roman"/>
                <w:b/>
                <w:szCs w:val="20"/>
                <w:lang w:val="tr-TR"/>
              </w:rPr>
            </w:pPr>
            <w:r w:rsidRPr="00DD3DE5">
              <w:rPr>
                <w:rFonts w:cs="Times New Roman"/>
                <w:b/>
                <w:szCs w:val="20"/>
                <w:lang w:val="tr-TR"/>
              </w:rPr>
              <w:t>Revision No</w:t>
            </w:r>
          </w:p>
        </w:tc>
        <w:tc>
          <w:tcPr>
            <w:tcW w:w="1694" w:type="dxa"/>
            <w:vAlign w:val="center"/>
          </w:tcPr>
          <w:p w14:paraId="2268CBF6" w14:textId="68815AC5" w:rsidR="002544CA" w:rsidRPr="00DD3DE5" w:rsidRDefault="002544CA"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Revision Date</w:t>
            </w:r>
          </w:p>
        </w:tc>
        <w:tc>
          <w:tcPr>
            <w:tcW w:w="5399" w:type="dxa"/>
            <w:vAlign w:val="center"/>
          </w:tcPr>
          <w:p w14:paraId="2965523E" w14:textId="0633C3AC" w:rsidR="002544CA" w:rsidRPr="00DD3DE5" w:rsidRDefault="002544CA" w:rsidP="00DD3DE5">
            <w:pPr>
              <w:tabs>
                <w:tab w:val="left" w:pos="540"/>
              </w:tabs>
              <w:spacing w:line="360" w:lineRule="auto"/>
              <w:jc w:val="both"/>
              <w:rPr>
                <w:rFonts w:cs="Times New Roman"/>
                <w:b/>
                <w:szCs w:val="20"/>
                <w:lang w:val="tr-TR"/>
              </w:rPr>
            </w:pPr>
            <w:r w:rsidRPr="00DD3DE5">
              <w:rPr>
                <w:rFonts w:cs="Times New Roman"/>
                <w:b/>
                <w:szCs w:val="20"/>
                <w:lang w:val="tr-TR"/>
              </w:rPr>
              <w:t>Description of Changes</w:t>
            </w:r>
          </w:p>
        </w:tc>
        <w:tc>
          <w:tcPr>
            <w:tcW w:w="1809" w:type="dxa"/>
            <w:vAlign w:val="center"/>
          </w:tcPr>
          <w:p w14:paraId="2F10DF01" w14:textId="4BB07EF3" w:rsidR="002544CA" w:rsidRPr="00DD3DE5" w:rsidRDefault="002544CA"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Author</w:t>
            </w:r>
          </w:p>
        </w:tc>
      </w:tr>
      <w:tr w:rsidR="002544CA" w:rsidRPr="00DD3DE5" w14:paraId="7085C983" w14:textId="77777777" w:rsidTr="007804F7">
        <w:trPr>
          <w:trHeight w:val="283"/>
          <w:jc w:val="center"/>
        </w:trPr>
        <w:tc>
          <w:tcPr>
            <w:tcW w:w="1544" w:type="dxa"/>
            <w:vAlign w:val="center"/>
          </w:tcPr>
          <w:p w14:paraId="1ADFF29E" w14:textId="18CFDFE4" w:rsidR="002544CA" w:rsidRPr="00DD3DE5" w:rsidRDefault="002544CA" w:rsidP="00DD3DE5">
            <w:pPr>
              <w:tabs>
                <w:tab w:val="left" w:pos="540"/>
              </w:tabs>
              <w:spacing w:line="360" w:lineRule="auto"/>
              <w:jc w:val="both"/>
              <w:rPr>
                <w:rFonts w:cs="Times New Roman"/>
                <w:bCs/>
                <w:szCs w:val="20"/>
                <w:lang w:val="tr-TR"/>
              </w:rPr>
            </w:pPr>
            <w:r w:rsidRPr="00DD3DE5">
              <w:rPr>
                <w:rFonts w:cs="Times New Roman"/>
                <w:bCs/>
                <w:szCs w:val="20"/>
                <w:lang w:val="tr-TR"/>
              </w:rPr>
              <w:t>00</w:t>
            </w:r>
          </w:p>
        </w:tc>
        <w:tc>
          <w:tcPr>
            <w:tcW w:w="1694" w:type="dxa"/>
            <w:vAlign w:val="center"/>
          </w:tcPr>
          <w:p w14:paraId="1C6B597D" w14:textId="6272C60B" w:rsidR="002544CA" w:rsidRPr="00DD3DE5" w:rsidRDefault="002B5753" w:rsidP="00DD3DE5">
            <w:pPr>
              <w:pStyle w:val="Heading2"/>
              <w:numPr>
                <w:ilvl w:val="0"/>
                <w:numId w:val="0"/>
              </w:numPr>
              <w:spacing w:before="0" w:after="0" w:line="360" w:lineRule="auto"/>
              <w:jc w:val="both"/>
              <w:rPr>
                <w:rFonts w:cs="Times New Roman"/>
                <w:b w:val="0"/>
                <w:bCs/>
                <w:szCs w:val="20"/>
                <w:lang w:val="tr-TR"/>
              </w:rPr>
            </w:pPr>
            <w:r w:rsidRPr="00DD3DE5">
              <w:rPr>
                <w:rFonts w:cs="Times New Roman"/>
                <w:b w:val="0"/>
                <w:bCs/>
                <w:szCs w:val="20"/>
                <w:lang w:val="tr-TR"/>
              </w:rPr>
              <w:t>14.12.2021</w:t>
            </w:r>
          </w:p>
        </w:tc>
        <w:tc>
          <w:tcPr>
            <w:tcW w:w="5399" w:type="dxa"/>
            <w:vAlign w:val="center"/>
          </w:tcPr>
          <w:p w14:paraId="5D54CBD4" w14:textId="133ACDAA" w:rsidR="002544CA" w:rsidRPr="00DD3DE5" w:rsidRDefault="003D7A1D" w:rsidP="00DD3DE5">
            <w:pPr>
              <w:tabs>
                <w:tab w:val="left" w:pos="540"/>
              </w:tabs>
              <w:spacing w:line="360" w:lineRule="auto"/>
              <w:jc w:val="both"/>
              <w:rPr>
                <w:rFonts w:cs="Times New Roman"/>
                <w:bCs/>
                <w:szCs w:val="20"/>
                <w:lang w:val="tr-TR"/>
              </w:rPr>
            </w:pPr>
            <w:r w:rsidRPr="00DD3DE5">
              <w:rPr>
                <w:rFonts w:cs="Times New Roman"/>
                <w:bCs/>
                <w:szCs w:val="20"/>
                <w:lang w:val="tr-TR"/>
              </w:rPr>
              <w:t>First Release</w:t>
            </w:r>
          </w:p>
        </w:tc>
        <w:tc>
          <w:tcPr>
            <w:tcW w:w="1809" w:type="dxa"/>
            <w:vAlign w:val="center"/>
          </w:tcPr>
          <w:p w14:paraId="191C5F6E" w14:textId="62F8284B" w:rsidR="002544CA" w:rsidRPr="00DD3DE5" w:rsidRDefault="00F06111" w:rsidP="00DD3DE5">
            <w:pPr>
              <w:pStyle w:val="Heading2"/>
              <w:numPr>
                <w:ilvl w:val="0"/>
                <w:numId w:val="0"/>
              </w:numPr>
              <w:spacing w:before="0" w:after="0" w:line="360" w:lineRule="auto"/>
              <w:jc w:val="both"/>
              <w:rPr>
                <w:rFonts w:cs="Times New Roman"/>
                <w:b w:val="0"/>
                <w:bCs/>
                <w:szCs w:val="20"/>
                <w:lang w:val="tr-TR"/>
              </w:rPr>
            </w:pPr>
            <w:r w:rsidRPr="00DD3DE5">
              <w:rPr>
                <w:rFonts w:cs="Times New Roman"/>
                <w:b w:val="0"/>
                <w:bCs/>
                <w:szCs w:val="20"/>
                <w:lang w:val="tr-TR"/>
              </w:rPr>
              <w:t>Mehmet DURMAZ</w:t>
            </w:r>
          </w:p>
        </w:tc>
      </w:tr>
      <w:tr w:rsidR="002544CA" w:rsidRPr="00DD3DE5" w14:paraId="7DCD500E" w14:textId="77777777" w:rsidTr="007804F7">
        <w:trPr>
          <w:trHeight w:val="283"/>
          <w:jc w:val="center"/>
        </w:trPr>
        <w:tc>
          <w:tcPr>
            <w:tcW w:w="1544" w:type="dxa"/>
            <w:vAlign w:val="center"/>
          </w:tcPr>
          <w:p w14:paraId="01B51CC2" w14:textId="1C55859F" w:rsidR="002544CA" w:rsidRPr="00DD3DE5" w:rsidRDefault="00AF6070" w:rsidP="00DD3DE5">
            <w:pPr>
              <w:tabs>
                <w:tab w:val="left" w:pos="540"/>
              </w:tabs>
              <w:spacing w:line="360" w:lineRule="auto"/>
              <w:jc w:val="both"/>
              <w:rPr>
                <w:rFonts w:cs="Times New Roman"/>
                <w:bCs/>
                <w:szCs w:val="20"/>
                <w:lang w:val="tr-TR"/>
              </w:rPr>
            </w:pPr>
            <w:r>
              <w:rPr>
                <w:rFonts w:cs="Times New Roman"/>
                <w:bCs/>
                <w:szCs w:val="20"/>
                <w:lang w:val="tr-TR"/>
              </w:rPr>
              <w:t>01</w:t>
            </w:r>
          </w:p>
        </w:tc>
        <w:tc>
          <w:tcPr>
            <w:tcW w:w="1694" w:type="dxa"/>
            <w:vAlign w:val="center"/>
          </w:tcPr>
          <w:p w14:paraId="1C1CE704" w14:textId="72898587" w:rsidR="002544CA" w:rsidRPr="00DD3DE5" w:rsidRDefault="00AF6070" w:rsidP="00DD3DE5">
            <w:pPr>
              <w:pStyle w:val="Heading2"/>
              <w:numPr>
                <w:ilvl w:val="0"/>
                <w:numId w:val="0"/>
              </w:numPr>
              <w:spacing w:before="0" w:after="0" w:line="360" w:lineRule="auto"/>
              <w:jc w:val="both"/>
              <w:rPr>
                <w:rFonts w:eastAsiaTheme="minorHAnsi" w:cs="Times New Roman"/>
                <w:b w:val="0"/>
                <w:bCs/>
                <w:szCs w:val="20"/>
                <w:lang w:val="tr-TR"/>
              </w:rPr>
            </w:pPr>
            <w:r w:rsidRPr="00DD3DE5">
              <w:rPr>
                <w:rFonts w:cs="Times New Roman"/>
                <w:b w:val="0"/>
                <w:bCs/>
                <w:szCs w:val="20"/>
                <w:lang w:val="tr-TR"/>
              </w:rPr>
              <w:t>14.12.2021</w:t>
            </w:r>
          </w:p>
        </w:tc>
        <w:tc>
          <w:tcPr>
            <w:tcW w:w="5399" w:type="dxa"/>
            <w:vAlign w:val="center"/>
          </w:tcPr>
          <w:p w14:paraId="1BD74233" w14:textId="1F068BD7" w:rsidR="002544CA" w:rsidRPr="00DD3DE5" w:rsidRDefault="00AF6070" w:rsidP="00DD3DE5">
            <w:pPr>
              <w:tabs>
                <w:tab w:val="left" w:pos="540"/>
              </w:tabs>
              <w:spacing w:line="360" w:lineRule="auto"/>
              <w:jc w:val="both"/>
              <w:rPr>
                <w:rFonts w:cs="Times New Roman"/>
                <w:bCs/>
                <w:szCs w:val="20"/>
                <w:lang w:val="tr-TR"/>
              </w:rPr>
            </w:pPr>
            <w:r>
              <w:rPr>
                <w:rFonts w:cs="Times New Roman"/>
                <w:bCs/>
                <w:szCs w:val="20"/>
                <w:lang w:val="tr-TR"/>
              </w:rPr>
              <w:t>Redaksiyonel düzeltmeler</w:t>
            </w:r>
          </w:p>
        </w:tc>
        <w:tc>
          <w:tcPr>
            <w:tcW w:w="1809" w:type="dxa"/>
            <w:vAlign w:val="center"/>
          </w:tcPr>
          <w:p w14:paraId="2C135C6B" w14:textId="76B79D85" w:rsidR="002544CA" w:rsidRPr="00DD3DE5" w:rsidRDefault="00AF6070" w:rsidP="00DD3DE5">
            <w:pPr>
              <w:pStyle w:val="Heading2"/>
              <w:numPr>
                <w:ilvl w:val="0"/>
                <w:numId w:val="0"/>
              </w:numPr>
              <w:spacing w:before="0" w:after="0" w:line="360" w:lineRule="auto"/>
              <w:jc w:val="both"/>
              <w:rPr>
                <w:rFonts w:eastAsiaTheme="minorHAnsi" w:cs="Times New Roman"/>
                <w:b w:val="0"/>
                <w:bCs/>
                <w:szCs w:val="20"/>
                <w:lang w:val="tr-TR"/>
              </w:rPr>
            </w:pPr>
            <w:r>
              <w:rPr>
                <w:rFonts w:eastAsiaTheme="minorHAnsi" w:cs="Times New Roman"/>
                <w:b w:val="0"/>
                <w:bCs/>
                <w:szCs w:val="20"/>
                <w:lang w:val="tr-TR"/>
              </w:rPr>
              <w:t>Gökhan SEVİNÇ</w:t>
            </w:r>
          </w:p>
        </w:tc>
      </w:tr>
      <w:tr w:rsidR="003D7A1D" w:rsidRPr="00DD3DE5" w14:paraId="5CD609D5" w14:textId="77777777" w:rsidTr="007804F7">
        <w:trPr>
          <w:trHeight w:val="283"/>
          <w:jc w:val="center"/>
        </w:trPr>
        <w:tc>
          <w:tcPr>
            <w:tcW w:w="1544" w:type="dxa"/>
            <w:vAlign w:val="center"/>
          </w:tcPr>
          <w:p w14:paraId="679DA12A"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253CBCF6"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2629EC5B"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315D215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3676C73F" w14:textId="77777777" w:rsidTr="007804F7">
        <w:trPr>
          <w:trHeight w:val="283"/>
          <w:jc w:val="center"/>
        </w:trPr>
        <w:tc>
          <w:tcPr>
            <w:tcW w:w="1544" w:type="dxa"/>
            <w:vAlign w:val="center"/>
          </w:tcPr>
          <w:p w14:paraId="1C32C636"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62EAB86B"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61B1C08E"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7B34DFB3"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6DC8FE11" w14:textId="77777777" w:rsidTr="007804F7">
        <w:trPr>
          <w:trHeight w:val="283"/>
          <w:jc w:val="center"/>
        </w:trPr>
        <w:tc>
          <w:tcPr>
            <w:tcW w:w="1544" w:type="dxa"/>
            <w:vAlign w:val="center"/>
          </w:tcPr>
          <w:p w14:paraId="1C8A2FB6"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7C550805"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65219CC7"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55886CF6"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5C3FCB27" w14:textId="77777777" w:rsidTr="007804F7">
        <w:trPr>
          <w:trHeight w:val="283"/>
          <w:jc w:val="center"/>
        </w:trPr>
        <w:tc>
          <w:tcPr>
            <w:tcW w:w="1544" w:type="dxa"/>
            <w:vAlign w:val="center"/>
          </w:tcPr>
          <w:p w14:paraId="5B3E3EB5"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7DF8862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4240B083"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46C059B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4F82B7A7" w14:textId="77777777" w:rsidTr="007804F7">
        <w:trPr>
          <w:trHeight w:val="283"/>
          <w:jc w:val="center"/>
        </w:trPr>
        <w:tc>
          <w:tcPr>
            <w:tcW w:w="1544" w:type="dxa"/>
            <w:vAlign w:val="center"/>
          </w:tcPr>
          <w:p w14:paraId="6CEBC189"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2B6C8594"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7D4D4C50"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19759931"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4A78E1D3" w14:textId="77777777" w:rsidTr="007804F7">
        <w:trPr>
          <w:trHeight w:val="283"/>
          <w:jc w:val="center"/>
        </w:trPr>
        <w:tc>
          <w:tcPr>
            <w:tcW w:w="1544" w:type="dxa"/>
            <w:vAlign w:val="center"/>
          </w:tcPr>
          <w:p w14:paraId="1AE2058C"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6BFB8F5E"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2CB807BE"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2B0DC630"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050E83BF" w14:textId="77777777" w:rsidTr="007804F7">
        <w:trPr>
          <w:trHeight w:val="283"/>
          <w:jc w:val="center"/>
        </w:trPr>
        <w:tc>
          <w:tcPr>
            <w:tcW w:w="1544" w:type="dxa"/>
            <w:vAlign w:val="center"/>
          </w:tcPr>
          <w:p w14:paraId="16A51206"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55B11FE8"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0721FC2C"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3DD3E53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4303A55D" w14:textId="77777777" w:rsidTr="007804F7">
        <w:trPr>
          <w:trHeight w:val="283"/>
          <w:jc w:val="center"/>
        </w:trPr>
        <w:tc>
          <w:tcPr>
            <w:tcW w:w="1544" w:type="dxa"/>
            <w:vAlign w:val="center"/>
          </w:tcPr>
          <w:p w14:paraId="43CB0F30"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60128DE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42DC0070"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0D0990C6"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0C9072E9" w14:textId="77777777" w:rsidTr="007804F7">
        <w:trPr>
          <w:trHeight w:val="283"/>
          <w:jc w:val="center"/>
        </w:trPr>
        <w:tc>
          <w:tcPr>
            <w:tcW w:w="1544" w:type="dxa"/>
            <w:vAlign w:val="center"/>
          </w:tcPr>
          <w:p w14:paraId="46051CB7"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4D2B64E8"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14CAFC9D"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4A49CED4"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5E6566FD" w14:textId="77777777" w:rsidTr="007804F7">
        <w:trPr>
          <w:trHeight w:val="283"/>
          <w:jc w:val="center"/>
        </w:trPr>
        <w:tc>
          <w:tcPr>
            <w:tcW w:w="1544" w:type="dxa"/>
            <w:vAlign w:val="center"/>
          </w:tcPr>
          <w:p w14:paraId="42602C2F"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7E8BDD9D"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56C1C85E"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6330B38F"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68547E0A" w14:textId="77777777" w:rsidTr="007804F7">
        <w:trPr>
          <w:trHeight w:val="283"/>
          <w:jc w:val="center"/>
        </w:trPr>
        <w:tc>
          <w:tcPr>
            <w:tcW w:w="1544" w:type="dxa"/>
            <w:vAlign w:val="center"/>
          </w:tcPr>
          <w:p w14:paraId="65DC4BEF"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4F5A0802"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4BF21C0D"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222B0B12"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023ECE6C" w14:textId="77777777" w:rsidTr="007804F7">
        <w:trPr>
          <w:trHeight w:val="283"/>
          <w:jc w:val="center"/>
        </w:trPr>
        <w:tc>
          <w:tcPr>
            <w:tcW w:w="1544" w:type="dxa"/>
            <w:vAlign w:val="center"/>
          </w:tcPr>
          <w:p w14:paraId="0FCFB476"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2E4AD93A"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087C4F0E"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23F17C6B"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1E028BF4" w14:textId="77777777" w:rsidTr="007804F7">
        <w:trPr>
          <w:trHeight w:val="283"/>
          <w:jc w:val="center"/>
        </w:trPr>
        <w:tc>
          <w:tcPr>
            <w:tcW w:w="1544" w:type="dxa"/>
            <w:vAlign w:val="center"/>
          </w:tcPr>
          <w:p w14:paraId="78E6F340"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4F0EE3B2"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094210D7"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468CAE2B"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639C4538" w14:textId="77777777" w:rsidTr="007804F7">
        <w:trPr>
          <w:trHeight w:val="283"/>
          <w:jc w:val="center"/>
        </w:trPr>
        <w:tc>
          <w:tcPr>
            <w:tcW w:w="1544" w:type="dxa"/>
            <w:vAlign w:val="center"/>
          </w:tcPr>
          <w:p w14:paraId="08E10E3A"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3CEB8244"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31F13136"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0CF9BB8A"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7995A8BD" w14:textId="77777777" w:rsidTr="007804F7">
        <w:trPr>
          <w:trHeight w:val="283"/>
          <w:jc w:val="center"/>
        </w:trPr>
        <w:tc>
          <w:tcPr>
            <w:tcW w:w="1544" w:type="dxa"/>
            <w:vAlign w:val="center"/>
          </w:tcPr>
          <w:p w14:paraId="37DBD58A"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079BE036"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01F51944"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32D6E82C"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55AA3D52" w14:textId="77777777" w:rsidTr="007804F7">
        <w:trPr>
          <w:trHeight w:val="283"/>
          <w:jc w:val="center"/>
        </w:trPr>
        <w:tc>
          <w:tcPr>
            <w:tcW w:w="1544" w:type="dxa"/>
            <w:vAlign w:val="center"/>
          </w:tcPr>
          <w:p w14:paraId="2B3B5B0D"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1F20DE7C"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4B040FF1"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75E462AB"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788D7053" w14:textId="77777777" w:rsidTr="007804F7">
        <w:trPr>
          <w:trHeight w:val="283"/>
          <w:jc w:val="center"/>
        </w:trPr>
        <w:tc>
          <w:tcPr>
            <w:tcW w:w="1544" w:type="dxa"/>
            <w:vAlign w:val="center"/>
          </w:tcPr>
          <w:p w14:paraId="195B0741"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543213D7"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20300709"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6D8A9545"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r w:rsidR="003D7A1D" w:rsidRPr="00DD3DE5" w14:paraId="50BBEEB2" w14:textId="77777777" w:rsidTr="007804F7">
        <w:trPr>
          <w:trHeight w:val="283"/>
          <w:jc w:val="center"/>
        </w:trPr>
        <w:tc>
          <w:tcPr>
            <w:tcW w:w="1544" w:type="dxa"/>
            <w:vAlign w:val="center"/>
          </w:tcPr>
          <w:p w14:paraId="30226C60" w14:textId="77777777" w:rsidR="003D7A1D" w:rsidRPr="00DD3DE5" w:rsidRDefault="003D7A1D" w:rsidP="00DD3DE5">
            <w:pPr>
              <w:tabs>
                <w:tab w:val="left" w:pos="540"/>
              </w:tabs>
              <w:spacing w:line="360" w:lineRule="auto"/>
              <w:jc w:val="both"/>
              <w:rPr>
                <w:rFonts w:cs="Times New Roman"/>
                <w:bCs/>
                <w:szCs w:val="20"/>
                <w:lang w:val="tr-TR"/>
              </w:rPr>
            </w:pPr>
          </w:p>
        </w:tc>
        <w:tc>
          <w:tcPr>
            <w:tcW w:w="1694" w:type="dxa"/>
            <w:vAlign w:val="center"/>
          </w:tcPr>
          <w:p w14:paraId="33A460E3"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c>
          <w:tcPr>
            <w:tcW w:w="5399" w:type="dxa"/>
            <w:vAlign w:val="center"/>
          </w:tcPr>
          <w:p w14:paraId="4425BF47" w14:textId="77777777" w:rsidR="003D7A1D" w:rsidRPr="00DD3DE5" w:rsidRDefault="003D7A1D" w:rsidP="00DD3DE5">
            <w:pPr>
              <w:tabs>
                <w:tab w:val="left" w:pos="540"/>
              </w:tabs>
              <w:spacing w:line="360" w:lineRule="auto"/>
              <w:jc w:val="both"/>
              <w:rPr>
                <w:rFonts w:cs="Times New Roman"/>
                <w:bCs/>
                <w:szCs w:val="20"/>
                <w:lang w:val="tr-TR"/>
              </w:rPr>
            </w:pPr>
          </w:p>
        </w:tc>
        <w:tc>
          <w:tcPr>
            <w:tcW w:w="1809" w:type="dxa"/>
            <w:vAlign w:val="center"/>
          </w:tcPr>
          <w:p w14:paraId="7727E653" w14:textId="77777777" w:rsidR="003D7A1D" w:rsidRPr="00DD3DE5" w:rsidRDefault="003D7A1D" w:rsidP="00DD3DE5">
            <w:pPr>
              <w:pStyle w:val="Heading2"/>
              <w:numPr>
                <w:ilvl w:val="0"/>
                <w:numId w:val="0"/>
              </w:numPr>
              <w:spacing w:before="0" w:after="0" w:line="360" w:lineRule="auto"/>
              <w:jc w:val="both"/>
              <w:rPr>
                <w:rFonts w:cs="Times New Roman"/>
                <w:bCs/>
                <w:szCs w:val="20"/>
                <w:lang w:val="tr-TR"/>
              </w:rPr>
            </w:pPr>
          </w:p>
        </w:tc>
      </w:tr>
    </w:tbl>
    <w:p w14:paraId="1ECDE442" w14:textId="54C0F5E9" w:rsidR="002544CA" w:rsidRPr="00DD3DE5" w:rsidRDefault="002544CA" w:rsidP="00DD3DE5">
      <w:pPr>
        <w:spacing w:line="360" w:lineRule="auto"/>
        <w:jc w:val="both"/>
        <w:rPr>
          <w:rFonts w:cs="Times New Roman"/>
          <w:szCs w:val="20"/>
          <w:lang w:val="tr-TR"/>
        </w:rPr>
      </w:pPr>
      <w:r w:rsidRPr="00DD3DE5">
        <w:rPr>
          <w:rFonts w:cs="Times New Roman"/>
          <w:b/>
          <w:szCs w:val="20"/>
          <w:lang w:val="tr-TR"/>
        </w:rPr>
        <w:br w:type="page"/>
      </w:r>
    </w:p>
    <w:p w14:paraId="16BD3E83" w14:textId="5B8FDCC7" w:rsidR="00E84F28" w:rsidRPr="00DD3DE5" w:rsidRDefault="00F06111" w:rsidP="00DD3DE5">
      <w:pPr>
        <w:pStyle w:val="Heading1"/>
        <w:framePr w:wrap="notBeside"/>
        <w:spacing w:line="360" w:lineRule="auto"/>
        <w:ind w:left="0" w:firstLine="0"/>
        <w:jc w:val="both"/>
        <w:rPr>
          <w:rFonts w:cs="Times New Roman"/>
          <w:i/>
          <w:iCs/>
          <w:szCs w:val="20"/>
          <w:lang w:val="tr-TR"/>
        </w:rPr>
      </w:pPr>
      <w:r w:rsidRPr="00DD3DE5">
        <w:rPr>
          <w:rFonts w:cs="Times New Roman"/>
          <w:szCs w:val="20"/>
          <w:lang w:val="tr-TR"/>
        </w:rPr>
        <w:lastRenderedPageBreak/>
        <w:t>AMAÇ</w:t>
      </w:r>
    </w:p>
    <w:p w14:paraId="0D9C93A7" w14:textId="6459ABF7" w:rsidR="00F06111" w:rsidRPr="00DD3DE5" w:rsidRDefault="00F06111" w:rsidP="00DD3DE5">
      <w:pPr>
        <w:spacing w:line="360" w:lineRule="auto"/>
        <w:jc w:val="both"/>
        <w:rPr>
          <w:rFonts w:cs="Times New Roman"/>
          <w:szCs w:val="20"/>
          <w:lang w:val="tr-TR"/>
        </w:rPr>
      </w:pPr>
      <w:r w:rsidRPr="00DD3DE5">
        <w:rPr>
          <w:rFonts w:cs="Times New Roman"/>
          <w:szCs w:val="20"/>
          <w:lang w:val="tr-TR"/>
        </w:rPr>
        <w:t>Bu doküman</w:t>
      </w:r>
      <w:r w:rsidR="00EE71AA" w:rsidRPr="00DD3DE5">
        <w:rPr>
          <w:rFonts w:cs="Times New Roman"/>
          <w:szCs w:val="20"/>
          <w:lang w:val="tr-TR"/>
        </w:rPr>
        <w:t xml:space="preserve"> </w:t>
      </w:r>
      <w:r w:rsidR="008A53FF" w:rsidRPr="00DD3DE5">
        <w:rPr>
          <w:rFonts w:cs="Times New Roman"/>
          <w:szCs w:val="20"/>
          <w:lang w:val="tr-TR"/>
        </w:rPr>
        <w:t xml:space="preserve">bir </w:t>
      </w:r>
      <w:r w:rsidR="002778AA" w:rsidRPr="00194D79">
        <w:rPr>
          <w:rFonts w:cs="Times New Roman"/>
          <w:szCs w:val="20"/>
          <w:lang w:val="tr-TR"/>
        </w:rPr>
        <w:t>W</w:t>
      </w:r>
      <w:r w:rsidR="008A53FF" w:rsidRPr="00194D79">
        <w:rPr>
          <w:rFonts w:cs="Times New Roman"/>
          <w:szCs w:val="20"/>
          <w:lang w:val="tr-TR"/>
        </w:rPr>
        <w:t>ordpress</w:t>
      </w:r>
      <w:r w:rsidR="008A53FF" w:rsidRPr="00DD3DE5">
        <w:rPr>
          <w:rFonts w:cs="Times New Roman"/>
          <w:szCs w:val="20"/>
          <w:lang w:val="tr-TR"/>
        </w:rPr>
        <w:t xml:space="preserve"> tabanlı </w:t>
      </w:r>
      <w:r w:rsidRPr="00DD3DE5">
        <w:rPr>
          <w:rFonts w:cs="Times New Roman"/>
          <w:szCs w:val="20"/>
          <w:lang w:val="tr-TR"/>
        </w:rPr>
        <w:t>e-commerce sitesin</w:t>
      </w:r>
      <w:r w:rsidR="00D53D6E" w:rsidRPr="00DD3DE5">
        <w:rPr>
          <w:rFonts w:cs="Times New Roman"/>
          <w:szCs w:val="20"/>
          <w:lang w:val="tr-TR"/>
        </w:rPr>
        <w:t xml:space="preserve">in test </w:t>
      </w:r>
      <w:r w:rsidR="004B1034" w:rsidRPr="00DD3DE5">
        <w:rPr>
          <w:rFonts w:cs="Times New Roman"/>
          <w:szCs w:val="20"/>
          <w:lang w:val="tr-TR"/>
        </w:rPr>
        <w:t>yönetimini</w:t>
      </w:r>
      <w:r w:rsidRPr="00DD3DE5">
        <w:rPr>
          <w:rFonts w:cs="Times New Roman"/>
          <w:szCs w:val="20"/>
          <w:lang w:val="tr-TR"/>
        </w:rPr>
        <w:t xml:space="preserve"> anlatır</w:t>
      </w:r>
      <w:r w:rsidR="00AC2A0A" w:rsidRPr="00DD3DE5">
        <w:rPr>
          <w:rFonts w:cs="Times New Roman"/>
          <w:szCs w:val="20"/>
          <w:lang w:val="tr-TR"/>
        </w:rPr>
        <w:t>.</w:t>
      </w:r>
    </w:p>
    <w:p w14:paraId="1B5AAD7B" w14:textId="3915B0B6" w:rsidR="00E84F28" w:rsidRPr="00DD3DE5" w:rsidRDefault="00F06111" w:rsidP="00DD3DE5">
      <w:pPr>
        <w:pStyle w:val="Heading1"/>
        <w:framePr w:wrap="notBeside"/>
        <w:spacing w:line="360" w:lineRule="auto"/>
        <w:jc w:val="both"/>
        <w:rPr>
          <w:lang w:val="tr-TR"/>
        </w:rPr>
      </w:pPr>
      <w:r w:rsidRPr="00DD3DE5">
        <w:rPr>
          <w:lang w:val="tr-TR"/>
        </w:rPr>
        <w:t xml:space="preserve">KAPSAM </w:t>
      </w:r>
    </w:p>
    <w:p w14:paraId="744EC382" w14:textId="012B3B85" w:rsidR="00F06111" w:rsidRPr="00DD3DE5" w:rsidRDefault="00D53D6E" w:rsidP="00DD3DE5">
      <w:pPr>
        <w:spacing w:line="360" w:lineRule="auto"/>
        <w:jc w:val="both"/>
        <w:rPr>
          <w:rFonts w:cs="Times New Roman"/>
          <w:szCs w:val="20"/>
          <w:lang w:val="tr-TR"/>
        </w:rPr>
      </w:pPr>
      <w:r w:rsidRPr="00DD3DE5">
        <w:rPr>
          <w:rFonts w:cs="Times New Roman"/>
          <w:szCs w:val="20"/>
          <w:lang w:val="tr-TR"/>
        </w:rPr>
        <w:t xml:space="preserve">Fonksiyonel, kullanım ve performans test </w:t>
      </w:r>
      <w:r w:rsidR="00F06111" w:rsidRPr="00DD3DE5">
        <w:rPr>
          <w:rFonts w:cs="Times New Roman"/>
          <w:szCs w:val="20"/>
          <w:lang w:val="tr-TR"/>
        </w:rPr>
        <w:t xml:space="preserve">faaliyetleri bu belge kapsamındadır. </w:t>
      </w:r>
    </w:p>
    <w:p w14:paraId="30DA4713" w14:textId="33B65EF4" w:rsidR="00980595" w:rsidRPr="00DD3DE5" w:rsidRDefault="002800E0" w:rsidP="00DD3DE5">
      <w:pPr>
        <w:pStyle w:val="Heading1"/>
        <w:framePr w:wrap="notBeside"/>
        <w:spacing w:line="360" w:lineRule="auto"/>
        <w:jc w:val="both"/>
        <w:rPr>
          <w:lang w:val="tr-TR"/>
        </w:rPr>
      </w:pPr>
      <w:r w:rsidRPr="00DD3DE5">
        <w:rPr>
          <w:lang w:val="tr-TR"/>
        </w:rPr>
        <w:t>TANIMLAR</w:t>
      </w:r>
    </w:p>
    <w:p w14:paraId="5697A5F2" w14:textId="71579016" w:rsidR="002B6DCD" w:rsidRPr="00DD3DE5" w:rsidRDefault="002B6DCD" w:rsidP="00DD3DE5">
      <w:pPr>
        <w:pStyle w:val="Heading2"/>
        <w:spacing w:line="360" w:lineRule="auto"/>
        <w:jc w:val="both"/>
        <w:rPr>
          <w:lang w:val="tr-TR"/>
        </w:rPr>
      </w:pPr>
      <w:r w:rsidRPr="00DD3DE5">
        <w:rPr>
          <w:lang w:val="tr-TR"/>
        </w:rPr>
        <w:t>Regresyon hatası</w:t>
      </w:r>
    </w:p>
    <w:p w14:paraId="71027193" w14:textId="6761A211" w:rsidR="002B6DCD" w:rsidRPr="00DD3DE5" w:rsidRDefault="002B6DCD" w:rsidP="00DD3DE5">
      <w:pPr>
        <w:spacing w:line="360" w:lineRule="auto"/>
        <w:jc w:val="both"/>
        <w:rPr>
          <w:lang w:val="tr-TR"/>
        </w:rPr>
      </w:pPr>
      <w:r w:rsidRPr="00DD3DE5">
        <w:rPr>
          <w:lang w:val="tr-TR"/>
        </w:rPr>
        <w:t xml:space="preserve">Düzgün çalışan bir özelliğin </w:t>
      </w:r>
      <w:r w:rsidR="00730FE1">
        <w:rPr>
          <w:lang w:val="tr-TR"/>
        </w:rPr>
        <w:t xml:space="preserve">başka bir sebeple </w:t>
      </w:r>
      <w:r w:rsidRPr="00DD3DE5">
        <w:rPr>
          <w:lang w:val="tr-TR"/>
        </w:rPr>
        <w:t>yapılan değişikliklerden sonra çalışmayı durdurmasına neden olan bir hatadır</w:t>
      </w:r>
      <w:r w:rsidR="00730FE1">
        <w:rPr>
          <w:lang w:val="tr-TR"/>
        </w:rPr>
        <w:t>.</w:t>
      </w:r>
    </w:p>
    <w:p w14:paraId="058149CD" w14:textId="1BDFBA80" w:rsidR="002800E0" w:rsidRPr="00DD3DE5" w:rsidRDefault="002800E0" w:rsidP="00DD3DE5">
      <w:pPr>
        <w:pStyle w:val="Heading2"/>
        <w:spacing w:line="360" w:lineRule="auto"/>
        <w:jc w:val="both"/>
        <w:rPr>
          <w:lang w:val="tr-TR"/>
        </w:rPr>
      </w:pPr>
      <w:r w:rsidRPr="00DD3DE5">
        <w:rPr>
          <w:lang w:val="tr-TR"/>
        </w:rPr>
        <w:t xml:space="preserve">Wordpress </w:t>
      </w:r>
      <w:r w:rsidR="007804F7" w:rsidRPr="00DD3DE5">
        <w:rPr>
          <w:lang w:val="tr-TR"/>
        </w:rPr>
        <w:t>Yönetici Erişimi</w:t>
      </w:r>
    </w:p>
    <w:p w14:paraId="7580B73C" w14:textId="29FA8696" w:rsidR="002F55E7" w:rsidRPr="00DD3DE5" w:rsidRDefault="002800E0" w:rsidP="00DD3DE5">
      <w:pPr>
        <w:spacing w:line="360" w:lineRule="auto"/>
        <w:jc w:val="both"/>
        <w:rPr>
          <w:lang w:val="tr-TR"/>
        </w:rPr>
      </w:pPr>
      <w:r w:rsidRPr="00DD3DE5">
        <w:rPr>
          <w:lang w:val="tr-TR"/>
        </w:rPr>
        <w:t xml:space="preserve">Testlerin </w:t>
      </w:r>
      <w:r w:rsidRPr="00AF6070">
        <w:rPr>
          <w:lang w:val="tr-TR"/>
        </w:rPr>
        <w:t xml:space="preserve">bir kısmında Wordpress yönetici paneline erişim istenebilir. Eğer erişim </w:t>
      </w:r>
      <w:r w:rsidR="00AF6070" w:rsidRPr="00AF6070">
        <w:rPr>
          <w:lang w:val="tr-TR"/>
        </w:rPr>
        <w:t xml:space="preserve">yoksa, </w:t>
      </w:r>
      <w:r w:rsidR="002778AA" w:rsidRPr="00AF6070">
        <w:rPr>
          <w:lang w:val="tr-TR"/>
        </w:rPr>
        <w:t>“</w:t>
      </w:r>
      <w:r w:rsidR="002F55E7" w:rsidRPr="00AF6070">
        <w:rPr>
          <w:lang w:val="tr-TR"/>
        </w:rPr>
        <w:t>Yönetici</w:t>
      </w:r>
      <w:r w:rsidR="002778AA" w:rsidRPr="00AF6070">
        <w:rPr>
          <w:lang w:val="tr-TR"/>
        </w:rPr>
        <w:t>”</w:t>
      </w:r>
      <w:r w:rsidR="002F55E7" w:rsidRPr="00AF6070">
        <w:rPr>
          <w:lang w:val="tr-TR"/>
        </w:rPr>
        <w:t xml:space="preserve"> yetkisi olan personelden erişim talebi yapılır</w:t>
      </w:r>
      <w:r w:rsidR="00235E94" w:rsidRPr="00AF6070">
        <w:rPr>
          <w:lang w:val="tr-TR"/>
        </w:rPr>
        <w:t xml:space="preserve"> ya da SSH ile erişim gerçekleştirilir yetkili kullanıcı oluşturulur.</w:t>
      </w:r>
    </w:p>
    <w:p w14:paraId="2256B3AF" w14:textId="77777777" w:rsidR="00235E94" w:rsidRPr="00DD3DE5" w:rsidRDefault="00235E94" w:rsidP="00DD3DE5">
      <w:pPr>
        <w:pStyle w:val="Heading3"/>
        <w:spacing w:line="360" w:lineRule="auto"/>
        <w:jc w:val="both"/>
        <w:rPr>
          <w:lang w:val="tr-TR"/>
        </w:rPr>
      </w:pPr>
      <w:r w:rsidRPr="00DD3DE5">
        <w:rPr>
          <w:lang w:val="tr-TR"/>
        </w:rPr>
        <w:t>SSH yetkisi</w:t>
      </w:r>
    </w:p>
    <w:p w14:paraId="73381504" w14:textId="77777777" w:rsidR="00235E94" w:rsidRPr="00DD3DE5" w:rsidRDefault="00235E94" w:rsidP="00DD3DE5">
      <w:pPr>
        <w:spacing w:line="360" w:lineRule="auto"/>
        <w:jc w:val="both"/>
        <w:rPr>
          <w:lang w:val="tr-TR"/>
        </w:rPr>
      </w:pPr>
      <w:r w:rsidRPr="00DD3DE5">
        <w:rPr>
          <w:lang w:val="tr-TR"/>
        </w:rPr>
        <w:t xml:space="preserve">Wordpress yönetim girişi ve özel testler için web domain konsoluna erişmeniz gerekebilir. Bunu başarmak için </w:t>
      </w:r>
      <w:r w:rsidRPr="00DD3DE5">
        <w:rPr>
          <w:i/>
          <w:iCs/>
          <w:lang w:val="tr-TR"/>
        </w:rPr>
        <w:t>TMM-DEV-T08 SSH Oluşturma ve Kullanma</w:t>
      </w:r>
      <w:r w:rsidRPr="00DD3DE5">
        <w:rPr>
          <w:lang w:val="tr-TR"/>
        </w:rPr>
        <w:t xml:space="preserve"> dokümanına başvurabilirsiniz.</w:t>
      </w:r>
    </w:p>
    <w:p w14:paraId="42073019" w14:textId="2D9CB442" w:rsidR="00F04277" w:rsidRPr="00DD3DE5" w:rsidRDefault="00F04277" w:rsidP="00DD3DE5">
      <w:pPr>
        <w:pStyle w:val="Heading3"/>
        <w:spacing w:line="360" w:lineRule="auto"/>
        <w:jc w:val="both"/>
        <w:rPr>
          <w:lang w:val="tr-TR"/>
        </w:rPr>
      </w:pPr>
      <w:r w:rsidRPr="00DD3DE5">
        <w:rPr>
          <w:lang w:val="tr-TR"/>
        </w:rPr>
        <w:t xml:space="preserve">SSH ile </w:t>
      </w:r>
      <w:r w:rsidR="00235E94" w:rsidRPr="00DD3DE5">
        <w:rPr>
          <w:lang w:val="tr-TR"/>
        </w:rPr>
        <w:t>WP-CLI</w:t>
      </w:r>
      <w:r w:rsidRPr="00DD3DE5">
        <w:rPr>
          <w:lang w:val="tr-TR"/>
        </w:rPr>
        <w:t xml:space="preserve"> kullanarak yetkili kullanıcı </w:t>
      </w:r>
      <w:r w:rsidR="00235E94" w:rsidRPr="00DD3DE5">
        <w:rPr>
          <w:lang w:val="tr-TR"/>
        </w:rPr>
        <w:t>oluşturulması</w:t>
      </w:r>
    </w:p>
    <w:p w14:paraId="4B784B00" w14:textId="229B25C0" w:rsidR="00264EA4" w:rsidRPr="00DD3DE5" w:rsidRDefault="00F04277" w:rsidP="00DD3DE5">
      <w:pPr>
        <w:spacing w:line="360" w:lineRule="auto"/>
        <w:jc w:val="both"/>
        <w:rPr>
          <w:lang w:val="tr-TR"/>
        </w:rPr>
      </w:pPr>
      <w:r w:rsidRPr="00DD3DE5">
        <w:rPr>
          <w:lang w:val="tr-TR"/>
        </w:rPr>
        <w:t xml:space="preserve">WP CLI kullanmak için SSH ile </w:t>
      </w:r>
      <w:r w:rsidR="00B73A43" w:rsidRPr="00DD3DE5">
        <w:rPr>
          <w:lang w:val="tr-TR"/>
        </w:rPr>
        <w:t>bağlantınızı</w:t>
      </w:r>
      <w:r w:rsidRPr="00DD3DE5">
        <w:rPr>
          <w:lang w:val="tr-TR"/>
        </w:rPr>
        <w:t xml:space="preserve"> gerçekleştirdikten sonra sitenin bulunduğu fiziksel adrese yönlenin. </w:t>
      </w:r>
    </w:p>
    <w:p w14:paraId="4BDFDE3C" w14:textId="40F7FD18"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Klasik WP kurulumlarda </w:t>
      </w:r>
      <w:r w:rsidR="00F04277" w:rsidRPr="00DD3DE5">
        <w:rPr>
          <w:i/>
          <w:lang w:val="tr-TR"/>
        </w:rPr>
        <w:t>Ana site için;</w:t>
      </w:r>
      <w:r w:rsidR="009335C1" w:rsidRPr="00DD3DE5">
        <w:rPr>
          <w:lang w:val="tr-TR"/>
        </w:rPr>
        <w:t xml:space="preserve"> </w:t>
      </w:r>
      <w:r w:rsidR="00F04277" w:rsidRPr="00DD3DE5">
        <w:rPr>
          <w:lang w:val="tr-TR"/>
        </w:rPr>
        <w:t>$ cd www</w:t>
      </w:r>
    </w:p>
    <w:p w14:paraId="2D47DEEA" w14:textId="1AD0B9D7"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Klasik WP kurulumlarda </w:t>
      </w:r>
      <w:r w:rsidR="00F04277" w:rsidRPr="00DD3DE5">
        <w:rPr>
          <w:i/>
          <w:lang w:val="tr-TR"/>
        </w:rPr>
        <w:t>Alt siteler için;</w:t>
      </w:r>
      <w:r w:rsidR="009335C1" w:rsidRPr="00DD3DE5">
        <w:rPr>
          <w:lang w:val="tr-TR"/>
        </w:rPr>
        <w:t xml:space="preserve"> </w:t>
      </w:r>
      <w:r w:rsidR="00F04277" w:rsidRPr="00DD3DE5">
        <w:rPr>
          <w:lang w:val="tr-TR"/>
        </w:rPr>
        <w:t>$ cd subsites/{site adı}</w:t>
      </w:r>
    </w:p>
    <w:p w14:paraId="1140879F" w14:textId="2E155CA3"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Bedrock/Root WP kurulumlarda </w:t>
      </w:r>
      <w:r w:rsidR="00F04277" w:rsidRPr="00DD3DE5">
        <w:rPr>
          <w:i/>
          <w:lang w:val="tr-TR"/>
        </w:rPr>
        <w:t>Ana site için;</w:t>
      </w:r>
      <w:r w:rsidR="009335C1" w:rsidRPr="00DD3DE5">
        <w:rPr>
          <w:lang w:val="tr-TR"/>
        </w:rPr>
        <w:t xml:space="preserve"> </w:t>
      </w:r>
      <w:r w:rsidR="00F04277" w:rsidRPr="00DD3DE5">
        <w:rPr>
          <w:lang w:val="tr-TR"/>
        </w:rPr>
        <w:t>$ cd checkout/master/current</w:t>
      </w:r>
    </w:p>
    <w:p w14:paraId="53D4E1D8" w14:textId="574F699C"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Bedrock/Root WP kurulumlarda </w:t>
      </w:r>
      <w:r w:rsidR="00F04277" w:rsidRPr="00DD3DE5">
        <w:rPr>
          <w:bCs/>
          <w:i/>
          <w:iCs/>
          <w:lang w:val="tr-TR"/>
        </w:rPr>
        <w:t>Alt siteler için</w:t>
      </w:r>
      <w:r w:rsidR="00264EA4" w:rsidRPr="00DD3DE5">
        <w:rPr>
          <w:bCs/>
          <w:i/>
          <w:iCs/>
          <w:lang w:val="tr-TR"/>
        </w:rPr>
        <w:t>;</w:t>
      </w:r>
      <w:r w:rsidR="009335C1" w:rsidRPr="00DD3DE5">
        <w:rPr>
          <w:bCs/>
          <w:lang w:val="tr-TR"/>
        </w:rPr>
        <w:t xml:space="preserve"> </w:t>
      </w:r>
      <w:r w:rsidR="00F04277" w:rsidRPr="00DD3DE5">
        <w:rPr>
          <w:lang w:val="tr-TR"/>
        </w:rPr>
        <w:t>$ cd checkout/{site_adı}</w:t>
      </w:r>
    </w:p>
    <w:p w14:paraId="43E2C8E6" w14:textId="24257964" w:rsidR="008E5480" w:rsidRPr="00DD3DE5" w:rsidRDefault="008E5480" w:rsidP="00DD3DE5">
      <w:pPr>
        <w:pStyle w:val="ListParagraph"/>
        <w:numPr>
          <w:ilvl w:val="0"/>
          <w:numId w:val="22"/>
        </w:numPr>
        <w:spacing w:line="360" w:lineRule="auto"/>
        <w:jc w:val="both"/>
        <w:rPr>
          <w:i/>
          <w:iCs/>
          <w:lang w:val="tr-TR"/>
        </w:rPr>
      </w:pPr>
      <w:r w:rsidRPr="00DD3DE5">
        <w:rPr>
          <w:lang w:val="tr-TR"/>
        </w:rPr>
        <w:t>K</w:t>
      </w:r>
      <w:r w:rsidR="00B73A43" w:rsidRPr="00DD3DE5">
        <w:rPr>
          <w:lang w:val="tr-TR"/>
        </w:rPr>
        <w:t>ullanıcı oluşturulması</w:t>
      </w:r>
      <w:r w:rsidR="009335C1" w:rsidRPr="00DD3DE5">
        <w:rPr>
          <w:lang w:val="tr-TR"/>
        </w:rPr>
        <w:t xml:space="preserve">: </w:t>
      </w:r>
      <w:r w:rsidRPr="00DD3DE5">
        <w:rPr>
          <w:i/>
          <w:iCs/>
          <w:lang w:val="tr-TR"/>
        </w:rPr>
        <w:t>$ wp user create {kullanıcı adı} {e-posta}  --user_pass={şifreniz} --role=administrator</w:t>
      </w:r>
    </w:p>
    <w:p w14:paraId="5A32E1C0" w14:textId="6D3B0FCB" w:rsidR="00EE71AA" w:rsidRPr="00DD3DE5" w:rsidRDefault="006D4D92" w:rsidP="00DD3DE5">
      <w:pPr>
        <w:pStyle w:val="Heading3"/>
        <w:spacing w:line="360" w:lineRule="auto"/>
        <w:jc w:val="both"/>
        <w:rPr>
          <w:lang w:val="tr-TR"/>
        </w:rPr>
      </w:pPr>
      <w:r w:rsidRPr="00DD3DE5">
        <w:rPr>
          <w:lang w:val="tr-TR"/>
        </w:rPr>
        <w:t>Wordpress y</w:t>
      </w:r>
      <w:r w:rsidR="00EE71AA" w:rsidRPr="00DD3DE5">
        <w:rPr>
          <w:lang w:val="tr-TR"/>
        </w:rPr>
        <w:t xml:space="preserve">önetici </w:t>
      </w:r>
      <w:r w:rsidRPr="00DD3DE5">
        <w:rPr>
          <w:lang w:val="tr-TR"/>
        </w:rPr>
        <w:t>p</w:t>
      </w:r>
      <w:r w:rsidR="00EE71AA" w:rsidRPr="00DD3DE5">
        <w:rPr>
          <w:lang w:val="tr-TR"/>
        </w:rPr>
        <w:t>aneline giriş</w:t>
      </w:r>
      <w:r w:rsidR="00783700" w:rsidRPr="00DD3DE5">
        <w:rPr>
          <w:lang w:val="tr-TR"/>
        </w:rPr>
        <w:t xml:space="preserve"> / </w:t>
      </w:r>
      <w:r w:rsidR="00783700" w:rsidRPr="00DD3DE5">
        <w:rPr>
          <w:bCs/>
          <w:i/>
          <w:iCs/>
          <w:lang w:val="tr-TR"/>
        </w:rPr>
        <w:t>Admin Login</w:t>
      </w:r>
    </w:p>
    <w:p w14:paraId="63296A08" w14:textId="0B849B01" w:rsidR="00783700" w:rsidRPr="00DD3DE5" w:rsidRDefault="00EE71AA" w:rsidP="00DD3DE5">
      <w:pPr>
        <w:spacing w:line="360" w:lineRule="auto"/>
        <w:jc w:val="both"/>
        <w:rPr>
          <w:rFonts w:cs="Times New Roman"/>
          <w:szCs w:val="20"/>
          <w:lang w:val="tr-TR"/>
        </w:rPr>
      </w:pPr>
      <w:r w:rsidRPr="00DD3DE5">
        <w:rPr>
          <w:rFonts w:cs="Times New Roman"/>
          <w:szCs w:val="20"/>
          <w:lang w:val="tr-TR"/>
        </w:rPr>
        <w:t>Bu işlem için sitenin yönetim arayüzüne giriş yapılır.</w:t>
      </w:r>
      <w:r w:rsidR="00783700" w:rsidRPr="00DD3DE5">
        <w:rPr>
          <w:rFonts w:cs="Times New Roman"/>
          <w:szCs w:val="20"/>
          <w:lang w:val="tr-TR"/>
        </w:rPr>
        <w:t xml:space="preserve"> </w:t>
      </w:r>
      <w:r w:rsidR="006D4D92" w:rsidRPr="00DD3DE5">
        <w:rPr>
          <w:rFonts w:cs="Times New Roman"/>
          <w:szCs w:val="20"/>
          <w:lang w:val="tr-TR"/>
        </w:rPr>
        <w:t>Wordpress için yönetici g</w:t>
      </w:r>
      <w:r w:rsidR="00783700" w:rsidRPr="00DD3DE5">
        <w:rPr>
          <w:rFonts w:cs="Times New Roman"/>
          <w:szCs w:val="20"/>
          <w:lang w:val="tr-TR"/>
        </w:rPr>
        <w:t>iriş adres</w:t>
      </w:r>
      <w:r w:rsidR="006D4D92" w:rsidRPr="00DD3DE5">
        <w:rPr>
          <w:rFonts w:cs="Times New Roman"/>
          <w:szCs w:val="20"/>
          <w:lang w:val="tr-TR"/>
        </w:rPr>
        <w:t xml:space="preserve">i alternatifleri </w:t>
      </w:r>
      <w:r w:rsidR="00783700" w:rsidRPr="00DD3DE5">
        <w:rPr>
          <w:rFonts w:cs="Times New Roman"/>
          <w:szCs w:val="20"/>
          <w:lang w:val="tr-TR"/>
        </w:rPr>
        <w:t>aşağıda verilmiştir;</w:t>
      </w:r>
    </w:p>
    <w:p w14:paraId="19E36FC6" w14:textId="6FF3144B" w:rsidR="006D4D92" w:rsidRPr="00DD3DE5" w:rsidRDefault="006D4D92" w:rsidP="00DD3DE5">
      <w:pPr>
        <w:spacing w:line="360" w:lineRule="auto"/>
        <w:jc w:val="both"/>
        <w:rPr>
          <w:rFonts w:cs="Times New Roman"/>
          <w:i/>
          <w:iCs/>
          <w:szCs w:val="20"/>
          <w:lang w:val="tr-TR"/>
        </w:rPr>
      </w:pPr>
      <w:r w:rsidRPr="00DD3DE5">
        <w:rPr>
          <w:rFonts w:cs="Times New Roman"/>
          <w:i/>
          <w:iCs/>
          <w:szCs w:val="20"/>
          <w:lang w:val="tr-TR"/>
        </w:rPr>
        <w:t xml:space="preserve">https://{website address}/admin </w:t>
      </w:r>
    </w:p>
    <w:p w14:paraId="0F43A76C" w14:textId="34E43843" w:rsidR="006D4D92" w:rsidRPr="00DD3DE5" w:rsidRDefault="006D4D92" w:rsidP="00DD3DE5">
      <w:pPr>
        <w:spacing w:line="360" w:lineRule="auto"/>
        <w:jc w:val="both"/>
        <w:rPr>
          <w:rFonts w:cs="Times New Roman"/>
          <w:i/>
          <w:iCs/>
          <w:szCs w:val="20"/>
          <w:lang w:val="tr-TR"/>
        </w:rPr>
      </w:pPr>
      <w:r w:rsidRPr="00DD3DE5">
        <w:rPr>
          <w:rFonts w:cs="Times New Roman"/>
          <w:i/>
          <w:iCs/>
          <w:szCs w:val="20"/>
          <w:lang w:val="tr-TR"/>
        </w:rPr>
        <w:t xml:space="preserve">https://{website address}/wp-admin </w:t>
      </w:r>
    </w:p>
    <w:p w14:paraId="2F0969C0" w14:textId="0DC4EE58" w:rsidR="006D4D93" w:rsidRPr="00DD3DE5" w:rsidRDefault="00FB7C9A" w:rsidP="00DD3DE5">
      <w:pPr>
        <w:pStyle w:val="Heading2"/>
        <w:spacing w:line="360" w:lineRule="auto"/>
        <w:jc w:val="both"/>
        <w:rPr>
          <w:lang w:val="tr-TR"/>
        </w:rPr>
      </w:pPr>
      <w:r w:rsidRPr="00DD3DE5">
        <w:rPr>
          <w:lang w:val="tr-TR"/>
        </w:rPr>
        <w:t>-</w:t>
      </w:r>
      <w:r w:rsidRPr="00DD3DE5">
        <w:rPr>
          <w:lang w:val="tr-TR"/>
        </w:rPr>
        <w:tab/>
        <w:t xml:space="preserve">Staging </w:t>
      </w:r>
      <w:r w:rsidR="006D4D93" w:rsidRPr="00DD3DE5">
        <w:rPr>
          <w:lang w:val="tr-TR"/>
        </w:rPr>
        <w:t>sitesi</w:t>
      </w:r>
    </w:p>
    <w:p w14:paraId="0D5D334E" w14:textId="6BE1BB93" w:rsidR="007A3D28" w:rsidRPr="00DD3DE5" w:rsidRDefault="006D4D93" w:rsidP="00DD3DE5">
      <w:pPr>
        <w:spacing w:line="360" w:lineRule="auto"/>
        <w:jc w:val="both"/>
        <w:rPr>
          <w:lang w:val="tr-TR"/>
        </w:rPr>
      </w:pPr>
      <w:r w:rsidRPr="00DD3DE5">
        <w:rPr>
          <w:lang w:val="tr-TR"/>
        </w:rPr>
        <w:t xml:space="preserve">Uçtan uca alışverişi gerçekleştirmenin son adımı olan ödeme, ödeme sonrası yönetim paneli işlemlerini canlı sitede yapmak iyi bir fikir olmayabilir. Bu yüzden canlı site ile aynı fonksiyonlara sahip </w:t>
      </w:r>
      <w:r w:rsidR="00FB7C9A" w:rsidRPr="00DD3DE5">
        <w:rPr>
          <w:lang w:val="tr-TR"/>
        </w:rPr>
        <w:t xml:space="preserve">Staging </w:t>
      </w:r>
      <w:r w:rsidRPr="00DD3DE5">
        <w:rPr>
          <w:lang w:val="tr-TR"/>
        </w:rPr>
        <w:t>sitesi bu işler için kullanılır.</w:t>
      </w:r>
    </w:p>
    <w:p w14:paraId="6DC06234" w14:textId="612F53D0" w:rsidR="009C6727" w:rsidRPr="00DD3DE5" w:rsidRDefault="00FB7C9A" w:rsidP="00DD3DE5">
      <w:pPr>
        <w:pStyle w:val="Heading2"/>
        <w:spacing w:line="360" w:lineRule="auto"/>
        <w:ind w:left="0" w:firstLine="0"/>
        <w:jc w:val="both"/>
        <w:rPr>
          <w:lang w:val="tr-TR"/>
        </w:rPr>
      </w:pPr>
      <w:r w:rsidRPr="00DD3DE5">
        <w:rPr>
          <w:lang w:val="tr-TR"/>
        </w:rPr>
        <w:t xml:space="preserve">Staging </w:t>
      </w:r>
      <w:r w:rsidR="00C84207" w:rsidRPr="00DD3DE5">
        <w:rPr>
          <w:lang w:val="tr-TR"/>
        </w:rPr>
        <w:t>sitesine canlı sitenin veritabanının yüklenmesi</w:t>
      </w:r>
    </w:p>
    <w:p w14:paraId="2AE3C9E2" w14:textId="7CB346CE" w:rsidR="007A3D28" w:rsidRPr="00DD3DE5" w:rsidRDefault="007A3D28" w:rsidP="00DD3DE5">
      <w:pPr>
        <w:spacing w:line="360" w:lineRule="auto"/>
        <w:jc w:val="both"/>
        <w:rPr>
          <w:lang w:val="tr-TR"/>
        </w:rPr>
      </w:pPr>
      <w:r w:rsidRPr="00DD3DE5">
        <w:rPr>
          <w:lang w:val="tr-TR"/>
        </w:rPr>
        <w:t xml:space="preserve">Bunu yapmanın birkaç yolu vardır ancak bu </w:t>
      </w:r>
      <w:r w:rsidR="00824704" w:rsidRPr="00DD3DE5">
        <w:rPr>
          <w:lang w:val="tr-TR"/>
        </w:rPr>
        <w:t>dokümanda</w:t>
      </w:r>
      <w:r w:rsidRPr="00DD3DE5">
        <w:rPr>
          <w:lang w:val="tr-TR"/>
        </w:rPr>
        <w:t xml:space="preserve"> </w:t>
      </w:r>
      <w:r w:rsidR="00824704" w:rsidRPr="00DD3DE5">
        <w:rPr>
          <w:lang w:val="tr-TR"/>
        </w:rPr>
        <w:t>yalnızca</w:t>
      </w:r>
      <w:r w:rsidRPr="00DD3DE5">
        <w:rPr>
          <w:lang w:val="tr-TR"/>
        </w:rPr>
        <w:t xml:space="preserve"> </w:t>
      </w:r>
      <w:r w:rsidR="00824704" w:rsidRPr="00DD3DE5">
        <w:rPr>
          <w:lang w:val="tr-TR"/>
        </w:rPr>
        <w:t xml:space="preserve">en hızlı yol olan </w:t>
      </w:r>
      <w:r w:rsidRPr="00DD3DE5">
        <w:rPr>
          <w:lang w:val="tr-TR"/>
        </w:rPr>
        <w:t>WP CLI kullanarak yapmanın yolu açıklanacaktır.</w:t>
      </w:r>
    </w:p>
    <w:p w14:paraId="4C42DB41" w14:textId="312E67B8" w:rsidR="007A3D28" w:rsidRPr="00DD3DE5" w:rsidRDefault="007A3D28" w:rsidP="00DD3DE5">
      <w:pPr>
        <w:pStyle w:val="Heading3"/>
        <w:spacing w:line="360" w:lineRule="auto"/>
        <w:jc w:val="both"/>
        <w:rPr>
          <w:lang w:val="tr-TR"/>
        </w:rPr>
      </w:pPr>
      <w:r w:rsidRPr="00DD3DE5">
        <w:rPr>
          <w:lang w:val="tr-TR"/>
        </w:rPr>
        <w:t>Canlı sitenin veritabanını dosyalaştırma</w:t>
      </w:r>
    </w:p>
    <w:p w14:paraId="5C4DC267" w14:textId="6FFF3A23" w:rsidR="007A3D28" w:rsidRPr="00DD3DE5" w:rsidRDefault="007A3D28" w:rsidP="00DD3DE5">
      <w:pPr>
        <w:spacing w:line="360" w:lineRule="auto"/>
        <w:jc w:val="both"/>
        <w:rPr>
          <w:bCs/>
          <w:lang w:val="tr-TR"/>
        </w:rPr>
      </w:pPr>
      <w:r w:rsidRPr="00DD3DE5">
        <w:rPr>
          <w:lang w:val="tr-TR"/>
        </w:rPr>
        <w:t xml:space="preserve">Bunu yapabilmek için canlı sitenin fiziksel </w:t>
      </w:r>
      <w:r w:rsidR="00824704" w:rsidRPr="00DD3DE5">
        <w:rPr>
          <w:lang w:val="tr-TR"/>
        </w:rPr>
        <w:t>yoluna</w:t>
      </w:r>
      <w:r w:rsidRPr="00DD3DE5">
        <w:rPr>
          <w:lang w:val="tr-TR"/>
        </w:rPr>
        <w:t xml:space="preserve"> yönlenmelisiniz. </w:t>
      </w:r>
    </w:p>
    <w:p w14:paraId="6BB00DE8" w14:textId="555E955C" w:rsidR="009C6727" w:rsidRPr="00DD3DE5" w:rsidRDefault="007A3D28" w:rsidP="00DD3DE5">
      <w:pPr>
        <w:spacing w:line="360" w:lineRule="auto"/>
        <w:jc w:val="both"/>
        <w:rPr>
          <w:lang w:val="tr-TR"/>
        </w:rPr>
      </w:pPr>
      <w:r w:rsidRPr="00DD3DE5">
        <w:rPr>
          <w:lang w:val="tr-TR"/>
        </w:rPr>
        <w:t>$ wp db export --add-drop-table migrate.sql</w:t>
      </w:r>
    </w:p>
    <w:p w14:paraId="2894D08D" w14:textId="6FF5B84E" w:rsidR="007A3D28" w:rsidRPr="00DD3DE5" w:rsidRDefault="00824704" w:rsidP="00DD3DE5">
      <w:pPr>
        <w:spacing w:line="360" w:lineRule="auto"/>
        <w:jc w:val="both"/>
        <w:rPr>
          <w:bCs/>
          <w:szCs w:val="20"/>
          <w:lang w:val="tr-TR"/>
        </w:rPr>
      </w:pPr>
      <w:r w:rsidRPr="00DD3DE5">
        <w:rPr>
          <w:b/>
          <w:bCs/>
          <w:szCs w:val="20"/>
          <w:lang w:val="tr-TR"/>
        </w:rPr>
        <w:t>Potansiyel Güvenlik İhlali</w:t>
      </w:r>
      <w:r w:rsidR="007A3D28" w:rsidRPr="00DD3DE5">
        <w:rPr>
          <w:b/>
          <w:bCs/>
          <w:szCs w:val="20"/>
          <w:lang w:val="tr-TR"/>
        </w:rPr>
        <w:t>:</w:t>
      </w:r>
      <w:r w:rsidR="007A3D28" w:rsidRPr="00DD3DE5">
        <w:rPr>
          <w:szCs w:val="20"/>
          <w:lang w:val="tr-TR"/>
        </w:rPr>
        <w:t xml:space="preserve"> </w:t>
      </w:r>
      <w:r w:rsidR="007A3D28" w:rsidRPr="00DD3DE5">
        <w:rPr>
          <w:bCs/>
          <w:szCs w:val="20"/>
          <w:lang w:val="tr-TR"/>
        </w:rPr>
        <w:t xml:space="preserve">Bedrock/Root kurulumlarda oluşturacağınız dosya </w:t>
      </w:r>
      <w:r w:rsidR="00442222" w:rsidRPr="00DD3DE5">
        <w:rPr>
          <w:bCs/>
          <w:szCs w:val="20"/>
          <w:lang w:val="tr-TR"/>
        </w:rPr>
        <w:t>halka açık (public) olmayacaktır ancak Klasik kurulumlarda bu dosya halka açık olacaktır. Bu yüzden dosya ismini karmaşık vermeyi ve işiniz bitince hemen silmeyi unutmayınız!</w:t>
      </w:r>
    </w:p>
    <w:p w14:paraId="7D7992FF" w14:textId="078BB6FB" w:rsidR="007A3D28" w:rsidRPr="00DD3DE5" w:rsidRDefault="00442222" w:rsidP="00DD3DE5">
      <w:pPr>
        <w:pStyle w:val="Heading3"/>
        <w:spacing w:line="360" w:lineRule="auto"/>
        <w:jc w:val="both"/>
        <w:rPr>
          <w:lang w:val="tr-TR"/>
        </w:rPr>
      </w:pPr>
      <w:r w:rsidRPr="00DD3DE5">
        <w:rPr>
          <w:lang w:val="tr-TR"/>
        </w:rPr>
        <w:lastRenderedPageBreak/>
        <w:t xml:space="preserve">Staging </w:t>
      </w:r>
      <w:r w:rsidR="007A3D28" w:rsidRPr="00DD3DE5">
        <w:rPr>
          <w:lang w:val="tr-TR"/>
        </w:rPr>
        <w:t>sites</w:t>
      </w:r>
      <w:r w:rsidRPr="00DD3DE5">
        <w:rPr>
          <w:lang w:val="tr-TR"/>
        </w:rPr>
        <w:t>ine</w:t>
      </w:r>
      <w:r w:rsidR="007A3D28" w:rsidRPr="00DD3DE5">
        <w:rPr>
          <w:lang w:val="tr-TR"/>
        </w:rPr>
        <w:t xml:space="preserve"> veritabanını </w:t>
      </w:r>
      <w:r w:rsidRPr="00DD3DE5">
        <w:rPr>
          <w:lang w:val="tr-TR"/>
        </w:rPr>
        <w:t>yükleme</w:t>
      </w:r>
    </w:p>
    <w:p w14:paraId="7A5229E4" w14:textId="37194637" w:rsidR="00824704" w:rsidRPr="00DD3DE5" w:rsidRDefault="00824704" w:rsidP="00DD3DE5">
      <w:pPr>
        <w:spacing w:line="360" w:lineRule="auto"/>
        <w:jc w:val="both"/>
        <w:rPr>
          <w:bCs/>
          <w:lang w:val="tr-TR"/>
        </w:rPr>
      </w:pPr>
      <w:r w:rsidRPr="00DD3DE5">
        <w:rPr>
          <w:lang w:val="tr-TR"/>
        </w:rPr>
        <w:t xml:space="preserve">Bunu yapabilmek için staging sitenin fiziksel yoluna yönlenmelisiniz. </w:t>
      </w:r>
    </w:p>
    <w:p w14:paraId="3C093839" w14:textId="510950BD" w:rsidR="007A3D28" w:rsidRPr="00DD3DE5" w:rsidRDefault="007A3D28" w:rsidP="00DD3DE5">
      <w:pPr>
        <w:spacing w:line="360" w:lineRule="auto"/>
        <w:jc w:val="both"/>
        <w:rPr>
          <w:lang w:val="tr-TR"/>
        </w:rPr>
      </w:pPr>
      <w:r w:rsidRPr="00DD3DE5">
        <w:rPr>
          <w:lang w:val="tr-TR"/>
        </w:rPr>
        <w:t xml:space="preserve">$ wp db </w:t>
      </w:r>
      <w:r w:rsidR="00442222" w:rsidRPr="00DD3DE5">
        <w:rPr>
          <w:lang w:val="tr-TR"/>
        </w:rPr>
        <w:t xml:space="preserve">import </w:t>
      </w:r>
      <w:r w:rsidR="00824704" w:rsidRPr="00DD3DE5">
        <w:rPr>
          <w:lang w:val="tr-TR"/>
        </w:rPr>
        <w:t>~/{canlı site fiziksel yolu}/migrate.sql</w:t>
      </w:r>
    </w:p>
    <w:p w14:paraId="69055F29" w14:textId="74FC906F" w:rsidR="00FB7C9A" w:rsidRPr="00DD3DE5" w:rsidRDefault="00FB7C9A" w:rsidP="00DD3DE5">
      <w:pPr>
        <w:pStyle w:val="Heading2"/>
        <w:spacing w:line="360" w:lineRule="auto"/>
        <w:jc w:val="both"/>
        <w:rPr>
          <w:lang w:val="tr-TR"/>
        </w:rPr>
      </w:pPr>
      <w:r w:rsidRPr="00DD3DE5">
        <w:rPr>
          <w:lang w:val="tr-TR"/>
        </w:rPr>
        <w:t xml:space="preserve">Staging sitesinde </w:t>
      </w:r>
      <w:r w:rsidR="008A3470" w:rsidRPr="00DD3DE5">
        <w:rPr>
          <w:lang w:val="tr-TR"/>
        </w:rPr>
        <w:t xml:space="preserve">müşteri </w:t>
      </w:r>
      <w:r w:rsidRPr="00DD3DE5">
        <w:rPr>
          <w:lang w:val="tr-TR"/>
        </w:rPr>
        <w:t>verilerini temizlemek</w:t>
      </w:r>
    </w:p>
    <w:p w14:paraId="75E8A590" w14:textId="77777777"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 xml:space="preserve">Bu işlem için yönetici paneline giriş yapılır. </w:t>
      </w:r>
    </w:p>
    <w:p w14:paraId="3FAA029E" w14:textId="5ECD42BF"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Sol menüden WooCommerce -&gt; Orders seçilir.</w:t>
      </w:r>
    </w:p>
    <w:p w14:paraId="03867E3F" w14:textId="343FE795"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Zorunlu değil: Sol üst köşede “Screen Options” kısmından “Number of items per page:“ artırılır.</w:t>
      </w:r>
    </w:p>
    <w:p w14:paraId="12A40D95" w14:textId="0E4890BF"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Tabloda tüm siperişler seçilir</w:t>
      </w:r>
    </w:p>
    <w:p w14:paraId="70AEC914" w14:textId="150C6C3E" w:rsidR="00542A8A" w:rsidRPr="00DD3DE5" w:rsidRDefault="00FB7C9A" w:rsidP="00DD3DE5">
      <w:pPr>
        <w:pStyle w:val="ListParagraph"/>
        <w:numPr>
          <w:ilvl w:val="0"/>
          <w:numId w:val="10"/>
        </w:numPr>
        <w:spacing w:line="360" w:lineRule="auto"/>
        <w:ind w:left="426" w:hanging="426"/>
        <w:jc w:val="both"/>
        <w:rPr>
          <w:lang w:val="tr-TR"/>
        </w:rPr>
      </w:pPr>
      <w:r w:rsidRPr="00DD3DE5">
        <w:rPr>
          <w:lang w:val="tr-TR"/>
        </w:rPr>
        <w:t>Bulk Actions çok seçmeli kutusundan “Remove Personal Data” seçilir ve “Apply” düğmesine basılır.</w:t>
      </w:r>
    </w:p>
    <w:p w14:paraId="18A1355B" w14:textId="6554CA28" w:rsidR="008A3470" w:rsidRPr="00DD3DE5" w:rsidRDefault="008A3470" w:rsidP="00DD3DE5">
      <w:pPr>
        <w:pStyle w:val="Heading2"/>
        <w:spacing w:line="360" w:lineRule="auto"/>
        <w:jc w:val="both"/>
        <w:rPr>
          <w:lang w:val="tr-TR"/>
        </w:rPr>
      </w:pPr>
      <w:r w:rsidRPr="00DD3DE5">
        <w:rPr>
          <w:lang w:val="tr-TR"/>
        </w:rPr>
        <w:t>Staging sitesinde mağaza yetkilisi e-posta adresini değiştirme</w:t>
      </w:r>
    </w:p>
    <w:p w14:paraId="3F3E5351" w14:textId="77777777"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 xml:space="preserve">Bu işlem için yönetici paneline giriş yapılır. </w:t>
      </w:r>
    </w:p>
    <w:p w14:paraId="550F132E" w14:textId="589E39A8"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Sol menüden WooCommerce -&gt; Settings seçilir.</w:t>
      </w:r>
    </w:p>
    <w:p w14:paraId="231786E1" w14:textId="5C2613A6"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E-Mails sekmesi seçilir.</w:t>
      </w:r>
    </w:p>
    <w:p w14:paraId="3BCCB60D" w14:textId="74A8C752"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 xml:space="preserve">New order, Cancelled order, Failed order için Manage düğmesi tıklanır. Recipient(s) kısmı </w:t>
      </w:r>
      <w:hyperlink r:id="rId8" w:history="1">
        <w:r w:rsidRPr="00DD3DE5">
          <w:rPr>
            <w:lang w:val="tr-TR"/>
          </w:rPr>
          <w:t>flowtest@temax.us</w:t>
        </w:r>
      </w:hyperlink>
      <w:r w:rsidRPr="00DD3DE5">
        <w:rPr>
          <w:lang w:val="tr-TR"/>
        </w:rPr>
        <w:t xml:space="preserve"> olarak değiştirilir.</w:t>
      </w:r>
    </w:p>
    <w:p w14:paraId="2622BBF9" w14:textId="711E71A7" w:rsidR="008A3470" w:rsidRPr="00DD3DE5" w:rsidRDefault="008A3470" w:rsidP="00DD3DE5">
      <w:pPr>
        <w:pStyle w:val="Heading2"/>
        <w:spacing w:line="360" w:lineRule="auto"/>
        <w:jc w:val="both"/>
        <w:rPr>
          <w:lang w:val="tr-TR"/>
        </w:rPr>
      </w:pPr>
      <w:r w:rsidRPr="00DD3DE5">
        <w:rPr>
          <w:lang w:val="tr-TR"/>
        </w:rPr>
        <w:t>Staging sitesinde ödeme entegrasyonunun test moduna çekilmesi (Mollie için)</w:t>
      </w:r>
    </w:p>
    <w:p w14:paraId="0D447ADF" w14:textId="77777777"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 xml:space="preserve">Bu işlem için yönetici paneline giriş yapılır. </w:t>
      </w:r>
    </w:p>
    <w:p w14:paraId="172A67E0" w14:textId="37FAFBF8"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Sol menüden WooCommerce -&gt; Settings seçilir.</w:t>
      </w:r>
    </w:p>
    <w:p w14:paraId="32A12CF1" w14:textId="3ED5F91C"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Mollie Settings sekmesi seçilir.</w:t>
      </w:r>
    </w:p>
    <w:p w14:paraId="00DC4FA7" w14:textId="3B543D77" w:rsidR="008A3470" w:rsidRPr="00DD3DE5" w:rsidRDefault="008A3470" w:rsidP="00DD3DE5">
      <w:pPr>
        <w:pStyle w:val="ListParagraph"/>
        <w:numPr>
          <w:ilvl w:val="0"/>
          <w:numId w:val="10"/>
        </w:numPr>
        <w:spacing w:line="360" w:lineRule="auto"/>
        <w:ind w:left="426" w:hanging="426"/>
        <w:jc w:val="both"/>
        <w:rPr>
          <w:lang w:val="tr-TR"/>
        </w:rPr>
      </w:pPr>
      <w:r w:rsidRPr="00DD3DE5">
        <w:rPr>
          <w:lang w:val="tr-TR"/>
        </w:rPr>
        <w:t>“Enable test mode” işaretlenir ve “Save Changes” düğmesine tıklanır.</w:t>
      </w:r>
    </w:p>
    <w:p w14:paraId="06B7D333" w14:textId="497D6880" w:rsidR="006D4D93" w:rsidRPr="00DD3DE5" w:rsidRDefault="006D4D93" w:rsidP="00DD3DE5">
      <w:pPr>
        <w:pStyle w:val="Heading1"/>
        <w:framePr w:wrap="notBeside"/>
        <w:spacing w:line="360" w:lineRule="auto"/>
        <w:jc w:val="both"/>
        <w:rPr>
          <w:lang w:val="tr-TR"/>
        </w:rPr>
      </w:pPr>
      <w:r w:rsidRPr="00DD3DE5">
        <w:rPr>
          <w:lang w:val="tr-TR"/>
        </w:rPr>
        <w:t>UYGULAMA</w:t>
      </w:r>
    </w:p>
    <w:p w14:paraId="6B1ECB77" w14:textId="2A12F89E" w:rsidR="005F62BB" w:rsidRPr="00DD3DE5" w:rsidRDefault="005F62BB" w:rsidP="00DD3DE5">
      <w:pPr>
        <w:spacing w:line="360" w:lineRule="auto"/>
        <w:jc w:val="both"/>
        <w:rPr>
          <w:lang w:val="tr-TR"/>
        </w:rPr>
      </w:pPr>
      <w:r w:rsidRPr="00DD3DE5">
        <w:rPr>
          <w:lang w:val="tr-TR"/>
        </w:rPr>
        <w:t>Uygulama aşamaları aşağıdaki gibidir;</w:t>
      </w:r>
    </w:p>
    <w:p w14:paraId="28DCF9BF" w14:textId="469A8DDB" w:rsidR="005F1E1D" w:rsidRPr="00DD3DE5" w:rsidRDefault="005F62BB" w:rsidP="00DD3DE5">
      <w:pPr>
        <w:spacing w:line="360" w:lineRule="auto"/>
        <w:jc w:val="both"/>
        <w:rPr>
          <w:lang w:val="tr-TR"/>
        </w:rPr>
      </w:pPr>
      <w:r w:rsidRPr="00DD3DE5">
        <w:rPr>
          <w:b/>
          <w:bCs/>
          <w:lang w:val="tr-TR"/>
        </w:rPr>
        <w:t>Fonksiyonel Testler</w:t>
      </w:r>
      <w:r w:rsidR="009335C1" w:rsidRPr="00DD3DE5">
        <w:rPr>
          <w:b/>
          <w:bCs/>
          <w:lang w:val="tr-TR"/>
        </w:rPr>
        <w:t xml:space="preserve">: </w:t>
      </w:r>
      <w:r w:rsidR="005F1E1D" w:rsidRPr="00DD3DE5">
        <w:rPr>
          <w:lang w:val="tr-TR"/>
        </w:rPr>
        <w:t>AŞAMA 1: Kırık Link Testi</w:t>
      </w:r>
      <w:r w:rsidR="00572F3C" w:rsidRPr="00DD3DE5">
        <w:rPr>
          <w:lang w:val="tr-TR"/>
        </w:rPr>
        <w:t xml:space="preserve">, </w:t>
      </w:r>
      <w:r w:rsidR="005F1E1D" w:rsidRPr="00DD3DE5">
        <w:rPr>
          <w:lang w:val="tr-TR"/>
        </w:rPr>
        <w:t>AŞAMA 2: Girdi Testi</w:t>
      </w:r>
      <w:r w:rsidR="00572F3C" w:rsidRPr="00DD3DE5">
        <w:rPr>
          <w:lang w:val="tr-TR"/>
        </w:rPr>
        <w:t xml:space="preserve">, </w:t>
      </w:r>
      <w:r w:rsidR="005F1E1D" w:rsidRPr="00DD3DE5">
        <w:rPr>
          <w:lang w:val="tr-TR"/>
        </w:rPr>
        <w:t>AŞAMA 3: İş Akışı Testi</w:t>
      </w:r>
    </w:p>
    <w:p w14:paraId="24FF881B" w14:textId="450C5FDD" w:rsidR="00E73890" w:rsidRPr="00DD3DE5" w:rsidRDefault="005F62BB" w:rsidP="00DD3DE5">
      <w:pPr>
        <w:spacing w:line="360" w:lineRule="auto"/>
        <w:jc w:val="both"/>
        <w:rPr>
          <w:lang w:val="tr-TR"/>
        </w:rPr>
      </w:pPr>
      <w:r w:rsidRPr="00DD3DE5">
        <w:rPr>
          <w:b/>
          <w:bCs/>
          <w:lang w:val="tr-TR"/>
        </w:rPr>
        <w:t>Görsel</w:t>
      </w:r>
      <w:r w:rsidR="00E73890" w:rsidRPr="00DD3DE5">
        <w:rPr>
          <w:b/>
          <w:bCs/>
          <w:lang w:val="tr-TR"/>
        </w:rPr>
        <w:t>lik</w:t>
      </w:r>
      <w:r w:rsidRPr="00DD3DE5">
        <w:rPr>
          <w:b/>
          <w:bCs/>
          <w:lang w:val="tr-TR"/>
        </w:rPr>
        <w:t xml:space="preserve"> ve Kullanım</w:t>
      </w:r>
      <w:r w:rsidR="00E73890" w:rsidRPr="00DD3DE5">
        <w:rPr>
          <w:b/>
          <w:bCs/>
          <w:lang w:val="tr-TR"/>
        </w:rPr>
        <w:t>a Yönelik</w:t>
      </w:r>
      <w:r w:rsidRPr="00DD3DE5">
        <w:rPr>
          <w:b/>
          <w:bCs/>
          <w:lang w:val="tr-TR"/>
        </w:rPr>
        <w:t xml:space="preserve"> Test</w:t>
      </w:r>
      <w:r w:rsidR="00E73890" w:rsidRPr="00DD3DE5">
        <w:rPr>
          <w:b/>
          <w:bCs/>
          <w:lang w:val="tr-TR"/>
        </w:rPr>
        <w:t>ler</w:t>
      </w:r>
      <w:r w:rsidR="009335C1" w:rsidRPr="00DD3DE5">
        <w:rPr>
          <w:b/>
          <w:bCs/>
          <w:lang w:val="tr-TR"/>
        </w:rPr>
        <w:t xml:space="preserve">: </w:t>
      </w:r>
      <w:r w:rsidR="005F1E1D" w:rsidRPr="00DD3DE5">
        <w:rPr>
          <w:lang w:val="tr-TR"/>
        </w:rPr>
        <w:t>AŞAMA 4: Görünümlerinin Testi</w:t>
      </w:r>
      <w:r w:rsidR="00572F3C" w:rsidRPr="00DD3DE5">
        <w:rPr>
          <w:lang w:val="tr-TR"/>
        </w:rPr>
        <w:t xml:space="preserve">, </w:t>
      </w:r>
      <w:r w:rsidR="00E73890" w:rsidRPr="00DD3DE5">
        <w:rPr>
          <w:lang w:val="tr-TR"/>
        </w:rPr>
        <w:t>AŞAMA 5: Yönlendirmelerin Testi</w:t>
      </w:r>
    </w:p>
    <w:p w14:paraId="7EE81757" w14:textId="4F4A0D33" w:rsidR="00E73890" w:rsidRPr="00DD3DE5" w:rsidRDefault="000D67F2" w:rsidP="00DD3DE5">
      <w:pPr>
        <w:spacing w:line="360" w:lineRule="auto"/>
        <w:jc w:val="both"/>
        <w:rPr>
          <w:lang w:val="tr-TR"/>
        </w:rPr>
      </w:pPr>
      <w:r w:rsidRPr="00DD3DE5">
        <w:rPr>
          <w:b/>
          <w:bCs/>
          <w:lang w:val="tr-TR"/>
        </w:rPr>
        <w:t>Performans Testi</w:t>
      </w:r>
      <w:r w:rsidR="009335C1" w:rsidRPr="00DD3DE5">
        <w:rPr>
          <w:b/>
          <w:bCs/>
          <w:lang w:val="tr-TR"/>
        </w:rPr>
        <w:t xml:space="preserve">: </w:t>
      </w:r>
      <w:r w:rsidR="00E73890" w:rsidRPr="00DD3DE5">
        <w:rPr>
          <w:lang w:val="tr-TR"/>
        </w:rPr>
        <w:t>AŞAMA 6</w:t>
      </w:r>
    </w:p>
    <w:p w14:paraId="6A8A6D5E" w14:textId="1AA04BDA" w:rsidR="009C6727" w:rsidRPr="00DD3DE5" w:rsidRDefault="005F1E1D" w:rsidP="00DD3DE5">
      <w:pPr>
        <w:pStyle w:val="Heading2"/>
        <w:spacing w:line="360" w:lineRule="auto"/>
        <w:jc w:val="both"/>
        <w:rPr>
          <w:lang w:val="tr-TR"/>
        </w:rPr>
      </w:pPr>
      <w:r w:rsidRPr="00DD3DE5">
        <w:rPr>
          <w:lang w:val="tr-TR"/>
        </w:rPr>
        <w:t xml:space="preserve">AŞAMA 1: </w:t>
      </w:r>
      <w:r w:rsidR="009C6727" w:rsidRPr="00DD3DE5">
        <w:rPr>
          <w:lang w:val="tr-TR"/>
        </w:rPr>
        <w:t>Kırık Link Testi</w:t>
      </w:r>
    </w:p>
    <w:p w14:paraId="28C3E3CB" w14:textId="2F44522F" w:rsidR="000E30D0" w:rsidRPr="00DD3DE5" w:rsidRDefault="000E30D0" w:rsidP="00DD3DE5">
      <w:pPr>
        <w:pStyle w:val="Heading3"/>
        <w:spacing w:line="360" w:lineRule="auto"/>
        <w:jc w:val="both"/>
        <w:rPr>
          <w:lang w:val="tr-TR"/>
        </w:rPr>
      </w:pPr>
      <w:r w:rsidRPr="00DD3DE5">
        <w:rPr>
          <w:lang w:val="tr-TR"/>
        </w:rPr>
        <w:t>Kapsam</w:t>
      </w:r>
    </w:p>
    <w:p w14:paraId="5B929281" w14:textId="74CB4B2E" w:rsidR="009C6727" w:rsidRPr="00DD3DE5" w:rsidRDefault="009C6727" w:rsidP="00DD3DE5">
      <w:pPr>
        <w:spacing w:line="360" w:lineRule="auto"/>
        <w:jc w:val="both"/>
        <w:rPr>
          <w:lang w:val="tr-TR"/>
        </w:rPr>
      </w:pPr>
      <w:r w:rsidRPr="00DD3DE5">
        <w:rPr>
          <w:lang w:val="tr-TR"/>
        </w:rPr>
        <w:t>Bu testler, bağlantıların veya gezinme noktalarının uygun şekilde beklenen URL'lere yönlendirilip yönlendirilmediğini kontrol etmeyi içerir. Test kullanıcıları, bozuk bağlantı olmadığından emin olmak için her zaman bir web sayfasındaki tüm bağlantıları kontrol etmelidir.</w:t>
      </w:r>
    </w:p>
    <w:p w14:paraId="4044604C" w14:textId="7499E18E" w:rsidR="009C6727" w:rsidRPr="00DD3DE5" w:rsidRDefault="009C6727" w:rsidP="00DD3DE5">
      <w:pPr>
        <w:spacing w:line="360" w:lineRule="auto"/>
        <w:jc w:val="both"/>
        <w:rPr>
          <w:lang w:val="tr-TR"/>
        </w:rPr>
      </w:pPr>
      <w:r w:rsidRPr="00DD3DE5">
        <w:rPr>
          <w:lang w:val="tr-TR"/>
        </w:rPr>
        <w:t>Ancak sitenin çoklu dil destekli olması, ürün sayısı da arttıkça kırık linklerin tek tek kontrol edilmesi oldukça zordur. Ayrıca içerik eklendikçe bunun tekrarlanması oldukça zor olmaktadır. Bu yüzden web servisleri yada pluginler kullanılabilir;</w:t>
      </w:r>
    </w:p>
    <w:p w14:paraId="1A2F25D8" w14:textId="19E0A41F" w:rsidR="009C6727" w:rsidRPr="00DD3DE5" w:rsidRDefault="00935073" w:rsidP="00DD3DE5">
      <w:pPr>
        <w:pStyle w:val="ListParagraph"/>
        <w:numPr>
          <w:ilvl w:val="0"/>
          <w:numId w:val="12"/>
        </w:numPr>
        <w:spacing w:line="360" w:lineRule="auto"/>
        <w:ind w:left="284" w:hanging="284"/>
        <w:jc w:val="both"/>
        <w:rPr>
          <w:lang w:val="tr-TR"/>
        </w:rPr>
      </w:pPr>
      <w:hyperlink r:id="rId9" w:history="1">
        <w:r w:rsidR="009C6727" w:rsidRPr="00DD3DE5">
          <w:rPr>
            <w:rStyle w:val="Hyperlink"/>
            <w:lang w:val="tr-TR"/>
          </w:rPr>
          <w:t>www.semrush.com</w:t>
        </w:r>
      </w:hyperlink>
      <w:r w:rsidR="009C6727" w:rsidRPr="00DD3DE5">
        <w:rPr>
          <w:lang w:val="tr-TR"/>
        </w:rPr>
        <w:t xml:space="preserve"> (</w:t>
      </w:r>
      <w:r w:rsidR="000D67F2" w:rsidRPr="00DD3DE5">
        <w:rPr>
          <w:lang w:val="tr-TR"/>
        </w:rPr>
        <w:t xml:space="preserve">kapsamlı çözüm: </w:t>
      </w:r>
      <w:r w:rsidR="009C6727" w:rsidRPr="00DD3DE5">
        <w:rPr>
          <w:lang w:val="tr-TR"/>
        </w:rPr>
        <w:t>bedava limitli – ücretli)</w:t>
      </w:r>
    </w:p>
    <w:p w14:paraId="1DCB87F8" w14:textId="206894ED" w:rsidR="009C6727" w:rsidRPr="00DD3DE5" w:rsidRDefault="00935073" w:rsidP="00DD3DE5">
      <w:pPr>
        <w:pStyle w:val="ListParagraph"/>
        <w:numPr>
          <w:ilvl w:val="0"/>
          <w:numId w:val="12"/>
        </w:numPr>
        <w:spacing w:line="360" w:lineRule="auto"/>
        <w:ind w:left="284" w:hanging="284"/>
        <w:jc w:val="both"/>
        <w:rPr>
          <w:lang w:val="tr-TR"/>
        </w:rPr>
      </w:pPr>
      <w:hyperlink r:id="rId10" w:history="1">
        <w:r w:rsidR="009C6727" w:rsidRPr="00DD3DE5">
          <w:rPr>
            <w:rStyle w:val="Hyperlink"/>
            <w:lang w:val="tr-TR"/>
          </w:rPr>
          <w:t>https://search.google.com/</w:t>
        </w:r>
      </w:hyperlink>
      <w:r w:rsidR="009C6727" w:rsidRPr="00DD3DE5">
        <w:rPr>
          <w:lang w:val="tr-TR"/>
        </w:rPr>
        <w:t xml:space="preserve"> (</w:t>
      </w:r>
      <w:r w:rsidR="000D67F2" w:rsidRPr="00DD3DE5">
        <w:rPr>
          <w:lang w:val="tr-TR"/>
        </w:rPr>
        <w:t xml:space="preserve">bedava çözüm: </w:t>
      </w:r>
      <w:r w:rsidR="009C6727" w:rsidRPr="00DD3DE5">
        <w:rPr>
          <w:lang w:val="tr-TR"/>
        </w:rPr>
        <w:t>coverage -&gt; Error -&gt; Details kısmında -&gt; Submited URL not found (404)</w:t>
      </w:r>
    </w:p>
    <w:p w14:paraId="242BE6EC" w14:textId="77777777" w:rsidR="009C6727" w:rsidRPr="00DD3DE5" w:rsidRDefault="00935073" w:rsidP="00DD3DE5">
      <w:pPr>
        <w:pStyle w:val="ListParagraph"/>
        <w:numPr>
          <w:ilvl w:val="0"/>
          <w:numId w:val="12"/>
        </w:numPr>
        <w:spacing w:line="360" w:lineRule="auto"/>
        <w:ind w:left="284" w:hanging="284"/>
        <w:jc w:val="both"/>
        <w:rPr>
          <w:lang w:val="tr-TR"/>
        </w:rPr>
      </w:pPr>
      <w:hyperlink r:id="rId11" w:history="1">
        <w:r w:rsidR="009C6727" w:rsidRPr="00DD3DE5">
          <w:rPr>
            <w:rStyle w:val="Hyperlink"/>
            <w:lang w:val="tr-TR"/>
          </w:rPr>
          <w:t>https://wordpress.org/plugins/broken-link-checker/</w:t>
        </w:r>
      </w:hyperlink>
      <w:r w:rsidR="009C6727" w:rsidRPr="00DD3DE5">
        <w:rPr>
          <w:lang w:val="tr-TR"/>
        </w:rPr>
        <w:t xml:space="preserve"> </w:t>
      </w:r>
    </w:p>
    <w:p w14:paraId="043F7370" w14:textId="5C00511F" w:rsidR="009C6727" w:rsidRPr="00DD3DE5" w:rsidRDefault="001477AE" w:rsidP="00DD3DE5">
      <w:pPr>
        <w:pStyle w:val="Heading3"/>
        <w:spacing w:line="360" w:lineRule="auto"/>
        <w:jc w:val="both"/>
        <w:rPr>
          <w:lang w:val="tr-TR"/>
        </w:rPr>
      </w:pPr>
      <w:r w:rsidRPr="00DD3DE5">
        <w:rPr>
          <w:lang w:val="tr-TR"/>
        </w:rPr>
        <w:lastRenderedPageBreak/>
        <w:t>Analiz ve Gerçekleştirme</w:t>
      </w:r>
    </w:p>
    <w:p w14:paraId="1C98808B" w14:textId="20CEC87F" w:rsidR="009C6727" w:rsidRPr="00DD3DE5" w:rsidRDefault="001477AE" w:rsidP="00DD3DE5">
      <w:pPr>
        <w:spacing w:line="360" w:lineRule="auto"/>
        <w:jc w:val="both"/>
        <w:rPr>
          <w:lang w:val="tr-TR"/>
        </w:rPr>
      </w:pPr>
      <w:r w:rsidRPr="00DD3DE5">
        <w:rPr>
          <w:lang w:val="tr-TR"/>
        </w:rPr>
        <w:t>Öncelikle kırık linke konu olan öğenin varlığı teyit edilir. Eğer siteden kaldırıldı ise bu bunun planlı ya da arıza nedeni ile mi olduğu incelenir, aksiyon alınır.</w:t>
      </w:r>
    </w:p>
    <w:p w14:paraId="7F4670FB" w14:textId="69FA8478" w:rsidR="001477AE" w:rsidRPr="00DD3DE5" w:rsidRDefault="001477AE" w:rsidP="00DD3DE5">
      <w:pPr>
        <w:spacing w:line="360" w:lineRule="auto"/>
        <w:jc w:val="both"/>
        <w:rPr>
          <w:lang w:val="tr-TR"/>
        </w:rPr>
      </w:pPr>
      <w:r w:rsidRPr="00DD3DE5">
        <w:rPr>
          <w:lang w:val="tr-TR"/>
        </w:rPr>
        <w:t>Aksiyonların sonuçlandırılmasının ardından;</w:t>
      </w:r>
    </w:p>
    <w:p w14:paraId="0824B580" w14:textId="4A1EF03E" w:rsidR="001477AE" w:rsidRPr="00DD3DE5" w:rsidRDefault="001477AE" w:rsidP="00DD3DE5">
      <w:pPr>
        <w:pStyle w:val="ListParagraph"/>
        <w:numPr>
          <w:ilvl w:val="0"/>
          <w:numId w:val="15"/>
        </w:numPr>
        <w:spacing w:line="360" w:lineRule="auto"/>
        <w:ind w:left="284" w:hanging="284"/>
        <w:jc w:val="both"/>
        <w:rPr>
          <w:lang w:val="tr-TR"/>
        </w:rPr>
      </w:pPr>
      <w:r w:rsidRPr="00DD3DE5">
        <w:rPr>
          <w:lang w:val="tr-TR"/>
        </w:rPr>
        <w:t>Düzeltmeler yapılır</w:t>
      </w:r>
    </w:p>
    <w:p w14:paraId="1FF346E1" w14:textId="06AC4538" w:rsidR="001477AE" w:rsidRPr="00DD3DE5" w:rsidRDefault="001477AE" w:rsidP="00DD3DE5">
      <w:pPr>
        <w:pStyle w:val="ListParagraph"/>
        <w:numPr>
          <w:ilvl w:val="0"/>
          <w:numId w:val="15"/>
        </w:numPr>
        <w:spacing w:line="360" w:lineRule="auto"/>
        <w:ind w:left="284" w:hanging="284"/>
        <w:jc w:val="both"/>
        <w:rPr>
          <w:lang w:val="tr-TR"/>
        </w:rPr>
      </w:pPr>
      <w:r w:rsidRPr="00DD3DE5">
        <w:rPr>
          <w:lang w:val="tr-TR"/>
        </w:rPr>
        <w:t xml:space="preserve">SEO eklentileri yardımı ile </w:t>
      </w:r>
      <w:r w:rsidR="009335C1" w:rsidRPr="00DD3DE5">
        <w:rPr>
          <w:lang w:val="tr-TR"/>
        </w:rPr>
        <w:t xml:space="preserve">ya da adresten (ör: https://hotcoldshop.com/sitemap.xml) </w:t>
      </w:r>
      <w:r w:rsidRPr="00DD3DE5">
        <w:rPr>
          <w:lang w:val="tr-TR"/>
        </w:rPr>
        <w:t>sitemap çekilir</w:t>
      </w:r>
    </w:p>
    <w:p w14:paraId="77E5EDFC" w14:textId="61D5231F" w:rsidR="001477AE" w:rsidRPr="00DD3DE5" w:rsidRDefault="001477AE" w:rsidP="00DD3DE5">
      <w:pPr>
        <w:pStyle w:val="ListParagraph"/>
        <w:numPr>
          <w:ilvl w:val="0"/>
          <w:numId w:val="15"/>
        </w:numPr>
        <w:spacing w:line="360" w:lineRule="auto"/>
        <w:ind w:left="284" w:hanging="284"/>
        <w:jc w:val="both"/>
        <w:rPr>
          <w:lang w:val="tr-TR"/>
        </w:rPr>
      </w:pPr>
      <w:r w:rsidRPr="00DD3DE5">
        <w:rPr>
          <w:lang w:val="tr-TR"/>
        </w:rPr>
        <w:t>Arama konsollarına yüklenir</w:t>
      </w:r>
    </w:p>
    <w:p w14:paraId="48B139C6" w14:textId="4B5F2371" w:rsidR="000D67F2" w:rsidRPr="00DD3DE5" w:rsidRDefault="005F1E1D" w:rsidP="00DD3DE5">
      <w:pPr>
        <w:pStyle w:val="Heading2"/>
        <w:spacing w:line="360" w:lineRule="auto"/>
        <w:jc w:val="both"/>
        <w:rPr>
          <w:lang w:val="tr-TR"/>
        </w:rPr>
      </w:pPr>
      <w:r w:rsidRPr="00DD3DE5">
        <w:rPr>
          <w:lang w:val="tr-TR"/>
        </w:rPr>
        <w:t>AŞAMA 2: Girdi</w:t>
      </w:r>
      <w:r w:rsidR="004722FA" w:rsidRPr="00DD3DE5">
        <w:rPr>
          <w:lang w:val="tr-TR"/>
        </w:rPr>
        <w:t xml:space="preserve"> Testi</w:t>
      </w:r>
    </w:p>
    <w:p w14:paraId="6BB82BCE" w14:textId="16A88A8A" w:rsidR="00D428E6" w:rsidRPr="00DD3DE5" w:rsidRDefault="000D67F2" w:rsidP="00DD3DE5">
      <w:pPr>
        <w:spacing w:line="360" w:lineRule="auto"/>
        <w:jc w:val="both"/>
        <w:rPr>
          <w:lang w:val="tr-TR"/>
        </w:rPr>
      </w:pPr>
      <w:r w:rsidRPr="00DD3DE5">
        <w:rPr>
          <w:lang w:val="tr-TR"/>
        </w:rPr>
        <w:t>Bu testler, kullanıcı girdilerinin kabul edilmesini, müşterilerin form gönderebilmesini ve formların belirli girdileri kabul ettiğinden emin olmak içindir</w:t>
      </w:r>
      <w:r w:rsidR="00E73890" w:rsidRPr="00DD3DE5">
        <w:rPr>
          <w:lang w:val="tr-TR"/>
        </w:rPr>
        <w:t xml:space="preserve">. </w:t>
      </w:r>
      <w:r w:rsidR="00D428E6" w:rsidRPr="00DD3DE5">
        <w:rPr>
          <w:lang w:val="tr-TR"/>
        </w:rPr>
        <w:t xml:space="preserve">Bu kapsamda aşağıdaki </w:t>
      </w:r>
      <w:r w:rsidR="00235E94" w:rsidRPr="00DD3DE5">
        <w:rPr>
          <w:lang w:val="tr-TR"/>
        </w:rPr>
        <w:t>soruların cevapları aranır</w:t>
      </w:r>
      <w:r w:rsidR="004722FA" w:rsidRPr="00DD3DE5">
        <w:rPr>
          <w:lang w:val="tr-TR"/>
        </w:rPr>
        <w:t>:</w:t>
      </w:r>
      <w:r w:rsidR="00D428E6" w:rsidRPr="00DD3DE5">
        <w:rPr>
          <w:lang w:val="tr-TR"/>
        </w:rPr>
        <w:t xml:space="preserve"> </w:t>
      </w:r>
    </w:p>
    <w:p w14:paraId="1CBEA346" w14:textId="7765524A" w:rsidR="003D4F70" w:rsidRPr="00DD3DE5" w:rsidRDefault="003D4F70" w:rsidP="003D4F70">
      <w:pPr>
        <w:spacing w:line="360" w:lineRule="auto"/>
        <w:jc w:val="both"/>
        <w:rPr>
          <w:lang w:val="tr-TR"/>
        </w:rPr>
      </w:pPr>
      <w:r w:rsidRPr="00DD3DE5">
        <w:rPr>
          <w:lang w:val="tr-TR"/>
        </w:rPr>
        <w:t xml:space="preserve">Zorunlu alan girişleri </w:t>
      </w:r>
      <w:r>
        <w:rPr>
          <w:lang w:val="tr-TR"/>
        </w:rPr>
        <w:t>belirtilmiş mi</w:t>
      </w:r>
      <w:r w:rsidRPr="00DD3DE5">
        <w:rPr>
          <w:lang w:val="tr-TR"/>
        </w:rPr>
        <w:t>?</w:t>
      </w:r>
    </w:p>
    <w:p w14:paraId="7B1772D9" w14:textId="64884EFC" w:rsidR="00D428E6" w:rsidRPr="00DD3DE5" w:rsidRDefault="00D428E6" w:rsidP="00DD3DE5">
      <w:pPr>
        <w:spacing w:line="360" w:lineRule="auto"/>
        <w:jc w:val="both"/>
        <w:rPr>
          <w:lang w:val="tr-TR"/>
        </w:rPr>
      </w:pPr>
      <w:r w:rsidRPr="00DD3DE5">
        <w:rPr>
          <w:lang w:val="tr-TR"/>
        </w:rPr>
        <w:t>Zorunlu alan girişleri</w:t>
      </w:r>
      <w:r w:rsidR="00E73890" w:rsidRPr="00DD3DE5">
        <w:rPr>
          <w:lang w:val="tr-TR"/>
        </w:rPr>
        <w:t xml:space="preserve"> çalışıyor mu?</w:t>
      </w:r>
    </w:p>
    <w:p w14:paraId="18CB33A6" w14:textId="371CF511" w:rsidR="00D428E6" w:rsidRPr="00DD3DE5" w:rsidRDefault="00D428E6" w:rsidP="00DD3DE5">
      <w:pPr>
        <w:spacing w:line="360" w:lineRule="auto"/>
        <w:jc w:val="both"/>
        <w:rPr>
          <w:lang w:val="tr-TR"/>
        </w:rPr>
      </w:pPr>
      <w:r w:rsidRPr="00DD3DE5">
        <w:rPr>
          <w:lang w:val="tr-TR"/>
        </w:rPr>
        <w:t>Alan doğrulaması (validasyon)</w:t>
      </w:r>
      <w:r w:rsidR="00E73890" w:rsidRPr="00DD3DE5">
        <w:rPr>
          <w:lang w:val="tr-TR"/>
        </w:rPr>
        <w:t xml:space="preserve"> çalışıyor mu?</w:t>
      </w:r>
    </w:p>
    <w:p w14:paraId="1B12D162" w14:textId="23488A23" w:rsidR="004722FA" w:rsidRPr="00DD3DE5" w:rsidRDefault="00D428E6" w:rsidP="00DD3DE5">
      <w:pPr>
        <w:spacing w:line="360" w:lineRule="auto"/>
        <w:jc w:val="both"/>
        <w:rPr>
          <w:lang w:val="tr-TR"/>
        </w:rPr>
      </w:pPr>
      <w:r w:rsidRPr="00DD3DE5">
        <w:rPr>
          <w:lang w:val="tr-TR"/>
        </w:rPr>
        <w:t xml:space="preserve">Form ibrazı akabinde gereken </w:t>
      </w:r>
      <w:r w:rsidR="004722FA" w:rsidRPr="00DD3DE5">
        <w:rPr>
          <w:lang w:val="tr-TR"/>
        </w:rPr>
        <w:t>işlevler</w:t>
      </w:r>
      <w:r w:rsidR="00E73890" w:rsidRPr="00DD3DE5">
        <w:rPr>
          <w:lang w:val="tr-TR"/>
        </w:rPr>
        <w:t xml:space="preserve"> tetikleniyor mu?</w:t>
      </w:r>
    </w:p>
    <w:p w14:paraId="402C1477" w14:textId="3092708F" w:rsidR="00D428E6" w:rsidRPr="00DD3DE5" w:rsidRDefault="00950CC3" w:rsidP="00DD3DE5">
      <w:pPr>
        <w:spacing w:line="360" w:lineRule="auto"/>
        <w:ind w:left="284" w:hanging="284"/>
        <w:jc w:val="both"/>
        <w:rPr>
          <w:lang w:val="tr-TR"/>
        </w:rPr>
      </w:pPr>
      <w:r w:rsidRPr="00DD3DE5">
        <w:rPr>
          <w:lang w:val="tr-TR"/>
        </w:rPr>
        <w:t>Yukarıda verilen kriterler göz önünde bulundurularak</w:t>
      </w:r>
      <w:r w:rsidR="004722FA" w:rsidRPr="00DD3DE5">
        <w:rPr>
          <w:lang w:val="tr-TR"/>
        </w:rPr>
        <w:t xml:space="preserve"> aşağıda</w:t>
      </w:r>
      <w:r w:rsidRPr="00DD3DE5">
        <w:rPr>
          <w:lang w:val="tr-TR"/>
        </w:rPr>
        <w:t>ki kısımlar araştırılır:</w:t>
      </w:r>
    </w:p>
    <w:p w14:paraId="6A939401" w14:textId="6EABDB2A" w:rsidR="00D428E6" w:rsidRPr="00DD3DE5" w:rsidRDefault="00D428E6" w:rsidP="00DD3DE5">
      <w:pPr>
        <w:pStyle w:val="ListParagraph"/>
        <w:numPr>
          <w:ilvl w:val="0"/>
          <w:numId w:val="21"/>
        </w:numPr>
        <w:spacing w:line="360" w:lineRule="auto"/>
        <w:ind w:left="284" w:hanging="284"/>
        <w:jc w:val="both"/>
        <w:rPr>
          <w:lang w:val="tr-TR"/>
        </w:rPr>
      </w:pPr>
      <w:r w:rsidRPr="00DD3DE5">
        <w:rPr>
          <w:lang w:val="tr-TR"/>
        </w:rPr>
        <w:t>İletişim formu</w:t>
      </w:r>
    </w:p>
    <w:p w14:paraId="7A825A24" w14:textId="48B4030D" w:rsidR="004722FA" w:rsidRPr="00DD3DE5" w:rsidRDefault="004722FA" w:rsidP="00DD3DE5">
      <w:pPr>
        <w:pStyle w:val="ListParagraph"/>
        <w:numPr>
          <w:ilvl w:val="0"/>
          <w:numId w:val="21"/>
        </w:numPr>
        <w:spacing w:line="360" w:lineRule="auto"/>
        <w:ind w:left="284" w:hanging="284"/>
        <w:jc w:val="both"/>
        <w:rPr>
          <w:lang w:val="tr-TR"/>
        </w:rPr>
      </w:pPr>
      <w:r w:rsidRPr="00DD3DE5">
        <w:rPr>
          <w:lang w:val="tr-TR"/>
        </w:rPr>
        <w:t>Talep formu (eğer varsa)</w:t>
      </w:r>
    </w:p>
    <w:p w14:paraId="3CE5ED74" w14:textId="4C78EE0C" w:rsidR="004722FA" w:rsidRPr="00DD3DE5" w:rsidRDefault="004722FA" w:rsidP="00DD3DE5">
      <w:pPr>
        <w:pStyle w:val="ListParagraph"/>
        <w:numPr>
          <w:ilvl w:val="0"/>
          <w:numId w:val="21"/>
        </w:numPr>
        <w:spacing w:line="360" w:lineRule="auto"/>
        <w:ind w:left="284" w:hanging="284"/>
        <w:jc w:val="both"/>
        <w:rPr>
          <w:lang w:val="tr-TR"/>
        </w:rPr>
      </w:pPr>
      <w:r w:rsidRPr="00DD3DE5">
        <w:rPr>
          <w:lang w:val="tr-TR"/>
        </w:rPr>
        <w:t>Sipariş formu (eğer varsa)</w:t>
      </w:r>
    </w:p>
    <w:p w14:paraId="56511F92" w14:textId="4FC23085" w:rsidR="005F1E1D" w:rsidRPr="00DD3DE5" w:rsidRDefault="004722FA" w:rsidP="00DD3DE5">
      <w:pPr>
        <w:pStyle w:val="ListParagraph"/>
        <w:numPr>
          <w:ilvl w:val="0"/>
          <w:numId w:val="21"/>
        </w:numPr>
        <w:spacing w:line="360" w:lineRule="auto"/>
        <w:ind w:left="284" w:hanging="284"/>
        <w:jc w:val="both"/>
        <w:rPr>
          <w:lang w:val="tr-TR"/>
        </w:rPr>
      </w:pPr>
      <w:r w:rsidRPr="00DD3DE5">
        <w:rPr>
          <w:lang w:val="tr-TR"/>
        </w:rPr>
        <w:t>İade formu (eğer varsa)</w:t>
      </w:r>
    </w:p>
    <w:p w14:paraId="0C91A7DC" w14:textId="210F677C" w:rsidR="004722FA" w:rsidRPr="00DD3DE5" w:rsidRDefault="005F1E1D" w:rsidP="00DD3DE5">
      <w:pPr>
        <w:pStyle w:val="Heading2"/>
        <w:spacing w:line="360" w:lineRule="auto"/>
        <w:jc w:val="both"/>
        <w:rPr>
          <w:lang w:val="tr-TR"/>
        </w:rPr>
      </w:pPr>
      <w:r w:rsidRPr="00DD3DE5">
        <w:rPr>
          <w:lang w:val="tr-TR"/>
        </w:rPr>
        <w:t xml:space="preserve">AŞAMA 3: </w:t>
      </w:r>
      <w:r w:rsidR="004722FA" w:rsidRPr="00DD3DE5">
        <w:rPr>
          <w:lang w:val="tr-TR"/>
        </w:rPr>
        <w:t xml:space="preserve">İş </w:t>
      </w:r>
      <w:r w:rsidRPr="00DD3DE5">
        <w:rPr>
          <w:lang w:val="tr-TR"/>
        </w:rPr>
        <w:t>A</w:t>
      </w:r>
      <w:r w:rsidR="004722FA" w:rsidRPr="00DD3DE5">
        <w:rPr>
          <w:lang w:val="tr-TR"/>
        </w:rPr>
        <w:t>kışı</w:t>
      </w:r>
      <w:r w:rsidRPr="00DD3DE5">
        <w:rPr>
          <w:lang w:val="tr-TR"/>
        </w:rPr>
        <w:t xml:space="preserve"> Testi</w:t>
      </w:r>
    </w:p>
    <w:p w14:paraId="0EA22F3D" w14:textId="23D1687B" w:rsidR="005F1E1D" w:rsidRPr="00DD3DE5" w:rsidRDefault="005F1E1D" w:rsidP="00DD3DE5">
      <w:pPr>
        <w:spacing w:line="360" w:lineRule="auto"/>
        <w:jc w:val="both"/>
        <w:rPr>
          <w:lang w:val="tr-TR"/>
        </w:rPr>
      </w:pPr>
      <w:r w:rsidRPr="00DD3DE5">
        <w:rPr>
          <w:lang w:val="tr-TR"/>
        </w:rPr>
        <w:t xml:space="preserve">Bu test, uçtan uca bir iş akışı senaryosunu test etmeyi amaçlar. Siteyi ziyaret ettiğinizde, bir ürün aradığınızda, birkaç seçeneğe göz attığınızda, arama yaptığınızda, bir ürün karşılaştırması </w:t>
      </w:r>
      <w:r w:rsidRPr="00AF6070">
        <w:rPr>
          <w:lang w:val="tr-TR"/>
        </w:rPr>
        <w:t xml:space="preserve">yaptığınızda, </w:t>
      </w:r>
      <w:r w:rsidR="00AF6070" w:rsidRPr="00AF6070">
        <w:rPr>
          <w:lang w:val="tr-TR"/>
        </w:rPr>
        <w:t>bu</w:t>
      </w:r>
      <w:r w:rsidRPr="00AF6070">
        <w:rPr>
          <w:lang w:val="tr-TR"/>
        </w:rPr>
        <w:t xml:space="preserve"> </w:t>
      </w:r>
      <w:r w:rsidR="00434DE5" w:rsidRPr="00AF6070">
        <w:rPr>
          <w:lang w:val="tr-TR"/>
        </w:rPr>
        <w:t xml:space="preserve">ürünü </w:t>
      </w:r>
      <w:r w:rsidRPr="00AF6070">
        <w:rPr>
          <w:lang w:val="tr-TR"/>
        </w:rPr>
        <w:t>sepete</w:t>
      </w:r>
      <w:r w:rsidRPr="00DD3DE5">
        <w:rPr>
          <w:lang w:val="tr-TR"/>
        </w:rPr>
        <w:t xml:space="preserve"> eklediğinizde ve ödeme yaptığınızda sitenin görsel, fonksiyonel ve dil çevirisi başarımını gözlemelisiniz. Bu testin, müşterinin olası deneyiminin tamamını kapsadığından</w:t>
      </w:r>
      <w:r w:rsidR="00235E94" w:rsidRPr="00DD3DE5">
        <w:rPr>
          <w:lang w:val="tr-TR"/>
        </w:rPr>
        <w:t xml:space="preserve"> </w:t>
      </w:r>
      <w:r w:rsidRPr="00DD3DE5">
        <w:rPr>
          <w:lang w:val="tr-TR"/>
        </w:rPr>
        <w:t>emin olmak için her aşamada kontrol edilmesi gerekir.</w:t>
      </w:r>
    </w:p>
    <w:p w14:paraId="462EA227" w14:textId="0CF88943" w:rsidR="000C17FD" w:rsidRPr="00DD3DE5" w:rsidRDefault="00950CC3" w:rsidP="00DD3DE5">
      <w:pPr>
        <w:pStyle w:val="Heading3"/>
        <w:spacing w:line="360" w:lineRule="auto"/>
        <w:jc w:val="both"/>
        <w:rPr>
          <w:lang w:val="tr-TR"/>
        </w:rPr>
      </w:pPr>
      <w:r w:rsidRPr="00DD3DE5">
        <w:rPr>
          <w:lang w:val="tr-TR"/>
        </w:rPr>
        <w:t>Ön gereklilikler</w:t>
      </w:r>
    </w:p>
    <w:p w14:paraId="44BD92FA" w14:textId="207A71DB" w:rsidR="00C909FA" w:rsidRPr="00DD3DE5" w:rsidRDefault="000C17FD" w:rsidP="00DD3DE5">
      <w:pPr>
        <w:pStyle w:val="ListParagraph"/>
        <w:numPr>
          <w:ilvl w:val="0"/>
          <w:numId w:val="10"/>
        </w:numPr>
        <w:spacing w:line="360" w:lineRule="auto"/>
        <w:ind w:left="426" w:hanging="426"/>
        <w:jc w:val="both"/>
        <w:rPr>
          <w:lang w:val="tr-TR"/>
        </w:rPr>
      </w:pPr>
      <w:r w:rsidRPr="00DD3DE5">
        <w:rPr>
          <w:lang w:val="tr-TR"/>
        </w:rPr>
        <w:t>Denemeler</w:t>
      </w:r>
      <w:r w:rsidR="00C909FA" w:rsidRPr="00DD3DE5">
        <w:rPr>
          <w:lang w:val="tr-TR"/>
        </w:rPr>
        <w:t xml:space="preserve"> alışverişin sepet kısmına kadar olan kısmı canlı sitede yapılabilir,</w:t>
      </w:r>
    </w:p>
    <w:p w14:paraId="64117505" w14:textId="146E982E" w:rsidR="004722FA" w:rsidRPr="00DD3DE5" w:rsidRDefault="00C909FA" w:rsidP="00DD3DE5">
      <w:pPr>
        <w:pStyle w:val="ListParagraph"/>
        <w:numPr>
          <w:ilvl w:val="0"/>
          <w:numId w:val="10"/>
        </w:numPr>
        <w:spacing w:line="360" w:lineRule="auto"/>
        <w:ind w:left="426" w:hanging="426"/>
        <w:jc w:val="both"/>
        <w:rPr>
          <w:lang w:val="tr-TR"/>
        </w:rPr>
      </w:pPr>
      <w:r w:rsidRPr="00DD3DE5">
        <w:rPr>
          <w:lang w:val="tr-TR"/>
        </w:rPr>
        <w:t>Denemelerin alışverişin ödenmesi ve sonrası kısmı staging sitesinde yapılır,</w:t>
      </w:r>
    </w:p>
    <w:p w14:paraId="7E38C20C" w14:textId="17422D91" w:rsidR="00C909FA"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 test için canlı sitenin </w:t>
      </w:r>
      <w:r w:rsidR="003F4458" w:rsidRPr="00DD3DE5">
        <w:rPr>
          <w:lang w:val="tr-TR"/>
        </w:rPr>
        <w:t>veritabanı</w:t>
      </w:r>
      <w:r w:rsidR="00FB7C9A" w:rsidRPr="00DD3DE5">
        <w:rPr>
          <w:lang w:val="tr-TR"/>
        </w:rPr>
        <w:t xml:space="preserve"> yüklenir</w:t>
      </w:r>
      <w:r w:rsidRPr="00DD3DE5">
        <w:rPr>
          <w:lang w:val="tr-TR"/>
        </w:rPr>
        <w:t>,</w:t>
      </w:r>
    </w:p>
    <w:p w14:paraId="1417BDBA" w14:textId="77777777" w:rsidR="008A3470"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kısmına kopyalanan veritabanında </w:t>
      </w:r>
      <w:r w:rsidR="008A3470" w:rsidRPr="00DD3DE5">
        <w:rPr>
          <w:lang w:val="tr-TR"/>
        </w:rPr>
        <w:t>müşteri</w:t>
      </w:r>
      <w:r w:rsidRPr="00DD3DE5">
        <w:rPr>
          <w:lang w:val="tr-TR"/>
        </w:rPr>
        <w:t xml:space="preserve"> verileri </w:t>
      </w:r>
      <w:r w:rsidR="008A3470" w:rsidRPr="00DD3DE5">
        <w:rPr>
          <w:lang w:val="tr-TR"/>
        </w:rPr>
        <w:t>temizlenir</w:t>
      </w:r>
      <w:r w:rsidRPr="00DD3DE5">
        <w:rPr>
          <w:lang w:val="tr-TR"/>
        </w:rPr>
        <w:t>,</w:t>
      </w:r>
    </w:p>
    <w:p w14:paraId="05DEE4C5" w14:textId="077C0CFE" w:rsidR="00C909FA"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kısmında mağaza </w:t>
      </w:r>
      <w:r w:rsidR="008A3470" w:rsidRPr="00DD3DE5">
        <w:rPr>
          <w:lang w:val="tr-TR"/>
        </w:rPr>
        <w:t>yetkilisine</w:t>
      </w:r>
      <w:r w:rsidRPr="00DD3DE5">
        <w:rPr>
          <w:lang w:val="tr-TR"/>
        </w:rPr>
        <w:t xml:space="preserve"> gidecek e-postalar </w:t>
      </w:r>
      <w:r w:rsidRPr="00DD3DE5">
        <w:rPr>
          <w:b/>
          <w:bCs/>
          <w:lang w:val="tr-TR"/>
        </w:rPr>
        <w:t>flow</w:t>
      </w:r>
      <w:r w:rsidR="009335C1" w:rsidRPr="00247F27">
        <w:rPr>
          <w:b/>
          <w:bCs/>
          <w:lang w:val="tr-TR"/>
        </w:rPr>
        <w:t>test@temax.us</w:t>
      </w:r>
      <w:r w:rsidRPr="00DD3DE5">
        <w:rPr>
          <w:lang w:val="tr-TR"/>
        </w:rPr>
        <w:t xml:space="preserve"> e-postasına yönlendirilir</w:t>
      </w:r>
      <w:r w:rsidR="008A3470" w:rsidRPr="00DD3DE5">
        <w:rPr>
          <w:lang w:val="tr-TR"/>
        </w:rPr>
        <w:t xml:space="preserve"> (şifre: testsection123)</w:t>
      </w:r>
      <w:r w:rsidRPr="00DD3DE5">
        <w:rPr>
          <w:lang w:val="tr-TR"/>
        </w:rPr>
        <w:t>,</w:t>
      </w:r>
    </w:p>
    <w:p w14:paraId="457E9D18" w14:textId="5479C027" w:rsidR="00950CC3" w:rsidRPr="00DD3DE5" w:rsidRDefault="00950CC3" w:rsidP="00DD3DE5">
      <w:pPr>
        <w:pStyle w:val="ListParagraph"/>
        <w:numPr>
          <w:ilvl w:val="0"/>
          <w:numId w:val="10"/>
        </w:numPr>
        <w:spacing w:line="360" w:lineRule="auto"/>
        <w:ind w:left="426" w:hanging="426"/>
        <w:jc w:val="both"/>
        <w:rPr>
          <w:lang w:val="tr-TR"/>
        </w:rPr>
      </w:pPr>
      <w:r w:rsidRPr="00DD3DE5">
        <w:rPr>
          <w:lang w:val="tr-TR"/>
        </w:rPr>
        <w:t>Staging kısmında ödeme test moduna çekilir,</w:t>
      </w:r>
    </w:p>
    <w:p w14:paraId="333D933D" w14:textId="2EA8E0D0" w:rsidR="000C17FD" w:rsidRPr="00DD3DE5" w:rsidRDefault="000C17FD" w:rsidP="00DD3DE5">
      <w:pPr>
        <w:pStyle w:val="ListParagraph"/>
        <w:numPr>
          <w:ilvl w:val="0"/>
          <w:numId w:val="10"/>
        </w:numPr>
        <w:spacing w:line="360" w:lineRule="auto"/>
        <w:ind w:left="426" w:hanging="426"/>
        <w:jc w:val="both"/>
        <w:rPr>
          <w:lang w:val="tr-TR"/>
        </w:rPr>
      </w:pPr>
      <w:r w:rsidRPr="00DD3DE5">
        <w:rPr>
          <w:lang w:val="tr-TR"/>
        </w:rPr>
        <w:t xml:space="preserve">Denemeler </w:t>
      </w:r>
      <w:r w:rsidR="003B2361" w:rsidRPr="00AF6070">
        <w:rPr>
          <w:lang w:val="tr-TR"/>
        </w:rPr>
        <w:t xml:space="preserve">hem </w:t>
      </w:r>
      <w:r w:rsidRPr="00AF6070">
        <w:rPr>
          <w:lang w:val="tr-TR"/>
        </w:rPr>
        <w:t>kayıtlı</w:t>
      </w:r>
      <w:r w:rsidRPr="00DD3DE5">
        <w:rPr>
          <w:lang w:val="tr-TR"/>
        </w:rPr>
        <w:t xml:space="preserve"> kullanıcı ile hem de anonim</w:t>
      </w:r>
      <w:r w:rsidR="00AF6070">
        <w:rPr>
          <w:lang w:val="tr-TR"/>
        </w:rPr>
        <w:t xml:space="preserve"> kullanıcı ile</w:t>
      </w:r>
      <w:r w:rsidRPr="00DD3DE5">
        <w:rPr>
          <w:lang w:val="tr-TR"/>
        </w:rPr>
        <w:t xml:space="preserve"> yapıl</w:t>
      </w:r>
      <w:r w:rsidR="00C909FA" w:rsidRPr="00DD3DE5">
        <w:rPr>
          <w:lang w:val="tr-TR"/>
        </w:rPr>
        <w:t>ır,</w:t>
      </w:r>
    </w:p>
    <w:p w14:paraId="3E1F0AB1" w14:textId="0F0556F1" w:rsidR="006B7A1C" w:rsidRPr="00DD3DE5" w:rsidRDefault="006B7A1C" w:rsidP="00DD3DE5">
      <w:pPr>
        <w:pStyle w:val="ListParagraph"/>
        <w:numPr>
          <w:ilvl w:val="0"/>
          <w:numId w:val="10"/>
        </w:numPr>
        <w:spacing w:line="360" w:lineRule="auto"/>
        <w:ind w:left="426" w:hanging="426"/>
        <w:jc w:val="both"/>
        <w:rPr>
          <w:lang w:val="tr-TR"/>
        </w:rPr>
      </w:pPr>
      <w:r w:rsidRPr="00DD3DE5">
        <w:rPr>
          <w:lang w:val="tr-TR"/>
        </w:rPr>
        <w:t>Denemeler her dilde tekrar yapıl</w:t>
      </w:r>
      <w:r w:rsidR="00C909FA" w:rsidRPr="00DD3DE5">
        <w:rPr>
          <w:lang w:val="tr-TR"/>
        </w:rPr>
        <w:t>ır,</w:t>
      </w:r>
    </w:p>
    <w:p w14:paraId="5AE50C2E" w14:textId="7E3EAA2C" w:rsidR="00B24330" w:rsidRPr="00DD3DE5" w:rsidRDefault="00B24330" w:rsidP="00DD3DE5">
      <w:pPr>
        <w:pStyle w:val="ListParagraph"/>
        <w:numPr>
          <w:ilvl w:val="0"/>
          <w:numId w:val="10"/>
        </w:numPr>
        <w:spacing w:line="360" w:lineRule="auto"/>
        <w:ind w:left="426" w:hanging="426"/>
        <w:jc w:val="both"/>
        <w:rPr>
          <w:lang w:val="tr-TR"/>
        </w:rPr>
      </w:pPr>
      <w:r w:rsidRPr="00DD3DE5">
        <w:rPr>
          <w:lang w:val="tr-TR"/>
        </w:rPr>
        <w:t>Denemeler hem desktop hem de mobil platformdan yapılır</w:t>
      </w:r>
    </w:p>
    <w:p w14:paraId="1ED1354B" w14:textId="35681A16" w:rsidR="000C17FD" w:rsidRPr="00DD3DE5" w:rsidRDefault="000C17FD" w:rsidP="00DD3DE5">
      <w:pPr>
        <w:pStyle w:val="Heading3"/>
        <w:spacing w:line="360" w:lineRule="auto"/>
        <w:jc w:val="both"/>
        <w:rPr>
          <w:lang w:val="tr-TR"/>
        </w:rPr>
      </w:pPr>
      <w:r w:rsidRPr="00DD3DE5">
        <w:rPr>
          <w:lang w:val="tr-TR"/>
        </w:rPr>
        <w:t>Kapsam</w:t>
      </w:r>
    </w:p>
    <w:p w14:paraId="75BD8313" w14:textId="4DA751C7" w:rsidR="005F7D4D" w:rsidRPr="00DD3DE5" w:rsidRDefault="003C60CF" w:rsidP="00DD3DE5">
      <w:pPr>
        <w:pStyle w:val="Heading4"/>
        <w:spacing w:line="360" w:lineRule="auto"/>
        <w:jc w:val="both"/>
        <w:rPr>
          <w:lang w:val="tr-TR"/>
        </w:rPr>
      </w:pPr>
      <w:r>
        <w:rPr>
          <w:lang w:val="tr-TR"/>
        </w:rPr>
        <w:t>Müşteri</w:t>
      </w:r>
      <w:r w:rsidR="005F7D4D" w:rsidRPr="00DD3DE5">
        <w:rPr>
          <w:lang w:val="tr-TR"/>
        </w:rPr>
        <w:t xml:space="preserve"> tarafı</w:t>
      </w:r>
    </w:p>
    <w:p w14:paraId="31BF7840" w14:textId="5D99D38A"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Kullanıcı kayıt</w:t>
      </w:r>
      <w:r w:rsidR="009335C1" w:rsidRPr="00DD3DE5">
        <w:rPr>
          <w:lang w:val="tr-TR"/>
        </w:rPr>
        <w:t xml:space="preserve"> / </w:t>
      </w:r>
      <w:r w:rsidRPr="00DD3DE5">
        <w:rPr>
          <w:lang w:val="tr-TR"/>
        </w:rPr>
        <w:t>giriş</w:t>
      </w:r>
    </w:p>
    <w:p w14:paraId="489A087D"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t>Arama / Kategori s</w:t>
      </w:r>
      <w:r w:rsidRPr="00DD3DE5">
        <w:rPr>
          <w:lang w:val="tr-TR"/>
        </w:rPr>
        <w:t>onuçların</w:t>
      </w:r>
      <w:r>
        <w:rPr>
          <w:lang w:val="tr-TR"/>
        </w:rPr>
        <w:t>ın</w:t>
      </w:r>
      <w:r w:rsidRPr="00DD3DE5">
        <w:rPr>
          <w:lang w:val="tr-TR"/>
        </w:rPr>
        <w:t xml:space="preserve"> sıralanması</w:t>
      </w:r>
    </w:p>
    <w:p w14:paraId="584479BA"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t>Arama / Kategori sayfasında f</w:t>
      </w:r>
      <w:r w:rsidRPr="00DD3DE5">
        <w:rPr>
          <w:lang w:val="tr-TR"/>
        </w:rPr>
        <w:t>iyat filtreleme</w:t>
      </w:r>
    </w:p>
    <w:p w14:paraId="55FEB800"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lastRenderedPageBreak/>
        <w:t>Arama / Kategori sayfasında ü</w:t>
      </w:r>
      <w:r w:rsidRPr="00DD3DE5">
        <w:rPr>
          <w:lang w:val="tr-TR"/>
        </w:rPr>
        <w:t>rün özellik filtreleme</w:t>
      </w:r>
    </w:p>
    <w:p w14:paraId="1B07C088" w14:textId="305C9C45"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Ürün seçme</w:t>
      </w:r>
    </w:p>
    <w:p w14:paraId="6BE3C6B9" w14:textId="5761D627"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Ürünü favori</w:t>
      </w:r>
      <w:r w:rsidR="000C17FD" w:rsidRPr="00DD3DE5">
        <w:rPr>
          <w:lang w:val="tr-TR"/>
        </w:rPr>
        <w:t>lere alma</w:t>
      </w:r>
    </w:p>
    <w:p w14:paraId="7EF0023A" w14:textId="6EE50ADC" w:rsidR="00EF0316" w:rsidRPr="00DD3DE5" w:rsidRDefault="000C17FD" w:rsidP="00DD3DE5">
      <w:pPr>
        <w:pStyle w:val="ListParagraph"/>
        <w:numPr>
          <w:ilvl w:val="0"/>
          <w:numId w:val="17"/>
        </w:numPr>
        <w:spacing w:line="360" w:lineRule="auto"/>
        <w:ind w:left="426" w:hanging="426"/>
        <w:jc w:val="both"/>
        <w:rPr>
          <w:lang w:val="tr-TR"/>
        </w:rPr>
      </w:pPr>
      <w:r w:rsidRPr="00DD3DE5">
        <w:rPr>
          <w:lang w:val="tr-TR"/>
        </w:rPr>
        <w:t>İki ürünü karşılaştırma</w:t>
      </w:r>
    </w:p>
    <w:p w14:paraId="5C42CA00" w14:textId="6C62705F" w:rsidR="000C17FD" w:rsidRPr="00DD3DE5" w:rsidRDefault="000C17FD" w:rsidP="00DD3DE5">
      <w:pPr>
        <w:pStyle w:val="ListParagraph"/>
        <w:numPr>
          <w:ilvl w:val="0"/>
          <w:numId w:val="17"/>
        </w:numPr>
        <w:spacing w:line="360" w:lineRule="auto"/>
        <w:ind w:left="426" w:hanging="426"/>
        <w:jc w:val="both"/>
        <w:rPr>
          <w:lang w:val="tr-TR"/>
        </w:rPr>
      </w:pPr>
      <w:r w:rsidRPr="00DD3DE5">
        <w:rPr>
          <w:lang w:val="tr-TR"/>
        </w:rPr>
        <w:t>Tek ürünü seçme</w:t>
      </w:r>
    </w:p>
    <w:p w14:paraId="177DE320" w14:textId="5AA673C8" w:rsidR="004A5728" w:rsidRPr="00DD3DE5" w:rsidRDefault="004A5728" w:rsidP="00DD3DE5">
      <w:pPr>
        <w:pStyle w:val="ListParagraph"/>
        <w:numPr>
          <w:ilvl w:val="0"/>
          <w:numId w:val="17"/>
        </w:numPr>
        <w:spacing w:line="360" w:lineRule="auto"/>
        <w:ind w:left="426" w:hanging="426"/>
        <w:jc w:val="both"/>
        <w:rPr>
          <w:lang w:val="tr-TR"/>
        </w:rPr>
      </w:pPr>
      <w:r w:rsidRPr="00DD3DE5">
        <w:rPr>
          <w:lang w:val="tr-TR"/>
        </w:rPr>
        <w:t>Ürün hakkında detayları öğrenme</w:t>
      </w:r>
    </w:p>
    <w:p w14:paraId="3EB4AD20" w14:textId="7378E989" w:rsidR="004A5728" w:rsidRPr="00DD3DE5" w:rsidRDefault="004A5728" w:rsidP="00DD3DE5">
      <w:pPr>
        <w:pStyle w:val="ListParagraph"/>
        <w:numPr>
          <w:ilvl w:val="0"/>
          <w:numId w:val="17"/>
        </w:numPr>
        <w:spacing w:line="360" w:lineRule="auto"/>
        <w:ind w:left="426" w:hanging="426"/>
        <w:jc w:val="both"/>
        <w:rPr>
          <w:lang w:val="tr-TR"/>
        </w:rPr>
      </w:pPr>
      <w:r w:rsidRPr="00DD3DE5">
        <w:rPr>
          <w:lang w:val="tr-TR"/>
        </w:rPr>
        <w:t>Varyasyonlarını seçme</w:t>
      </w:r>
    </w:p>
    <w:p w14:paraId="6AD7914F" w14:textId="0DF2138A" w:rsidR="000C17FD" w:rsidRPr="00DD3DE5" w:rsidRDefault="006B7A1C" w:rsidP="00DD3DE5">
      <w:pPr>
        <w:pStyle w:val="ListParagraph"/>
        <w:numPr>
          <w:ilvl w:val="0"/>
          <w:numId w:val="17"/>
        </w:numPr>
        <w:spacing w:line="360" w:lineRule="auto"/>
        <w:ind w:left="426" w:hanging="426"/>
        <w:jc w:val="both"/>
        <w:rPr>
          <w:lang w:val="tr-TR"/>
        </w:rPr>
      </w:pPr>
      <w:r w:rsidRPr="00DD3DE5">
        <w:rPr>
          <w:lang w:val="tr-TR"/>
        </w:rPr>
        <w:t>Sepete Ekleme</w:t>
      </w:r>
    </w:p>
    <w:p w14:paraId="1AE4514E" w14:textId="4D0E31BE" w:rsidR="006B7A1C" w:rsidRPr="00DD3DE5" w:rsidRDefault="006B7A1C" w:rsidP="00DD3DE5">
      <w:pPr>
        <w:pStyle w:val="ListParagraph"/>
        <w:numPr>
          <w:ilvl w:val="0"/>
          <w:numId w:val="17"/>
        </w:numPr>
        <w:spacing w:line="360" w:lineRule="auto"/>
        <w:ind w:left="426" w:hanging="426"/>
        <w:jc w:val="both"/>
        <w:rPr>
          <w:lang w:val="tr-TR"/>
        </w:rPr>
      </w:pPr>
      <w:r w:rsidRPr="00DD3DE5">
        <w:rPr>
          <w:lang w:val="tr-TR"/>
        </w:rPr>
        <w:t>Sepetteki adeti değiştirme</w:t>
      </w:r>
    </w:p>
    <w:p w14:paraId="34971E4A" w14:textId="21B47FD2" w:rsidR="006B7A1C" w:rsidRPr="00DD3DE5" w:rsidRDefault="00C909FA" w:rsidP="00DD3DE5">
      <w:pPr>
        <w:pStyle w:val="ListParagraph"/>
        <w:numPr>
          <w:ilvl w:val="0"/>
          <w:numId w:val="17"/>
        </w:numPr>
        <w:spacing w:line="360" w:lineRule="auto"/>
        <w:ind w:left="426" w:hanging="426"/>
        <w:jc w:val="both"/>
        <w:rPr>
          <w:lang w:val="tr-TR"/>
        </w:rPr>
      </w:pPr>
      <w:r w:rsidRPr="00DD3DE5">
        <w:rPr>
          <w:lang w:val="tr-TR"/>
        </w:rPr>
        <w:t xml:space="preserve">Siparişi yapma (staging sitesinde test </w:t>
      </w:r>
      <w:r w:rsidR="00166EB0" w:rsidRPr="00DD3DE5">
        <w:rPr>
          <w:lang w:val="tr-TR"/>
        </w:rPr>
        <w:t xml:space="preserve">kredi </w:t>
      </w:r>
      <w:r w:rsidRPr="00DD3DE5">
        <w:rPr>
          <w:lang w:val="tr-TR"/>
        </w:rPr>
        <w:t>kartı ile)</w:t>
      </w:r>
    </w:p>
    <w:p w14:paraId="0D5316DB" w14:textId="75F14B1F" w:rsidR="00C909FA" w:rsidRPr="00DD3DE5" w:rsidRDefault="00C909FA" w:rsidP="00DD3DE5">
      <w:pPr>
        <w:pStyle w:val="Heading4"/>
        <w:spacing w:line="360" w:lineRule="auto"/>
        <w:jc w:val="both"/>
        <w:rPr>
          <w:lang w:val="tr-TR"/>
        </w:rPr>
      </w:pPr>
      <w:r w:rsidRPr="00DD3DE5">
        <w:rPr>
          <w:lang w:val="tr-TR"/>
        </w:rPr>
        <w:t xml:space="preserve">Mağaza </w:t>
      </w:r>
      <w:r w:rsidR="005F1E1D" w:rsidRPr="00DD3DE5">
        <w:rPr>
          <w:lang w:val="tr-TR"/>
        </w:rPr>
        <w:t>Yetkilisi</w:t>
      </w:r>
      <w:r w:rsidRPr="00DD3DE5">
        <w:rPr>
          <w:lang w:val="tr-TR"/>
        </w:rPr>
        <w:t xml:space="preserve"> tarafı</w:t>
      </w:r>
    </w:p>
    <w:p w14:paraId="59BB78A4" w14:textId="379B4C0F" w:rsidR="00C909FA" w:rsidRPr="00DD3DE5" w:rsidRDefault="00C909FA" w:rsidP="00DD3DE5">
      <w:pPr>
        <w:pStyle w:val="ListParagraph"/>
        <w:numPr>
          <w:ilvl w:val="0"/>
          <w:numId w:val="17"/>
        </w:numPr>
        <w:spacing w:line="360" w:lineRule="auto"/>
        <w:ind w:left="426" w:hanging="426"/>
        <w:jc w:val="both"/>
        <w:rPr>
          <w:lang w:val="tr-TR"/>
        </w:rPr>
      </w:pPr>
      <w:r w:rsidRPr="00DD3DE5">
        <w:rPr>
          <w:lang w:val="tr-TR"/>
        </w:rPr>
        <w:t>Siparişi işleme alma</w:t>
      </w:r>
    </w:p>
    <w:p w14:paraId="5BC1A1A8" w14:textId="185A491F" w:rsidR="00C909FA" w:rsidRPr="00DD3DE5" w:rsidRDefault="00C909FA" w:rsidP="00DD3DE5">
      <w:pPr>
        <w:pStyle w:val="ListParagraph"/>
        <w:numPr>
          <w:ilvl w:val="0"/>
          <w:numId w:val="17"/>
        </w:numPr>
        <w:spacing w:line="360" w:lineRule="auto"/>
        <w:ind w:left="426" w:hanging="426"/>
        <w:jc w:val="both"/>
        <w:rPr>
          <w:lang w:val="tr-TR"/>
        </w:rPr>
      </w:pPr>
      <w:r w:rsidRPr="00DD3DE5">
        <w:rPr>
          <w:lang w:val="tr-TR"/>
        </w:rPr>
        <w:t>Sipariş</w:t>
      </w:r>
      <w:r w:rsidR="00950CC3" w:rsidRPr="00DD3DE5">
        <w:rPr>
          <w:lang w:val="tr-TR"/>
        </w:rPr>
        <w:t xml:space="preserve">e </w:t>
      </w:r>
      <w:r w:rsidRPr="00DD3DE5">
        <w:rPr>
          <w:lang w:val="tr-TR"/>
        </w:rPr>
        <w:t>kargo numarası ekleme ve müşteriyi bilgilendirme</w:t>
      </w:r>
    </w:p>
    <w:p w14:paraId="089C56A8" w14:textId="45DFA356" w:rsidR="00166EB0" w:rsidRPr="00DD3DE5" w:rsidRDefault="00166EB0" w:rsidP="00DD3DE5">
      <w:pPr>
        <w:pStyle w:val="ListParagraph"/>
        <w:numPr>
          <w:ilvl w:val="0"/>
          <w:numId w:val="17"/>
        </w:numPr>
        <w:spacing w:line="360" w:lineRule="auto"/>
        <w:ind w:left="426" w:hanging="426"/>
        <w:jc w:val="both"/>
        <w:rPr>
          <w:lang w:val="tr-TR"/>
        </w:rPr>
      </w:pPr>
      <w:r w:rsidRPr="00DD3DE5">
        <w:rPr>
          <w:lang w:val="tr-TR"/>
        </w:rPr>
        <w:t>Siparişi tamamlama ve müşteriyi bilgilendirme</w:t>
      </w:r>
    </w:p>
    <w:p w14:paraId="2F89EC24" w14:textId="26AFE04E" w:rsidR="00166EB0" w:rsidRPr="00DD3DE5" w:rsidRDefault="00166EB0" w:rsidP="00DD3DE5">
      <w:pPr>
        <w:pStyle w:val="ListParagraph"/>
        <w:numPr>
          <w:ilvl w:val="0"/>
          <w:numId w:val="17"/>
        </w:numPr>
        <w:spacing w:line="360" w:lineRule="auto"/>
        <w:ind w:left="426" w:hanging="426"/>
        <w:jc w:val="both"/>
        <w:rPr>
          <w:lang w:val="tr-TR"/>
        </w:rPr>
      </w:pPr>
      <w:r w:rsidRPr="00DD3DE5">
        <w:rPr>
          <w:lang w:val="tr-TR"/>
        </w:rPr>
        <w:t>Faturayı Yollama</w:t>
      </w:r>
    </w:p>
    <w:p w14:paraId="76271DCE" w14:textId="780AA248" w:rsidR="003F4458" w:rsidRPr="00DD3DE5" w:rsidRDefault="005F1E1D" w:rsidP="00DD3DE5">
      <w:pPr>
        <w:pStyle w:val="Heading2"/>
        <w:spacing w:line="360" w:lineRule="auto"/>
        <w:jc w:val="both"/>
        <w:rPr>
          <w:lang w:val="tr-TR"/>
        </w:rPr>
      </w:pPr>
      <w:r w:rsidRPr="00DD3DE5">
        <w:rPr>
          <w:lang w:val="tr-TR"/>
        </w:rPr>
        <w:t>AŞAMA 4: Görünüm</w:t>
      </w:r>
      <w:r w:rsidR="00DD6A10">
        <w:rPr>
          <w:lang w:val="tr-TR"/>
        </w:rPr>
        <w:t xml:space="preserve">ün </w:t>
      </w:r>
      <w:r w:rsidRPr="00DD3DE5">
        <w:rPr>
          <w:lang w:val="tr-TR"/>
        </w:rPr>
        <w:t>Testi</w:t>
      </w:r>
    </w:p>
    <w:p w14:paraId="7066A958" w14:textId="77777777" w:rsidR="00DD6A10" w:rsidRDefault="003F4458" w:rsidP="00DD3DE5">
      <w:pPr>
        <w:spacing w:line="360" w:lineRule="auto"/>
        <w:jc w:val="both"/>
        <w:rPr>
          <w:lang w:val="tr-TR"/>
        </w:rPr>
      </w:pPr>
      <w:r w:rsidRPr="00DD3DE5">
        <w:rPr>
          <w:lang w:val="tr-TR"/>
        </w:rPr>
        <w:t>Bu testte web sayfalarının</w:t>
      </w:r>
      <w:r w:rsidR="00B24330" w:rsidRPr="00DD3DE5">
        <w:rPr>
          <w:lang w:val="tr-TR"/>
        </w:rPr>
        <w:t xml:space="preserve"> uygun göründüğünden emin olmak için yapılır.</w:t>
      </w:r>
      <w:r w:rsidR="005F7D4D" w:rsidRPr="00DD3DE5">
        <w:rPr>
          <w:lang w:val="tr-TR"/>
        </w:rPr>
        <w:t xml:space="preserve"> </w:t>
      </w:r>
    </w:p>
    <w:p w14:paraId="60964218" w14:textId="4B009526" w:rsidR="003F4458" w:rsidRPr="00DD3DE5" w:rsidRDefault="005F7D4D" w:rsidP="00DD3DE5">
      <w:pPr>
        <w:spacing w:line="360" w:lineRule="auto"/>
        <w:jc w:val="both"/>
        <w:rPr>
          <w:lang w:val="tr-TR"/>
        </w:rPr>
      </w:pPr>
      <w:r w:rsidRPr="00DD3DE5">
        <w:rPr>
          <w:lang w:val="tr-TR"/>
        </w:rPr>
        <w:t>Sitenin</w:t>
      </w:r>
      <w:r w:rsidR="003F4458" w:rsidRPr="00DD3DE5">
        <w:rPr>
          <w:lang w:val="tr-TR"/>
        </w:rPr>
        <w:t xml:space="preserve"> tarayıcılar </w:t>
      </w:r>
      <w:r w:rsidRPr="00DD3DE5">
        <w:rPr>
          <w:lang w:val="tr-TR"/>
        </w:rPr>
        <w:t xml:space="preserve">ve platformlar </w:t>
      </w:r>
      <w:r w:rsidR="003F4458" w:rsidRPr="00DD3DE5">
        <w:rPr>
          <w:lang w:val="tr-TR"/>
        </w:rPr>
        <w:t>arasında tutarlı göründüğünden</w:t>
      </w:r>
      <w:r w:rsidR="00B24330" w:rsidRPr="00DD3DE5">
        <w:rPr>
          <w:lang w:val="tr-TR"/>
        </w:rPr>
        <w:t>, çevirilerin uygun yerde uygun dilde göz</w:t>
      </w:r>
      <w:r w:rsidRPr="00DD3DE5">
        <w:rPr>
          <w:lang w:val="tr-TR"/>
        </w:rPr>
        <w:t>üktüğünden</w:t>
      </w:r>
      <w:r w:rsidR="003F4458" w:rsidRPr="00DD3DE5">
        <w:rPr>
          <w:lang w:val="tr-TR"/>
        </w:rPr>
        <w:t xml:space="preserve"> ve içeriğin beklendiği göründüğünden emin olmak için bir dizi tarama yapılır.</w:t>
      </w:r>
    </w:p>
    <w:p w14:paraId="0ECE14A1" w14:textId="79B3C2F2" w:rsidR="00B24330" w:rsidRPr="00DD3DE5" w:rsidRDefault="00B24330" w:rsidP="00DD3DE5">
      <w:pPr>
        <w:spacing w:line="360" w:lineRule="auto"/>
        <w:jc w:val="both"/>
        <w:rPr>
          <w:lang w:val="tr-TR"/>
        </w:rPr>
      </w:pPr>
      <w:r w:rsidRPr="00DD3DE5">
        <w:rPr>
          <w:lang w:val="tr-TR"/>
        </w:rPr>
        <w:t>Bu test</w:t>
      </w:r>
      <w:r w:rsidR="00572F3C" w:rsidRPr="00DD3DE5">
        <w:rPr>
          <w:lang w:val="tr-TR"/>
        </w:rPr>
        <w:t>le</w:t>
      </w:r>
      <w:r w:rsidRPr="00DD3DE5">
        <w:rPr>
          <w:lang w:val="tr-TR"/>
        </w:rPr>
        <w:t xml:space="preserve"> DESKTOP</w:t>
      </w:r>
      <w:r w:rsidR="00572F3C" w:rsidRPr="00DD3DE5">
        <w:rPr>
          <w:lang w:val="tr-TR"/>
        </w:rPr>
        <w:t xml:space="preserve"> ortamda</w:t>
      </w:r>
      <w:r w:rsidRPr="00DD3DE5">
        <w:rPr>
          <w:lang w:val="tr-TR"/>
        </w:rPr>
        <w:t xml:space="preserve"> </w:t>
      </w:r>
      <w:r w:rsidR="00572F3C" w:rsidRPr="00DD3DE5">
        <w:rPr>
          <w:lang w:val="tr-TR"/>
        </w:rPr>
        <w:t>popüler browserlarda (Chrom</w:t>
      </w:r>
      <w:r w:rsidR="001923F5">
        <w:rPr>
          <w:lang w:val="tr-TR"/>
        </w:rPr>
        <w:t>ium tabanlı browserlar</w:t>
      </w:r>
      <w:r w:rsidR="00572F3C" w:rsidRPr="00DD3DE5">
        <w:rPr>
          <w:lang w:val="tr-TR"/>
        </w:rPr>
        <w:t>, firefox, safari) ile</w:t>
      </w:r>
      <w:r w:rsidRPr="00DD3DE5">
        <w:rPr>
          <w:lang w:val="tr-TR"/>
        </w:rPr>
        <w:t xml:space="preserve"> </w:t>
      </w:r>
      <w:r w:rsidR="00572F3C" w:rsidRPr="00DD3DE5">
        <w:rPr>
          <w:lang w:val="tr-TR"/>
        </w:rPr>
        <w:t>MOBIL ortamda ANDROID</w:t>
      </w:r>
      <w:r w:rsidRPr="00DD3DE5">
        <w:rPr>
          <w:lang w:val="tr-TR"/>
        </w:rPr>
        <w:t xml:space="preserve"> ve </w:t>
      </w:r>
      <w:r w:rsidR="00572F3C" w:rsidRPr="00DD3DE5">
        <w:rPr>
          <w:lang w:val="tr-TR"/>
        </w:rPr>
        <w:t>IOS</w:t>
      </w:r>
      <w:r w:rsidRPr="00DD3DE5">
        <w:rPr>
          <w:lang w:val="tr-TR"/>
        </w:rPr>
        <w:t xml:space="preserve"> platformlar</w:t>
      </w:r>
      <w:r w:rsidR="00572F3C" w:rsidRPr="00DD3DE5">
        <w:rPr>
          <w:lang w:val="tr-TR"/>
        </w:rPr>
        <w:t>ın</w:t>
      </w:r>
      <w:r w:rsidRPr="00DD3DE5">
        <w:rPr>
          <w:lang w:val="tr-TR"/>
        </w:rPr>
        <w:t>da gerçekleştirilir</w:t>
      </w:r>
      <w:r w:rsidR="005F7D4D" w:rsidRPr="00DD3DE5">
        <w:rPr>
          <w:lang w:val="tr-TR"/>
        </w:rPr>
        <w:t xml:space="preserve">. </w:t>
      </w:r>
      <w:r w:rsidRPr="00DD3DE5">
        <w:rPr>
          <w:lang w:val="tr-TR"/>
        </w:rPr>
        <w:t xml:space="preserve">Bu test </w:t>
      </w:r>
      <w:r w:rsidR="001923F5">
        <w:rPr>
          <w:lang w:val="tr-TR"/>
        </w:rPr>
        <w:t xml:space="preserve">iş akışı testi </w:t>
      </w:r>
      <w:r w:rsidRPr="00DD3DE5">
        <w:rPr>
          <w:lang w:val="tr-TR"/>
        </w:rPr>
        <w:t>gerçekleştirilirken de idame ettirilebilir.</w:t>
      </w:r>
    </w:p>
    <w:p w14:paraId="368E59CB" w14:textId="0380D3CB" w:rsidR="00B24330" w:rsidRPr="00DD3DE5" w:rsidRDefault="005F1E1D" w:rsidP="00DD3DE5">
      <w:pPr>
        <w:pStyle w:val="Heading2"/>
        <w:spacing w:line="360" w:lineRule="auto"/>
        <w:jc w:val="both"/>
        <w:rPr>
          <w:lang w:val="tr-TR"/>
        </w:rPr>
      </w:pPr>
      <w:r w:rsidRPr="00DD3DE5">
        <w:rPr>
          <w:lang w:val="tr-TR"/>
        </w:rPr>
        <w:t>AŞAMA 5: Y</w:t>
      </w:r>
      <w:r w:rsidR="00B24330" w:rsidRPr="00DD3DE5">
        <w:rPr>
          <w:lang w:val="tr-TR"/>
        </w:rPr>
        <w:t>önlendirmeleri</w:t>
      </w:r>
      <w:r w:rsidRPr="00DD3DE5">
        <w:rPr>
          <w:lang w:val="tr-TR"/>
        </w:rPr>
        <w:t>n</w:t>
      </w:r>
      <w:r w:rsidR="00B24330" w:rsidRPr="00DD3DE5">
        <w:rPr>
          <w:lang w:val="tr-TR"/>
        </w:rPr>
        <w:t xml:space="preserve"> </w:t>
      </w:r>
      <w:r w:rsidRPr="00DD3DE5">
        <w:rPr>
          <w:lang w:val="tr-TR"/>
        </w:rPr>
        <w:t>Testi</w:t>
      </w:r>
    </w:p>
    <w:p w14:paraId="67334AC0" w14:textId="75B28AE4" w:rsidR="000D67F2" w:rsidRPr="00DD3DE5" w:rsidRDefault="000D67F2" w:rsidP="00DD3DE5">
      <w:pPr>
        <w:spacing w:line="360" w:lineRule="auto"/>
        <w:jc w:val="both"/>
        <w:rPr>
          <w:lang w:val="tr-TR"/>
        </w:rPr>
      </w:pPr>
      <w:r w:rsidRPr="00DD3DE5">
        <w:rPr>
          <w:lang w:val="tr-TR"/>
        </w:rPr>
        <w:t>Bu test</w:t>
      </w:r>
      <w:r w:rsidR="00B24330" w:rsidRPr="00DD3DE5">
        <w:rPr>
          <w:lang w:val="tr-TR"/>
        </w:rPr>
        <w:t xml:space="preserve"> </w:t>
      </w:r>
      <w:r w:rsidRPr="00DD3DE5">
        <w:rPr>
          <w:lang w:val="tr-TR"/>
        </w:rPr>
        <w:t>kullanıcı deneyimini simüle etmek amacı ile elle yapılır</w:t>
      </w:r>
      <w:r w:rsidR="00B24330" w:rsidRPr="00DD3DE5">
        <w:rPr>
          <w:lang w:val="tr-TR"/>
        </w:rPr>
        <w:t xml:space="preserve">. Aşağıdaki öğelerin linklerinin çalışırlığı </w:t>
      </w:r>
      <w:r w:rsidR="00B24330" w:rsidRPr="00DD6A10">
        <w:rPr>
          <w:u w:val="single"/>
          <w:lang w:val="tr-TR"/>
        </w:rPr>
        <w:t>HER DİLDE</w:t>
      </w:r>
      <w:r w:rsidR="00B24330" w:rsidRPr="00DD3DE5">
        <w:rPr>
          <w:lang w:val="tr-TR"/>
        </w:rPr>
        <w:t xml:space="preserve"> test edilir;</w:t>
      </w:r>
    </w:p>
    <w:p w14:paraId="35C79A64" w14:textId="7777777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Slider linkleri</w:t>
      </w:r>
    </w:p>
    <w:p w14:paraId="457AC4B8" w14:textId="7777777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Menü linkleri</w:t>
      </w:r>
    </w:p>
    <w:p w14:paraId="11D9B13F" w14:textId="6033E6B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Footer linkleri</w:t>
      </w:r>
    </w:p>
    <w:p w14:paraId="68A048F5" w14:textId="429BD4B9" w:rsidR="00B24330" w:rsidRDefault="00B24330" w:rsidP="004F4F52">
      <w:pPr>
        <w:pStyle w:val="ListParagraph"/>
        <w:numPr>
          <w:ilvl w:val="0"/>
          <w:numId w:val="20"/>
        </w:numPr>
        <w:spacing w:line="360" w:lineRule="auto"/>
        <w:ind w:left="426" w:hanging="426"/>
        <w:jc w:val="both"/>
        <w:rPr>
          <w:lang w:val="tr-TR"/>
        </w:rPr>
      </w:pPr>
      <w:r w:rsidRPr="00DD3DE5">
        <w:rPr>
          <w:lang w:val="tr-TR"/>
        </w:rPr>
        <w:t>Kategori ana linkleri</w:t>
      </w:r>
    </w:p>
    <w:p w14:paraId="6F3CA62E" w14:textId="4C339307" w:rsidR="00FC5247" w:rsidRPr="00DD3DE5" w:rsidRDefault="00FC5247" w:rsidP="004F4F52">
      <w:pPr>
        <w:pStyle w:val="ListParagraph"/>
        <w:numPr>
          <w:ilvl w:val="0"/>
          <w:numId w:val="20"/>
        </w:numPr>
        <w:spacing w:line="360" w:lineRule="auto"/>
        <w:ind w:left="426" w:hanging="426"/>
        <w:jc w:val="both"/>
        <w:rPr>
          <w:lang w:val="tr-TR"/>
        </w:rPr>
      </w:pPr>
      <w:r>
        <w:rPr>
          <w:lang w:val="tr-TR"/>
        </w:rPr>
        <w:t>Slider üzerindeki linkler</w:t>
      </w:r>
    </w:p>
    <w:p w14:paraId="681BC43B" w14:textId="04E18059"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Single product sayfası fonksiyonlarının linkleri</w:t>
      </w:r>
    </w:p>
    <w:p w14:paraId="5D8D2A11" w14:textId="03176C01" w:rsidR="00B24330" w:rsidRDefault="00B24330" w:rsidP="004F4F52">
      <w:pPr>
        <w:pStyle w:val="ListParagraph"/>
        <w:numPr>
          <w:ilvl w:val="0"/>
          <w:numId w:val="20"/>
        </w:numPr>
        <w:spacing w:line="360" w:lineRule="auto"/>
        <w:ind w:left="426" w:hanging="426"/>
        <w:jc w:val="both"/>
        <w:rPr>
          <w:lang w:val="tr-TR"/>
        </w:rPr>
      </w:pPr>
      <w:r w:rsidRPr="00DD3DE5">
        <w:rPr>
          <w:lang w:val="tr-TR"/>
        </w:rPr>
        <w:t>İletişim formu linkleri</w:t>
      </w:r>
    </w:p>
    <w:p w14:paraId="3497111F" w14:textId="70F335D0" w:rsidR="006504DA" w:rsidRPr="00DD3DE5" w:rsidRDefault="006504DA" w:rsidP="004F4F52">
      <w:pPr>
        <w:pStyle w:val="ListParagraph"/>
        <w:numPr>
          <w:ilvl w:val="0"/>
          <w:numId w:val="20"/>
        </w:numPr>
        <w:spacing w:line="360" w:lineRule="auto"/>
        <w:ind w:left="426" w:hanging="426"/>
        <w:jc w:val="both"/>
        <w:rPr>
          <w:lang w:val="tr-TR"/>
        </w:rPr>
      </w:pPr>
      <w:r>
        <w:rPr>
          <w:lang w:val="tr-TR"/>
        </w:rPr>
        <w:t>İade sayfasındaki linkler</w:t>
      </w:r>
    </w:p>
    <w:p w14:paraId="2FC258F0" w14:textId="0A306B84"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Sepet sayfasındaki linkler</w:t>
      </w:r>
    </w:p>
    <w:p w14:paraId="774E7883" w14:textId="5A059AE4"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Ödeme sayfasındaki linkler</w:t>
      </w:r>
    </w:p>
    <w:p w14:paraId="2413FE63" w14:textId="0D6F0CE3" w:rsidR="00B24330" w:rsidRDefault="00B24330" w:rsidP="004F4F52">
      <w:pPr>
        <w:pStyle w:val="ListParagraph"/>
        <w:numPr>
          <w:ilvl w:val="0"/>
          <w:numId w:val="20"/>
        </w:numPr>
        <w:spacing w:line="360" w:lineRule="auto"/>
        <w:ind w:left="426" w:hanging="426"/>
        <w:jc w:val="both"/>
        <w:rPr>
          <w:lang w:val="tr-TR"/>
        </w:rPr>
      </w:pPr>
      <w:r w:rsidRPr="00DD3DE5">
        <w:rPr>
          <w:lang w:val="tr-TR"/>
        </w:rPr>
        <w:t>Sosyal medya linkleri</w:t>
      </w:r>
    </w:p>
    <w:p w14:paraId="784E0FBE" w14:textId="649370DE" w:rsidR="00AF6070" w:rsidRDefault="00AF6070" w:rsidP="00AF6070">
      <w:pPr>
        <w:spacing w:line="360" w:lineRule="auto"/>
        <w:jc w:val="both"/>
        <w:rPr>
          <w:lang w:val="tr-TR"/>
        </w:rPr>
      </w:pPr>
    </w:p>
    <w:p w14:paraId="075DE14D" w14:textId="77777777" w:rsidR="00AF6070" w:rsidRPr="00AF6070" w:rsidRDefault="00AF6070" w:rsidP="00AF6070">
      <w:pPr>
        <w:spacing w:line="360" w:lineRule="auto"/>
        <w:jc w:val="both"/>
        <w:rPr>
          <w:lang w:val="tr-TR"/>
        </w:rPr>
      </w:pPr>
    </w:p>
    <w:p w14:paraId="4963D8F5" w14:textId="0C93E17E" w:rsidR="005F62BB" w:rsidRPr="00DD3DE5" w:rsidRDefault="005F1E1D" w:rsidP="00DD3DE5">
      <w:pPr>
        <w:pStyle w:val="Heading2"/>
        <w:spacing w:line="360" w:lineRule="auto"/>
        <w:jc w:val="both"/>
        <w:rPr>
          <w:lang w:val="tr-TR"/>
        </w:rPr>
      </w:pPr>
      <w:r w:rsidRPr="00DD3DE5">
        <w:rPr>
          <w:lang w:val="tr-TR"/>
        </w:rPr>
        <w:lastRenderedPageBreak/>
        <w:t xml:space="preserve">AŞAMA 6: </w:t>
      </w:r>
      <w:r w:rsidR="005F7D4D" w:rsidRPr="00DD3DE5">
        <w:rPr>
          <w:lang w:val="tr-TR"/>
        </w:rPr>
        <w:t>Performans testleri</w:t>
      </w:r>
    </w:p>
    <w:p w14:paraId="53385F6B" w14:textId="12930149" w:rsidR="002B5753" w:rsidRPr="00DD3DE5" w:rsidRDefault="000B5CC6" w:rsidP="00DD3DE5">
      <w:pPr>
        <w:pStyle w:val="Heading3"/>
        <w:spacing w:line="360" w:lineRule="auto"/>
        <w:jc w:val="both"/>
        <w:rPr>
          <w:lang w:val="tr-TR"/>
        </w:rPr>
      </w:pPr>
      <w:r>
        <w:rPr>
          <w:lang w:val="tr-TR"/>
        </w:rPr>
        <w:t>S</w:t>
      </w:r>
      <w:r w:rsidR="002B5753" w:rsidRPr="00DD3DE5">
        <w:rPr>
          <w:lang w:val="tr-TR"/>
        </w:rPr>
        <w:t>ervisler</w:t>
      </w:r>
    </w:p>
    <w:p w14:paraId="581AC8E8" w14:textId="32B48AAA" w:rsidR="005F7D4D" w:rsidRPr="00DD3DE5" w:rsidRDefault="005F7D4D" w:rsidP="00DD3DE5">
      <w:pPr>
        <w:spacing w:line="360" w:lineRule="auto"/>
        <w:jc w:val="both"/>
        <w:rPr>
          <w:lang w:val="tr-TR"/>
        </w:rPr>
      </w:pPr>
      <w:r w:rsidRPr="00DD3DE5">
        <w:rPr>
          <w:lang w:val="tr-TR"/>
        </w:rPr>
        <w:t xml:space="preserve">Aşağıdaki servisler kullanılarak site teste tabi tutulur. Bu testin görece olarak kullanıcıların siteyi daha az ziyaret ettiği zamanlarda yapılması tavsiye olunur. Ayrıca testlerin art arda yapılması tavsiye edilmez. </w:t>
      </w:r>
      <w:r w:rsidR="005F1E1D" w:rsidRPr="00DD3DE5">
        <w:rPr>
          <w:lang w:val="tr-TR"/>
        </w:rPr>
        <w:t>Kullanılabilecek s</w:t>
      </w:r>
      <w:r w:rsidRPr="00DD3DE5">
        <w:rPr>
          <w:lang w:val="tr-TR"/>
        </w:rPr>
        <w:t>ervisler;</w:t>
      </w:r>
    </w:p>
    <w:p w14:paraId="006EF6E6" w14:textId="45BA17B6" w:rsidR="005F7D4D" w:rsidRDefault="00935073" w:rsidP="00DD3DE5">
      <w:pPr>
        <w:spacing w:line="360" w:lineRule="auto"/>
        <w:jc w:val="both"/>
        <w:rPr>
          <w:rStyle w:val="Hyperlink"/>
          <w:lang w:val="tr-TR"/>
        </w:rPr>
      </w:pPr>
      <w:hyperlink r:id="rId12" w:history="1">
        <w:r w:rsidR="000B5CC6" w:rsidRPr="005E55A1">
          <w:rPr>
            <w:rStyle w:val="Hyperlink"/>
            <w:lang w:val="tr-TR"/>
          </w:rPr>
          <w:t>https://pagespeed.web.dev</w:t>
        </w:r>
      </w:hyperlink>
      <w:r w:rsidR="000B5CC6" w:rsidRPr="000B5CC6">
        <w:rPr>
          <w:rStyle w:val="Hyperlink"/>
          <w:u w:val="none"/>
          <w:lang w:val="tr-TR"/>
        </w:rPr>
        <w:tab/>
      </w:r>
      <w:r w:rsidR="000B5CC6">
        <w:rPr>
          <w:rStyle w:val="Hyperlink"/>
          <w:u w:val="none"/>
          <w:lang w:val="tr-TR"/>
        </w:rPr>
        <w:tab/>
      </w:r>
      <w:hyperlink r:id="rId13" w:history="1">
        <w:r w:rsidR="000B5CC6" w:rsidRPr="005E55A1">
          <w:rPr>
            <w:rStyle w:val="Hyperlink"/>
            <w:lang w:val="tr-TR"/>
          </w:rPr>
          <w:t>https://gtmetrix.com</w:t>
        </w:r>
      </w:hyperlink>
      <w:r w:rsidR="000B5CC6">
        <w:rPr>
          <w:lang w:val="tr-TR"/>
        </w:rPr>
        <w:tab/>
      </w:r>
    </w:p>
    <w:p w14:paraId="23DB1AA9" w14:textId="6C49C5BC" w:rsidR="002B5753" w:rsidRPr="00DD3DE5" w:rsidRDefault="002B5753" w:rsidP="00DD3DE5">
      <w:pPr>
        <w:pStyle w:val="Heading3"/>
        <w:spacing w:line="360" w:lineRule="auto"/>
        <w:jc w:val="both"/>
        <w:rPr>
          <w:lang w:val="tr-TR"/>
        </w:rPr>
      </w:pPr>
      <w:r w:rsidRPr="00DD3DE5">
        <w:rPr>
          <w:lang w:val="tr-TR"/>
        </w:rPr>
        <w:t>Sonuçların değerlendirilmesi</w:t>
      </w:r>
    </w:p>
    <w:p w14:paraId="57B3204D" w14:textId="3A69726A" w:rsidR="002B5753" w:rsidRPr="00DD3DE5" w:rsidRDefault="002B5753" w:rsidP="00DD3DE5">
      <w:pPr>
        <w:spacing w:line="360" w:lineRule="auto"/>
        <w:jc w:val="both"/>
        <w:rPr>
          <w:lang w:val="tr-TR"/>
        </w:rPr>
      </w:pPr>
      <w:r w:rsidRPr="00DD3DE5">
        <w:rPr>
          <w:lang w:val="tr-TR"/>
        </w:rPr>
        <w:t xml:space="preserve">En ideal sonuç 100 üzerinden 100’dür. Sayfa hızı, web sitenizin arama motoru sonuçlarında daha üst sıralarda yer alması için kritik bir faktördür. </w:t>
      </w:r>
      <w:r w:rsidR="00974153" w:rsidRPr="00DD3DE5">
        <w:rPr>
          <w:lang w:val="tr-TR"/>
        </w:rPr>
        <w:t>A</w:t>
      </w:r>
      <w:r w:rsidRPr="00DD3DE5">
        <w:rPr>
          <w:lang w:val="tr-TR"/>
        </w:rPr>
        <w:t xml:space="preserve">ncak gerçekte </w:t>
      </w:r>
      <w:r w:rsidR="00974153" w:rsidRPr="00DD3DE5">
        <w:rPr>
          <w:lang w:val="tr-TR"/>
        </w:rPr>
        <w:t xml:space="preserve">100 skoru </w:t>
      </w:r>
      <w:r w:rsidRPr="00DD3DE5">
        <w:rPr>
          <w:lang w:val="tr-TR"/>
        </w:rPr>
        <w:t xml:space="preserve">yakalamak oldukça zordur. Performans test sonuçlarının </w:t>
      </w:r>
      <w:r w:rsidR="004D7413" w:rsidRPr="00DD3DE5">
        <w:rPr>
          <w:lang w:val="tr-TR"/>
        </w:rPr>
        <w:t xml:space="preserve">beklentilerin çok altında </w:t>
      </w:r>
      <w:r w:rsidRPr="00DD3DE5">
        <w:rPr>
          <w:lang w:val="tr-TR"/>
        </w:rPr>
        <w:t>gelmesi olası sorunlara işaret eder;</w:t>
      </w:r>
    </w:p>
    <w:p w14:paraId="26727D4F" w14:textId="24929C5F"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 xml:space="preserve">Deaktif cache sistemi </w:t>
      </w:r>
    </w:p>
    <w:p w14:paraId="6D397996" w14:textId="1A26E720" w:rsidR="002B5753" w:rsidRPr="00DD3DE5" w:rsidRDefault="00974153" w:rsidP="00DD6A10">
      <w:pPr>
        <w:pStyle w:val="ListParagraph"/>
        <w:numPr>
          <w:ilvl w:val="0"/>
          <w:numId w:val="10"/>
        </w:numPr>
        <w:spacing w:line="360" w:lineRule="auto"/>
        <w:ind w:left="284" w:hanging="284"/>
        <w:jc w:val="both"/>
        <w:rPr>
          <w:lang w:val="tr-TR"/>
        </w:rPr>
      </w:pPr>
      <w:r w:rsidRPr="00DD3DE5">
        <w:rPr>
          <w:lang w:val="tr-TR"/>
        </w:rPr>
        <w:t>Sitenin head kısmındaki kalabalık</w:t>
      </w:r>
      <w:r w:rsidR="002B5753" w:rsidRPr="00DD3DE5">
        <w:rPr>
          <w:lang w:val="tr-TR"/>
        </w:rPr>
        <w:t xml:space="preserve"> </w:t>
      </w:r>
      <w:r w:rsidRPr="00DD3DE5">
        <w:rPr>
          <w:lang w:val="tr-TR"/>
        </w:rPr>
        <w:t xml:space="preserve">ve minimize edilmemiş </w:t>
      </w:r>
      <w:r w:rsidR="002B5753" w:rsidRPr="00DD3DE5">
        <w:rPr>
          <w:lang w:val="tr-TR"/>
        </w:rPr>
        <w:t>CSS ve JS içeriği</w:t>
      </w:r>
    </w:p>
    <w:p w14:paraId="498746ED" w14:textId="694848B1"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Optimize edilmemiş</w:t>
      </w:r>
      <w:r w:rsidR="00974153" w:rsidRPr="00DD3DE5">
        <w:rPr>
          <w:lang w:val="tr-TR"/>
        </w:rPr>
        <w:t xml:space="preserve"> ve kötü isimlendirilmiş</w:t>
      </w:r>
      <w:r w:rsidRPr="00DD3DE5">
        <w:rPr>
          <w:lang w:val="tr-TR"/>
        </w:rPr>
        <w:t xml:space="preserve"> görsel içerik</w:t>
      </w:r>
    </w:p>
    <w:p w14:paraId="0DE9008A" w14:textId="468A9BEF" w:rsidR="00974153" w:rsidRPr="00DD3DE5" w:rsidRDefault="00974153" w:rsidP="00DD6A10">
      <w:pPr>
        <w:pStyle w:val="ListParagraph"/>
        <w:numPr>
          <w:ilvl w:val="0"/>
          <w:numId w:val="10"/>
        </w:numPr>
        <w:spacing w:line="360" w:lineRule="auto"/>
        <w:ind w:left="284" w:hanging="284"/>
        <w:jc w:val="both"/>
        <w:rPr>
          <w:lang w:val="tr-TR"/>
        </w:rPr>
      </w:pPr>
      <w:r w:rsidRPr="00DD3DE5">
        <w:rPr>
          <w:lang w:val="tr-TR"/>
        </w:rPr>
        <w:t>Sıkıştırma seçeneğinin kapalı olması</w:t>
      </w:r>
    </w:p>
    <w:p w14:paraId="75011B71" w14:textId="1519A73D"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 xml:space="preserve">Bakımsız veritabanı </w:t>
      </w:r>
    </w:p>
    <w:p w14:paraId="14318915" w14:textId="0D04D8E5" w:rsidR="00974153" w:rsidRPr="00DD3DE5" w:rsidRDefault="00974153" w:rsidP="00DD6A10">
      <w:pPr>
        <w:pStyle w:val="ListParagraph"/>
        <w:numPr>
          <w:ilvl w:val="0"/>
          <w:numId w:val="10"/>
        </w:numPr>
        <w:spacing w:line="360" w:lineRule="auto"/>
        <w:ind w:left="284" w:hanging="284"/>
        <w:jc w:val="both"/>
        <w:rPr>
          <w:lang w:val="tr-TR"/>
        </w:rPr>
      </w:pPr>
      <w:r w:rsidRPr="00DD3DE5">
        <w:rPr>
          <w:lang w:val="tr-TR"/>
        </w:rPr>
        <w:t>Çok fazla 301 yönlendirmesi</w:t>
      </w:r>
    </w:p>
    <w:p w14:paraId="06A8E1D6" w14:textId="5C4FD99A" w:rsidR="002B5753" w:rsidRPr="00AF6070" w:rsidRDefault="003B2361" w:rsidP="00DD6A10">
      <w:pPr>
        <w:pStyle w:val="ListParagraph"/>
        <w:numPr>
          <w:ilvl w:val="0"/>
          <w:numId w:val="10"/>
        </w:numPr>
        <w:spacing w:line="360" w:lineRule="auto"/>
        <w:ind w:left="284" w:hanging="284"/>
        <w:jc w:val="both"/>
        <w:rPr>
          <w:lang w:val="tr-TR"/>
        </w:rPr>
      </w:pPr>
      <w:r w:rsidRPr="00AF6070">
        <w:rPr>
          <w:lang w:val="tr-TR"/>
        </w:rPr>
        <w:t>Sunucu kaynaklı problemler</w:t>
      </w:r>
      <w:r w:rsidR="002B5753" w:rsidRPr="00AF6070">
        <w:rPr>
          <w:lang w:val="tr-TR"/>
        </w:rPr>
        <w:t xml:space="preserve"> </w:t>
      </w:r>
    </w:p>
    <w:p w14:paraId="5FF54974" w14:textId="349CE7B7" w:rsidR="002B5753" w:rsidRPr="00DD3DE5" w:rsidRDefault="002B5753" w:rsidP="00DD3DE5">
      <w:pPr>
        <w:pStyle w:val="Heading3"/>
        <w:spacing w:line="360" w:lineRule="auto"/>
        <w:jc w:val="both"/>
        <w:rPr>
          <w:lang w:val="tr-TR"/>
        </w:rPr>
      </w:pPr>
      <w:r w:rsidRPr="00DD3DE5">
        <w:rPr>
          <w:lang w:val="tr-TR"/>
        </w:rPr>
        <w:t>İyileştirme faaliyetleri</w:t>
      </w:r>
    </w:p>
    <w:p w14:paraId="57114A75" w14:textId="261F28AD" w:rsidR="002B5753" w:rsidRPr="00DD3DE5" w:rsidRDefault="002B5753" w:rsidP="00DD3DE5">
      <w:pPr>
        <w:spacing w:line="360" w:lineRule="auto"/>
        <w:jc w:val="both"/>
        <w:rPr>
          <w:lang w:val="tr-TR"/>
        </w:rPr>
      </w:pPr>
      <w:r w:rsidRPr="00DD3DE5">
        <w:rPr>
          <w:b/>
          <w:bCs/>
          <w:szCs w:val="20"/>
          <w:lang w:val="tr-TR"/>
        </w:rPr>
        <w:t xml:space="preserve">UYARI: </w:t>
      </w:r>
      <w:r w:rsidRPr="00DD3DE5">
        <w:rPr>
          <w:szCs w:val="20"/>
          <w:lang w:val="tr-TR"/>
        </w:rPr>
        <w:t>Bu faaliyetler gece vakti yapılmalıdır. Yapılmadan önce veri tabanıyedeği mutlaka alınmalıdır.</w:t>
      </w:r>
      <w:r w:rsidR="00974153" w:rsidRPr="00DD3DE5">
        <w:rPr>
          <w:szCs w:val="20"/>
          <w:lang w:val="tr-TR"/>
        </w:rPr>
        <w:t xml:space="preserve"> </w:t>
      </w:r>
    </w:p>
    <w:p w14:paraId="13D8A086" w14:textId="5058DF8A" w:rsidR="00974153" w:rsidRPr="00DD3DE5" w:rsidRDefault="00974153" w:rsidP="00DD3DE5">
      <w:pPr>
        <w:pStyle w:val="ListParagraph"/>
        <w:numPr>
          <w:ilvl w:val="0"/>
          <w:numId w:val="10"/>
        </w:numPr>
        <w:spacing w:line="360" w:lineRule="auto"/>
        <w:ind w:left="284" w:hanging="284"/>
        <w:jc w:val="both"/>
        <w:rPr>
          <w:lang w:val="tr-TR"/>
        </w:rPr>
      </w:pPr>
      <w:r w:rsidRPr="00DD3DE5">
        <w:rPr>
          <w:lang w:val="tr-TR"/>
        </w:rPr>
        <w:t>Hosting ayarlarında Comporession seçeneğinin aktif hale getirilmesi</w:t>
      </w:r>
    </w:p>
    <w:p w14:paraId="0B08AAC2" w14:textId="7C8495FC" w:rsidR="002B5753" w:rsidRPr="00DD3DE5" w:rsidRDefault="002B5753" w:rsidP="00DD3DE5">
      <w:pPr>
        <w:pStyle w:val="ListParagraph"/>
        <w:numPr>
          <w:ilvl w:val="0"/>
          <w:numId w:val="10"/>
        </w:numPr>
        <w:spacing w:line="360" w:lineRule="auto"/>
        <w:ind w:left="284" w:hanging="284"/>
        <w:jc w:val="both"/>
        <w:rPr>
          <w:lang w:val="tr-TR"/>
        </w:rPr>
      </w:pPr>
      <w:r w:rsidRPr="00DD3DE5">
        <w:rPr>
          <w:lang w:val="tr-TR"/>
        </w:rPr>
        <w:t xml:space="preserve">Veritabanı uyumlama </w:t>
      </w:r>
      <w:r w:rsidR="00974153" w:rsidRPr="00DD3DE5">
        <w:rPr>
          <w:lang w:val="tr-TR"/>
        </w:rPr>
        <w:t>(Plugin, WP-CLI ya da PHPAdmin aracılığı ile)</w:t>
      </w:r>
    </w:p>
    <w:p w14:paraId="1B80F6F9" w14:textId="0CD15F7D" w:rsidR="002B5753" w:rsidRPr="00DD3DE5" w:rsidRDefault="00974153" w:rsidP="00DD3DE5">
      <w:pPr>
        <w:pStyle w:val="ListParagraph"/>
        <w:numPr>
          <w:ilvl w:val="0"/>
          <w:numId w:val="10"/>
        </w:numPr>
        <w:spacing w:line="360" w:lineRule="auto"/>
        <w:ind w:left="284" w:hanging="284"/>
        <w:jc w:val="both"/>
        <w:rPr>
          <w:lang w:val="tr-TR"/>
        </w:rPr>
      </w:pPr>
      <w:r w:rsidRPr="00DD3DE5">
        <w:rPr>
          <w:lang w:val="tr-TR"/>
        </w:rPr>
        <w:t>Resimlerin optimize edilmesi (</w:t>
      </w:r>
      <w:r w:rsidR="004D7413" w:rsidRPr="00DD3DE5">
        <w:rPr>
          <w:lang w:val="tr-TR"/>
        </w:rPr>
        <w:t>Eklenti yardımı ile</w:t>
      </w:r>
      <w:r w:rsidRPr="00DD3DE5">
        <w:rPr>
          <w:lang w:val="tr-TR"/>
        </w:rPr>
        <w:t>)</w:t>
      </w:r>
    </w:p>
    <w:p w14:paraId="20328655" w14:textId="5FC23834" w:rsidR="00974153" w:rsidRPr="00DD3DE5" w:rsidRDefault="00974153" w:rsidP="00DD3DE5">
      <w:pPr>
        <w:pStyle w:val="ListParagraph"/>
        <w:numPr>
          <w:ilvl w:val="0"/>
          <w:numId w:val="10"/>
        </w:numPr>
        <w:spacing w:line="360" w:lineRule="auto"/>
        <w:ind w:left="284" w:hanging="284"/>
        <w:jc w:val="both"/>
        <w:rPr>
          <w:lang w:val="tr-TR"/>
        </w:rPr>
      </w:pPr>
      <w:r w:rsidRPr="00DD3DE5">
        <w:rPr>
          <w:lang w:val="tr-TR"/>
        </w:rPr>
        <w:t>Tema ayarla</w:t>
      </w:r>
      <w:r w:rsidR="004D7413" w:rsidRPr="00DD3DE5">
        <w:rPr>
          <w:lang w:val="tr-TR"/>
        </w:rPr>
        <w:t>r</w:t>
      </w:r>
      <w:r w:rsidRPr="00DD3DE5">
        <w:rPr>
          <w:lang w:val="tr-TR"/>
        </w:rPr>
        <w:t>ından ya da eklenti ile Lazy</w:t>
      </w:r>
      <w:r w:rsidR="005D0AE3" w:rsidRPr="00DD3DE5">
        <w:rPr>
          <w:lang w:val="tr-TR"/>
        </w:rPr>
        <w:t xml:space="preserve"> </w:t>
      </w:r>
      <w:r w:rsidRPr="00DD3DE5">
        <w:rPr>
          <w:lang w:val="tr-TR"/>
        </w:rPr>
        <w:t>Loading’i aktif hale getirmek</w:t>
      </w:r>
    </w:p>
    <w:p w14:paraId="64E3A985" w14:textId="05BB37D2" w:rsidR="00974153" w:rsidRPr="00DD3DE5" w:rsidRDefault="004D7413" w:rsidP="00DD3DE5">
      <w:pPr>
        <w:pStyle w:val="ListParagraph"/>
        <w:numPr>
          <w:ilvl w:val="0"/>
          <w:numId w:val="10"/>
        </w:numPr>
        <w:spacing w:line="360" w:lineRule="auto"/>
        <w:ind w:left="284" w:hanging="284"/>
        <w:jc w:val="both"/>
        <w:rPr>
          <w:lang w:val="tr-TR"/>
        </w:rPr>
      </w:pPr>
      <w:r w:rsidRPr="00DD3DE5">
        <w:rPr>
          <w:lang w:val="tr-TR"/>
        </w:rPr>
        <w:t>JS ve CSS dosyaların minifikasyonu. (</w:t>
      </w:r>
      <w:r w:rsidR="00C209B3">
        <w:rPr>
          <w:lang w:val="tr-TR"/>
        </w:rPr>
        <w:t>D</w:t>
      </w:r>
      <w:r w:rsidRPr="00DD3DE5">
        <w:rPr>
          <w:lang w:val="tr-TR"/>
        </w:rPr>
        <w:t>ikkat: javascript dosyalarının birleştirilmesi seçeneğini aktif hale getirmeyiniz)</w:t>
      </w:r>
    </w:p>
    <w:p w14:paraId="56E5119F" w14:textId="04486EBE" w:rsidR="004D7413" w:rsidRPr="00DD3DE5" w:rsidRDefault="004D7413" w:rsidP="00DD3DE5">
      <w:pPr>
        <w:pStyle w:val="ListParagraph"/>
        <w:numPr>
          <w:ilvl w:val="0"/>
          <w:numId w:val="10"/>
        </w:numPr>
        <w:spacing w:line="360" w:lineRule="auto"/>
        <w:ind w:left="284" w:hanging="284"/>
        <w:jc w:val="both"/>
        <w:rPr>
          <w:lang w:val="tr-TR"/>
        </w:rPr>
      </w:pPr>
      <w:r w:rsidRPr="00DD3DE5">
        <w:rPr>
          <w:lang w:val="tr-TR"/>
        </w:rPr>
        <w:t>Slider eklentisinde optimize görsellerin kullanılması</w:t>
      </w:r>
    </w:p>
    <w:p w14:paraId="1A7A3A3B" w14:textId="7656E0B4" w:rsidR="004D7413" w:rsidRPr="00DD3DE5" w:rsidRDefault="004D7413" w:rsidP="00332733">
      <w:pPr>
        <w:pStyle w:val="ListParagraph"/>
        <w:numPr>
          <w:ilvl w:val="0"/>
          <w:numId w:val="10"/>
        </w:numPr>
        <w:spacing w:line="360" w:lineRule="auto"/>
        <w:ind w:left="284" w:hanging="284"/>
        <w:jc w:val="both"/>
        <w:rPr>
          <w:lang w:val="tr-TR"/>
        </w:rPr>
      </w:pPr>
      <w:r w:rsidRPr="00DD3DE5">
        <w:rPr>
          <w:lang w:val="tr-TR"/>
        </w:rPr>
        <w:t>Wordpress ve eklentilerin en son versiyonları ile yüklenmesi</w:t>
      </w:r>
      <w:r w:rsidR="00DD3DE5" w:rsidRPr="00DD3DE5">
        <w:rPr>
          <w:lang w:val="tr-TR"/>
        </w:rPr>
        <w:t>, d</w:t>
      </w:r>
      <w:r w:rsidRPr="00DD3DE5">
        <w:rPr>
          <w:lang w:val="tr-TR"/>
        </w:rPr>
        <w:t xml:space="preserve">il güncellemelerinin </w:t>
      </w:r>
      <w:r w:rsidR="00DD3DE5" w:rsidRPr="00DD3DE5">
        <w:rPr>
          <w:lang w:val="tr-TR"/>
        </w:rPr>
        <w:t>yapılması</w:t>
      </w:r>
    </w:p>
    <w:p w14:paraId="122FB0D5" w14:textId="77777777" w:rsidR="00DD3DE5" w:rsidRPr="00DD3DE5" w:rsidRDefault="00DD3DE5" w:rsidP="00DD3DE5">
      <w:pPr>
        <w:pStyle w:val="ListParagraph"/>
        <w:numPr>
          <w:ilvl w:val="0"/>
          <w:numId w:val="10"/>
        </w:numPr>
        <w:spacing w:line="360" w:lineRule="auto"/>
        <w:ind w:left="284" w:hanging="284"/>
        <w:jc w:val="both"/>
        <w:rPr>
          <w:lang w:val="tr-TR"/>
        </w:rPr>
      </w:pPr>
      <w:r w:rsidRPr="00DD3DE5">
        <w:rPr>
          <w:lang w:val="tr-TR"/>
        </w:rPr>
        <w:t>Kullanılmayan eklentilerin kaldırılması</w:t>
      </w:r>
    </w:p>
    <w:p w14:paraId="2E427084" w14:textId="435DA68D" w:rsidR="004D7413" w:rsidRPr="00AF6070" w:rsidRDefault="00BC27EA" w:rsidP="00DD3DE5">
      <w:pPr>
        <w:pStyle w:val="ListParagraph"/>
        <w:numPr>
          <w:ilvl w:val="0"/>
          <w:numId w:val="10"/>
        </w:numPr>
        <w:spacing w:line="360" w:lineRule="auto"/>
        <w:ind w:left="284" w:hanging="284"/>
        <w:jc w:val="both"/>
        <w:rPr>
          <w:lang w:val="tr-TR"/>
        </w:rPr>
      </w:pPr>
      <w:r w:rsidRPr="00AF6070">
        <w:rPr>
          <w:lang w:val="tr-TR"/>
        </w:rPr>
        <w:t>f</w:t>
      </w:r>
      <w:r w:rsidR="004D7413" w:rsidRPr="00AF6070">
        <w:rPr>
          <w:lang w:val="tr-TR"/>
        </w:rPr>
        <w:t>unction</w:t>
      </w:r>
      <w:r w:rsidRPr="00AF6070">
        <w:rPr>
          <w:lang w:val="tr-TR"/>
        </w:rPr>
        <w:t>s</w:t>
      </w:r>
      <w:r w:rsidR="004D7413" w:rsidRPr="00AF6070">
        <w:rPr>
          <w:lang w:val="tr-TR"/>
        </w:rPr>
        <w:t xml:space="preserve">.php ile yüklenen javascript dosyaların </w:t>
      </w:r>
      <w:r w:rsidR="00201977" w:rsidRPr="00AF6070">
        <w:rPr>
          <w:lang w:val="tr-TR"/>
        </w:rPr>
        <w:t xml:space="preserve">mümkünse </w:t>
      </w:r>
      <w:r w:rsidR="004D7413" w:rsidRPr="00AF6070">
        <w:rPr>
          <w:lang w:val="tr-TR"/>
        </w:rPr>
        <w:t>footerdan ve async yüklenmesini sağlamak</w:t>
      </w:r>
    </w:p>
    <w:p w14:paraId="455AD749" w14:textId="61DEB214" w:rsidR="004D7413" w:rsidRPr="00AF6070" w:rsidRDefault="00BC27EA" w:rsidP="00DD3DE5">
      <w:pPr>
        <w:pStyle w:val="ListParagraph"/>
        <w:numPr>
          <w:ilvl w:val="0"/>
          <w:numId w:val="10"/>
        </w:numPr>
        <w:spacing w:line="360" w:lineRule="auto"/>
        <w:ind w:left="284" w:hanging="284"/>
        <w:jc w:val="both"/>
        <w:rPr>
          <w:lang w:val="tr-TR"/>
        </w:rPr>
      </w:pPr>
      <w:r w:rsidRPr="00AF6070">
        <w:rPr>
          <w:lang w:val="tr-TR"/>
        </w:rPr>
        <w:t>f</w:t>
      </w:r>
      <w:r w:rsidR="00DD3DE5" w:rsidRPr="00AF6070">
        <w:rPr>
          <w:lang w:val="tr-TR"/>
        </w:rPr>
        <w:t>unction</w:t>
      </w:r>
      <w:r w:rsidRPr="00AF6070">
        <w:rPr>
          <w:lang w:val="tr-TR"/>
        </w:rPr>
        <w:t>s</w:t>
      </w:r>
      <w:r w:rsidR="00DD3DE5" w:rsidRPr="00AF6070">
        <w:rPr>
          <w:lang w:val="tr-TR"/>
        </w:rPr>
        <w:t>.php ile k</w:t>
      </w:r>
      <w:r w:rsidR="004D7413" w:rsidRPr="00AF6070">
        <w:rPr>
          <w:lang w:val="tr-TR"/>
        </w:rPr>
        <w:t xml:space="preserve">ullanılan pluginlerin </w:t>
      </w:r>
      <w:r w:rsidR="00201977" w:rsidRPr="00AF6070">
        <w:rPr>
          <w:lang w:val="tr-TR"/>
        </w:rPr>
        <w:t>javascript eklentilerinin</w:t>
      </w:r>
      <w:r w:rsidR="004D7413" w:rsidRPr="00AF6070">
        <w:rPr>
          <w:lang w:val="tr-TR"/>
        </w:rPr>
        <w:t xml:space="preserve"> </w:t>
      </w:r>
      <w:r w:rsidR="007C46A6" w:rsidRPr="00AF6070">
        <w:rPr>
          <w:lang w:val="tr-TR"/>
        </w:rPr>
        <w:t xml:space="preserve">yanlızca </w:t>
      </w:r>
      <w:r w:rsidR="004D7413" w:rsidRPr="00AF6070">
        <w:rPr>
          <w:lang w:val="tr-TR"/>
        </w:rPr>
        <w:t>gereken sayfada yüklenmesi sağlanması</w:t>
      </w:r>
      <w:r w:rsidR="007C46A6" w:rsidRPr="00AF6070">
        <w:rPr>
          <w:lang w:val="tr-TR"/>
        </w:rPr>
        <w:t xml:space="preserve"> </w:t>
      </w:r>
    </w:p>
    <w:p w14:paraId="218FD65B" w14:textId="5EA4B6EB" w:rsidR="00201977" w:rsidRPr="00DD3DE5" w:rsidRDefault="00BC27EA" w:rsidP="00DD3DE5">
      <w:pPr>
        <w:pStyle w:val="ListParagraph"/>
        <w:numPr>
          <w:ilvl w:val="0"/>
          <w:numId w:val="10"/>
        </w:numPr>
        <w:spacing w:line="360" w:lineRule="auto"/>
        <w:ind w:left="284" w:hanging="284"/>
        <w:jc w:val="both"/>
        <w:rPr>
          <w:lang w:val="tr-TR"/>
        </w:rPr>
      </w:pPr>
      <w:r w:rsidRPr="00AF6070">
        <w:rPr>
          <w:lang w:val="tr-TR"/>
        </w:rPr>
        <w:t>f</w:t>
      </w:r>
      <w:r w:rsidR="00201977" w:rsidRPr="00AF6070">
        <w:rPr>
          <w:lang w:val="tr-TR"/>
        </w:rPr>
        <w:t>unction</w:t>
      </w:r>
      <w:r w:rsidRPr="00AF6070">
        <w:rPr>
          <w:lang w:val="tr-TR"/>
        </w:rPr>
        <w:t>s</w:t>
      </w:r>
      <w:r w:rsidR="00201977" w:rsidRPr="00AF6070">
        <w:rPr>
          <w:lang w:val="tr-TR"/>
        </w:rPr>
        <w:t>.php</w:t>
      </w:r>
      <w:r w:rsidR="00201977" w:rsidRPr="00DD3DE5">
        <w:rPr>
          <w:lang w:val="tr-TR"/>
        </w:rPr>
        <w:t xml:space="preserve"> ile eklenen fonksiyonların yanlızca gereken sayfada yüklenmesi sağlanması.</w:t>
      </w:r>
    </w:p>
    <w:p w14:paraId="6E017F5A" w14:textId="2D737ECD" w:rsidR="00D67001" w:rsidRPr="00DD3DE5" w:rsidRDefault="005F1E1D" w:rsidP="00DD3DE5">
      <w:pPr>
        <w:pStyle w:val="Heading2"/>
        <w:spacing w:line="360" w:lineRule="auto"/>
        <w:jc w:val="both"/>
        <w:rPr>
          <w:lang w:val="tr-TR"/>
        </w:rPr>
      </w:pPr>
      <w:r w:rsidRPr="00DD3DE5">
        <w:rPr>
          <w:lang w:val="tr-TR"/>
        </w:rPr>
        <w:t>Testlerin tekrarlanma</w:t>
      </w:r>
      <w:r w:rsidR="002B6DCD" w:rsidRPr="00DD3DE5">
        <w:rPr>
          <w:lang w:val="tr-TR"/>
        </w:rPr>
        <w:t>sı</w:t>
      </w:r>
    </w:p>
    <w:p w14:paraId="171CE5F7" w14:textId="28CA87AA" w:rsidR="002B6DCD" w:rsidRPr="00DD3DE5" w:rsidRDefault="002B6DCD" w:rsidP="00DD3DE5">
      <w:pPr>
        <w:pStyle w:val="Heading3"/>
        <w:rPr>
          <w:lang w:val="tr-TR"/>
        </w:rPr>
      </w:pPr>
      <w:r w:rsidRPr="00DD3DE5">
        <w:rPr>
          <w:lang w:val="tr-TR"/>
        </w:rPr>
        <w:t>Hata kaynakları</w:t>
      </w:r>
    </w:p>
    <w:p w14:paraId="1F463B88" w14:textId="4EA446D4" w:rsidR="002B6DCD" w:rsidRPr="00DD3DE5" w:rsidRDefault="007D3F12" w:rsidP="00DD3DE5">
      <w:pPr>
        <w:spacing w:line="360" w:lineRule="auto"/>
        <w:jc w:val="both"/>
        <w:rPr>
          <w:lang w:val="tr-TR"/>
        </w:rPr>
      </w:pPr>
      <w:r w:rsidRPr="00DD3DE5">
        <w:rPr>
          <w:lang w:val="tr-TR"/>
        </w:rPr>
        <w:t xml:space="preserve">Sitedeki </w:t>
      </w:r>
      <w:r w:rsidR="002B6DCD" w:rsidRPr="00DD3DE5">
        <w:rPr>
          <w:lang w:val="tr-TR"/>
        </w:rPr>
        <w:t>ciddi değişiklikler staging sitesinde denenmeden asla canlı siteye implemente edilmez. Ancak aşağıdaki olasılıklar problem kaynağıdır;</w:t>
      </w:r>
    </w:p>
    <w:p w14:paraId="78A1AE1D" w14:textId="53594D9B" w:rsidR="002B6DCD" w:rsidRPr="00DD3DE5" w:rsidRDefault="002B6DCD" w:rsidP="00DD3DE5">
      <w:pPr>
        <w:pStyle w:val="ListParagraph"/>
        <w:numPr>
          <w:ilvl w:val="0"/>
          <w:numId w:val="10"/>
        </w:numPr>
        <w:spacing w:line="360" w:lineRule="auto"/>
        <w:ind w:left="284" w:hanging="284"/>
        <w:jc w:val="both"/>
        <w:rPr>
          <w:lang w:val="tr-TR"/>
        </w:rPr>
      </w:pPr>
      <w:r w:rsidRPr="00DD3DE5">
        <w:rPr>
          <w:lang w:val="tr-TR"/>
        </w:rPr>
        <w:t>T</w:t>
      </w:r>
      <w:r w:rsidR="007D3F12" w:rsidRPr="00DD3DE5">
        <w:rPr>
          <w:lang w:val="tr-TR"/>
        </w:rPr>
        <w:t xml:space="preserve">est edildiği halde gözden kaçan </w:t>
      </w:r>
      <w:r w:rsidRPr="00DD3DE5">
        <w:rPr>
          <w:lang w:val="tr-TR"/>
        </w:rPr>
        <w:t xml:space="preserve">hatalar </w:t>
      </w:r>
    </w:p>
    <w:p w14:paraId="4C52EC62" w14:textId="700A5007" w:rsidR="007D3F12" w:rsidRPr="00DD3DE5" w:rsidRDefault="002B6DCD" w:rsidP="00DD3DE5">
      <w:pPr>
        <w:pStyle w:val="ListParagraph"/>
        <w:numPr>
          <w:ilvl w:val="0"/>
          <w:numId w:val="10"/>
        </w:numPr>
        <w:spacing w:line="360" w:lineRule="auto"/>
        <w:ind w:left="284" w:hanging="284"/>
        <w:jc w:val="both"/>
        <w:rPr>
          <w:lang w:val="tr-TR"/>
        </w:rPr>
      </w:pPr>
      <w:r w:rsidRPr="00DD3DE5">
        <w:rPr>
          <w:lang w:val="tr-TR"/>
        </w:rPr>
        <w:t>Değişikliklerin sta</w:t>
      </w:r>
      <w:r w:rsidRPr="00AF6070">
        <w:rPr>
          <w:lang w:val="tr-TR"/>
        </w:rPr>
        <w:t>gin</w:t>
      </w:r>
      <w:r w:rsidR="00BC27EA" w:rsidRPr="00AF6070">
        <w:rPr>
          <w:lang w:val="tr-TR"/>
        </w:rPr>
        <w:t>g</w:t>
      </w:r>
      <w:r w:rsidRPr="00AF6070">
        <w:rPr>
          <w:lang w:val="tr-TR"/>
        </w:rPr>
        <w:t>de</w:t>
      </w:r>
      <w:r w:rsidRPr="00DD3DE5">
        <w:rPr>
          <w:lang w:val="tr-TR"/>
        </w:rPr>
        <w:t xml:space="preserve">n canlı siteye migrasyonunda </w:t>
      </w:r>
      <w:r w:rsidR="009335C1" w:rsidRPr="00DD3DE5">
        <w:rPr>
          <w:lang w:val="tr-TR"/>
        </w:rPr>
        <w:t xml:space="preserve">canlı site için </w:t>
      </w:r>
      <w:r w:rsidRPr="00DD3DE5">
        <w:rPr>
          <w:lang w:val="tr-TR"/>
        </w:rPr>
        <w:t xml:space="preserve">bağlantıların </w:t>
      </w:r>
      <w:r w:rsidR="009335C1" w:rsidRPr="00DD3DE5">
        <w:rPr>
          <w:lang w:val="tr-TR"/>
        </w:rPr>
        <w:t>düzenlenmemesi</w:t>
      </w:r>
    </w:p>
    <w:p w14:paraId="5F488D94" w14:textId="6EF1501D" w:rsidR="002B6DCD" w:rsidRDefault="007D3F12" w:rsidP="00DD3DE5">
      <w:pPr>
        <w:pStyle w:val="ListParagraph"/>
        <w:numPr>
          <w:ilvl w:val="0"/>
          <w:numId w:val="10"/>
        </w:numPr>
        <w:spacing w:line="360" w:lineRule="auto"/>
        <w:ind w:left="284" w:hanging="284"/>
        <w:jc w:val="both"/>
        <w:rPr>
          <w:lang w:val="tr-TR"/>
        </w:rPr>
      </w:pPr>
      <w:r w:rsidRPr="00DD3DE5">
        <w:rPr>
          <w:lang w:val="tr-TR"/>
        </w:rPr>
        <w:t>Regresyon hata</w:t>
      </w:r>
      <w:r w:rsidR="00730FE1">
        <w:rPr>
          <w:lang w:val="tr-TR"/>
        </w:rPr>
        <w:t>ları</w:t>
      </w:r>
    </w:p>
    <w:p w14:paraId="02AD40E0" w14:textId="77777777" w:rsidR="00AF6070" w:rsidRPr="00DD3DE5" w:rsidRDefault="00AF6070" w:rsidP="00AF6070">
      <w:pPr>
        <w:pStyle w:val="ListParagraph"/>
        <w:spacing w:line="360" w:lineRule="auto"/>
        <w:ind w:left="284"/>
        <w:jc w:val="both"/>
        <w:rPr>
          <w:lang w:val="tr-TR"/>
        </w:rPr>
      </w:pPr>
    </w:p>
    <w:p w14:paraId="6B6D63A5" w14:textId="02CF867F" w:rsidR="002B6DCD" w:rsidRPr="00DD3DE5" w:rsidRDefault="002B6DCD" w:rsidP="00DD3DE5">
      <w:pPr>
        <w:pStyle w:val="Heading3"/>
        <w:rPr>
          <w:lang w:val="tr-TR"/>
        </w:rPr>
      </w:pPr>
      <w:r w:rsidRPr="00DD3DE5">
        <w:rPr>
          <w:lang w:val="tr-TR"/>
        </w:rPr>
        <w:lastRenderedPageBreak/>
        <w:t>Tüm testlerin tekrarı şartları</w:t>
      </w:r>
    </w:p>
    <w:p w14:paraId="28B10312" w14:textId="0FEAE99C" w:rsidR="007D3F12" w:rsidRPr="00DD3DE5" w:rsidRDefault="002B6DCD" w:rsidP="00DD3DE5">
      <w:pPr>
        <w:spacing w:line="360" w:lineRule="auto"/>
        <w:jc w:val="both"/>
        <w:rPr>
          <w:lang w:val="tr-TR"/>
        </w:rPr>
      </w:pPr>
      <w:r w:rsidRPr="00DD3DE5">
        <w:rPr>
          <w:lang w:val="tr-TR"/>
        </w:rPr>
        <w:t>Bu yüzden s</w:t>
      </w:r>
      <w:r w:rsidR="007D3F12" w:rsidRPr="00DD3DE5">
        <w:rPr>
          <w:lang w:val="tr-TR"/>
        </w:rPr>
        <w:t xml:space="preserve">ite ile ilgili </w:t>
      </w:r>
      <w:r w:rsidRPr="00DD3DE5">
        <w:rPr>
          <w:lang w:val="tr-TR"/>
        </w:rPr>
        <w:t xml:space="preserve">aşağıdaki gibi </w:t>
      </w:r>
      <w:r w:rsidR="007D3F12" w:rsidRPr="00DD3DE5">
        <w:rPr>
          <w:lang w:val="tr-TR"/>
        </w:rPr>
        <w:t xml:space="preserve">ciddi değişiklikler </w:t>
      </w:r>
      <w:r w:rsidRPr="00DD3DE5">
        <w:rPr>
          <w:lang w:val="tr-TR"/>
        </w:rPr>
        <w:t>yapıldığına tekrar test yapılması gerekir;</w:t>
      </w:r>
    </w:p>
    <w:p w14:paraId="332EB417" w14:textId="31A21205"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 yeni yayına verildiğinde</w:t>
      </w:r>
    </w:p>
    <w:p w14:paraId="736AF39B" w14:textId="19B48166" w:rsidR="005F03C7" w:rsidRPr="00DD3DE5" w:rsidRDefault="007D3F12" w:rsidP="00DD3DE5">
      <w:pPr>
        <w:pStyle w:val="ListParagraph"/>
        <w:numPr>
          <w:ilvl w:val="0"/>
          <w:numId w:val="10"/>
        </w:numPr>
        <w:spacing w:line="360" w:lineRule="auto"/>
        <w:ind w:left="426" w:hanging="426"/>
        <w:jc w:val="both"/>
        <w:rPr>
          <w:lang w:val="tr-TR"/>
        </w:rPr>
      </w:pPr>
      <w:r w:rsidRPr="00DD3DE5">
        <w:rPr>
          <w:lang w:val="tr-TR"/>
        </w:rPr>
        <w:t xml:space="preserve">Wordpress ve sitenin önemli pluginleri (WPML, Woocommerce, Sendcloud, Mollie Payments) majör güncelleme aldığında </w:t>
      </w:r>
    </w:p>
    <w:p w14:paraId="2E36BAA3" w14:textId="5C60B04C"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Ödeme ve Sevkiyat entegrasyonu ayarları değiştirildiğinde</w:t>
      </w:r>
    </w:p>
    <w:p w14:paraId="6CA59DC5" w14:textId="3D47CA65"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Sitenin kategori yapısı değiştirildiğinde</w:t>
      </w:r>
    </w:p>
    <w:p w14:paraId="062C6979" w14:textId="37B941A3" w:rsidR="009335C1" w:rsidRPr="00DD3DE5" w:rsidRDefault="009335C1" w:rsidP="00DD3DE5">
      <w:pPr>
        <w:pStyle w:val="ListParagraph"/>
        <w:numPr>
          <w:ilvl w:val="0"/>
          <w:numId w:val="10"/>
        </w:numPr>
        <w:spacing w:line="360" w:lineRule="auto"/>
        <w:ind w:left="426" w:hanging="426"/>
        <w:jc w:val="both"/>
        <w:rPr>
          <w:lang w:val="tr-TR"/>
        </w:rPr>
      </w:pPr>
      <w:r w:rsidRPr="00DD3DE5">
        <w:rPr>
          <w:lang w:val="tr-TR"/>
        </w:rPr>
        <w:t>Siteye yeni kategori eklendiğinde</w:t>
      </w:r>
    </w:p>
    <w:p w14:paraId="3CFB97A7" w14:textId="13CF496D"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Sitenin önyüzü değiştirildiğinde</w:t>
      </w:r>
    </w:p>
    <w:p w14:paraId="73653A00" w14:textId="77777777" w:rsidR="00AF6070" w:rsidRDefault="009335C1" w:rsidP="00AF6070">
      <w:pPr>
        <w:pStyle w:val="ListParagraph"/>
        <w:numPr>
          <w:ilvl w:val="0"/>
          <w:numId w:val="10"/>
        </w:numPr>
        <w:spacing w:line="360" w:lineRule="auto"/>
        <w:ind w:left="426" w:hanging="426"/>
        <w:jc w:val="both"/>
        <w:rPr>
          <w:lang w:val="tr-TR"/>
        </w:rPr>
      </w:pPr>
      <w:r w:rsidRPr="00DD3DE5">
        <w:rPr>
          <w:lang w:val="tr-TR"/>
        </w:rPr>
        <w:t>Sitenin menüsü değiştirildiğinde</w:t>
      </w:r>
    </w:p>
    <w:p w14:paraId="0C1462F0" w14:textId="27935B11" w:rsidR="006D4D92" w:rsidRPr="00AF6070" w:rsidRDefault="007D3F12" w:rsidP="00AF6070">
      <w:pPr>
        <w:pStyle w:val="ListParagraph"/>
        <w:numPr>
          <w:ilvl w:val="0"/>
          <w:numId w:val="10"/>
        </w:numPr>
        <w:spacing w:line="360" w:lineRule="auto"/>
        <w:ind w:left="426" w:hanging="426"/>
        <w:jc w:val="both"/>
        <w:rPr>
          <w:lang w:val="tr-TR"/>
        </w:rPr>
      </w:pPr>
      <w:r w:rsidRPr="00AF6070">
        <w:rPr>
          <w:lang w:val="tr-TR"/>
        </w:rPr>
        <w:t xml:space="preserve">Sitenin </w:t>
      </w:r>
      <w:r w:rsidR="00BC27EA" w:rsidRPr="00AF6070">
        <w:rPr>
          <w:lang w:val="tr-TR"/>
        </w:rPr>
        <w:t>barındığı sunucu değiştirildiğinde</w:t>
      </w:r>
    </w:p>
    <w:p w14:paraId="58E80A2F" w14:textId="77777777" w:rsidR="002B5753" w:rsidRPr="00DD3DE5" w:rsidRDefault="002B5753" w:rsidP="00DD3DE5">
      <w:pPr>
        <w:pStyle w:val="Heading3"/>
        <w:spacing w:line="360" w:lineRule="auto"/>
        <w:jc w:val="both"/>
        <w:rPr>
          <w:lang w:val="tr-TR"/>
        </w:rPr>
      </w:pPr>
      <w:r w:rsidRPr="00DD3DE5">
        <w:rPr>
          <w:lang w:val="tr-TR"/>
        </w:rPr>
        <w:t>Sitenin kısıtlı testlerinin yapılması</w:t>
      </w:r>
    </w:p>
    <w:p w14:paraId="629067B9" w14:textId="7EA99BD8" w:rsidR="002B5753" w:rsidRPr="00DD3DE5" w:rsidRDefault="002B5753" w:rsidP="00DD3DE5">
      <w:pPr>
        <w:spacing w:line="360" w:lineRule="auto"/>
        <w:jc w:val="both"/>
        <w:rPr>
          <w:lang w:val="tr-TR"/>
        </w:rPr>
      </w:pPr>
      <w:r w:rsidRPr="00DD3DE5">
        <w:rPr>
          <w:lang w:val="tr-TR"/>
        </w:rPr>
        <w:t>Bazı değişikliklerin (ör</w:t>
      </w:r>
      <w:r w:rsidR="00730FE1">
        <w:rPr>
          <w:lang w:val="tr-TR"/>
        </w:rPr>
        <w:t>:</w:t>
      </w:r>
      <w:r w:rsidRPr="00DD3DE5">
        <w:rPr>
          <w:lang w:val="tr-TR"/>
        </w:rPr>
        <w:t xml:space="preserve"> slider’a ek içerik, </w:t>
      </w:r>
      <w:r w:rsidR="00730FE1">
        <w:rPr>
          <w:lang w:val="tr-TR"/>
        </w:rPr>
        <w:t xml:space="preserve">siteye </w:t>
      </w:r>
      <w:r w:rsidRPr="00DD3DE5">
        <w:rPr>
          <w:lang w:val="tr-TR"/>
        </w:rPr>
        <w:t xml:space="preserve">ek ürün) </w:t>
      </w:r>
      <w:r w:rsidR="00730FE1" w:rsidRPr="00DD3DE5">
        <w:rPr>
          <w:lang w:val="tr-TR"/>
        </w:rPr>
        <w:t>yalnızca</w:t>
      </w:r>
      <w:r w:rsidRPr="00DD3DE5">
        <w:rPr>
          <w:lang w:val="tr-TR"/>
        </w:rPr>
        <w:t xml:space="preserve"> eklenen içeriğe yönelik AŞAMA 1 ve 4 testleri yeterli olacaktır.</w:t>
      </w:r>
    </w:p>
    <w:p w14:paraId="5EBE6FE0" w14:textId="38BEEABB" w:rsidR="00F874A7" w:rsidRPr="00DD3DE5" w:rsidRDefault="00CE132A" w:rsidP="00DD3DE5">
      <w:pPr>
        <w:pStyle w:val="Heading1"/>
        <w:framePr w:wrap="notBeside"/>
        <w:spacing w:line="360" w:lineRule="auto"/>
        <w:ind w:left="0" w:firstLine="0"/>
        <w:jc w:val="both"/>
        <w:rPr>
          <w:rFonts w:cs="Times New Roman"/>
          <w:i/>
          <w:iCs/>
          <w:szCs w:val="20"/>
          <w:lang w:val="tr-TR"/>
        </w:rPr>
      </w:pPr>
      <w:r w:rsidRPr="00DD3DE5">
        <w:rPr>
          <w:rFonts w:cs="Times New Roman"/>
          <w:szCs w:val="20"/>
          <w:lang w:val="tr-TR"/>
        </w:rPr>
        <w:t xml:space="preserve">REFERANSLAR/ </w:t>
      </w:r>
      <w:r w:rsidR="00F874A7" w:rsidRPr="00DD3DE5">
        <w:rPr>
          <w:rFonts w:cs="Times New Roman"/>
          <w:i/>
          <w:iCs/>
          <w:szCs w:val="20"/>
          <w:lang w:val="tr-TR"/>
        </w:rPr>
        <w:t>REFERENCES</w:t>
      </w:r>
    </w:p>
    <w:p w14:paraId="1D2C103A" w14:textId="11C49221" w:rsidR="005F1E1D" w:rsidRPr="00DD3DE5" w:rsidRDefault="00935073" w:rsidP="00DD3DE5">
      <w:pPr>
        <w:spacing w:line="360" w:lineRule="auto"/>
        <w:jc w:val="both"/>
        <w:rPr>
          <w:rFonts w:cs="Times New Roman"/>
          <w:szCs w:val="20"/>
          <w:lang w:val="tr-TR"/>
        </w:rPr>
      </w:pPr>
      <w:hyperlink r:id="rId14" w:history="1">
        <w:r w:rsidR="005F1E1D" w:rsidRPr="00DD3DE5">
          <w:rPr>
            <w:rStyle w:val="Hyperlink"/>
            <w:rFonts w:cs="Times New Roman"/>
            <w:szCs w:val="20"/>
            <w:lang w:val="tr-TR"/>
          </w:rPr>
          <w:t>https://crossbrowsertesting.com/continuous-delivery/web-testing</w:t>
        </w:r>
      </w:hyperlink>
    </w:p>
    <w:p w14:paraId="3D26BA1B" w14:textId="633AE5D0" w:rsidR="009335C1" w:rsidRDefault="009335C1" w:rsidP="00DD3DE5">
      <w:pPr>
        <w:spacing w:line="360" w:lineRule="auto"/>
        <w:jc w:val="both"/>
        <w:rPr>
          <w:lang w:val="tr-TR"/>
        </w:rPr>
      </w:pPr>
      <w:r w:rsidRPr="00DD6A10">
        <w:rPr>
          <w:lang w:val="tr-TR"/>
        </w:rPr>
        <w:t>TMM-DEV-T08 SSH Oluşturma ve Kullanma</w:t>
      </w:r>
      <w:r w:rsidRPr="00DD3DE5">
        <w:rPr>
          <w:lang w:val="tr-TR"/>
        </w:rPr>
        <w:t xml:space="preserve"> </w:t>
      </w:r>
    </w:p>
    <w:p w14:paraId="1B0EF78C" w14:textId="5FBC90C8" w:rsidR="00DD6A10" w:rsidRDefault="00DD6A10" w:rsidP="00DD3DE5">
      <w:pPr>
        <w:spacing w:line="360" w:lineRule="auto"/>
        <w:jc w:val="both"/>
        <w:rPr>
          <w:lang w:val="tr-TR"/>
        </w:rPr>
      </w:pPr>
      <w:r w:rsidRPr="00DD6A10">
        <w:rPr>
          <w:lang w:val="tr-TR"/>
        </w:rPr>
        <w:t>TMM-FR.02 - Proje Kontrol ve Doğrulama Formu</w:t>
      </w:r>
    </w:p>
    <w:p w14:paraId="600B4543" w14:textId="46567E2A" w:rsidR="00054842" w:rsidRDefault="00054842" w:rsidP="00DD3DE5">
      <w:pPr>
        <w:spacing w:line="360" w:lineRule="auto"/>
        <w:jc w:val="both"/>
        <w:rPr>
          <w:lang w:val="tr-TR"/>
        </w:rPr>
      </w:pPr>
      <w:r w:rsidRPr="00054842">
        <w:rPr>
          <w:lang w:val="tr-TR"/>
        </w:rPr>
        <w:t>TMM-FR.13 - Düzeltme Analiz Formu</w:t>
      </w:r>
    </w:p>
    <w:p w14:paraId="7F32EC98" w14:textId="4D6E5EE2" w:rsidR="00054842" w:rsidRPr="00DD3DE5" w:rsidRDefault="00054842" w:rsidP="00DD3DE5">
      <w:pPr>
        <w:spacing w:line="360" w:lineRule="auto"/>
        <w:jc w:val="both"/>
        <w:rPr>
          <w:lang w:val="tr-TR"/>
        </w:rPr>
      </w:pPr>
      <w:r w:rsidRPr="00054842">
        <w:rPr>
          <w:lang w:val="tr-TR"/>
        </w:rPr>
        <w:t>TMM-FR.14 - Düzeltici Faaliyet Formu</w:t>
      </w:r>
    </w:p>
    <w:sectPr w:rsidR="00054842" w:rsidRPr="00DD3DE5" w:rsidSect="00FE5671">
      <w:headerReference w:type="default" r:id="rId15"/>
      <w:footerReference w:type="default" r:id="rId16"/>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67E5" w14:textId="77777777" w:rsidR="00935073" w:rsidRDefault="00935073" w:rsidP="00CC5D39">
      <w:r>
        <w:separator/>
      </w:r>
    </w:p>
  </w:endnote>
  <w:endnote w:type="continuationSeparator" w:id="0">
    <w:p w14:paraId="5446ED93" w14:textId="77777777" w:rsidR="00935073" w:rsidRDefault="00935073" w:rsidP="00CC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F06111" w14:paraId="726DB213" w14:textId="77777777" w:rsidTr="00F06111">
      <w:trPr>
        <w:cantSplit/>
        <w:trHeight w:val="440"/>
        <w:jc w:val="center"/>
      </w:trPr>
      <w:tc>
        <w:tcPr>
          <w:tcW w:w="5227" w:type="dxa"/>
          <w:shd w:val="clear" w:color="auto" w:fill="171717" w:themeFill="background2" w:themeFillShade="1A"/>
          <w:vAlign w:val="center"/>
        </w:tcPr>
        <w:p w14:paraId="3387D025" w14:textId="7A79EAE4" w:rsidR="00FE5671" w:rsidRPr="00F06111" w:rsidRDefault="00FE5671" w:rsidP="00FE5671">
          <w:pPr>
            <w:pStyle w:val="Footer"/>
            <w:rPr>
              <w:rFonts w:cs="Times New Roman"/>
              <w:i/>
              <w:iCs/>
            </w:rPr>
          </w:pPr>
          <w:r w:rsidRPr="00F06111">
            <w:rPr>
              <w:rFonts w:cs="Times New Roman"/>
              <w:i/>
              <w:iCs/>
              <w:szCs w:val="20"/>
              <w:lang w:val="en-AU"/>
            </w:rPr>
            <w:t>TMM-</w:t>
          </w:r>
          <w:r w:rsidR="00E84F28" w:rsidRPr="00F06111">
            <w:rPr>
              <w:rFonts w:cs="Times New Roman"/>
              <w:i/>
              <w:iCs/>
              <w:szCs w:val="20"/>
              <w:lang w:val="en-AU"/>
            </w:rPr>
            <w:t>DEV-</w:t>
          </w:r>
          <w:r w:rsidR="002544CA" w:rsidRPr="00F06111">
            <w:rPr>
              <w:rFonts w:cs="Times New Roman"/>
              <w:i/>
              <w:iCs/>
              <w:szCs w:val="20"/>
              <w:lang w:val="en-AU"/>
            </w:rPr>
            <w:t>SOP</w:t>
          </w:r>
          <w:r w:rsidR="00E84F28" w:rsidRPr="00F06111">
            <w:rPr>
              <w:rFonts w:cs="Times New Roman"/>
              <w:i/>
              <w:iCs/>
              <w:szCs w:val="20"/>
              <w:lang w:val="en-AU"/>
            </w:rPr>
            <w:t>.0</w:t>
          </w:r>
          <w:r w:rsidR="002B5753">
            <w:rPr>
              <w:rFonts w:cs="Times New Roman"/>
              <w:i/>
              <w:iCs/>
              <w:szCs w:val="20"/>
              <w:lang w:val="en-AU"/>
            </w:rPr>
            <w:t>6</w:t>
          </w:r>
          <w:r w:rsidRPr="00F06111">
            <w:rPr>
              <w:rFonts w:cs="Times New Roman"/>
              <w:i/>
              <w:iCs/>
              <w:szCs w:val="20"/>
              <w:lang w:val="en-AU"/>
            </w:rPr>
            <w:t xml:space="preserve"> / </w:t>
          </w:r>
          <w:r w:rsidR="002B5753">
            <w:rPr>
              <w:rFonts w:cs="Times New Roman"/>
              <w:i/>
              <w:iCs/>
              <w:szCs w:val="20"/>
              <w:lang w:val="en-AU"/>
            </w:rPr>
            <w:t>14</w:t>
          </w:r>
          <w:r w:rsidRPr="00F06111">
            <w:rPr>
              <w:rFonts w:cs="Times New Roman"/>
              <w:i/>
              <w:iCs/>
              <w:szCs w:val="20"/>
              <w:lang w:val="en-AU"/>
            </w:rPr>
            <w:t>.</w:t>
          </w:r>
          <w:r w:rsidR="002B5753">
            <w:rPr>
              <w:rFonts w:cs="Times New Roman"/>
              <w:i/>
              <w:iCs/>
              <w:szCs w:val="20"/>
              <w:lang w:val="en-AU"/>
            </w:rPr>
            <w:t>12</w:t>
          </w:r>
          <w:r w:rsidRPr="00F06111">
            <w:rPr>
              <w:rFonts w:cs="Times New Roman"/>
              <w:i/>
              <w:iCs/>
              <w:szCs w:val="20"/>
              <w:lang w:val="en-AU"/>
            </w:rPr>
            <w:t>.21 / Rev.</w:t>
          </w:r>
          <w:r w:rsidR="00F06111">
            <w:rPr>
              <w:rFonts w:cs="Times New Roman"/>
              <w:i/>
              <w:iCs/>
              <w:szCs w:val="20"/>
              <w:lang w:val="en-AU"/>
            </w:rPr>
            <w:t>0</w:t>
          </w:r>
          <w:r w:rsidR="00730FE1">
            <w:rPr>
              <w:rFonts w:cs="Times New Roman"/>
              <w:i/>
              <w:iCs/>
              <w:szCs w:val="20"/>
              <w:lang w:val="en-AU"/>
            </w:rPr>
            <w:t>1</w:t>
          </w:r>
        </w:p>
      </w:tc>
      <w:tc>
        <w:tcPr>
          <w:tcW w:w="5239" w:type="dxa"/>
          <w:shd w:val="clear" w:color="auto" w:fill="171717" w:themeFill="background2" w:themeFillShade="1A"/>
          <w:vAlign w:val="center"/>
        </w:tcPr>
        <w:p w14:paraId="6BCEAA71" w14:textId="0B8D8B6D" w:rsidR="00FE5671" w:rsidRPr="00F06111" w:rsidRDefault="00B17840" w:rsidP="00FE5671">
          <w:pPr>
            <w:pStyle w:val="Footer"/>
            <w:jc w:val="right"/>
            <w:rPr>
              <w:rFonts w:cs="Times New Roman"/>
              <w:i/>
              <w:iCs/>
            </w:rPr>
          </w:pPr>
          <w:r w:rsidRPr="00F06111">
            <w:rPr>
              <w:rFonts w:cs="Times New Roman"/>
              <w:szCs w:val="20"/>
              <w:lang w:val="en-AU"/>
            </w:rPr>
            <w:t>Page</w:t>
          </w:r>
          <w:r w:rsidR="00FE5671" w:rsidRPr="00F06111">
            <w:rPr>
              <w:rFonts w:cs="Times New Roman"/>
              <w:szCs w:val="20"/>
              <w:lang w:val="en-AU"/>
            </w:rPr>
            <w:t xml:space="preserve"> </w:t>
          </w:r>
          <w:r w:rsidR="00FE5671" w:rsidRPr="00F06111">
            <w:rPr>
              <w:rFonts w:cs="Times New Roman"/>
              <w:szCs w:val="20"/>
              <w:lang w:val="en-AU"/>
            </w:rPr>
            <w:fldChar w:fldCharType="begin"/>
          </w:r>
          <w:r w:rsidR="00FE5671" w:rsidRPr="00F06111">
            <w:rPr>
              <w:rFonts w:cs="Times New Roman"/>
              <w:szCs w:val="20"/>
              <w:lang w:val="en-AU"/>
            </w:rPr>
            <w:instrText xml:space="preserve"> PAGE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r w:rsidR="00FE5671" w:rsidRPr="00F06111">
            <w:rPr>
              <w:rFonts w:cs="Times New Roman"/>
              <w:szCs w:val="20"/>
              <w:lang w:val="en-AU"/>
            </w:rPr>
            <w:t>/</w:t>
          </w:r>
          <w:r w:rsidR="00FE5671" w:rsidRPr="00F06111">
            <w:rPr>
              <w:rFonts w:cs="Times New Roman"/>
              <w:szCs w:val="20"/>
              <w:lang w:val="en-AU"/>
            </w:rPr>
            <w:fldChar w:fldCharType="begin"/>
          </w:r>
          <w:r w:rsidR="00FE5671" w:rsidRPr="00F06111">
            <w:rPr>
              <w:rFonts w:cs="Times New Roman"/>
              <w:szCs w:val="20"/>
              <w:lang w:val="en-AU"/>
            </w:rPr>
            <w:instrText xml:space="preserve"> NUMPAGES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p>
      </w:tc>
    </w:tr>
  </w:tbl>
  <w:p w14:paraId="0B81AB8F" w14:textId="77777777" w:rsidR="00CC5D39" w:rsidRPr="00F06111" w:rsidRDefault="00CC5D39">
    <w:pPr>
      <w:pStyle w:val="Footer"/>
      <w:rPr>
        <w:rFonts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8115" w14:textId="77777777" w:rsidR="00935073" w:rsidRDefault="00935073" w:rsidP="00CC5D39">
      <w:r>
        <w:separator/>
      </w:r>
    </w:p>
  </w:footnote>
  <w:footnote w:type="continuationSeparator" w:id="0">
    <w:p w14:paraId="070AE4C8" w14:textId="77777777" w:rsidR="00935073" w:rsidRDefault="00935073" w:rsidP="00CC5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851"/>
      <w:gridCol w:w="9615"/>
    </w:tblGrid>
    <w:tr w:rsidR="000A5993" w:rsidRPr="00DD3DE5" w14:paraId="112995F1" w14:textId="77777777" w:rsidTr="007804F7">
      <w:trPr>
        <w:trHeight w:val="227"/>
        <w:jc w:val="center"/>
      </w:trPr>
      <w:tc>
        <w:tcPr>
          <w:tcW w:w="851" w:type="dxa"/>
          <w:vAlign w:val="bottom"/>
        </w:tcPr>
        <w:p w14:paraId="088AC40E" w14:textId="10EAA9EF" w:rsidR="000A5993" w:rsidRPr="00DD3DE5" w:rsidRDefault="007804F7" w:rsidP="000A5993">
          <w:pPr>
            <w:rPr>
              <w:sz w:val="2"/>
              <w:szCs w:val="2"/>
              <w:lang w:val="tr-TR"/>
            </w:rPr>
          </w:pPr>
          <w:r w:rsidRPr="00DD3DE5">
            <w:rPr>
              <w:noProof/>
              <w:sz w:val="2"/>
              <w:szCs w:val="2"/>
              <w:lang w:val="tr-TR"/>
            </w:rPr>
            <w:drawing>
              <wp:anchor distT="0" distB="0" distL="114300" distR="114300" simplePos="0" relativeHeight="251660288" behindDoc="0" locked="0" layoutInCell="1" allowOverlap="1" wp14:anchorId="5D19D2C8" wp14:editId="34FD39A0">
                <wp:simplePos x="0" y="0"/>
                <wp:positionH relativeFrom="margin">
                  <wp:posOffset>-39370</wp:posOffset>
                </wp:positionH>
                <wp:positionV relativeFrom="margin">
                  <wp:posOffset>-36830</wp:posOffset>
                </wp:positionV>
                <wp:extent cx="537845" cy="537845"/>
                <wp:effectExtent l="0" t="0" r="0" b="0"/>
                <wp:wrapSquare wrapText="bothSides"/>
                <wp:docPr id="11"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537845" cy="537845"/>
                        </a:xfrm>
                        <a:prstGeom prst="rect">
                          <a:avLst/>
                        </a:prstGeom>
                      </pic:spPr>
                    </pic:pic>
                  </a:graphicData>
                </a:graphic>
                <wp14:sizeRelH relativeFrom="margin">
                  <wp14:pctWidth>0</wp14:pctWidth>
                </wp14:sizeRelH>
                <wp14:sizeRelV relativeFrom="margin">
                  <wp14:pctHeight>0</wp14:pctHeight>
                </wp14:sizeRelV>
              </wp:anchor>
            </w:drawing>
          </w:r>
        </w:p>
      </w:tc>
      <w:tc>
        <w:tcPr>
          <w:tcW w:w="9615" w:type="dxa"/>
          <w:vAlign w:val="bottom"/>
        </w:tcPr>
        <w:p w14:paraId="4F11EAFF" w14:textId="77777777" w:rsidR="000A5993" w:rsidRPr="00DD3DE5" w:rsidRDefault="000A5993" w:rsidP="00824704">
          <w:pPr>
            <w:tabs>
              <w:tab w:val="center" w:pos="4536"/>
              <w:tab w:val="right" w:pos="9072"/>
            </w:tabs>
            <w:spacing w:line="240" w:lineRule="auto"/>
            <w:contextualSpacing/>
            <w:rPr>
              <w:rFonts w:cs="Times New Roman"/>
              <w:bCs/>
              <w:sz w:val="24"/>
              <w:szCs w:val="24"/>
              <w:lang w:val="tr-TR"/>
            </w:rPr>
          </w:pPr>
          <w:r w:rsidRPr="00DD3DE5">
            <w:rPr>
              <w:rFonts w:cs="Times New Roman"/>
              <w:b/>
              <w:sz w:val="40"/>
              <w:lang w:val="tr-TR"/>
            </w:rPr>
            <w:t>STANDART OPERATING PROCEDURE</w:t>
          </w:r>
          <w:r w:rsidRPr="00DD3DE5">
            <w:rPr>
              <w:rFonts w:cs="Times New Roman"/>
              <w:bCs/>
              <w:sz w:val="24"/>
              <w:szCs w:val="24"/>
              <w:lang w:val="tr-TR"/>
            </w:rPr>
            <w:t xml:space="preserve"> </w:t>
          </w:r>
        </w:p>
        <w:p w14:paraId="1D599804" w14:textId="21E100CC" w:rsidR="000A5993" w:rsidRPr="00DD3DE5" w:rsidRDefault="000A5993" w:rsidP="00824704">
          <w:pPr>
            <w:tabs>
              <w:tab w:val="center" w:pos="4536"/>
              <w:tab w:val="right" w:pos="9072"/>
            </w:tabs>
            <w:spacing w:line="240" w:lineRule="auto"/>
            <w:contextualSpacing/>
            <w:rPr>
              <w:rFonts w:cs="Times New Roman"/>
              <w:bCs/>
              <w:sz w:val="24"/>
              <w:szCs w:val="24"/>
              <w:lang w:val="tr-TR"/>
            </w:rPr>
          </w:pPr>
          <w:r w:rsidRPr="00DD3DE5">
            <w:rPr>
              <w:rFonts w:cs="Times New Roman"/>
              <w:bCs/>
              <w:sz w:val="24"/>
              <w:szCs w:val="24"/>
              <w:lang w:val="tr-TR"/>
            </w:rPr>
            <w:t>TMM-DEV-SOP-06 E-Ticaret Wordpress WebSitesi Test Prosedürü</w:t>
          </w:r>
        </w:p>
      </w:tc>
    </w:tr>
  </w:tbl>
  <w:p w14:paraId="747BEE89" w14:textId="5DE40D9A" w:rsidR="00CC5D39" w:rsidRPr="00DD3DE5" w:rsidRDefault="00CC5D39">
    <w:pPr>
      <w:pStyle w:val="Header"/>
      <w:rPr>
        <w:rFonts w:cs="Times New Roman"/>
        <w:sz w:val="2"/>
        <w:szCs w:val="2"/>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A8C"/>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C17ABB"/>
    <w:multiLevelType w:val="hybridMultilevel"/>
    <w:tmpl w:val="641298C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236F"/>
    <w:multiLevelType w:val="hybridMultilevel"/>
    <w:tmpl w:val="3EAA49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B539AE"/>
    <w:multiLevelType w:val="hybridMultilevel"/>
    <w:tmpl w:val="BB6A6826"/>
    <w:lvl w:ilvl="0" w:tplc="094ACB3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99759B"/>
    <w:multiLevelType w:val="hybridMultilevel"/>
    <w:tmpl w:val="B2087A2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3E577F8"/>
    <w:multiLevelType w:val="hybridMultilevel"/>
    <w:tmpl w:val="5804EACC"/>
    <w:lvl w:ilvl="0" w:tplc="597092C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E42A34"/>
    <w:multiLevelType w:val="multilevel"/>
    <w:tmpl w:val="94D8996E"/>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1754AB"/>
    <w:multiLevelType w:val="hybridMultilevel"/>
    <w:tmpl w:val="DFDEF4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D235B96"/>
    <w:multiLevelType w:val="hybridMultilevel"/>
    <w:tmpl w:val="298AF352"/>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6F26E2"/>
    <w:multiLevelType w:val="hybridMultilevel"/>
    <w:tmpl w:val="CB5C3C0A"/>
    <w:lvl w:ilvl="0" w:tplc="85C0A4A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2F256D"/>
    <w:multiLevelType w:val="hybridMultilevel"/>
    <w:tmpl w:val="F7422A12"/>
    <w:lvl w:ilvl="0" w:tplc="FFE23F6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1B233A1"/>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BD3B2D"/>
    <w:multiLevelType w:val="hybridMultilevel"/>
    <w:tmpl w:val="45FE904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F027E2E"/>
    <w:multiLevelType w:val="hybridMultilevel"/>
    <w:tmpl w:val="5008B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05136AA"/>
    <w:multiLevelType w:val="hybridMultilevel"/>
    <w:tmpl w:val="174E4BE6"/>
    <w:lvl w:ilvl="0" w:tplc="0EB81618">
      <w:start w:val="3"/>
      <w:numFmt w:val="bullet"/>
      <w:lvlText w:val=""/>
      <w:lvlJc w:val="left"/>
      <w:pPr>
        <w:ind w:left="740" w:hanging="360"/>
      </w:pPr>
      <w:rPr>
        <w:rFonts w:ascii="Wingdings" w:eastAsiaTheme="minorHAnsi" w:hAnsi="Wingdings" w:cstheme="minorBidi" w:hint="default"/>
      </w:rPr>
    </w:lvl>
    <w:lvl w:ilvl="1" w:tplc="041F0003">
      <w:start w:val="1"/>
      <w:numFmt w:val="bullet"/>
      <w:lvlText w:val="o"/>
      <w:lvlJc w:val="left"/>
      <w:pPr>
        <w:ind w:left="1460" w:hanging="360"/>
      </w:pPr>
      <w:rPr>
        <w:rFonts w:ascii="Courier New" w:hAnsi="Courier New" w:cs="Courier New" w:hint="default"/>
      </w:rPr>
    </w:lvl>
    <w:lvl w:ilvl="2" w:tplc="041F0005" w:tentative="1">
      <w:start w:val="1"/>
      <w:numFmt w:val="bullet"/>
      <w:lvlText w:val=""/>
      <w:lvlJc w:val="left"/>
      <w:pPr>
        <w:ind w:left="2180" w:hanging="360"/>
      </w:pPr>
      <w:rPr>
        <w:rFonts w:ascii="Wingdings" w:hAnsi="Wingdings" w:hint="default"/>
      </w:rPr>
    </w:lvl>
    <w:lvl w:ilvl="3" w:tplc="041F0001" w:tentative="1">
      <w:start w:val="1"/>
      <w:numFmt w:val="bullet"/>
      <w:lvlText w:val=""/>
      <w:lvlJc w:val="left"/>
      <w:pPr>
        <w:ind w:left="2900" w:hanging="360"/>
      </w:pPr>
      <w:rPr>
        <w:rFonts w:ascii="Symbol" w:hAnsi="Symbol" w:hint="default"/>
      </w:rPr>
    </w:lvl>
    <w:lvl w:ilvl="4" w:tplc="041F0003" w:tentative="1">
      <w:start w:val="1"/>
      <w:numFmt w:val="bullet"/>
      <w:lvlText w:val="o"/>
      <w:lvlJc w:val="left"/>
      <w:pPr>
        <w:ind w:left="3620" w:hanging="360"/>
      </w:pPr>
      <w:rPr>
        <w:rFonts w:ascii="Courier New" w:hAnsi="Courier New" w:cs="Courier New" w:hint="default"/>
      </w:rPr>
    </w:lvl>
    <w:lvl w:ilvl="5" w:tplc="041F0005" w:tentative="1">
      <w:start w:val="1"/>
      <w:numFmt w:val="bullet"/>
      <w:lvlText w:val=""/>
      <w:lvlJc w:val="left"/>
      <w:pPr>
        <w:ind w:left="4340" w:hanging="360"/>
      </w:pPr>
      <w:rPr>
        <w:rFonts w:ascii="Wingdings" w:hAnsi="Wingdings" w:hint="default"/>
      </w:rPr>
    </w:lvl>
    <w:lvl w:ilvl="6" w:tplc="041F0001" w:tentative="1">
      <w:start w:val="1"/>
      <w:numFmt w:val="bullet"/>
      <w:lvlText w:val=""/>
      <w:lvlJc w:val="left"/>
      <w:pPr>
        <w:ind w:left="5060" w:hanging="360"/>
      </w:pPr>
      <w:rPr>
        <w:rFonts w:ascii="Symbol" w:hAnsi="Symbol" w:hint="default"/>
      </w:rPr>
    </w:lvl>
    <w:lvl w:ilvl="7" w:tplc="041F0003" w:tentative="1">
      <w:start w:val="1"/>
      <w:numFmt w:val="bullet"/>
      <w:lvlText w:val="o"/>
      <w:lvlJc w:val="left"/>
      <w:pPr>
        <w:ind w:left="5780" w:hanging="360"/>
      </w:pPr>
      <w:rPr>
        <w:rFonts w:ascii="Courier New" w:hAnsi="Courier New" w:cs="Courier New" w:hint="default"/>
      </w:rPr>
    </w:lvl>
    <w:lvl w:ilvl="8" w:tplc="041F0005" w:tentative="1">
      <w:start w:val="1"/>
      <w:numFmt w:val="bullet"/>
      <w:lvlText w:val=""/>
      <w:lvlJc w:val="left"/>
      <w:pPr>
        <w:ind w:left="6500" w:hanging="360"/>
      </w:pPr>
      <w:rPr>
        <w:rFonts w:ascii="Wingdings" w:hAnsi="Wingdings" w:hint="default"/>
      </w:rPr>
    </w:lvl>
  </w:abstractNum>
  <w:abstractNum w:abstractNumId="15" w15:restartNumberingAfterBreak="0">
    <w:nsid w:val="46CB2790"/>
    <w:multiLevelType w:val="hybridMultilevel"/>
    <w:tmpl w:val="3F786CE4"/>
    <w:lvl w:ilvl="0" w:tplc="911EC828">
      <w:start w:val="3"/>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6" w15:restartNumberingAfterBreak="0">
    <w:nsid w:val="53E25055"/>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53D2049"/>
    <w:multiLevelType w:val="multilevel"/>
    <w:tmpl w:val="CC5EB51C"/>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rPr>
        <w:rFonts w:ascii="Times New Roman" w:hAnsi="Times New Roman" w:cs="Times New Roman" w:hint="default"/>
        <w:b/>
        <w:bCs w:val="0"/>
        <w:i w:val="0"/>
        <w:iCs w:val="0"/>
        <w:sz w:val="20"/>
        <w:szCs w:val="24"/>
      </w:rPr>
    </w:lvl>
    <w:lvl w:ilvl="2">
      <w:start w:val="1"/>
      <w:numFmt w:val="decimal"/>
      <w:pStyle w:val="Heading3"/>
      <w:lvlText w:val="%1.%2.%3"/>
      <w:lvlJc w:val="left"/>
      <w:pPr>
        <w:ind w:left="35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AFC22E7"/>
    <w:multiLevelType w:val="hybridMultilevel"/>
    <w:tmpl w:val="5680F4C2"/>
    <w:lvl w:ilvl="0" w:tplc="E544E31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CC25B9"/>
    <w:multiLevelType w:val="hybridMultilevel"/>
    <w:tmpl w:val="9F24AD6A"/>
    <w:lvl w:ilvl="0" w:tplc="4BD0E69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17"/>
  </w:num>
  <w:num w:numId="5">
    <w:abstractNumId w:val="17"/>
  </w:num>
  <w:num w:numId="6">
    <w:abstractNumId w:val="17"/>
  </w:num>
  <w:num w:numId="7">
    <w:abstractNumId w:val="14"/>
  </w:num>
  <w:num w:numId="8">
    <w:abstractNumId w:val="15"/>
  </w:num>
  <w:num w:numId="9">
    <w:abstractNumId w:val="13"/>
  </w:num>
  <w:num w:numId="10">
    <w:abstractNumId w:val="19"/>
  </w:num>
  <w:num w:numId="11">
    <w:abstractNumId w:val="4"/>
  </w:num>
  <w:num w:numId="12">
    <w:abstractNumId w:val="12"/>
  </w:num>
  <w:num w:numId="13">
    <w:abstractNumId w:val="2"/>
  </w:num>
  <w:num w:numId="14">
    <w:abstractNumId w:val="8"/>
  </w:num>
  <w:num w:numId="15">
    <w:abstractNumId w:val="16"/>
  </w:num>
  <w:num w:numId="16">
    <w:abstractNumId w:val="10"/>
  </w:num>
  <w:num w:numId="17">
    <w:abstractNumId w:val="7"/>
  </w:num>
  <w:num w:numId="18">
    <w:abstractNumId w:val="9"/>
  </w:num>
  <w:num w:numId="19">
    <w:abstractNumId w:val="18"/>
  </w:num>
  <w:num w:numId="20">
    <w:abstractNumId w:val="11"/>
  </w:num>
  <w:num w:numId="21">
    <w:abstractNumId w:val="0"/>
  </w:num>
  <w:num w:numId="22">
    <w:abstractNumId w:val="3"/>
  </w:num>
  <w:num w:numId="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AU"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00F"/>
    <w:rsid w:val="000121B1"/>
    <w:rsid w:val="0001492A"/>
    <w:rsid w:val="000156B0"/>
    <w:rsid w:val="000221C3"/>
    <w:rsid w:val="000331ED"/>
    <w:rsid w:val="00034F04"/>
    <w:rsid w:val="00054842"/>
    <w:rsid w:val="00054D36"/>
    <w:rsid w:val="000563B2"/>
    <w:rsid w:val="000618A6"/>
    <w:rsid w:val="000867D0"/>
    <w:rsid w:val="0009120A"/>
    <w:rsid w:val="00091968"/>
    <w:rsid w:val="000A145A"/>
    <w:rsid w:val="000A1BF7"/>
    <w:rsid w:val="000A5993"/>
    <w:rsid w:val="000B5CC6"/>
    <w:rsid w:val="000C17FD"/>
    <w:rsid w:val="000C57FF"/>
    <w:rsid w:val="000D3060"/>
    <w:rsid w:val="000D67F2"/>
    <w:rsid w:val="000E30D0"/>
    <w:rsid w:val="000E5FAE"/>
    <w:rsid w:val="000F0D58"/>
    <w:rsid w:val="0010118E"/>
    <w:rsid w:val="0010643B"/>
    <w:rsid w:val="00111366"/>
    <w:rsid w:val="0011498F"/>
    <w:rsid w:val="00117D9A"/>
    <w:rsid w:val="00123A92"/>
    <w:rsid w:val="0013366F"/>
    <w:rsid w:val="001372DA"/>
    <w:rsid w:val="0014209E"/>
    <w:rsid w:val="0014568E"/>
    <w:rsid w:val="001477AE"/>
    <w:rsid w:val="00166E61"/>
    <w:rsid w:val="00166EB0"/>
    <w:rsid w:val="001709F1"/>
    <w:rsid w:val="001748E5"/>
    <w:rsid w:val="00181899"/>
    <w:rsid w:val="0019173F"/>
    <w:rsid w:val="001923F5"/>
    <w:rsid w:val="00194D79"/>
    <w:rsid w:val="001978C3"/>
    <w:rsid w:val="001A2FD9"/>
    <w:rsid w:val="001C3434"/>
    <w:rsid w:val="001E540D"/>
    <w:rsid w:val="001E58FB"/>
    <w:rsid w:val="001F26DF"/>
    <w:rsid w:val="001F72F9"/>
    <w:rsid w:val="00201977"/>
    <w:rsid w:val="00203981"/>
    <w:rsid w:val="002041BA"/>
    <w:rsid w:val="002077A5"/>
    <w:rsid w:val="0022146C"/>
    <w:rsid w:val="002274E6"/>
    <w:rsid w:val="00235E94"/>
    <w:rsid w:val="00247F27"/>
    <w:rsid w:val="002544CA"/>
    <w:rsid w:val="00255725"/>
    <w:rsid w:val="00263F41"/>
    <w:rsid w:val="00264EA4"/>
    <w:rsid w:val="0027183D"/>
    <w:rsid w:val="00271E52"/>
    <w:rsid w:val="00272584"/>
    <w:rsid w:val="002778AA"/>
    <w:rsid w:val="00277B39"/>
    <w:rsid w:val="002800E0"/>
    <w:rsid w:val="00290DE4"/>
    <w:rsid w:val="0029119A"/>
    <w:rsid w:val="00296D0E"/>
    <w:rsid w:val="002A3817"/>
    <w:rsid w:val="002B29BF"/>
    <w:rsid w:val="002B5753"/>
    <w:rsid w:val="002B6DCD"/>
    <w:rsid w:val="002C4524"/>
    <w:rsid w:val="002E3A10"/>
    <w:rsid w:val="002F10B5"/>
    <w:rsid w:val="002F55E7"/>
    <w:rsid w:val="003223D3"/>
    <w:rsid w:val="00336548"/>
    <w:rsid w:val="00355E45"/>
    <w:rsid w:val="00372CD7"/>
    <w:rsid w:val="00376FA0"/>
    <w:rsid w:val="00393421"/>
    <w:rsid w:val="0039407A"/>
    <w:rsid w:val="003A2ECC"/>
    <w:rsid w:val="003A35AB"/>
    <w:rsid w:val="003A75E1"/>
    <w:rsid w:val="003B2361"/>
    <w:rsid w:val="003C0EC1"/>
    <w:rsid w:val="003C60CF"/>
    <w:rsid w:val="003D2132"/>
    <w:rsid w:val="003D3D29"/>
    <w:rsid w:val="003D4B75"/>
    <w:rsid w:val="003D4F70"/>
    <w:rsid w:val="003D7A1D"/>
    <w:rsid w:val="003E063F"/>
    <w:rsid w:val="003E5688"/>
    <w:rsid w:val="003E59BD"/>
    <w:rsid w:val="003F4458"/>
    <w:rsid w:val="00405E87"/>
    <w:rsid w:val="00413F43"/>
    <w:rsid w:val="004227B2"/>
    <w:rsid w:val="004266C1"/>
    <w:rsid w:val="00434DE5"/>
    <w:rsid w:val="00442222"/>
    <w:rsid w:val="00455344"/>
    <w:rsid w:val="00460455"/>
    <w:rsid w:val="00461B51"/>
    <w:rsid w:val="00461ED1"/>
    <w:rsid w:val="00463B74"/>
    <w:rsid w:val="004648FA"/>
    <w:rsid w:val="00465C28"/>
    <w:rsid w:val="004722FA"/>
    <w:rsid w:val="00473668"/>
    <w:rsid w:val="00486105"/>
    <w:rsid w:val="00493006"/>
    <w:rsid w:val="00493323"/>
    <w:rsid w:val="004A09CB"/>
    <w:rsid w:val="004A5728"/>
    <w:rsid w:val="004A59B1"/>
    <w:rsid w:val="004A7D17"/>
    <w:rsid w:val="004B1034"/>
    <w:rsid w:val="004B1121"/>
    <w:rsid w:val="004B2523"/>
    <w:rsid w:val="004B371E"/>
    <w:rsid w:val="004B7405"/>
    <w:rsid w:val="004C1F90"/>
    <w:rsid w:val="004C4D72"/>
    <w:rsid w:val="004D7413"/>
    <w:rsid w:val="004E6ECD"/>
    <w:rsid w:val="004F4F52"/>
    <w:rsid w:val="00510C21"/>
    <w:rsid w:val="005120A5"/>
    <w:rsid w:val="00542A8A"/>
    <w:rsid w:val="005464AF"/>
    <w:rsid w:val="00570687"/>
    <w:rsid w:val="00572C04"/>
    <w:rsid w:val="00572F3C"/>
    <w:rsid w:val="005C605B"/>
    <w:rsid w:val="005D0AE3"/>
    <w:rsid w:val="005D24BA"/>
    <w:rsid w:val="005E6B11"/>
    <w:rsid w:val="005F03C7"/>
    <w:rsid w:val="005F16E9"/>
    <w:rsid w:val="005F1E1D"/>
    <w:rsid w:val="005F26E4"/>
    <w:rsid w:val="005F5118"/>
    <w:rsid w:val="005F62BB"/>
    <w:rsid w:val="005F7D4D"/>
    <w:rsid w:val="00613203"/>
    <w:rsid w:val="00626B0F"/>
    <w:rsid w:val="00626FC9"/>
    <w:rsid w:val="006274E5"/>
    <w:rsid w:val="00630E28"/>
    <w:rsid w:val="006504DA"/>
    <w:rsid w:val="00650F2C"/>
    <w:rsid w:val="0065378C"/>
    <w:rsid w:val="00655DD1"/>
    <w:rsid w:val="006601C4"/>
    <w:rsid w:val="006624C9"/>
    <w:rsid w:val="006814AF"/>
    <w:rsid w:val="00681504"/>
    <w:rsid w:val="0068190D"/>
    <w:rsid w:val="00685EF8"/>
    <w:rsid w:val="006B7A1C"/>
    <w:rsid w:val="006D4D92"/>
    <w:rsid w:val="006D4D93"/>
    <w:rsid w:val="006E1084"/>
    <w:rsid w:val="006E6425"/>
    <w:rsid w:val="006F3B9F"/>
    <w:rsid w:val="00707305"/>
    <w:rsid w:val="00720912"/>
    <w:rsid w:val="00725B69"/>
    <w:rsid w:val="00730E06"/>
    <w:rsid w:val="00730FE1"/>
    <w:rsid w:val="0074562F"/>
    <w:rsid w:val="00746AFD"/>
    <w:rsid w:val="0075086D"/>
    <w:rsid w:val="007520D1"/>
    <w:rsid w:val="00752B99"/>
    <w:rsid w:val="00760BA9"/>
    <w:rsid w:val="0076244D"/>
    <w:rsid w:val="0076711C"/>
    <w:rsid w:val="007804F7"/>
    <w:rsid w:val="00783700"/>
    <w:rsid w:val="007838DC"/>
    <w:rsid w:val="00793925"/>
    <w:rsid w:val="00797711"/>
    <w:rsid w:val="007A0CD8"/>
    <w:rsid w:val="007A3D28"/>
    <w:rsid w:val="007A4FE2"/>
    <w:rsid w:val="007A5DD4"/>
    <w:rsid w:val="007A6008"/>
    <w:rsid w:val="007A72BB"/>
    <w:rsid w:val="007B192F"/>
    <w:rsid w:val="007B19E3"/>
    <w:rsid w:val="007B7224"/>
    <w:rsid w:val="007B7655"/>
    <w:rsid w:val="007C46A6"/>
    <w:rsid w:val="007D3F12"/>
    <w:rsid w:val="007D7AC6"/>
    <w:rsid w:val="007E5E48"/>
    <w:rsid w:val="007F2224"/>
    <w:rsid w:val="00803253"/>
    <w:rsid w:val="008050EA"/>
    <w:rsid w:val="0080773A"/>
    <w:rsid w:val="00820D95"/>
    <w:rsid w:val="00824704"/>
    <w:rsid w:val="00854CDF"/>
    <w:rsid w:val="00856D97"/>
    <w:rsid w:val="0085787B"/>
    <w:rsid w:val="00874CD2"/>
    <w:rsid w:val="00884358"/>
    <w:rsid w:val="00885454"/>
    <w:rsid w:val="00885FD3"/>
    <w:rsid w:val="008911CF"/>
    <w:rsid w:val="00892D24"/>
    <w:rsid w:val="00897273"/>
    <w:rsid w:val="008A3470"/>
    <w:rsid w:val="008A53FF"/>
    <w:rsid w:val="008A56C1"/>
    <w:rsid w:val="008B36C7"/>
    <w:rsid w:val="008B4CFE"/>
    <w:rsid w:val="008B6187"/>
    <w:rsid w:val="008C50DD"/>
    <w:rsid w:val="008E5480"/>
    <w:rsid w:val="008E77B0"/>
    <w:rsid w:val="00915B41"/>
    <w:rsid w:val="009335C1"/>
    <w:rsid w:val="00935073"/>
    <w:rsid w:val="00944E05"/>
    <w:rsid w:val="00950CC3"/>
    <w:rsid w:val="009559D3"/>
    <w:rsid w:val="00964CCC"/>
    <w:rsid w:val="00974153"/>
    <w:rsid w:val="00980595"/>
    <w:rsid w:val="00984713"/>
    <w:rsid w:val="009A289F"/>
    <w:rsid w:val="009A47FB"/>
    <w:rsid w:val="009C6727"/>
    <w:rsid w:val="009D3282"/>
    <w:rsid w:val="009F59BD"/>
    <w:rsid w:val="00A115F7"/>
    <w:rsid w:val="00A11917"/>
    <w:rsid w:val="00A2523C"/>
    <w:rsid w:val="00A30231"/>
    <w:rsid w:val="00A3281B"/>
    <w:rsid w:val="00A35123"/>
    <w:rsid w:val="00A44A8A"/>
    <w:rsid w:val="00A5092D"/>
    <w:rsid w:val="00A51520"/>
    <w:rsid w:val="00A57AA1"/>
    <w:rsid w:val="00A622D1"/>
    <w:rsid w:val="00A82ABD"/>
    <w:rsid w:val="00AB129B"/>
    <w:rsid w:val="00AB1C61"/>
    <w:rsid w:val="00AC2A0A"/>
    <w:rsid w:val="00AC4578"/>
    <w:rsid w:val="00AD52DA"/>
    <w:rsid w:val="00AE18A4"/>
    <w:rsid w:val="00AE6673"/>
    <w:rsid w:val="00AF437D"/>
    <w:rsid w:val="00AF6070"/>
    <w:rsid w:val="00AF637A"/>
    <w:rsid w:val="00AF6AA2"/>
    <w:rsid w:val="00B04C1B"/>
    <w:rsid w:val="00B13058"/>
    <w:rsid w:val="00B132BE"/>
    <w:rsid w:val="00B146F6"/>
    <w:rsid w:val="00B15D12"/>
    <w:rsid w:val="00B17840"/>
    <w:rsid w:val="00B20370"/>
    <w:rsid w:val="00B24330"/>
    <w:rsid w:val="00B36C28"/>
    <w:rsid w:val="00B67774"/>
    <w:rsid w:val="00B73936"/>
    <w:rsid w:val="00B73A43"/>
    <w:rsid w:val="00B86210"/>
    <w:rsid w:val="00B93706"/>
    <w:rsid w:val="00BA615C"/>
    <w:rsid w:val="00BB1D65"/>
    <w:rsid w:val="00BC27EA"/>
    <w:rsid w:val="00BD37B7"/>
    <w:rsid w:val="00BE0F38"/>
    <w:rsid w:val="00BF337F"/>
    <w:rsid w:val="00C1230A"/>
    <w:rsid w:val="00C17748"/>
    <w:rsid w:val="00C209B3"/>
    <w:rsid w:val="00C314C0"/>
    <w:rsid w:val="00C32821"/>
    <w:rsid w:val="00C3476B"/>
    <w:rsid w:val="00C4098E"/>
    <w:rsid w:val="00C449E4"/>
    <w:rsid w:val="00C4645D"/>
    <w:rsid w:val="00C61CC4"/>
    <w:rsid w:val="00C62FEB"/>
    <w:rsid w:val="00C63380"/>
    <w:rsid w:val="00C82924"/>
    <w:rsid w:val="00C84207"/>
    <w:rsid w:val="00C909FA"/>
    <w:rsid w:val="00CB06DE"/>
    <w:rsid w:val="00CB2B45"/>
    <w:rsid w:val="00CC5D39"/>
    <w:rsid w:val="00CD773B"/>
    <w:rsid w:val="00CE132A"/>
    <w:rsid w:val="00CE1EBD"/>
    <w:rsid w:val="00CF7F7F"/>
    <w:rsid w:val="00D160D3"/>
    <w:rsid w:val="00D24BD2"/>
    <w:rsid w:val="00D338D3"/>
    <w:rsid w:val="00D36669"/>
    <w:rsid w:val="00D428E6"/>
    <w:rsid w:val="00D50849"/>
    <w:rsid w:val="00D52303"/>
    <w:rsid w:val="00D53D6E"/>
    <w:rsid w:val="00D55AA4"/>
    <w:rsid w:val="00D67001"/>
    <w:rsid w:val="00D70FD8"/>
    <w:rsid w:val="00D7218D"/>
    <w:rsid w:val="00D830C4"/>
    <w:rsid w:val="00DA42FB"/>
    <w:rsid w:val="00DA66D6"/>
    <w:rsid w:val="00DC4599"/>
    <w:rsid w:val="00DC5AAB"/>
    <w:rsid w:val="00DD3DE5"/>
    <w:rsid w:val="00DD3EBC"/>
    <w:rsid w:val="00DD6A10"/>
    <w:rsid w:val="00DD7D02"/>
    <w:rsid w:val="00DE0036"/>
    <w:rsid w:val="00DE2ED5"/>
    <w:rsid w:val="00DE4861"/>
    <w:rsid w:val="00DF1D43"/>
    <w:rsid w:val="00DF33C6"/>
    <w:rsid w:val="00E02F24"/>
    <w:rsid w:val="00E0536C"/>
    <w:rsid w:val="00E33C79"/>
    <w:rsid w:val="00E409EC"/>
    <w:rsid w:val="00E44005"/>
    <w:rsid w:val="00E644AB"/>
    <w:rsid w:val="00E712FB"/>
    <w:rsid w:val="00E73890"/>
    <w:rsid w:val="00E8114B"/>
    <w:rsid w:val="00E84F28"/>
    <w:rsid w:val="00E918FC"/>
    <w:rsid w:val="00EA0E5F"/>
    <w:rsid w:val="00EA6201"/>
    <w:rsid w:val="00EC35B0"/>
    <w:rsid w:val="00ED38CC"/>
    <w:rsid w:val="00ED3DB0"/>
    <w:rsid w:val="00EE71AA"/>
    <w:rsid w:val="00EF0316"/>
    <w:rsid w:val="00EF1A5B"/>
    <w:rsid w:val="00EF4457"/>
    <w:rsid w:val="00F018F2"/>
    <w:rsid w:val="00F01E89"/>
    <w:rsid w:val="00F04277"/>
    <w:rsid w:val="00F06111"/>
    <w:rsid w:val="00F1276E"/>
    <w:rsid w:val="00F2049F"/>
    <w:rsid w:val="00F22CE5"/>
    <w:rsid w:val="00F44A91"/>
    <w:rsid w:val="00F55997"/>
    <w:rsid w:val="00F62BA2"/>
    <w:rsid w:val="00F663A1"/>
    <w:rsid w:val="00F71AA8"/>
    <w:rsid w:val="00F7259D"/>
    <w:rsid w:val="00F770FB"/>
    <w:rsid w:val="00F80159"/>
    <w:rsid w:val="00F874A7"/>
    <w:rsid w:val="00FA0706"/>
    <w:rsid w:val="00FA7F47"/>
    <w:rsid w:val="00FB3CA2"/>
    <w:rsid w:val="00FB77C0"/>
    <w:rsid w:val="00FB7C9A"/>
    <w:rsid w:val="00FC5247"/>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C1"/>
    <w:pPr>
      <w:spacing w:after="0" w:line="276" w:lineRule="auto"/>
    </w:pPr>
    <w:rPr>
      <w:rFonts w:ascii="Times New Roman" w:hAnsi="Times New Roman"/>
      <w:sz w:val="20"/>
      <w:lang w:val="en-US"/>
    </w:rPr>
  </w:style>
  <w:style w:type="paragraph" w:styleId="Heading1">
    <w:name w:val="heading 1"/>
    <w:basedOn w:val="Normal"/>
    <w:next w:val="Normal"/>
    <w:link w:val="Heading1Char"/>
    <w:uiPriority w:val="9"/>
    <w:qFormat/>
    <w:rsid w:val="00F018F2"/>
    <w:pPr>
      <w:keepNext/>
      <w:keepLines/>
      <w:framePr w:wrap="notBeside" w:vAnchor="text" w:hAnchor="text" w:y="1"/>
      <w:numPr>
        <w:numId w:val="1"/>
      </w:numPr>
      <w:spacing w:before="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30D0"/>
    <w:pPr>
      <w:keepNext/>
      <w:keepLines/>
      <w:numPr>
        <w:ilvl w:val="1"/>
        <w:numId w:val="1"/>
      </w:numPr>
      <w:spacing w:before="120" w:after="120"/>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C6727"/>
    <w:pPr>
      <w:keepNext/>
      <w:keepLines/>
      <w:numPr>
        <w:ilvl w:val="2"/>
        <w:numId w:val="1"/>
      </w:numPr>
      <w:spacing w:before="120" w:after="120"/>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F62BB"/>
    <w:pPr>
      <w:keepNext/>
      <w:keepLines/>
      <w:numPr>
        <w:ilvl w:val="3"/>
        <w:numId w:val="1"/>
      </w:numPr>
      <w:spacing w:before="120"/>
      <w:ind w:left="0" w:firstLine="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F62BB"/>
    <w:pPr>
      <w:keepNext/>
      <w:keepLines/>
      <w:numPr>
        <w:ilvl w:val="4"/>
        <w:numId w:val="1"/>
      </w:numPr>
      <w:spacing w:before="120"/>
      <w:ind w:left="1009" w:hanging="1009"/>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F018F2"/>
    <w:rPr>
      <w:rFonts w:ascii="Times New Roman" w:eastAsiaTheme="majorEastAsia" w:hAnsi="Times New Roman" w:cstheme="majorBidi"/>
      <w:b/>
      <w:sz w:val="20"/>
      <w:szCs w:val="32"/>
      <w:lang w:val="en-US"/>
    </w:rPr>
  </w:style>
  <w:style w:type="character" w:customStyle="1" w:styleId="Heading2Char">
    <w:name w:val="Heading 2 Char"/>
    <w:basedOn w:val="DefaultParagraphFont"/>
    <w:link w:val="Heading2"/>
    <w:uiPriority w:val="9"/>
    <w:rsid w:val="000E30D0"/>
    <w:rPr>
      <w:rFonts w:ascii="Times New Roman" w:eastAsiaTheme="majorEastAsia" w:hAnsi="Times New Roman" w:cstheme="majorBidi"/>
      <w:b/>
      <w:sz w:val="20"/>
      <w:szCs w:val="26"/>
      <w:lang w:val="en-US"/>
    </w:rPr>
  </w:style>
  <w:style w:type="character" w:customStyle="1" w:styleId="Heading3Char">
    <w:name w:val="Heading 3 Char"/>
    <w:basedOn w:val="DefaultParagraphFont"/>
    <w:link w:val="Heading3"/>
    <w:uiPriority w:val="9"/>
    <w:rsid w:val="009C6727"/>
    <w:rPr>
      <w:rFonts w:ascii="Times New Roman" w:eastAsiaTheme="majorEastAsia" w:hAnsi="Times New Roman" w:cstheme="majorBidi"/>
      <w:b/>
      <w:sz w:val="20"/>
      <w:szCs w:val="24"/>
      <w:lang w:val="en-US"/>
    </w:rPr>
  </w:style>
  <w:style w:type="character" w:customStyle="1" w:styleId="Heading4Char">
    <w:name w:val="Heading 4 Char"/>
    <w:basedOn w:val="DefaultParagraphFont"/>
    <w:link w:val="Heading4"/>
    <w:uiPriority w:val="9"/>
    <w:rsid w:val="005F62BB"/>
    <w:rPr>
      <w:rFonts w:ascii="Times New Roman" w:eastAsiaTheme="majorEastAsia" w:hAnsi="Times New Roman" w:cstheme="majorBidi"/>
      <w:b/>
      <w:i/>
      <w:iCs/>
      <w:sz w:val="20"/>
      <w:lang w:val="en-US"/>
    </w:rPr>
  </w:style>
  <w:style w:type="character" w:customStyle="1" w:styleId="Heading5Char">
    <w:name w:val="Heading 5 Char"/>
    <w:basedOn w:val="DefaultParagraphFont"/>
    <w:link w:val="Heading5"/>
    <w:uiPriority w:val="9"/>
    <w:rsid w:val="005F62BB"/>
    <w:rPr>
      <w:rFonts w:ascii="Times New Roman" w:eastAsiaTheme="majorEastAsia" w:hAnsi="Times New Roman" w:cstheme="majorBidi"/>
      <w:b/>
      <w:i/>
      <w:sz w:val="20"/>
      <w:lang w:val="en-US"/>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Caption">
    <w:name w:val="caption"/>
    <w:basedOn w:val="Normal"/>
    <w:next w:val="Normal"/>
    <w:uiPriority w:val="35"/>
    <w:unhideWhenUsed/>
    <w:qFormat/>
    <w:rsid w:val="00F06111"/>
    <w:pPr>
      <w:spacing w:after="200"/>
    </w:pPr>
    <w:rPr>
      <w:rFonts w:asciiTheme="minorHAnsi" w:hAnsiTheme="minorHAnsi"/>
      <w:i/>
      <w:iCs/>
      <w:color w:val="44546A" w:themeColor="text2"/>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782676620">
      <w:bodyDiv w:val="1"/>
      <w:marLeft w:val="0"/>
      <w:marRight w:val="0"/>
      <w:marTop w:val="0"/>
      <w:marBottom w:val="0"/>
      <w:divBdr>
        <w:top w:val="none" w:sz="0" w:space="0" w:color="auto"/>
        <w:left w:val="none" w:sz="0" w:space="0" w:color="auto"/>
        <w:bottom w:val="none" w:sz="0" w:space="0" w:color="auto"/>
        <w:right w:val="none" w:sz="0" w:space="0" w:color="auto"/>
      </w:divBdr>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 w:id="21268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wtest@temax.us" TargetMode="External"/><Relationship Id="rId13" Type="http://schemas.openxmlformats.org/officeDocument/2006/relationships/hyperlink" Target="https://gtmetrix.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gespeed.web.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org/plugins/broken-link-check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arch.google.com/" TargetMode="External"/><Relationship Id="rId4" Type="http://schemas.openxmlformats.org/officeDocument/2006/relationships/settings" Target="settings.xml"/><Relationship Id="rId9" Type="http://schemas.openxmlformats.org/officeDocument/2006/relationships/hyperlink" Target="http://www.semrush.com" TargetMode="External"/><Relationship Id="rId14" Type="http://schemas.openxmlformats.org/officeDocument/2006/relationships/hyperlink" Target="https://crossbrowsertesting.com/continuous-delivery/web-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5483</TotalTime>
  <Pages>7</Pages>
  <Words>1784</Words>
  <Characters>10170</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113</cp:revision>
  <cp:lastPrinted>2021-11-03T06:34:00Z</cp:lastPrinted>
  <dcterms:created xsi:type="dcterms:W3CDTF">2017-11-01T05:33:00Z</dcterms:created>
  <dcterms:modified xsi:type="dcterms:W3CDTF">2021-12-14T12:53:00Z</dcterms:modified>
</cp:coreProperties>
</file>