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D6143" w14:textId="77777777" w:rsidR="00032574" w:rsidRPr="0012694D" w:rsidRDefault="00FC4FAB" w:rsidP="00610F42">
      <w:pPr>
        <w:pStyle w:val="Ttulo"/>
        <w:spacing w:line="276" w:lineRule="auto"/>
        <w:rPr>
          <w:rFonts w:ascii="Times New Roman" w:hAnsi="Times New Roman" w:cs="Times New Roman"/>
          <w:b/>
          <w:bCs/>
          <w:sz w:val="32"/>
          <w:szCs w:val="32"/>
        </w:rPr>
      </w:pPr>
      <w:r w:rsidRPr="0012694D">
        <w:rPr>
          <w:rFonts w:ascii="Times New Roman" w:hAnsi="Times New Roman" w:cs="Times New Roman"/>
          <w:b/>
          <w:bCs/>
          <w:sz w:val="32"/>
          <w:szCs w:val="32"/>
        </w:rPr>
        <w:t>Aplicaciones Prácticas de Pronósticos</w:t>
      </w:r>
    </w:p>
    <w:p w14:paraId="23DD6144" w14:textId="18DA4A1A" w:rsidR="00032574" w:rsidRPr="008A2E72" w:rsidRDefault="009E0E84" w:rsidP="00AC6A84">
      <w:pPr>
        <w:pStyle w:val="Author"/>
        <w:spacing w:line="276" w:lineRule="auto"/>
        <w:jc w:val="right"/>
        <w:rPr>
          <w:rFonts w:ascii="Times New Roman" w:hAnsi="Times New Roman" w:cs="Times New Roman"/>
        </w:rPr>
      </w:pPr>
      <w:proofErr w:type="spellStart"/>
      <w:r>
        <w:rPr>
          <w:rFonts w:ascii="Times New Roman" w:hAnsi="Times New Roman" w:cs="Times New Roman"/>
        </w:rPr>
        <w:t>Msc</w:t>
      </w:r>
      <w:proofErr w:type="spellEnd"/>
      <w:r>
        <w:rPr>
          <w:rFonts w:ascii="Times New Roman" w:hAnsi="Times New Roman" w:cs="Times New Roman"/>
        </w:rPr>
        <w:t xml:space="preserve">. Ing. </w:t>
      </w:r>
      <w:r w:rsidR="00FC4FAB" w:rsidRPr="008A2E72">
        <w:rPr>
          <w:rFonts w:ascii="Times New Roman" w:hAnsi="Times New Roman" w:cs="Times New Roman"/>
        </w:rPr>
        <w:t>Gael Velasquez</w:t>
      </w:r>
      <w:r>
        <w:rPr>
          <w:rFonts w:ascii="Times New Roman" w:hAnsi="Times New Roman" w:cs="Times New Roman"/>
        </w:rPr>
        <w:t xml:space="preserve"> Revilla</w:t>
      </w:r>
    </w:p>
    <w:p w14:paraId="23DD6148" w14:textId="77777777" w:rsidR="00032574" w:rsidRPr="008A2E72" w:rsidRDefault="00FC4FAB" w:rsidP="00610F42">
      <w:pPr>
        <w:pStyle w:val="Ttulo2"/>
        <w:spacing w:line="276" w:lineRule="auto"/>
        <w:jc w:val="both"/>
        <w:rPr>
          <w:rFonts w:ascii="Times New Roman" w:hAnsi="Times New Roman" w:cs="Times New Roman"/>
          <w:sz w:val="24"/>
          <w:szCs w:val="24"/>
        </w:rPr>
      </w:pPr>
      <w:bookmarkStart w:id="0" w:name="introducción"/>
      <w:bookmarkStart w:id="1" w:name="_Toc216213125"/>
      <w:r w:rsidRPr="008A2E72">
        <w:rPr>
          <w:rFonts w:ascii="Times New Roman" w:hAnsi="Times New Roman" w:cs="Times New Roman"/>
          <w:sz w:val="24"/>
          <w:szCs w:val="24"/>
        </w:rPr>
        <w:t xml:space="preserve">1 </w:t>
      </w:r>
      <w:proofErr w:type="spellStart"/>
      <w:r w:rsidRPr="008A2E72">
        <w:rPr>
          <w:rFonts w:ascii="Times New Roman" w:hAnsi="Times New Roman" w:cs="Times New Roman"/>
          <w:sz w:val="24"/>
          <w:szCs w:val="24"/>
        </w:rPr>
        <w:t>Introducción</w:t>
      </w:r>
      <w:bookmarkEnd w:id="1"/>
      <w:proofErr w:type="spellEnd"/>
    </w:p>
    <w:p w14:paraId="23DD6149"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El pronóstico constituye una herramienta fundamental para la gestión organizacional, ya que permite anticipar comportamientos futuros y reducir la incertidumbre asociada a decisiones estratégicas, tácticas y operativas. En ámbitos como ventas, planificación financiera, operaciones, logística y asignación de recursos, la capacidad de proyectar la evolución temporal de indicadores clave se ha convertido en un componente central de la toma de decisiones basada en evidencia.</w:t>
      </w:r>
    </w:p>
    <w:p w14:paraId="23DD614A" w14:textId="1D1E93FD"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 xml:space="preserve">En entornos empresariales, los datos rara vez se presentan en condiciones ideales. Es común encontrar registros incompletos, valores atípicos, estacionalidades irregulares, cambios estructurales y variaciones que responden a factores no explícitos en la información disponible. Estas características obligan a complementar el dominio técnico de los modelos con la capacidad de </w:t>
      </w:r>
      <w:proofErr w:type="spellStart"/>
      <w:r w:rsidRPr="008A2E72">
        <w:rPr>
          <w:rFonts w:ascii="Times New Roman" w:hAnsi="Times New Roman" w:cs="Times New Roman"/>
        </w:rPr>
        <w:t>interpretar</w:t>
      </w:r>
      <w:proofErr w:type="spellEnd"/>
      <w:r w:rsidRPr="008A2E72">
        <w:rPr>
          <w:rFonts w:ascii="Times New Roman" w:hAnsi="Times New Roman" w:cs="Times New Roman"/>
        </w:rPr>
        <w:t xml:space="preserve"> </w:t>
      </w:r>
      <w:proofErr w:type="spellStart"/>
      <w:r w:rsidRPr="008A2E72">
        <w:rPr>
          <w:rFonts w:ascii="Times New Roman" w:hAnsi="Times New Roman" w:cs="Times New Roman"/>
        </w:rPr>
        <w:t>patrones</w:t>
      </w:r>
      <w:proofErr w:type="spellEnd"/>
      <w:r w:rsidRPr="008A2E72">
        <w:rPr>
          <w:rFonts w:ascii="Times New Roman" w:hAnsi="Times New Roman" w:cs="Times New Roman"/>
        </w:rPr>
        <w:t xml:space="preserve"> reales</w:t>
      </w:r>
      <w:r w:rsidR="00027D41">
        <w:rPr>
          <w:rFonts w:ascii="Times New Roman" w:hAnsi="Times New Roman" w:cs="Times New Roman"/>
        </w:rPr>
        <w:t xml:space="preserve"> y </w:t>
      </w:r>
      <w:proofErr w:type="spellStart"/>
      <w:r w:rsidRPr="008A2E72">
        <w:rPr>
          <w:rFonts w:ascii="Times New Roman" w:hAnsi="Times New Roman" w:cs="Times New Roman"/>
        </w:rPr>
        <w:t>comprender</w:t>
      </w:r>
      <w:proofErr w:type="spellEnd"/>
      <w:r w:rsidRPr="008A2E72">
        <w:rPr>
          <w:rFonts w:ascii="Times New Roman" w:hAnsi="Times New Roman" w:cs="Times New Roman"/>
        </w:rPr>
        <w:t xml:space="preserve"> la </w:t>
      </w:r>
      <w:proofErr w:type="spellStart"/>
      <w:r w:rsidRPr="008A2E72">
        <w:rPr>
          <w:rFonts w:ascii="Times New Roman" w:hAnsi="Times New Roman" w:cs="Times New Roman"/>
        </w:rPr>
        <w:t>lógica</w:t>
      </w:r>
      <w:proofErr w:type="spellEnd"/>
      <w:r w:rsidRPr="008A2E72">
        <w:rPr>
          <w:rFonts w:ascii="Times New Roman" w:hAnsi="Times New Roman" w:cs="Times New Roman"/>
        </w:rPr>
        <w:t xml:space="preserve"> del </w:t>
      </w:r>
      <w:proofErr w:type="spellStart"/>
      <w:r w:rsidRPr="008A2E72">
        <w:rPr>
          <w:rFonts w:ascii="Times New Roman" w:hAnsi="Times New Roman" w:cs="Times New Roman"/>
        </w:rPr>
        <w:t>negocio</w:t>
      </w:r>
      <w:proofErr w:type="spellEnd"/>
      <w:r w:rsidRPr="008A2E72">
        <w:rPr>
          <w:rFonts w:ascii="Times New Roman" w:hAnsi="Times New Roman" w:cs="Times New Roman"/>
        </w:rPr>
        <w:t>.</w:t>
      </w:r>
    </w:p>
    <w:p w14:paraId="23DD614B" w14:textId="51C1E42C"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 xml:space="preserve">Este capítulo se enfoca en la </w:t>
      </w:r>
      <w:r w:rsidRPr="008A2E72">
        <w:rPr>
          <w:rFonts w:ascii="Times New Roman" w:hAnsi="Times New Roman" w:cs="Times New Roman"/>
          <w:b/>
          <w:bCs/>
        </w:rPr>
        <w:t>aplicación práctica del forecasting</w:t>
      </w:r>
      <w:r w:rsidRPr="008A2E72">
        <w:rPr>
          <w:rFonts w:ascii="Times New Roman" w:hAnsi="Times New Roman" w:cs="Times New Roman"/>
        </w:rPr>
        <w:t xml:space="preserve">, integrando técnicas clásicas y modernas dentro de un flujo de trabajo coherente y reproducible. A partir de los fundamentos teóricos ya revisados en capítulos anteriores —incluyendo métodos de suavizamiento, modelos ETS, ARIMA y técnicas de descomposición—, se presentan procedimientos orientados al análisis y modelado de series temporales con </w:t>
      </w:r>
      <w:r w:rsidRPr="008A2E72">
        <w:rPr>
          <w:rFonts w:ascii="Times New Roman" w:hAnsi="Times New Roman" w:cs="Times New Roman"/>
          <w:b/>
          <w:bCs/>
        </w:rPr>
        <w:t>herramientas actuales del ecosistema R</w:t>
      </w:r>
      <w:r w:rsidRPr="008A2E72">
        <w:rPr>
          <w:rFonts w:ascii="Times New Roman" w:hAnsi="Times New Roman" w:cs="Times New Roman"/>
        </w:rPr>
        <w:t xml:space="preserve">, particularmente tsibble y fable. </w:t>
      </w:r>
    </w:p>
    <w:p w14:paraId="23DD614C"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El capítulo sigue el flujo de trabajo típico de un proyecto de pronóstico aplicado:</w:t>
      </w:r>
    </w:p>
    <w:p w14:paraId="23DD614D" w14:textId="77777777" w:rsidR="00032574" w:rsidRPr="008A2E72" w:rsidRDefault="00FC4FAB" w:rsidP="00FF54B1">
      <w:pPr>
        <w:numPr>
          <w:ilvl w:val="0"/>
          <w:numId w:val="2"/>
        </w:numPr>
        <w:jc w:val="both"/>
        <w:rPr>
          <w:rFonts w:ascii="Times New Roman" w:hAnsi="Times New Roman" w:cs="Times New Roman"/>
        </w:rPr>
      </w:pPr>
      <w:r w:rsidRPr="008A2E72">
        <w:rPr>
          <w:rFonts w:ascii="Times New Roman" w:hAnsi="Times New Roman" w:cs="Times New Roman"/>
          <w:b/>
          <w:bCs/>
        </w:rPr>
        <w:t>Planteamiento del problema</w:t>
      </w:r>
      <w:r w:rsidRPr="008A2E72">
        <w:rPr>
          <w:rFonts w:ascii="Times New Roman" w:hAnsi="Times New Roman" w:cs="Times New Roman"/>
        </w:rPr>
        <w:t>: identificación de la variable objetivo, horizonte, granularidad y propósito del pronóstico.</w:t>
      </w:r>
    </w:p>
    <w:p w14:paraId="23DD614E" w14:textId="09598856" w:rsidR="00032574" w:rsidRPr="008A2E72" w:rsidRDefault="00FC4FAB" w:rsidP="00FF54B1">
      <w:pPr>
        <w:numPr>
          <w:ilvl w:val="0"/>
          <w:numId w:val="2"/>
        </w:numPr>
        <w:jc w:val="both"/>
        <w:rPr>
          <w:rFonts w:ascii="Times New Roman" w:hAnsi="Times New Roman" w:cs="Times New Roman"/>
        </w:rPr>
      </w:pPr>
      <w:r w:rsidRPr="008A2E72">
        <w:rPr>
          <w:rFonts w:ascii="Times New Roman" w:hAnsi="Times New Roman" w:cs="Times New Roman"/>
          <w:b/>
          <w:bCs/>
        </w:rPr>
        <w:t>Preparación de los datos</w:t>
      </w:r>
      <w:r w:rsidRPr="008A2E72">
        <w:rPr>
          <w:rFonts w:ascii="Times New Roman" w:hAnsi="Times New Roman" w:cs="Times New Roman"/>
        </w:rPr>
        <w:t xml:space="preserve">: consolidación, </w:t>
      </w:r>
      <w:proofErr w:type="spellStart"/>
      <w:r w:rsidRPr="008A2E72">
        <w:rPr>
          <w:rFonts w:ascii="Times New Roman" w:hAnsi="Times New Roman" w:cs="Times New Roman"/>
        </w:rPr>
        <w:t>limpieza</w:t>
      </w:r>
      <w:proofErr w:type="spellEnd"/>
      <w:r w:rsidRPr="008A2E72">
        <w:rPr>
          <w:rFonts w:ascii="Times New Roman" w:hAnsi="Times New Roman" w:cs="Times New Roman"/>
        </w:rPr>
        <w:t xml:space="preserve">, </w:t>
      </w:r>
      <w:proofErr w:type="spellStart"/>
      <w:r w:rsidRPr="008A2E72">
        <w:rPr>
          <w:rFonts w:ascii="Times New Roman" w:hAnsi="Times New Roman" w:cs="Times New Roman"/>
        </w:rPr>
        <w:t>imputación</w:t>
      </w:r>
      <w:proofErr w:type="spellEnd"/>
      <w:r w:rsidRPr="008A2E72">
        <w:rPr>
          <w:rFonts w:ascii="Times New Roman" w:hAnsi="Times New Roman" w:cs="Times New Roman"/>
        </w:rPr>
        <w:t xml:space="preserve"> y </w:t>
      </w:r>
      <w:proofErr w:type="spellStart"/>
      <w:r w:rsidRPr="008A2E72">
        <w:rPr>
          <w:rFonts w:ascii="Times New Roman" w:hAnsi="Times New Roman" w:cs="Times New Roman"/>
        </w:rPr>
        <w:t>estructuración</w:t>
      </w:r>
      <w:proofErr w:type="spellEnd"/>
      <w:r w:rsidRPr="008A2E72">
        <w:rPr>
          <w:rFonts w:ascii="Times New Roman" w:hAnsi="Times New Roman" w:cs="Times New Roman"/>
        </w:rPr>
        <w:t>.</w:t>
      </w:r>
    </w:p>
    <w:p w14:paraId="23DD614F" w14:textId="77777777" w:rsidR="00032574" w:rsidRPr="008A2E72" w:rsidRDefault="00FC4FAB" w:rsidP="00FF54B1">
      <w:pPr>
        <w:numPr>
          <w:ilvl w:val="0"/>
          <w:numId w:val="2"/>
        </w:numPr>
        <w:jc w:val="both"/>
        <w:rPr>
          <w:rFonts w:ascii="Times New Roman" w:hAnsi="Times New Roman" w:cs="Times New Roman"/>
        </w:rPr>
      </w:pPr>
      <w:r w:rsidRPr="008A2E72">
        <w:rPr>
          <w:rFonts w:ascii="Times New Roman" w:hAnsi="Times New Roman" w:cs="Times New Roman"/>
          <w:b/>
          <w:bCs/>
        </w:rPr>
        <w:t>Exploración y diagnóstico</w:t>
      </w:r>
      <w:r w:rsidRPr="008A2E72">
        <w:rPr>
          <w:rFonts w:ascii="Times New Roman" w:hAnsi="Times New Roman" w:cs="Times New Roman"/>
        </w:rPr>
        <w:t>: análisis gráfico, descomposición, autocorrelación y detección de anomalías.</w:t>
      </w:r>
    </w:p>
    <w:p w14:paraId="23DD6150" w14:textId="77777777" w:rsidR="00032574" w:rsidRPr="008A2E72" w:rsidRDefault="00FC4FAB" w:rsidP="00FF54B1">
      <w:pPr>
        <w:numPr>
          <w:ilvl w:val="0"/>
          <w:numId w:val="2"/>
        </w:numPr>
        <w:jc w:val="both"/>
        <w:rPr>
          <w:rFonts w:ascii="Times New Roman" w:hAnsi="Times New Roman" w:cs="Times New Roman"/>
        </w:rPr>
      </w:pPr>
      <w:r w:rsidRPr="008A2E72">
        <w:rPr>
          <w:rFonts w:ascii="Times New Roman" w:hAnsi="Times New Roman" w:cs="Times New Roman"/>
          <w:b/>
          <w:bCs/>
        </w:rPr>
        <w:t>Modelado</w:t>
      </w:r>
      <w:r w:rsidRPr="008A2E72">
        <w:rPr>
          <w:rFonts w:ascii="Times New Roman" w:hAnsi="Times New Roman" w:cs="Times New Roman"/>
        </w:rPr>
        <w:t>: ajuste de métodos clásicos y modernos, incluyendo ETS, ARIMA, Fourier y Prophet.</w:t>
      </w:r>
    </w:p>
    <w:p w14:paraId="23DD6151" w14:textId="77777777" w:rsidR="00032574" w:rsidRPr="008A2E72" w:rsidRDefault="00FC4FAB" w:rsidP="00FF54B1">
      <w:pPr>
        <w:numPr>
          <w:ilvl w:val="0"/>
          <w:numId w:val="2"/>
        </w:numPr>
        <w:jc w:val="both"/>
        <w:rPr>
          <w:rFonts w:ascii="Times New Roman" w:hAnsi="Times New Roman" w:cs="Times New Roman"/>
        </w:rPr>
      </w:pPr>
      <w:r w:rsidRPr="008A2E72">
        <w:rPr>
          <w:rFonts w:ascii="Times New Roman" w:hAnsi="Times New Roman" w:cs="Times New Roman"/>
          <w:b/>
          <w:bCs/>
        </w:rPr>
        <w:lastRenderedPageBreak/>
        <w:t>Validación y selección de modelo</w:t>
      </w:r>
      <w:r w:rsidRPr="008A2E72">
        <w:rPr>
          <w:rFonts w:ascii="Times New Roman" w:hAnsi="Times New Roman" w:cs="Times New Roman"/>
        </w:rPr>
        <w:t>: análisis de desempeño con datos fuera de muestra y revisión de residuales.</w:t>
      </w:r>
    </w:p>
    <w:p w14:paraId="23DD6152" w14:textId="77777777" w:rsidR="00032574" w:rsidRPr="008A2E72" w:rsidRDefault="00FC4FAB" w:rsidP="00FF54B1">
      <w:pPr>
        <w:numPr>
          <w:ilvl w:val="0"/>
          <w:numId w:val="2"/>
        </w:numPr>
        <w:jc w:val="both"/>
        <w:rPr>
          <w:rFonts w:ascii="Times New Roman" w:hAnsi="Times New Roman" w:cs="Times New Roman"/>
        </w:rPr>
      </w:pPr>
      <w:r w:rsidRPr="008A2E72">
        <w:rPr>
          <w:rFonts w:ascii="Times New Roman" w:hAnsi="Times New Roman" w:cs="Times New Roman"/>
          <w:b/>
          <w:bCs/>
        </w:rPr>
        <w:t>Pronósticos probabilísticos</w:t>
      </w:r>
      <w:r w:rsidRPr="008A2E72">
        <w:rPr>
          <w:rFonts w:ascii="Times New Roman" w:hAnsi="Times New Roman" w:cs="Times New Roman"/>
        </w:rPr>
        <w:t>: intervalos, escenarios y análisis de incertidumbre.</w:t>
      </w:r>
    </w:p>
    <w:p w14:paraId="23DD6154" w14:textId="77777777" w:rsidR="00032574" w:rsidRPr="008A2E72" w:rsidRDefault="00FC4FAB" w:rsidP="00FF54B1">
      <w:pPr>
        <w:numPr>
          <w:ilvl w:val="0"/>
          <w:numId w:val="2"/>
        </w:numPr>
        <w:jc w:val="both"/>
        <w:rPr>
          <w:rFonts w:ascii="Times New Roman" w:hAnsi="Times New Roman" w:cs="Times New Roman"/>
        </w:rPr>
      </w:pPr>
      <w:proofErr w:type="spellStart"/>
      <w:r w:rsidRPr="008A2E72">
        <w:rPr>
          <w:rFonts w:ascii="Times New Roman" w:hAnsi="Times New Roman" w:cs="Times New Roman"/>
          <w:b/>
          <w:bCs/>
        </w:rPr>
        <w:t>Evaluación</w:t>
      </w:r>
      <w:proofErr w:type="spellEnd"/>
      <w:r w:rsidRPr="008A2E72">
        <w:rPr>
          <w:rFonts w:ascii="Times New Roman" w:hAnsi="Times New Roman" w:cs="Times New Roman"/>
          <w:b/>
          <w:bCs/>
        </w:rPr>
        <w:t xml:space="preserve"> </w:t>
      </w:r>
      <w:proofErr w:type="spellStart"/>
      <w:r w:rsidRPr="008A2E72">
        <w:rPr>
          <w:rFonts w:ascii="Times New Roman" w:hAnsi="Times New Roman" w:cs="Times New Roman"/>
          <w:b/>
          <w:bCs/>
        </w:rPr>
        <w:t>económica</w:t>
      </w:r>
      <w:proofErr w:type="spellEnd"/>
      <w:r w:rsidRPr="008A2E72">
        <w:rPr>
          <w:rFonts w:ascii="Times New Roman" w:hAnsi="Times New Roman" w:cs="Times New Roman"/>
          <w:b/>
          <w:bCs/>
        </w:rPr>
        <w:t xml:space="preserve"> y </w:t>
      </w:r>
      <w:proofErr w:type="spellStart"/>
      <w:r w:rsidRPr="008A2E72">
        <w:rPr>
          <w:rFonts w:ascii="Times New Roman" w:hAnsi="Times New Roman" w:cs="Times New Roman"/>
          <w:b/>
          <w:bCs/>
        </w:rPr>
        <w:t>gobernanza</w:t>
      </w:r>
      <w:proofErr w:type="spellEnd"/>
      <w:r w:rsidRPr="008A2E72">
        <w:rPr>
          <w:rFonts w:ascii="Times New Roman" w:hAnsi="Times New Roman" w:cs="Times New Roman"/>
        </w:rPr>
        <w:t>: impacto del error en decisiones y establecimiento de procesos organizacionales de forecasting.</w:t>
      </w:r>
    </w:p>
    <w:p w14:paraId="23DD6155"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Con este enfoque integral, el pronóstico deja de ser únicamente una estimación numérica para convertirse en una herramienta estratégica que apoya la planificación, la gestión del riesgo y la toma de decisiones en distintos niveles de la organización.</w:t>
      </w:r>
    </w:p>
    <w:p w14:paraId="23DD6156" w14:textId="77777777" w:rsidR="00032574" w:rsidRPr="008A2E72" w:rsidRDefault="00FC4FAB" w:rsidP="00610F42">
      <w:pPr>
        <w:pStyle w:val="Ttulo2"/>
        <w:spacing w:line="276" w:lineRule="auto"/>
        <w:jc w:val="both"/>
        <w:rPr>
          <w:rFonts w:ascii="Times New Roman" w:hAnsi="Times New Roman" w:cs="Times New Roman"/>
          <w:sz w:val="24"/>
          <w:szCs w:val="24"/>
        </w:rPr>
      </w:pPr>
      <w:bookmarkStart w:id="2" w:name="planteamiento-del-problema-de-negocio"/>
      <w:bookmarkStart w:id="3" w:name="_Toc216213126"/>
      <w:bookmarkEnd w:id="0"/>
      <w:r w:rsidRPr="008A2E72">
        <w:rPr>
          <w:rFonts w:ascii="Times New Roman" w:hAnsi="Times New Roman" w:cs="Times New Roman"/>
          <w:sz w:val="24"/>
          <w:szCs w:val="24"/>
        </w:rPr>
        <w:t>2 Planteamiento del problema de negocio</w:t>
      </w:r>
      <w:bookmarkEnd w:id="3"/>
    </w:p>
    <w:p w14:paraId="23DD6157"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 xml:space="preserve">El éxito de cualquier proyecto de pronóstico depende en gran medida de la correcta definición del problema que se desea resolver. Antes de seleccionar un modelo o analizar datos, es necesario establecer con claridad </w:t>
      </w:r>
      <w:r w:rsidRPr="008A2E72">
        <w:rPr>
          <w:rFonts w:ascii="Times New Roman" w:hAnsi="Times New Roman" w:cs="Times New Roman"/>
          <w:b/>
          <w:bCs/>
        </w:rPr>
        <w:t>qué se busca pronosticar, para qué se utilizará el pronóstico y bajo qué restricciones operará</w:t>
      </w:r>
      <w:r w:rsidRPr="008A2E72">
        <w:rPr>
          <w:rFonts w:ascii="Times New Roman" w:hAnsi="Times New Roman" w:cs="Times New Roman"/>
        </w:rPr>
        <w:t>. Una formulación imprecisa puede conducir a modelos técnicamente correctos pero poco útiles para la toma de decisiones.</w:t>
      </w:r>
    </w:p>
    <w:p w14:paraId="23DD6158"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 xml:space="preserve">Para estructurar este proceso, se consideran cuatro elementos centrales: </w:t>
      </w:r>
      <w:r w:rsidRPr="008A2E72">
        <w:rPr>
          <w:rFonts w:ascii="Times New Roman" w:hAnsi="Times New Roman" w:cs="Times New Roman"/>
          <w:b/>
          <w:bCs/>
        </w:rPr>
        <w:t>variable objetivo, horizonte, frecuencia y granularidad</w:t>
      </w:r>
      <w:r w:rsidRPr="008A2E72">
        <w:rPr>
          <w:rFonts w:ascii="Times New Roman" w:hAnsi="Times New Roman" w:cs="Times New Roman"/>
        </w:rPr>
        <w:t>. Cada uno cumple un papel específico en la construcción del pronóstico y debe definirse en función del contexto empresarial.</w:t>
      </w:r>
    </w:p>
    <w:p w14:paraId="23DD6159"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4" w:name="variable-objetivo"/>
      <w:bookmarkStart w:id="5" w:name="_Toc216213127"/>
      <w:r w:rsidRPr="008A2E72">
        <w:rPr>
          <w:rFonts w:ascii="Times New Roman" w:hAnsi="Times New Roman" w:cs="Times New Roman"/>
          <w:sz w:val="24"/>
          <w:szCs w:val="24"/>
        </w:rPr>
        <w:t>2.1 Variable objetivo</w:t>
      </w:r>
      <w:bookmarkEnd w:id="5"/>
    </w:p>
    <w:p w14:paraId="23DD615A"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La variable objetivo representa el fenómeno que se desea proyectar y debe estar directamente vinculada a la decisión que se busca respaldar. En entornos organizacionales suelen utilizarse variables como ventas, demanda, carga operativa, ingresos financieros o tráfico digital.</w:t>
      </w:r>
    </w:p>
    <w:p w14:paraId="23DD615B"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Al seleccionar la variable objetivo se recomienda verificar:</w:t>
      </w:r>
    </w:p>
    <w:p w14:paraId="23DD615C" w14:textId="77777777" w:rsidR="00032574" w:rsidRPr="008A2E72" w:rsidRDefault="00FC4FAB" w:rsidP="005469AD">
      <w:pPr>
        <w:numPr>
          <w:ilvl w:val="0"/>
          <w:numId w:val="3"/>
        </w:numPr>
        <w:jc w:val="both"/>
        <w:rPr>
          <w:rFonts w:ascii="Times New Roman" w:hAnsi="Times New Roman" w:cs="Times New Roman"/>
        </w:rPr>
      </w:pPr>
      <w:r w:rsidRPr="008A2E72">
        <w:rPr>
          <w:rFonts w:ascii="Times New Roman" w:hAnsi="Times New Roman" w:cs="Times New Roman"/>
          <w:b/>
          <w:bCs/>
        </w:rPr>
        <w:t>Suficiente historial</w:t>
      </w:r>
      <w:r w:rsidRPr="008A2E72">
        <w:rPr>
          <w:rFonts w:ascii="Times New Roman" w:hAnsi="Times New Roman" w:cs="Times New Roman"/>
        </w:rPr>
        <w:t xml:space="preserve"> para capturar patrones relevantes.</w:t>
      </w:r>
    </w:p>
    <w:p w14:paraId="23DD615D" w14:textId="77777777" w:rsidR="00032574" w:rsidRPr="008A2E72" w:rsidRDefault="00FC4FAB" w:rsidP="005469AD">
      <w:pPr>
        <w:numPr>
          <w:ilvl w:val="0"/>
          <w:numId w:val="3"/>
        </w:numPr>
        <w:jc w:val="both"/>
        <w:rPr>
          <w:rFonts w:ascii="Times New Roman" w:hAnsi="Times New Roman" w:cs="Times New Roman"/>
        </w:rPr>
      </w:pPr>
      <w:r w:rsidRPr="008A2E72">
        <w:rPr>
          <w:rFonts w:ascii="Times New Roman" w:hAnsi="Times New Roman" w:cs="Times New Roman"/>
          <w:b/>
          <w:bCs/>
        </w:rPr>
        <w:t>Consistencia en la forma de medición</w:t>
      </w:r>
      <w:r w:rsidRPr="008A2E72">
        <w:rPr>
          <w:rFonts w:ascii="Times New Roman" w:hAnsi="Times New Roman" w:cs="Times New Roman"/>
        </w:rPr>
        <w:t xml:space="preserve"> a lo largo del tiempo.</w:t>
      </w:r>
    </w:p>
    <w:p w14:paraId="23DD615E" w14:textId="77777777" w:rsidR="00032574" w:rsidRPr="008A2E72" w:rsidRDefault="00FC4FAB" w:rsidP="005469AD">
      <w:pPr>
        <w:numPr>
          <w:ilvl w:val="0"/>
          <w:numId w:val="3"/>
        </w:numPr>
        <w:jc w:val="both"/>
        <w:rPr>
          <w:rFonts w:ascii="Times New Roman" w:hAnsi="Times New Roman" w:cs="Times New Roman"/>
        </w:rPr>
      </w:pPr>
      <w:r w:rsidRPr="008A2E72">
        <w:rPr>
          <w:rFonts w:ascii="Times New Roman" w:hAnsi="Times New Roman" w:cs="Times New Roman"/>
          <w:b/>
          <w:bCs/>
        </w:rPr>
        <w:t>Estabilidad conceptual</w:t>
      </w:r>
      <w:r w:rsidRPr="008A2E72">
        <w:rPr>
          <w:rFonts w:ascii="Times New Roman" w:hAnsi="Times New Roman" w:cs="Times New Roman"/>
        </w:rPr>
        <w:t>, evitando cambios en cómo se registra o interpreta la variable.</w:t>
      </w:r>
    </w:p>
    <w:p w14:paraId="23DD615F"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Una variable bien definida permite focalizar el análisis y evita construir modelos sobre información insuficiente o inestable.</w:t>
      </w:r>
    </w:p>
    <w:p w14:paraId="23DD6160"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6" w:name="horizonte-del-pronóstico"/>
      <w:bookmarkStart w:id="7" w:name="_Toc216213128"/>
      <w:bookmarkEnd w:id="4"/>
      <w:r w:rsidRPr="008A2E72">
        <w:rPr>
          <w:rFonts w:ascii="Times New Roman" w:hAnsi="Times New Roman" w:cs="Times New Roman"/>
          <w:sz w:val="24"/>
          <w:szCs w:val="24"/>
        </w:rPr>
        <w:lastRenderedPageBreak/>
        <w:t>2.2 Horizonte del pronóstico</w:t>
      </w:r>
      <w:bookmarkEnd w:id="7"/>
    </w:p>
    <w:p w14:paraId="23DD6161"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El horizonte especifica cuántos períodos futuros deben proyectarse. Su elección depende del tipo de decisión:</w:t>
      </w:r>
    </w:p>
    <w:p w14:paraId="23DD6162" w14:textId="77777777" w:rsidR="00032574" w:rsidRPr="008A2E72" w:rsidRDefault="00FC4FAB" w:rsidP="008D7C1F">
      <w:pPr>
        <w:numPr>
          <w:ilvl w:val="0"/>
          <w:numId w:val="4"/>
        </w:numPr>
        <w:jc w:val="both"/>
        <w:rPr>
          <w:rFonts w:ascii="Times New Roman" w:hAnsi="Times New Roman" w:cs="Times New Roman"/>
        </w:rPr>
      </w:pPr>
      <w:r w:rsidRPr="008A2E72">
        <w:rPr>
          <w:rFonts w:ascii="Times New Roman" w:hAnsi="Times New Roman" w:cs="Times New Roman"/>
          <w:b/>
          <w:bCs/>
        </w:rPr>
        <w:t>Corto plazo (días o semanas):</w:t>
      </w:r>
      <w:r w:rsidRPr="008A2E72">
        <w:rPr>
          <w:rFonts w:ascii="Times New Roman" w:hAnsi="Times New Roman" w:cs="Times New Roman"/>
        </w:rPr>
        <w:t xml:space="preserve"> reposición, asignación de recursos, programación diaria.</w:t>
      </w:r>
    </w:p>
    <w:p w14:paraId="23DD6163" w14:textId="77777777" w:rsidR="00032574" w:rsidRPr="008A2E72" w:rsidRDefault="00FC4FAB" w:rsidP="008D7C1F">
      <w:pPr>
        <w:numPr>
          <w:ilvl w:val="0"/>
          <w:numId w:val="4"/>
        </w:numPr>
        <w:jc w:val="both"/>
        <w:rPr>
          <w:rFonts w:ascii="Times New Roman" w:hAnsi="Times New Roman" w:cs="Times New Roman"/>
        </w:rPr>
      </w:pPr>
      <w:r w:rsidRPr="008A2E72">
        <w:rPr>
          <w:rFonts w:ascii="Times New Roman" w:hAnsi="Times New Roman" w:cs="Times New Roman"/>
          <w:b/>
          <w:bCs/>
        </w:rPr>
        <w:t>Mediano plazo (meses):</w:t>
      </w:r>
      <w:r w:rsidRPr="008A2E72">
        <w:rPr>
          <w:rFonts w:ascii="Times New Roman" w:hAnsi="Times New Roman" w:cs="Times New Roman"/>
        </w:rPr>
        <w:t xml:space="preserve"> planificación comercial, producción, logística.</w:t>
      </w:r>
    </w:p>
    <w:p w14:paraId="23DD6164" w14:textId="77777777" w:rsidR="00032574" w:rsidRPr="008A2E72" w:rsidRDefault="00FC4FAB" w:rsidP="008D7C1F">
      <w:pPr>
        <w:numPr>
          <w:ilvl w:val="0"/>
          <w:numId w:val="4"/>
        </w:numPr>
        <w:jc w:val="both"/>
        <w:rPr>
          <w:rFonts w:ascii="Times New Roman" w:hAnsi="Times New Roman" w:cs="Times New Roman"/>
        </w:rPr>
      </w:pPr>
      <w:r w:rsidRPr="008A2E72">
        <w:rPr>
          <w:rFonts w:ascii="Times New Roman" w:hAnsi="Times New Roman" w:cs="Times New Roman"/>
          <w:b/>
          <w:bCs/>
        </w:rPr>
        <w:t>Largo plazo (trimestres o años):</w:t>
      </w:r>
      <w:r w:rsidRPr="008A2E72">
        <w:rPr>
          <w:rFonts w:ascii="Times New Roman" w:hAnsi="Times New Roman" w:cs="Times New Roman"/>
        </w:rPr>
        <w:t xml:space="preserve"> </w:t>
      </w:r>
      <w:r w:rsidRPr="008A2E72">
        <w:rPr>
          <w:rFonts w:ascii="Times New Roman" w:hAnsi="Times New Roman" w:cs="Times New Roman"/>
        </w:rPr>
        <w:t>presupuesto, inversión, expansión de capacidad.</w:t>
      </w:r>
    </w:p>
    <w:p w14:paraId="23DD6165"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 xml:space="preserve">Cada horizonte implica distintos desafíos: mayor sensibilidad </w:t>
      </w:r>
      <w:proofErr w:type="gramStart"/>
      <w:r w:rsidRPr="008A2E72">
        <w:rPr>
          <w:rFonts w:ascii="Times New Roman" w:hAnsi="Times New Roman" w:cs="Times New Roman"/>
        </w:rPr>
        <w:t>a</w:t>
      </w:r>
      <w:proofErr w:type="gramEnd"/>
      <w:r w:rsidRPr="008A2E72">
        <w:rPr>
          <w:rFonts w:ascii="Times New Roman" w:hAnsi="Times New Roman" w:cs="Times New Roman"/>
        </w:rPr>
        <w:t xml:space="preserve"> anomalías en corto plazo, mayor influencia de cambios estructurales en horizontes largos y mayor incertidumbre acumulada al extender la proyección.</w:t>
      </w:r>
    </w:p>
    <w:p w14:paraId="23DD6166"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8" w:name="frecuencia-y-granularidad"/>
      <w:bookmarkStart w:id="9" w:name="_Toc216213129"/>
      <w:bookmarkEnd w:id="6"/>
      <w:r w:rsidRPr="008A2E72">
        <w:rPr>
          <w:rFonts w:ascii="Times New Roman" w:hAnsi="Times New Roman" w:cs="Times New Roman"/>
          <w:sz w:val="24"/>
          <w:szCs w:val="24"/>
        </w:rPr>
        <w:t>2.3 Frecuencia y granularidad</w:t>
      </w:r>
      <w:bookmarkEnd w:id="9"/>
    </w:p>
    <w:p w14:paraId="23DD6167"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La frecuencia corresponde al intervalo en el que se registran los datos (diaria, semanal, mensual, etc.), mientras que la granularidad refleja el nivel de detalle (producto, categoría, tienda, región).</w:t>
      </w:r>
    </w:p>
    <w:p w14:paraId="23DD6168"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Una elección adecuada debe equilibrar:</w:t>
      </w:r>
    </w:p>
    <w:p w14:paraId="23DD6169" w14:textId="77777777" w:rsidR="00032574" w:rsidRPr="008A2E72" w:rsidRDefault="00FC4FAB" w:rsidP="008D7C1F">
      <w:pPr>
        <w:numPr>
          <w:ilvl w:val="0"/>
          <w:numId w:val="5"/>
        </w:numPr>
        <w:jc w:val="both"/>
        <w:rPr>
          <w:rFonts w:ascii="Times New Roman" w:hAnsi="Times New Roman" w:cs="Times New Roman"/>
        </w:rPr>
      </w:pPr>
      <w:r w:rsidRPr="008A2E72">
        <w:rPr>
          <w:rFonts w:ascii="Times New Roman" w:hAnsi="Times New Roman" w:cs="Times New Roman"/>
          <w:b/>
          <w:bCs/>
        </w:rPr>
        <w:t>Estabilidad estadística</w:t>
      </w:r>
      <w:r w:rsidRPr="008A2E72">
        <w:rPr>
          <w:rFonts w:ascii="Times New Roman" w:hAnsi="Times New Roman" w:cs="Times New Roman"/>
        </w:rPr>
        <w:t>: frecuencias muy altas generan ruido y poca estructura.</w:t>
      </w:r>
    </w:p>
    <w:p w14:paraId="23DD616A" w14:textId="77777777" w:rsidR="00032574" w:rsidRPr="008A2E72" w:rsidRDefault="00FC4FAB" w:rsidP="008D7C1F">
      <w:pPr>
        <w:numPr>
          <w:ilvl w:val="0"/>
          <w:numId w:val="5"/>
        </w:numPr>
        <w:jc w:val="both"/>
        <w:rPr>
          <w:rFonts w:ascii="Times New Roman" w:hAnsi="Times New Roman" w:cs="Times New Roman"/>
        </w:rPr>
      </w:pPr>
      <w:r w:rsidRPr="008A2E72">
        <w:rPr>
          <w:rFonts w:ascii="Times New Roman" w:hAnsi="Times New Roman" w:cs="Times New Roman"/>
          <w:b/>
          <w:bCs/>
        </w:rPr>
        <w:t>Relevancia para la decisión</w:t>
      </w:r>
      <w:r w:rsidRPr="008A2E72">
        <w:rPr>
          <w:rFonts w:ascii="Times New Roman" w:hAnsi="Times New Roman" w:cs="Times New Roman"/>
        </w:rPr>
        <w:t>: frecuencias muy bajas pueden ocultar patrones críticos.</w:t>
      </w:r>
    </w:p>
    <w:p w14:paraId="23DD616B" w14:textId="77777777" w:rsidR="00032574" w:rsidRPr="008A2E72" w:rsidRDefault="00FC4FAB" w:rsidP="008D7C1F">
      <w:pPr>
        <w:numPr>
          <w:ilvl w:val="0"/>
          <w:numId w:val="5"/>
        </w:numPr>
        <w:jc w:val="both"/>
        <w:rPr>
          <w:rFonts w:ascii="Times New Roman" w:hAnsi="Times New Roman" w:cs="Times New Roman"/>
        </w:rPr>
      </w:pPr>
      <w:r w:rsidRPr="008A2E72">
        <w:rPr>
          <w:rFonts w:ascii="Times New Roman" w:hAnsi="Times New Roman" w:cs="Times New Roman"/>
          <w:b/>
          <w:bCs/>
        </w:rPr>
        <w:t>Capacidad operativa</w:t>
      </w:r>
      <w:r w:rsidRPr="008A2E72">
        <w:rPr>
          <w:rFonts w:ascii="Times New Roman" w:hAnsi="Times New Roman" w:cs="Times New Roman"/>
        </w:rPr>
        <w:t>: granularidades muy finas generan muchas series difíciles de mantener.</w:t>
      </w:r>
    </w:p>
    <w:p w14:paraId="23DD616C"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La frecuencia y granularidad deben seleccionarse considerando tanto la disponibilidad de datos como el nivel al que se toman las decisiones.</w:t>
      </w:r>
    </w:p>
    <w:p w14:paraId="23DD616D"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10" w:name="X3bc08b093ff252aa36cadd5a2cf0cafb418d290"/>
      <w:bookmarkStart w:id="11" w:name="_Toc216213130"/>
      <w:bookmarkEnd w:id="8"/>
      <w:r w:rsidRPr="008A2E72">
        <w:rPr>
          <w:rFonts w:ascii="Times New Roman" w:hAnsi="Times New Roman" w:cs="Times New Roman"/>
          <w:sz w:val="24"/>
          <w:szCs w:val="24"/>
        </w:rPr>
        <w:t>2.4 Trampas comunes en la formulación del problema</w:t>
      </w:r>
      <w:bookmarkEnd w:id="11"/>
    </w:p>
    <w:p w14:paraId="23DD616E"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La experiencia en proyectos de forecasting muestra que existen errores recurrentes que afectan la utilidad de los resultados. Entre los más frecuentes se encuentran:</w:t>
      </w:r>
    </w:p>
    <w:p w14:paraId="23DD616F" w14:textId="77777777" w:rsidR="00032574" w:rsidRPr="008A2E72" w:rsidRDefault="00FC4FAB" w:rsidP="00610F42">
      <w:pPr>
        <w:numPr>
          <w:ilvl w:val="0"/>
          <w:numId w:val="6"/>
        </w:numPr>
        <w:spacing w:line="276" w:lineRule="auto"/>
        <w:jc w:val="both"/>
        <w:rPr>
          <w:rFonts w:ascii="Times New Roman" w:hAnsi="Times New Roman" w:cs="Times New Roman"/>
        </w:rPr>
      </w:pPr>
      <w:r w:rsidRPr="008A2E72">
        <w:rPr>
          <w:rFonts w:ascii="Times New Roman" w:hAnsi="Times New Roman" w:cs="Times New Roman"/>
          <w:b/>
          <w:bCs/>
        </w:rPr>
        <w:t>Pronosticar a una granularidad extremadamente fina para decisiones estratégicas</w:t>
      </w:r>
      <w:r w:rsidRPr="008A2E72">
        <w:rPr>
          <w:rFonts w:ascii="Times New Roman" w:hAnsi="Times New Roman" w:cs="Times New Roman"/>
        </w:rPr>
        <w:t>, generando series inestables y poco predictivas.</w:t>
      </w:r>
    </w:p>
    <w:p w14:paraId="23DD6170" w14:textId="77777777" w:rsidR="00032574" w:rsidRPr="008A2E72" w:rsidRDefault="00FC4FAB" w:rsidP="00610F42">
      <w:pPr>
        <w:numPr>
          <w:ilvl w:val="0"/>
          <w:numId w:val="6"/>
        </w:numPr>
        <w:spacing w:line="276" w:lineRule="auto"/>
        <w:jc w:val="both"/>
        <w:rPr>
          <w:rFonts w:ascii="Times New Roman" w:hAnsi="Times New Roman" w:cs="Times New Roman"/>
        </w:rPr>
      </w:pPr>
      <w:r w:rsidRPr="008A2E72">
        <w:rPr>
          <w:rFonts w:ascii="Times New Roman" w:hAnsi="Times New Roman" w:cs="Times New Roman"/>
          <w:b/>
          <w:bCs/>
        </w:rPr>
        <w:t>Elegir un horizonte incompatible con la frecuencia de la información</w:t>
      </w:r>
      <w:r w:rsidRPr="008A2E72">
        <w:rPr>
          <w:rFonts w:ascii="Times New Roman" w:hAnsi="Times New Roman" w:cs="Times New Roman"/>
        </w:rPr>
        <w:t>, lo que produce modelos con bajo valor práctico.</w:t>
      </w:r>
    </w:p>
    <w:p w14:paraId="23DD6171" w14:textId="77777777" w:rsidR="00032574" w:rsidRPr="008A2E72" w:rsidRDefault="00FC4FAB" w:rsidP="00610F42">
      <w:pPr>
        <w:numPr>
          <w:ilvl w:val="0"/>
          <w:numId w:val="6"/>
        </w:numPr>
        <w:spacing w:line="276" w:lineRule="auto"/>
        <w:jc w:val="both"/>
        <w:rPr>
          <w:rFonts w:ascii="Times New Roman" w:hAnsi="Times New Roman" w:cs="Times New Roman"/>
        </w:rPr>
      </w:pPr>
      <w:r w:rsidRPr="008A2E72">
        <w:rPr>
          <w:rFonts w:ascii="Times New Roman" w:hAnsi="Times New Roman" w:cs="Times New Roman"/>
          <w:b/>
          <w:bCs/>
        </w:rPr>
        <w:lastRenderedPageBreak/>
        <w:t>Definir variables objetivo que no se relacionan directamente con la decisión</w:t>
      </w:r>
      <w:r w:rsidRPr="008A2E72">
        <w:rPr>
          <w:rFonts w:ascii="Times New Roman" w:hAnsi="Times New Roman" w:cs="Times New Roman"/>
        </w:rPr>
        <w:t>, dificultando la interpretación y uso del pronóstico.</w:t>
      </w:r>
    </w:p>
    <w:p w14:paraId="23DD6172" w14:textId="77777777" w:rsidR="00032574" w:rsidRPr="008A2E72" w:rsidRDefault="00FC4FAB" w:rsidP="00610F42">
      <w:pPr>
        <w:numPr>
          <w:ilvl w:val="0"/>
          <w:numId w:val="6"/>
        </w:numPr>
        <w:spacing w:line="276" w:lineRule="auto"/>
        <w:jc w:val="both"/>
        <w:rPr>
          <w:rFonts w:ascii="Times New Roman" w:hAnsi="Times New Roman" w:cs="Times New Roman"/>
        </w:rPr>
      </w:pPr>
      <w:r w:rsidRPr="008A2E72">
        <w:rPr>
          <w:rFonts w:ascii="Times New Roman" w:hAnsi="Times New Roman" w:cs="Times New Roman"/>
          <w:b/>
          <w:bCs/>
        </w:rPr>
        <w:t>Omitir el propósito final del pronóstico</w:t>
      </w:r>
      <w:r w:rsidRPr="008A2E72">
        <w:rPr>
          <w:rFonts w:ascii="Times New Roman" w:hAnsi="Times New Roman" w:cs="Times New Roman"/>
        </w:rPr>
        <w:t>, produciendo modelos técnicamente válidos pero operativamente irrelevantes.</w:t>
      </w:r>
    </w:p>
    <w:p w14:paraId="23DD6173"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Evitar estas trampas garantiza que el esfuerzo de modelado se oriente a la generación de valor y no únicamente a la precisión estadística.</w:t>
      </w:r>
    </w:p>
    <w:p w14:paraId="23DD6174" w14:textId="77777777" w:rsidR="00032574" w:rsidRPr="008A2E72" w:rsidRDefault="00FC4FAB" w:rsidP="00610F42">
      <w:pPr>
        <w:pStyle w:val="Ttulo2"/>
        <w:spacing w:line="276" w:lineRule="auto"/>
        <w:jc w:val="both"/>
        <w:rPr>
          <w:rFonts w:ascii="Times New Roman" w:hAnsi="Times New Roman" w:cs="Times New Roman"/>
          <w:sz w:val="24"/>
          <w:szCs w:val="24"/>
        </w:rPr>
      </w:pPr>
      <w:bookmarkStart w:id="12" w:name="datos-y-preprocesamiento"/>
      <w:bookmarkStart w:id="13" w:name="_Toc216213131"/>
      <w:bookmarkEnd w:id="10"/>
      <w:bookmarkEnd w:id="2"/>
      <w:r w:rsidRPr="008A2E72">
        <w:rPr>
          <w:rFonts w:ascii="Times New Roman" w:hAnsi="Times New Roman" w:cs="Times New Roman"/>
          <w:sz w:val="24"/>
          <w:szCs w:val="24"/>
        </w:rPr>
        <w:t>3 Datos y preprocesamiento</w:t>
      </w:r>
      <w:bookmarkEnd w:id="13"/>
    </w:p>
    <w:p w14:paraId="23DD6175"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La preparación de los datos es una etapa crítica en cualquier proyecto de pronóstico. En la práctica empresarial, los registros suelen provenir de múltiples sistemas operativos y presentan irregularidades que deben resolverse antes de aplicar modelos.</w:t>
      </w:r>
    </w:p>
    <w:p w14:paraId="23DD6176"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El ecosistema tsibble en R proporciona una estructura ordenada para trabajar con datos temporales, permitiendo representar explícitamente el índice temporal y garantizar la regularidad de la serie.</w:t>
      </w:r>
    </w:p>
    <w:p w14:paraId="23DD6177"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14" w:name="fuentes-de-datos-empresariales"/>
      <w:bookmarkStart w:id="15" w:name="_Toc216213132"/>
      <w:r w:rsidRPr="008A2E72">
        <w:rPr>
          <w:rFonts w:ascii="Times New Roman" w:hAnsi="Times New Roman" w:cs="Times New Roman"/>
          <w:sz w:val="24"/>
          <w:szCs w:val="24"/>
        </w:rPr>
        <w:t>3.1 Fuentes de datos empresariales</w:t>
      </w:r>
      <w:bookmarkEnd w:id="15"/>
    </w:p>
    <w:p w14:paraId="23DD6178"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Los datos utilizados en proyectos de forecasting provienen con frecuencia de sistemas como:</w:t>
      </w:r>
    </w:p>
    <w:p w14:paraId="23DD6179" w14:textId="77777777" w:rsidR="00032574" w:rsidRPr="008A2E72" w:rsidRDefault="00FC4FAB" w:rsidP="0007034C">
      <w:pPr>
        <w:numPr>
          <w:ilvl w:val="0"/>
          <w:numId w:val="7"/>
        </w:numPr>
        <w:jc w:val="both"/>
        <w:rPr>
          <w:rFonts w:ascii="Times New Roman" w:hAnsi="Times New Roman" w:cs="Times New Roman"/>
        </w:rPr>
      </w:pPr>
      <w:r w:rsidRPr="008A2E72">
        <w:rPr>
          <w:rFonts w:ascii="Times New Roman" w:hAnsi="Times New Roman" w:cs="Times New Roman"/>
        </w:rPr>
        <w:t>plataformas de ventas o puntos de venta (POS),</w:t>
      </w:r>
    </w:p>
    <w:p w14:paraId="23DD617A" w14:textId="77777777" w:rsidR="00032574" w:rsidRPr="008A2E72" w:rsidRDefault="00FC4FAB" w:rsidP="0007034C">
      <w:pPr>
        <w:numPr>
          <w:ilvl w:val="0"/>
          <w:numId w:val="7"/>
        </w:numPr>
        <w:jc w:val="both"/>
        <w:rPr>
          <w:rFonts w:ascii="Times New Roman" w:hAnsi="Times New Roman" w:cs="Times New Roman"/>
        </w:rPr>
      </w:pPr>
      <w:r w:rsidRPr="008A2E72">
        <w:rPr>
          <w:rFonts w:ascii="Times New Roman" w:hAnsi="Times New Roman" w:cs="Times New Roman"/>
        </w:rPr>
        <w:t>sistemas de inventario y abastecimiento,</w:t>
      </w:r>
    </w:p>
    <w:p w14:paraId="23DD617B" w14:textId="77777777" w:rsidR="00032574" w:rsidRPr="008A2E72" w:rsidRDefault="00FC4FAB" w:rsidP="0007034C">
      <w:pPr>
        <w:numPr>
          <w:ilvl w:val="0"/>
          <w:numId w:val="7"/>
        </w:numPr>
        <w:jc w:val="both"/>
        <w:rPr>
          <w:rFonts w:ascii="Times New Roman" w:hAnsi="Times New Roman" w:cs="Times New Roman"/>
        </w:rPr>
      </w:pPr>
      <w:r w:rsidRPr="008A2E72">
        <w:rPr>
          <w:rFonts w:ascii="Times New Roman" w:hAnsi="Times New Roman" w:cs="Times New Roman"/>
        </w:rPr>
        <w:t>plataformas digitales y analítica web,</w:t>
      </w:r>
    </w:p>
    <w:p w14:paraId="23DD617C" w14:textId="77777777" w:rsidR="00032574" w:rsidRPr="008A2E72" w:rsidRDefault="00FC4FAB" w:rsidP="0007034C">
      <w:pPr>
        <w:numPr>
          <w:ilvl w:val="0"/>
          <w:numId w:val="7"/>
        </w:numPr>
        <w:jc w:val="both"/>
        <w:rPr>
          <w:rFonts w:ascii="Times New Roman" w:hAnsi="Times New Roman" w:cs="Times New Roman"/>
        </w:rPr>
      </w:pPr>
      <w:r w:rsidRPr="008A2E72">
        <w:rPr>
          <w:rFonts w:ascii="Times New Roman" w:hAnsi="Times New Roman" w:cs="Times New Roman"/>
        </w:rPr>
        <w:t>sistemas de tickets o carga operativa,</w:t>
      </w:r>
    </w:p>
    <w:p w14:paraId="23DD617D" w14:textId="77777777" w:rsidR="00032574" w:rsidRPr="008A2E72" w:rsidRDefault="00FC4FAB" w:rsidP="0007034C">
      <w:pPr>
        <w:numPr>
          <w:ilvl w:val="0"/>
          <w:numId w:val="7"/>
        </w:numPr>
        <w:jc w:val="both"/>
        <w:rPr>
          <w:rFonts w:ascii="Times New Roman" w:hAnsi="Times New Roman" w:cs="Times New Roman"/>
        </w:rPr>
      </w:pPr>
      <w:r w:rsidRPr="008A2E72">
        <w:rPr>
          <w:rFonts w:ascii="Times New Roman" w:hAnsi="Times New Roman" w:cs="Times New Roman"/>
        </w:rPr>
        <w:t>registros financieros y administrativos.</w:t>
      </w:r>
    </w:p>
    <w:p w14:paraId="23DD617E"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Antes de modelar, es necesario consolidar estas fuentes y asegurar que compartan definiciones consistentes: misma unidad de análisis, misma frecuencia y mismo criterio de medición.</w:t>
      </w:r>
    </w:p>
    <w:p w14:paraId="23DD617F" w14:textId="77777777" w:rsidR="00032574" w:rsidRPr="00E9548C" w:rsidRDefault="00FC4FAB" w:rsidP="000D379E">
      <w:pPr>
        <w:pStyle w:val="SourceCode"/>
        <w:spacing w:line="276" w:lineRule="auto"/>
        <w:rPr>
          <w:rFonts w:ascii="Times New Roman" w:hAnsi="Times New Roman" w:cs="Times New Roman"/>
          <w:sz w:val="22"/>
          <w:szCs w:val="22"/>
        </w:rPr>
      </w:pPr>
      <w:r w:rsidRPr="00E9548C">
        <w:rPr>
          <w:rStyle w:val="FunctionTok"/>
          <w:rFonts w:ascii="Times New Roman" w:hAnsi="Times New Roman" w:cs="Times New Roman"/>
          <w:szCs w:val="22"/>
        </w:rPr>
        <w:t>library</w:t>
      </w:r>
      <w:r w:rsidRPr="00E9548C">
        <w:rPr>
          <w:rStyle w:val="NormalTok"/>
          <w:rFonts w:ascii="Times New Roman" w:hAnsi="Times New Roman" w:cs="Times New Roman"/>
          <w:szCs w:val="22"/>
        </w:rPr>
        <w:t>(readr)</w:t>
      </w:r>
      <w:r w:rsidRPr="00E9548C">
        <w:rPr>
          <w:rFonts w:ascii="Times New Roman" w:hAnsi="Times New Roman" w:cs="Times New Roman"/>
          <w:sz w:val="22"/>
          <w:szCs w:val="22"/>
        </w:rPr>
        <w:br/>
      </w:r>
      <w:r w:rsidRPr="00E9548C">
        <w:rPr>
          <w:rStyle w:val="FunctionTok"/>
          <w:rFonts w:ascii="Times New Roman" w:hAnsi="Times New Roman" w:cs="Times New Roman"/>
          <w:szCs w:val="22"/>
        </w:rPr>
        <w:t>library</w:t>
      </w:r>
      <w:r w:rsidRPr="00E9548C">
        <w:rPr>
          <w:rStyle w:val="NormalTok"/>
          <w:rFonts w:ascii="Times New Roman" w:hAnsi="Times New Roman" w:cs="Times New Roman"/>
          <w:szCs w:val="22"/>
        </w:rPr>
        <w:t>(dplyr)</w:t>
      </w:r>
      <w:r w:rsidRPr="00E9548C">
        <w:rPr>
          <w:rFonts w:ascii="Times New Roman" w:hAnsi="Times New Roman" w:cs="Times New Roman"/>
          <w:sz w:val="22"/>
          <w:szCs w:val="22"/>
        </w:rPr>
        <w:br/>
      </w:r>
      <w:r w:rsidRPr="00E9548C">
        <w:rPr>
          <w:rStyle w:val="FunctionTok"/>
          <w:rFonts w:ascii="Times New Roman" w:hAnsi="Times New Roman" w:cs="Times New Roman"/>
          <w:szCs w:val="22"/>
        </w:rPr>
        <w:t>library</w:t>
      </w:r>
      <w:r w:rsidRPr="00E9548C">
        <w:rPr>
          <w:rStyle w:val="NormalTok"/>
          <w:rFonts w:ascii="Times New Roman" w:hAnsi="Times New Roman" w:cs="Times New Roman"/>
          <w:szCs w:val="22"/>
        </w:rPr>
        <w:t>(lubridate)</w:t>
      </w:r>
      <w:r w:rsidRPr="00E9548C">
        <w:rPr>
          <w:rFonts w:ascii="Times New Roman" w:hAnsi="Times New Roman" w:cs="Times New Roman"/>
          <w:sz w:val="22"/>
          <w:szCs w:val="22"/>
        </w:rPr>
        <w:br/>
      </w:r>
      <w:r w:rsidRPr="00E9548C">
        <w:rPr>
          <w:rStyle w:val="FunctionTok"/>
          <w:rFonts w:ascii="Times New Roman" w:hAnsi="Times New Roman" w:cs="Times New Roman"/>
          <w:szCs w:val="22"/>
        </w:rPr>
        <w:t>library</w:t>
      </w:r>
      <w:r w:rsidRPr="00E9548C">
        <w:rPr>
          <w:rStyle w:val="NormalTok"/>
          <w:rFonts w:ascii="Times New Roman" w:hAnsi="Times New Roman" w:cs="Times New Roman"/>
          <w:szCs w:val="22"/>
        </w:rPr>
        <w:t>(tsibble)</w:t>
      </w:r>
      <w:r w:rsidRPr="00E9548C">
        <w:rPr>
          <w:rFonts w:ascii="Times New Roman" w:hAnsi="Times New Roman" w:cs="Times New Roman"/>
          <w:sz w:val="22"/>
          <w:szCs w:val="22"/>
        </w:rPr>
        <w:br/>
      </w:r>
      <w:r w:rsidRPr="00E9548C">
        <w:rPr>
          <w:rFonts w:ascii="Times New Roman" w:hAnsi="Times New Roman" w:cs="Times New Roman"/>
          <w:sz w:val="22"/>
          <w:szCs w:val="22"/>
        </w:rPr>
        <w:br/>
      </w:r>
      <w:r w:rsidRPr="00E9548C">
        <w:rPr>
          <w:rStyle w:val="NormalTok"/>
          <w:rFonts w:ascii="Times New Roman" w:hAnsi="Times New Roman" w:cs="Times New Roman"/>
          <w:szCs w:val="22"/>
        </w:rPr>
        <w:t xml:space="preserve">ventas_raw </w:t>
      </w:r>
      <w:r w:rsidRPr="00E9548C">
        <w:rPr>
          <w:rStyle w:val="OtherTok"/>
          <w:rFonts w:ascii="Times New Roman" w:hAnsi="Times New Roman" w:cs="Times New Roman"/>
          <w:szCs w:val="22"/>
        </w:rPr>
        <w:t>&lt;-</w:t>
      </w:r>
      <w:r w:rsidRPr="00E9548C">
        <w:rPr>
          <w:rStyle w:val="NormalTok"/>
          <w:rFonts w:ascii="Times New Roman" w:hAnsi="Times New Roman" w:cs="Times New Roman"/>
          <w:szCs w:val="22"/>
        </w:rPr>
        <w:t xml:space="preserve"> </w:t>
      </w:r>
      <w:r w:rsidRPr="00E9548C">
        <w:rPr>
          <w:rStyle w:val="FunctionTok"/>
          <w:rFonts w:ascii="Times New Roman" w:hAnsi="Times New Roman" w:cs="Times New Roman"/>
          <w:szCs w:val="22"/>
        </w:rPr>
        <w:t>read_csv</w:t>
      </w:r>
      <w:r w:rsidRPr="00E9548C">
        <w:rPr>
          <w:rStyle w:val="NormalTok"/>
          <w:rFonts w:ascii="Times New Roman" w:hAnsi="Times New Roman" w:cs="Times New Roman"/>
          <w:szCs w:val="22"/>
        </w:rPr>
        <w:t>(</w:t>
      </w:r>
      <w:r w:rsidRPr="00E9548C">
        <w:rPr>
          <w:rStyle w:val="StringTok"/>
          <w:rFonts w:ascii="Times New Roman" w:hAnsi="Times New Roman" w:cs="Times New Roman"/>
          <w:szCs w:val="22"/>
        </w:rPr>
        <w:t>"ventas_diarias.csv"</w:t>
      </w:r>
      <w:r w:rsidRPr="00E9548C">
        <w:rPr>
          <w:rStyle w:val="NormalTok"/>
          <w:rFonts w:ascii="Times New Roman" w:hAnsi="Times New Roman" w:cs="Times New Roman"/>
          <w:szCs w:val="22"/>
        </w:rPr>
        <w:t>)</w:t>
      </w:r>
      <w:r w:rsidRPr="00E9548C">
        <w:rPr>
          <w:rFonts w:ascii="Times New Roman" w:hAnsi="Times New Roman" w:cs="Times New Roman"/>
          <w:sz w:val="22"/>
          <w:szCs w:val="22"/>
        </w:rPr>
        <w:br/>
      </w:r>
      <w:r w:rsidRPr="00E9548C">
        <w:rPr>
          <w:rFonts w:ascii="Times New Roman" w:hAnsi="Times New Roman" w:cs="Times New Roman"/>
          <w:sz w:val="22"/>
          <w:szCs w:val="22"/>
        </w:rPr>
        <w:br/>
      </w:r>
      <w:r w:rsidRPr="00E9548C">
        <w:rPr>
          <w:rStyle w:val="NormalTok"/>
          <w:rFonts w:ascii="Times New Roman" w:hAnsi="Times New Roman" w:cs="Times New Roman"/>
          <w:szCs w:val="22"/>
        </w:rPr>
        <w:t xml:space="preserve">ventas </w:t>
      </w:r>
      <w:r w:rsidRPr="00E9548C">
        <w:rPr>
          <w:rStyle w:val="OtherTok"/>
          <w:rFonts w:ascii="Times New Roman" w:hAnsi="Times New Roman" w:cs="Times New Roman"/>
          <w:szCs w:val="22"/>
        </w:rPr>
        <w:t>&lt;-</w:t>
      </w:r>
      <w:r w:rsidRPr="00E9548C">
        <w:rPr>
          <w:rStyle w:val="NormalTok"/>
          <w:rFonts w:ascii="Times New Roman" w:hAnsi="Times New Roman" w:cs="Times New Roman"/>
          <w:szCs w:val="22"/>
        </w:rPr>
        <w:t xml:space="preserve"> ventas_raw </w:t>
      </w:r>
      <w:r w:rsidRPr="00E9548C">
        <w:rPr>
          <w:rStyle w:val="SpecialCharTok"/>
          <w:rFonts w:ascii="Times New Roman" w:hAnsi="Times New Roman" w:cs="Times New Roman"/>
          <w:szCs w:val="22"/>
        </w:rPr>
        <w:t>%&gt;%</w:t>
      </w:r>
      <w:r w:rsidRPr="00E9548C">
        <w:rPr>
          <w:rFonts w:ascii="Times New Roman" w:hAnsi="Times New Roman" w:cs="Times New Roman"/>
          <w:sz w:val="22"/>
          <w:szCs w:val="22"/>
        </w:rPr>
        <w:br/>
      </w:r>
      <w:r w:rsidRPr="00E9548C">
        <w:rPr>
          <w:rStyle w:val="NormalTok"/>
          <w:rFonts w:ascii="Times New Roman" w:hAnsi="Times New Roman" w:cs="Times New Roman"/>
          <w:szCs w:val="22"/>
        </w:rPr>
        <w:t xml:space="preserve">  </w:t>
      </w:r>
      <w:r w:rsidRPr="00E9548C">
        <w:rPr>
          <w:rStyle w:val="FunctionTok"/>
          <w:rFonts w:ascii="Times New Roman" w:hAnsi="Times New Roman" w:cs="Times New Roman"/>
          <w:szCs w:val="22"/>
        </w:rPr>
        <w:t>mutate</w:t>
      </w:r>
      <w:r w:rsidRPr="00E9548C">
        <w:rPr>
          <w:rStyle w:val="NormalTok"/>
          <w:rFonts w:ascii="Times New Roman" w:hAnsi="Times New Roman" w:cs="Times New Roman"/>
          <w:szCs w:val="22"/>
        </w:rPr>
        <w:t>(</w:t>
      </w:r>
      <w:r w:rsidRPr="00E9548C">
        <w:rPr>
          <w:rStyle w:val="AttributeTok"/>
          <w:rFonts w:ascii="Times New Roman" w:hAnsi="Times New Roman" w:cs="Times New Roman"/>
          <w:szCs w:val="22"/>
        </w:rPr>
        <w:t>fecha =</w:t>
      </w:r>
      <w:r w:rsidRPr="00E9548C">
        <w:rPr>
          <w:rStyle w:val="NormalTok"/>
          <w:rFonts w:ascii="Times New Roman" w:hAnsi="Times New Roman" w:cs="Times New Roman"/>
          <w:szCs w:val="22"/>
        </w:rPr>
        <w:t xml:space="preserve"> </w:t>
      </w:r>
      <w:r w:rsidRPr="00E9548C">
        <w:rPr>
          <w:rStyle w:val="FunctionTok"/>
          <w:rFonts w:ascii="Times New Roman" w:hAnsi="Times New Roman" w:cs="Times New Roman"/>
          <w:szCs w:val="22"/>
        </w:rPr>
        <w:t>as_date</w:t>
      </w:r>
      <w:r w:rsidRPr="00E9548C">
        <w:rPr>
          <w:rStyle w:val="NormalTok"/>
          <w:rFonts w:ascii="Times New Roman" w:hAnsi="Times New Roman" w:cs="Times New Roman"/>
          <w:szCs w:val="22"/>
        </w:rPr>
        <w:t>(fecha))</w:t>
      </w:r>
    </w:p>
    <w:p w14:paraId="23DD6180"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16" w:name="limpieza-y-depuración-de-registros"/>
      <w:bookmarkStart w:id="17" w:name="_Toc216213133"/>
      <w:bookmarkEnd w:id="14"/>
      <w:r w:rsidRPr="008A2E72">
        <w:rPr>
          <w:rFonts w:ascii="Times New Roman" w:hAnsi="Times New Roman" w:cs="Times New Roman"/>
          <w:sz w:val="24"/>
          <w:szCs w:val="24"/>
        </w:rPr>
        <w:lastRenderedPageBreak/>
        <w:t>3.2 Limpieza y depuración de registros</w:t>
      </w:r>
      <w:bookmarkEnd w:id="17"/>
    </w:p>
    <w:p w14:paraId="23DD6181"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El proceso de limpieza incluye la eliminación de duplicados, la corrección de inconsistencias y el ordenamiento cronológico. Estas acciones evitan distorsiones en el análisis exploratorio y en el ajuste de modelos.</w:t>
      </w:r>
    </w:p>
    <w:p w14:paraId="23DD6182" w14:textId="77777777" w:rsidR="00032574" w:rsidRPr="003B2E00" w:rsidRDefault="00FC4FAB" w:rsidP="000D379E">
      <w:pPr>
        <w:pStyle w:val="SourceCode"/>
        <w:spacing w:line="276" w:lineRule="auto"/>
        <w:rPr>
          <w:rFonts w:ascii="Times New Roman" w:hAnsi="Times New Roman" w:cs="Times New Roman"/>
          <w:sz w:val="22"/>
          <w:szCs w:val="22"/>
        </w:rPr>
      </w:pPr>
      <w:r w:rsidRPr="003B2E00">
        <w:rPr>
          <w:rStyle w:val="NormalTok"/>
          <w:rFonts w:ascii="Times New Roman" w:hAnsi="Times New Roman" w:cs="Times New Roman"/>
          <w:szCs w:val="22"/>
        </w:rPr>
        <w:t xml:space="preserve">ventas </w:t>
      </w:r>
      <w:r w:rsidRPr="003B2E00">
        <w:rPr>
          <w:rStyle w:val="OtherTok"/>
          <w:rFonts w:ascii="Times New Roman" w:hAnsi="Times New Roman" w:cs="Times New Roman"/>
          <w:szCs w:val="22"/>
        </w:rPr>
        <w:t>&lt;-</w:t>
      </w:r>
      <w:r w:rsidRPr="003B2E00">
        <w:rPr>
          <w:rStyle w:val="NormalTok"/>
          <w:rFonts w:ascii="Times New Roman" w:hAnsi="Times New Roman" w:cs="Times New Roman"/>
          <w:szCs w:val="22"/>
        </w:rPr>
        <w:t xml:space="preserve"> ventas </w:t>
      </w:r>
      <w:r w:rsidRPr="003B2E00">
        <w:rPr>
          <w:rStyle w:val="SpecialCharTok"/>
          <w:rFonts w:ascii="Times New Roman" w:hAnsi="Times New Roman" w:cs="Times New Roman"/>
          <w:szCs w:val="22"/>
        </w:rPr>
        <w:t>%&gt;%</w:t>
      </w:r>
      <w:r w:rsidRPr="003B2E00">
        <w:rPr>
          <w:rFonts w:ascii="Times New Roman" w:hAnsi="Times New Roman" w:cs="Times New Roman"/>
          <w:sz w:val="22"/>
          <w:szCs w:val="22"/>
        </w:rPr>
        <w:br/>
      </w:r>
      <w:r w:rsidRPr="003B2E00">
        <w:rPr>
          <w:rStyle w:val="NormalTok"/>
          <w:rFonts w:ascii="Times New Roman" w:hAnsi="Times New Roman" w:cs="Times New Roman"/>
          <w:szCs w:val="22"/>
        </w:rPr>
        <w:t xml:space="preserve">  </w:t>
      </w:r>
      <w:r w:rsidRPr="003B2E00">
        <w:rPr>
          <w:rStyle w:val="FunctionTok"/>
          <w:rFonts w:ascii="Times New Roman" w:hAnsi="Times New Roman" w:cs="Times New Roman"/>
          <w:szCs w:val="22"/>
        </w:rPr>
        <w:t>distinct</w:t>
      </w:r>
      <w:r w:rsidRPr="003B2E00">
        <w:rPr>
          <w:rStyle w:val="NormalTok"/>
          <w:rFonts w:ascii="Times New Roman" w:hAnsi="Times New Roman" w:cs="Times New Roman"/>
          <w:szCs w:val="22"/>
        </w:rPr>
        <w:t xml:space="preserve">() </w:t>
      </w:r>
      <w:r w:rsidRPr="003B2E00">
        <w:rPr>
          <w:rStyle w:val="SpecialCharTok"/>
          <w:rFonts w:ascii="Times New Roman" w:hAnsi="Times New Roman" w:cs="Times New Roman"/>
          <w:szCs w:val="22"/>
        </w:rPr>
        <w:t>%&gt;%</w:t>
      </w:r>
      <w:r w:rsidRPr="003B2E00">
        <w:rPr>
          <w:rFonts w:ascii="Times New Roman" w:hAnsi="Times New Roman" w:cs="Times New Roman"/>
          <w:sz w:val="22"/>
          <w:szCs w:val="22"/>
        </w:rPr>
        <w:br/>
      </w:r>
      <w:r w:rsidRPr="003B2E00">
        <w:rPr>
          <w:rStyle w:val="NormalTok"/>
          <w:rFonts w:ascii="Times New Roman" w:hAnsi="Times New Roman" w:cs="Times New Roman"/>
          <w:szCs w:val="22"/>
        </w:rPr>
        <w:t xml:space="preserve">  </w:t>
      </w:r>
      <w:r w:rsidRPr="003B2E00">
        <w:rPr>
          <w:rStyle w:val="FunctionTok"/>
          <w:rFonts w:ascii="Times New Roman" w:hAnsi="Times New Roman" w:cs="Times New Roman"/>
          <w:szCs w:val="22"/>
        </w:rPr>
        <w:t>arrange</w:t>
      </w:r>
      <w:r w:rsidRPr="003B2E00">
        <w:rPr>
          <w:rStyle w:val="NormalTok"/>
          <w:rFonts w:ascii="Times New Roman" w:hAnsi="Times New Roman" w:cs="Times New Roman"/>
          <w:szCs w:val="22"/>
        </w:rPr>
        <w:t>(fecha)</w:t>
      </w:r>
    </w:p>
    <w:p w14:paraId="23DD6183"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18" w:name="X1d1a1e2434886611e1fd4b912e9613d7f7e49cf"/>
      <w:bookmarkStart w:id="19" w:name="_Toc216213134"/>
      <w:bookmarkEnd w:id="16"/>
      <w:r w:rsidRPr="008A2E72">
        <w:rPr>
          <w:rFonts w:ascii="Times New Roman" w:hAnsi="Times New Roman" w:cs="Times New Roman"/>
          <w:sz w:val="24"/>
          <w:szCs w:val="24"/>
        </w:rPr>
        <w:t>3.3 Completar el calendario y tratar valores faltantes</w:t>
      </w:r>
      <w:bookmarkEnd w:id="19"/>
    </w:p>
    <w:p w14:paraId="23DD6184"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 xml:space="preserve">En series temporales reales es común que existan días sin registro, ya sea por interrupciones operativas o por ausencia legítima de actividad. Para modelar correctamente se requiere una serie </w:t>
      </w:r>
      <w:r w:rsidRPr="008A2E72">
        <w:rPr>
          <w:rFonts w:ascii="Times New Roman" w:hAnsi="Times New Roman" w:cs="Times New Roman"/>
          <w:b/>
          <w:bCs/>
        </w:rPr>
        <w:t>regular</w:t>
      </w:r>
      <w:r w:rsidRPr="008A2E72">
        <w:rPr>
          <w:rFonts w:ascii="Times New Roman" w:hAnsi="Times New Roman" w:cs="Times New Roman"/>
        </w:rPr>
        <w:t>, es decir, con intervalos temporales completos.</w:t>
      </w:r>
    </w:p>
    <w:p w14:paraId="23DD6185"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 xml:space="preserve">La función </w:t>
      </w:r>
      <w:r w:rsidRPr="008A2E72">
        <w:rPr>
          <w:rStyle w:val="VerbatimChar"/>
          <w:rFonts w:ascii="Times New Roman" w:hAnsi="Times New Roman" w:cs="Times New Roman"/>
          <w:sz w:val="24"/>
        </w:rPr>
        <w:t>fill_</w:t>
      </w:r>
      <w:proofErr w:type="gramStart"/>
      <w:r w:rsidRPr="008A2E72">
        <w:rPr>
          <w:rStyle w:val="VerbatimChar"/>
          <w:rFonts w:ascii="Times New Roman" w:hAnsi="Times New Roman" w:cs="Times New Roman"/>
          <w:sz w:val="24"/>
        </w:rPr>
        <w:t>gaps(</w:t>
      </w:r>
      <w:proofErr w:type="gramEnd"/>
      <w:r w:rsidRPr="008A2E72">
        <w:rPr>
          <w:rStyle w:val="VerbatimChar"/>
          <w:rFonts w:ascii="Times New Roman" w:hAnsi="Times New Roman" w:cs="Times New Roman"/>
          <w:sz w:val="24"/>
        </w:rPr>
        <w:t>)</w:t>
      </w:r>
      <w:r w:rsidRPr="008A2E72">
        <w:rPr>
          <w:rFonts w:ascii="Times New Roman" w:hAnsi="Times New Roman" w:cs="Times New Roman"/>
        </w:rPr>
        <w:t xml:space="preserve"> completa las fechas faltantes, y los valores ausentes pueden imputarse mediante interpolación u otros métodos según el comportamiento de la serie.</w:t>
      </w:r>
    </w:p>
    <w:p w14:paraId="23DD6186" w14:textId="77777777" w:rsidR="00032574" w:rsidRPr="000D379E" w:rsidRDefault="00FC4FAB" w:rsidP="000D379E">
      <w:pPr>
        <w:pStyle w:val="SourceCode"/>
        <w:spacing w:line="276" w:lineRule="auto"/>
        <w:rPr>
          <w:rFonts w:ascii="Times New Roman" w:hAnsi="Times New Roman" w:cs="Times New Roman"/>
          <w:sz w:val="22"/>
          <w:szCs w:val="22"/>
        </w:rPr>
      </w:pPr>
      <w:r w:rsidRPr="000D379E">
        <w:rPr>
          <w:rStyle w:val="FunctionTok"/>
          <w:rFonts w:ascii="Times New Roman" w:hAnsi="Times New Roman" w:cs="Times New Roman"/>
          <w:szCs w:val="22"/>
        </w:rPr>
        <w:t>library</w:t>
      </w:r>
      <w:r w:rsidRPr="000D379E">
        <w:rPr>
          <w:rStyle w:val="NormalTok"/>
          <w:rFonts w:ascii="Times New Roman" w:hAnsi="Times New Roman" w:cs="Times New Roman"/>
          <w:szCs w:val="22"/>
        </w:rPr>
        <w:t>(tsibble)</w:t>
      </w:r>
      <w:r w:rsidRPr="000D379E">
        <w:rPr>
          <w:rFonts w:ascii="Times New Roman" w:hAnsi="Times New Roman" w:cs="Times New Roman"/>
          <w:sz w:val="22"/>
          <w:szCs w:val="22"/>
        </w:rPr>
        <w:br/>
      </w:r>
      <w:r w:rsidRPr="000D379E">
        <w:rPr>
          <w:rStyle w:val="FunctionTok"/>
          <w:rFonts w:ascii="Times New Roman" w:hAnsi="Times New Roman" w:cs="Times New Roman"/>
          <w:szCs w:val="22"/>
        </w:rPr>
        <w:t>library</w:t>
      </w:r>
      <w:r w:rsidRPr="000D379E">
        <w:rPr>
          <w:rStyle w:val="NormalTok"/>
          <w:rFonts w:ascii="Times New Roman" w:hAnsi="Times New Roman" w:cs="Times New Roman"/>
          <w:szCs w:val="22"/>
        </w:rPr>
        <w:t>(imputeTS)</w:t>
      </w:r>
      <w:r w:rsidRPr="000D379E">
        <w:rPr>
          <w:rFonts w:ascii="Times New Roman" w:hAnsi="Times New Roman" w:cs="Times New Roman"/>
          <w:sz w:val="22"/>
          <w:szCs w:val="22"/>
        </w:rPr>
        <w:br/>
      </w:r>
      <w:r w:rsidRPr="000D379E">
        <w:rPr>
          <w:rFonts w:ascii="Times New Roman" w:hAnsi="Times New Roman" w:cs="Times New Roman"/>
          <w:sz w:val="22"/>
          <w:szCs w:val="22"/>
        </w:rPr>
        <w:br/>
      </w:r>
      <w:r w:rsidRPr="000D379E">
        <w:rPr>
          <w:rStyle w:val="NormalTok"/>
          <w:rFonts w:ascii="Times New Roman" w:hAnsi="Times New Roman" w:cs="Times New Roman"/>
          <w:szCs w:val="22"/>
        </w:rPr>
        <w:t xml:space="preserve">ventas_tsbl </w:t>
      </w:r>
      <w:r w:rsidRPr="000D379E">
        <w:rPr>
          <w:rStyle w:val="OtherTok"/>
          <w:rFonts w:ascii="Times New Roman" w:hAnsi="Times New Roman" w:cs="Times New Roman"/>
          <w:szCs w:val="22"/>
        </w:rPr>
        <w:t>&lt;-</w:t>
      </w:r>
      <w:r w:rsidRPr="000D379E">
        <w:rPr>
          <w:rStyle w:val="NormalTok"/>
          <w:rFonts w:ascii="Times New Roman" w:hAnsi="Times New Roman" w:cs="Times New Roman"/>
          <w:szCs w:val="22"/>
        </w:rPr>
        <w:t xml:space="preserve"> ventas </w:t>
      </w:r>
      <w:r w:rsidRPr="000D379E">
        <w:rPr>
          <w:rStyle w:val="SpecialCharTok"/>
          <w:rFonts w:ascii="Times New Roman" w:hAnsi="Times New Roman" w:cs="Times New Roman"/>
          <w:szCs w:val="22"/>
        </w:rPr>
        <w:t>%&gt;%</w:t>
      </w:r>
      <w:r w:rsidRPr="000D379E">
        <w:rPr>
          <w:rFonts w:ascii="Times New Roman" w:hAnsi="Times New Roman" w:cs="Times New Roman"/>
          <w:sz w:val="22"/>
          <w:szCs w:val="22"/>
        </w:rPr>
        <w:br/>
      </w:r>
      <w:r w:rsidRPr="000D379E">
        <w:rPr>
          <w:rStyle w:val="NormalTok"/>
          <w:rFonts w:ascii="Times New Roman" w:hAnsi="Times New Roman" w:cs="Times New Roman"/>
          <w:szCs w:val="22"/>
        </w:rPr>
        <w:t xml:space="preserve">  </w:t>
      </w:r>
      <w:r w:rsidRPr="000D379E">
        <w:rPr>
          <w:rStyle w:val="FunctionTok"/>
          <w:rFonts w:ascii="Times New Roman" w:hAnsi="Times New Roman" w:cs="Times New Roman"/>
          <w:szCs w:val="22"/>
        </w:rPr>
        <w:t>as_</w:t>
      </w:r>
      <w:proofErr w:type="gramStart"/>
      <w:r w:rsidRPr="000D379E">
        <w:rPr>
          <w:rStyle w:val="FunctionTok"/>
          <w:rFonts w:ascii="Times New Roman" w:hAnsi="Times New Roman" w:cs="Times New Roman"/>
          <w:szCs w:val="22"/>
        </w:rPr>
        <w:t>tsibble</w:t>
      </w:r>
      <w:r w:rsidRPr="000D379E">
        <w:rPr>
          <w:rStyle w:val="NormalTok"/>
          <w:rFonts w:ascii="Times New Roman" w:hAnsi="Times New Roman" w:cs="Times New Roman"/>
          <w:szCs w:val="22"/>
        </w:rPr>
        <w:t>(</w:t>
      </w:r>
      <w:proofErr w:type="gramEnd"/>
      <w:r w:rsidRPr="000D379E">
        <w:rPr>
          <w:rStyle w:val="AttributeTok"/>
          <w:rFonts w:ascii="Times New Roman" w:hAnsi="Times New Roman" w:cs="Times New Roman"/>
          <w:szCs w:val="22"/>
        </w:rPr>
        <w:t>index =</w:t>
      </w:r>
      <w:r w:rsidRPr="000D379E">
        <w:rPr>
          <w:rStyle w:val="NormalTok"/>
          <w:rFonts w:ascii="Times New Roman" w:hAnsi="Times New Roman" w:cs="Times New Roman"/>
          <w:szCs w:val="22"/>
        </w:rPr>
        <w:t xml:space="preserve"> fecha) </w:t>
      </w:r>
      <w:r w:rsidRPr="000D379E">
        <w:rPr>
          <w:rStyle w:val="SpecialCharTok"/>
          <w:rFonts w:ascii="Times New Roman" w:hAnsi="Times New Roman" w:cs="Times New Roman"/>
          <w:szCs w:val="22"/>
        </w:rPr>
        <w:t>%&gt;%</w:t>
      </w:r>
      <w:r w:rsidRPr="000D379E">
        <w:rPr>
          <w:rFonts w:ascii="Times New Roman" w:hAnsi="Times New Roman" w:cs="Times New Roman"/>
          <w:sz w:val="22"/>
          <w:szCs w:val="22"/>
        </w:rPr>
        <w:br/>
      </w:r>
      <w:r w:rsidRPr="000D379E">
        <w:rPr>
          <w:rStyle w:val="NormalTok"/>
          <w:rFonts w:ascii="Times New Roman" w:hAnsi="Times New Roman" w:cs="Times New Roman"/>
          <w:szCs w:val="22"/>
        </w:rPr>
        <w:t xml:space="preserve">  </w:t>
      </w:r>
      <w:r w:rsidRPr="000D379E">
        <w:rPr>
          <w:rStyle w:val="FunctionTok"/>
          <w:rFonts w:ascii="Times New Roman" w:hAnsi="Times New Roman" w:cs="Times New Roman"/>
          <w:szCs w:val="22"/>
        </w:rPr>
        <w:t>fill_</w:t>
      </w:r>
      <w:proofErr w:type="gramStart"/>
      <w:r w:rsidRPr="000D379E">
        <w:rPr>
          <w:rStyle w:val="FunctionTok"/>
          <w:rFonts w:ascii="Times New Roman" w:hAnsi="Times New Roman" w:cs="Times New Roman"/>
          <w:szCs w:val="22"/>
        </w:rPr>
        <w:t>gaps</w:t>
      </w:r>
      <w:r w:rsidRPr="000D379E">
        <w:rPr>
          <w:rStyle w:val="NormalTok"/>
          <w:rFonts w:ascii="Times New Roman" w:hAnsi="Times New Roman" w:cs="Times New Roman"/>
          <w:szCs w:val="22"/>
        </w:rPr>
        <w:t>(</w:t>
      </w:r>
      <w:proofErr w:type="gramEnd"/>
      <w:r w:rsidRPr="000D379E">
        <w:rPr>
          <w:rStyle w:val="NormalTok"/>
          <w:rFonts w:ascii="Times New Roman" w:hAnsi="Times New Roman" w:cs="Times New Roman"/>
          <w:szCs w:val="22"/>
        </w:rPr>
        <w:t xml:space="preserve">) </w:t>
      </w:r>
      <w:r w:rsidRPr="000D379E">
        <w:rPr>
          <w:rStyle w:val="SpecialCharTok"/>
          <w:rFonts w:ascii="Times New Roman" w:hAnsi="Times New Roman" w:cs="Times New Roman"/>
          <w:szCs w:val="22"/>
        </w:rPr>
        <w:t>%&gt;%</w:t>
      </w:r>
      <w:r w:rsidRPr="000D379E">
        <w:rPr>
          <w:rFonts w:ascii="Times New Roman" w:hAnsi="Times New Roman" w:cs="Times New Roman"/>
          <w:sz w:val="22"/>
          <w:szCs w:val="22"/>
        </w:rPr>
        <w:br/>
      </w:r>
      <w:r w:rsidRPr="000D379E">
        <w:rPr>
          <w:rStyle w:val="NormalTok"/>
          <w:rFonts w:ascii="Times New Roman" w:hAnsi="Times New Roman" w:cs="Times New Roman"/>
          <w:szCs w:val="22"/>
        </w:rPr>
        <w:t xml:space="preserve">  </w:t>
      </w:r>
      <w:r w:rsidRPr="000D379E">
        <w:rPr>
          <w:rStyle w:val="FunctionTok"/>
          <w:rFonts w:ascii="Times New Roman" w:hAnsi="Times New Roman" w:cs="Times New Roman"/>
          <w:szCs w:val="22"/>
        </w:rPr>
        <w:t>mutate</w:t>
      </w:r>
      <w:r w:rsidRPr="000D379E">
        <w:rPr>
          <w:rStyle w:val="NormalTok"/>
          <w:rFonts w:ascii="Times New Roman" w:hAnsi="Times New Roman" w:cs="Times New Roman"/>
          <w:szCs w:val="22"/>
        </w:rPr>
        <w:t>(</w:t>
      </w:r>
      <w:r w:rsidRPr="000D379E">
        <w:rPr>
          <w:rStyle w:val="AttributeTok"/>
          <w:rFonts w:ascii="Times New Roman" w:hAnsi="Times New Roman" w:cs="Times New Roman"/>
          <w:szCs w:val="22"/>
        </w:rPr>
        <w:t>ventas_interp =</w:t>
      </w:r>
      <w:r w:rsidRPr="000D379E">
        <w:rPr>
          <w:rStyle w:val="NormalTok"/>
          <w:rFonts w:ascii="Times New Roman" w:hAnsi="Times New Roman" w:cs="Times New Roman"/>
          <w:szCs w:val="22"/>
        </w:rPr>
        <w:t xml:space="preserve"> </w:t>
      </w:r>
      <w:proofErr w:type="gramStart"/>
      <w:r w:rsidRPr="000D379E">
        <w:rPr>
          <w:rStyle w:val="NormalTok"/>
          <w:rFonts w:ascii="Times New Roman" w:hAnsi="Times New Roman" w:cs="Times New Roman"/>
          <w:szCs w:val="22"/>
        </w:rPr>
        <w:t>imputeTS</w:t>
      </w:r>
      <w:r w:rsidRPr="000D379E">
        <w:rPr>
          <w:rStyle w:val="SpecialCharTok"/>
          <w:rFonts w:ascii="Times New Roman" w:hAnsi="Times New Roman" w:cs="Times New Roman"/>
          <w:szCs w:val="22"/>
        </w:rPr>
        <w:t>::</w:t>
      </w:r>
      <w:proofErr w:type="gramEnd"/>
      <w:r w:rsidRPr="000D379E">
        <w:rPr>
          <w:rStyle w:val="FunctionTok"/>
          <w:rFonts w:ascii="Times New Roman" w:hAnsi="Times New Roman" w:cs="Times New Roman"/>
          <w:szCs w:val="22"/>
        </w:rPr>
        <w:t>na_</w:t>
      </w:r>
      <w:proofErr w:type="gramStart"/>
      <w:r w:rsidRPr="000D379E">
        <w:rPr>
          <w:rStyle w:val="FunctionTok"/>
          <w:rFonts w:ascii="Times New Roman" w:hAnsi="Times New Roman" w:cs="Times New Roman"/>
          <w:szCs w:val="22"/>
        </w:rPr>
        <w:t>interpolation</w:t>
      </w:r>
      <w:r w:rsidRPr="000D379E">
        <w:rPr>
          <w:rStyle w:val="NormalTok"/>
          <w:rFonts w:ascii="Times New Roman" w:hAnsi="Times New Roman" w:cs="Times New Roman"/>
          <w:szCs w:val="22"/>
        </w:rPr>
        <w:t>(</w:t>
      </w:r>
      <w:proofErr w:type="gramEnd"/>
      <w:r w:rsidRPr="000D379E">
        <w:rPr>
          <w:rStyle w:val="NormalTok"/>
          <w:rFonts w:ascii="Times New Roman" w:hAnsi="Times New Roman" w:cs="Times New Roman"/>
          <w:szCs w:val="22"/>
        </w:rPr>
        <w:t xml:space="preserve">ventas, </w:t>
      </w:r>
      <w:r w:rsidRPr="000D379E">
        <w:rPr>
          <w:rStyle w:val="AttributeTok"/>
          <w:rFonts w:ascii="Times New Roman" w:hAnsi="Times New Roman" w:cs="Times New Roman"/>
          <w:szCs w:val="22"/>
        </w:rPr>
        <w:t>option =</w:t>
      </w:r>
      <w:r w:rsidRPr="000D379E">
        <w:rPr>
          <w:rStyle w:val="NormalTok"/>
          <w:rFonts w:ascii="Times New Roman" w:hAnsi="Times New Roman" w:cs="Times New Roman"/>
          <w:szCs w:val="22"/>
        </w:rPr>
        <w:t xml:space="preserve"> </w:t>
      </w:r>
      <w:r w:rsidRPr="000D379E">
        <w:rPr>
          <w:rStyle w:val="StringTok"/>
          <w:rFonts w:ascii="Times New Roman" w:hAnsi="Times New Roman" w:cs="Times New Roman"/>
          <w:szCs w:val="22"/>
        </w:rPr>
        <w:t>"linear"</w:t>
      </w:r>
      <w:r w:rsidRPr="000D379E">
        <w:rPr>
          <w:rStyle w:val="NormalTok"/>
          <w:rFonts w:ascii="Times New Roman" w:hAnsi="Times New Roman" w:cs="Times New Roman"/>
          <w:szCs w:val="22"/>
        </w:rPr>
        <w:t>))</w:t>
      </w:r>
    </w:p>
    <w:p w14:paraId="23DD6187"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Este método resulta adecuado cuando la serie presenta variaciones graduales; en casos con estacionalidad fuerte o cambios abruptos deberán considerarse alternativas más robustas.</w:t>
      </w:r>
    </w:p>
    <w:p w14:paraId="23DD6188"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20" w:name="X3bb3f6494c715e42641048798fe3f8d8cbd09c1"/>
      <w:bookmarkStart w:id="21" w:name="_Toc216213135"/>
      <w:bookmarkEnd w:id="18"/>
      <w:r w:rsidRPr="008A2E72">
        <w:rPr>
          <w:rFonts w:ascii="Times New Roman" w:hAnsi="Times New Roman" w:cs="Times New Roman"/>
          <w:sz w:val="24"/>
          <w:szCs w:val="24"/>
        </w:rPr>
        <w:t>3.4 Detección y tratamiento de valores atípicos</w:t>
      </w:r>
      <w:bookmarkEnd w:id="21"/>
    </w:p>
    <w:p w14:paraId="23DD6189"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 xml:space="preserve">Los valores atípicos pueden corresponder </w:t>
      </w:r>
      <w:proofErr w:type="gramStart"/>
      <w:r w:rsidRPr="008A2E72">
        <w:rPr>
          <w:rFonts w:ascii="Times New Roman" w:hAnsi="Times New Roman" w:cs="Times New Roman"/>
        </w:rPr>
        <w:t>a</w:t>
      </w:r>
      <w:proofErr w:type="gramEnd"/>
      <w:r w:rsidRPr="008A2E72">
        <w:rPr>
          <w:rFonts w:ascii="Times New Roman" w:hAnsi="Times New Roman" w:cs="Times New Roman"/>
        </w:rPr>
        <w:t xml:space="preserve"> errores de captura, promociones, campañas comerciales o situaciones no recurrentes. Su identificación permite decidir si deben ajustarse, explicarse o mantenerse según el contexto del negocio.</w:t>
      </w:r>
    </w:p>
    <w:p w14:paraId="23DD618A"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La descomposición STL permite detectarlos analizando el componente irregular.</w:t>
      </w:r>
    </w:p>
    <w:p w14:paraId="23DD618B" w14:textId="77777777" w:rsidR="00032574" w:rsidRPr="000D379E" w:rsidRDefault="00FC4FAB" w:rsidP="00E9548C">
      <w:pPr>
        <w:pStyle w:val="SourceCode"/>
        <w:spacing w:line="276" w:lineRule="auto"/>
        <w:rPr>
          <w:rFonts w:ascii="Times New Roman" w:hAnsi="Times New Roman" w:cs="Times New Roman"/>
          <w:sz w:val="22"/>
          <w:szCs w:val="22"/>
        </w:rPr>
      </w:pPr>
      <w:r w:rsidRPr="000D379E">
        <w:rPr>
          <w:rStyle w:val="FunctionTok"/>
          <w:rFonts w:ascii="Times New Roman" w:hAnsi="Times New Roman" w:cs="Times New Roman"/>
          <w:szCs w:val="22"/>
        </w:rPr>
        <w:t>library</w:t>
      </w:r>
      <w:r w:rsidRPr="000D379E">
        <w:rPr>
          <w:rStyle w:val="NormalTok"/>
          <w:rFonts w:ascii="Times New Roman" w:hAnsi="Times New Roman" w:cs="Times New Roman"/>
          <w:szCs w:val="22"/>
        </w:rPr>
        <w:t>(feasts)</w:t>
      </w:r>
      <w:r w:rsidRPr="000D379E">
        <w:rPr>
          <w:rFonts w:ascii="Times New Roman" w:hAnsi="Times New Roman" w:cs="Times New Roman"/>
          <w:sz w:val="22"/>
          <w:szCs w:val="22"/>
        </w:rPr>
        <w:br/>
      </w:r>
      <w:r w:rsidRPr="000D379E">
        <w:rPr>
          <w:rFonts w:ascii="Times New Roman" w:hAnsi="Times New Roman" w:cs="Times New Roman"/>
          <w:sz w:val="22"/>
          <w:szCs w:val="22"/>
        </w:rPr>
        <w:br/>
      </w:r>
      <w:proofErr w:type="spellStart"/>
      <w:r w:rsidRPr="000D379E">
        <w:rPr>
          <w:rStyle w:val="NormalTok"/>
          <w:rFonts w:ascii="Times New Roman" w:hAnsi="Times New Roman" w:cs="Times New Roman"/>
          <w:szCs w:val="22"/>
        </w:rPr>
        <w:t>descomposicion</w:t>
      </w:r>
      <w:proofErr w:type="spellEnd"/>
      <w:r w:rsidRPr="000D379E">
        <w:rPr>
          <w:rStyle w:val="NormalTok"/>
          <w:rFonts w:ascii="Times New Roman" w:hAnsi="Times New Roman" w:cs="Times New Roman"/>
          <w:szCs w:val="22"/>
        </w:rPr>
        <w:t xml:space="preserve"> </w:t>
      </w:r>
      <w:r w:rsidRPr="000D379E">
        <w:rPr>
          <w:rStyle w:val="OtherTok"/>
          <w:rFonts w:ascii="Times New Roman" w:hAnsi="Times New Roman" w:cs="Times New Roman"/>
          <w:szCs w:val="22"/>
        </w:rPr>
        <w:t>&lt;-</w:t>
      </w:r>
      <w:r w:rsidRPr="000D379E">
        <w:rPr>
          <w:rStyle w:val="NormalTok"/>
          <w:rFonts w:ascii="Times New Roman" w:hAnsi="Times New Roman" w:cs="Times New Roman"/>
          <w:szCs w:val="22"/>
        </w:rPr>
        <w:t xml:space="preserve"> </w:t>
      </w:r>
      <w:proofErr w:type="spellStart"/>
      <w:r w:rsidRPr="000D379E">
        <w:rPr>
          <w:rStyle w:val="NormalTok"/>
          <w:rFonts w:ascii="Times New Roman" w:hAnsi="Times New Roman" w:cs="Times New Roman"/>
          <w:szCs w:val="22"/>
        </w:rPr>
        <w:t>ventas_tsbl</w:t>
      </w:r>
      <w:proofErr w:type="spellEnd"/>
      <w:r w:rsidRPr="000D379E">
        <w:rPr>
          <w:rStyle w:val="NormalTok"/>
          <w:rFonts w:ascii="Times New Roman" w:hAnsi="Times New Roman" w:cs="Times New Roman"/>
          <w:szCs w:val="22"/>
        </w:rPr>
        <w:t xml:space="preserve"> </w:t>
      </w:r>
      <w:r w:rsidRPr="000D379E">
        <w:rPr>
          <w:rStyle w:val="SpecialCharTok"/>
          <w:rFonts w:ascii="Times New Roman" w:hAnsi="Times New Roman" w:cs="Times New Roman"/>
          <w:szCs w:val="22"/>
        </w:rPr>
        <w:t>%&gt;%</w:t>
      </w:r>
      <w:r w:rsidRPr="000D379E">
        <w:rPr>
          <w:rFonts w:ascii="Times New Roman" w:hAnsi="Times New Roman" w:cs="Times New Roman"/>
          <w:sz w:val="22"/>
          <w:szCs w:val="22"/>
        </w:rPr>
        <w:br/>
      </w:r>
      <w:r w:rsidRPr="000D379E">
        <w:rPr>
          <w:rStyle w:val="NormalTok"/>
          <w:rFonts w:ascii="Times New Roman" w:hAnsi="Times New Roman" w:cs="Times New Roman"/>
          <w:szCs w:val="22"/>
        </w:rPr>
        <w:t xml:space="preserve">  </w:t>
      </w:r>
      <w:r w:rsidRPr="000D379E">
        <w:rPr>
          <w:rStyle w:val="FunctionTok"/>
          <w:rFonts w:ascii="Times New Roman" w:hAnsi="Times New Roman" w:cs="Times New Roman"/>
          <w:szCs w:val="22"/>
        </w:rPr>
        <w:t>model</w:t>
      </w:r>
      <w:r w:rsidRPr="000D379E">
        <w:rPr>
          <w:rStyle w:val="NormalTok"/>
          <w:rFonts w:ascii="Times New Roman" w:hAnsi="Times New Roman" w:cs="Times New Roman"/>
          <w:szCs w:val="22"/>
        </w:rPr>
        <w:t>(</w:t>
      </w:r>
      <w:r w:rsidRPr="000D379E">
        <w:rPr>
          <w:rStyle w:val="FunctionTok"/>
          <w:rFonts w:ascii="Times New Roman" w:hAnsi="Times New Roman" w:cs="Times New Roman"/>
          <w:szCs w:val="22"/>
        </w:rPr>
        <w:t>STL</w:t>
      </w:r>
      <w:r w:rsidRPr="000D379E">
        <w:rPr>
          <w:rStyle w:val="NormalTok"/>
          <w:rFonts w:ascii="Times New Roman" w:hAnsi="Times New Roman" w:cs="Times New Roman"/>
          <w:szCs w:val="22"/>
        </w:rPr>
        <w:t xml:space="preserve">(ventas_interp </w:t>
      </w:r>
      <w:r w:rsidRPr="000D379E">
        <w:rPr>
          <w:rStyle w:val="SpecialCharTok"/>
          <w:rFonts w:ascii="Times New Roman" w:hAnsi="Times New Roman" w:cs="Times New Roman"/>
          <w:szCs w:val="22"/>
        </w:rPr>
        <w:t>~</w:t>
      </w:r>
      <w:r w:rsidRPr="000D379E">
        <w:rPr>
          <w:rStyle w:val="NormalTok"/>
          <w:rFonts w:ascii="Times New Roman" w:hAnsi="Times New Roman" w:cs="Times New Roman"/>
          <w:szCs w:val="22"/>
        </w:rPr>
        <w:t xml:space="preserve"> </w:t>
      </w:r>
      <w:r w:rsidRPr="000D379E">
        <w:rPr>
          <w:rStyle w:val="FunctionTok"/>
          <w:rFonts w:ascii="Times New Roman" w:hAnsi="Times New Roman" w:cs="Times New Roman"/>
          <w:szCs w:val="22"/>
        </w:rPr>
        <w:t>season</w:t>
      </w:r>
      <w:r w:rsidRPr="000D379E">
        <w:rPr>
          <w:rStyle w:val="NormalTok"/>
          <w:rFonts w:ascii="Times New Roman" w:hAnsi="Times New Roman" w:cs="Times New Roman"/>
          <w:szCs w:val="22"/>
        </w:rPr>
        <w:t>(</w:t>
      </w:r>
      <w:r w:rsidRPr="000D379E">
        <w:rPr>
          <w:rStyle w:val="AttributeTok"/>
          <w:rFonts w:ascii="Times New Roman" w:hAnsi="Times New Roman" w:cs="Times New Roman"/>
          <w:szCs w:val="22"/>
        </w:rPr>
        <w:t>window =</w:t>
      </w:r>
      <w:r w:rsidRPr="000D379E">
        <w:rPr>
          <w:rStyle w:val="NormalTok"/>
          <w:rFonts w:ascii="Times New Roman" w:hAnsi="Times New Roman" w:cs="Times New Roman"/>
          <w:szCs w:val="22"/>
        </w:rPr>
        <w:t xml:space="preserve"> </w:t>
      </w:r>
      <w:r w:rsidRPr="000D379E">
        <w:rPr>
          <w:rStyle w:val="StringTok"/>
          <w:rFonts w:ascii="Times New Roman" w:hAnsi="Times New Roman" w:cs="Times New Roman"/>
          <w:szCs w:val="22"/>
        </w:rPr>
        <w:t>"periodic"</w:t>
      </w:r>
      <w:r w:rsidRPr="000D379E">
        <w:rPr>
          <w:rStyle w:val="NormalTok"/>
          <w:rFonts w:ascii="Times New Roman" w:hAnsi="Times New Roman" w:cs="Times New Roman"/>
          <w:szCs w:val="22"/>
        </w:rPr>
        <w:t xml:space="preserve">))) </w:t>
      </w:r>
      <w:r w:rsidRPr="000D379E">
        <w:rPr>
          <w:rStyle w:val="SpecialCharTok"/>
          <w:rFonts w:ascii="Times New Roman" w:hAnsi="Times New Roman" w:cs="Times New Roman"/>
          <w:szCs w:val="22"/>
        </w:rPr>
        <w:t>%&gt;%</w:t>
      </w:r>
      <w:r w:rsidRPr="000D379E">
        <w:rPr>
          <w:rFonts w:ascii="Times New Roman" w:hAnsi="Times New Roman" w:cs="Times New Roman"/>
          <w:sz w:val="22"/>
          <w:szCs w:val="22"/>
        </w:rPr>
        <w:br/>
      </w:r>
      <w:r w:rsidRPr="000D379E">
        <w:rPr>
          <w:rStyle w:val="NormalTok"/>
          <w:rFonts w:ascii="Times New Roman" w:hAnsi="Times New Roman" w:cs="Times New Roman"/>
          <w:szCs w:val="22"/>
        </w:rPr>
        <w:t xml:space="preserve">  </w:t>
      </w:r>
      <w:r w:rsidRPr="000D379E">
        <w:rPr>
          <w:rStyle w:val="FunctionTok"/>
          <w:rFonts w:ascii="Times New Roman" w:hAnsi="Times New Roman" w:cs="Times New Roman"/>
          <w:szCs w:val="22"/>
        </w:rPr>
        <w:t>components</w:t>
      </w:r>
      <w:r w:rsidRPr="000D379E">
        <w:rPr>
          <w:rStyle w:val="NormalTok"/>
          <w:rFonts w:ascii="Times New Roman" w:hAnsi="Times New Roman" w:cs="Times New Roman"/>
          <w:szCs w:val="22"/>
        </w:rPr>
        <w:t>()</w:t>
      </w:r>
      <w:r w:rsidRPr="000D379E">
        <w:rPr>
          <w:rFonts w:ascii="Times New Roman" w:hAnsi="Times New Roman" w:cs="Times New Roman"/>
          <w:sz w:val="22"/>
          <w:szCs w:val="22"/>
        </w:rPr>
        <w:br/>
      </w:r>
      <w:r w:rsidRPr="000D379E">
        <w:rPr>
          <w:rFonts w:ascii="Times New Roman" w:hAnsi="Times New Roman" w:cs="Times New Roman"/>
          <w:sz w:val="22"/>
          <w:szCs w:val="22"/>
        </w:rPr>
        <w:br/>
      </w:r>
      <w:r w:rsidRPr="000D379E">
        <w:rPr>
          <w:rStyle w:val="NormalTok"/>
          <w:rFonts w:ascii="Times New Roman" w:hAnsi="Times New Roman" w:cs="Times New Roman"/>
          <w:szCs w:val="22"/>
        </w:rPr>
        <w:t xml:space="preserve">outliers </w:t>
      </w:r>
      <w:r w:rsidRPr="000D379E">
        <w:rPr>
          <w:rStyle w:val="OtherTok"/>
          <w:rFonts w:ascii="Times New Roman" w:hAnsi="Times New Roman" w:cs="Times New Roman"/>
          <w:szCs w:val="22"/>
        </w:rPr>
        <w:t>&lt;-</w:t>
      </w:r>
      <w:r w:rsidRPr="000D379E">
        <w:rPr>
          <w:rStyle w:val="NormalTok"/>
          <w:rFonts w:ascii="Times New Roman" w:hAnsi="Times New Roman" w:cs="Times New Roman"/>
          <w:szCs w:val="22"/>
        </w:rPr>
        <w:t xml:space="preserve"> descomposicion </w:t>
      </w:r>
      <w:r w:rsidRPr="000D379E">
        <w:rPr>
          <w:rStyle w:val="SpecialCharTok"/>
          <w:rFonts w:ascii="Times New Roman" w:hAnsi="Times New Roman" w:cs="Times New Roman"/>
          <w:szCs w:val="22"/>
        </w:rPr>
        <w:t>%&gt;%</w:t>
      </w:r>
      <w:r w:rsidRPr="000D379E">
        <w:rPr>
          <w:rFonts w:ascii="Times New Roman" w:hAnsi="Times New Roman" w:cs="Times New Roman"/>
          <w:sz w:val="22"/>
          <w:szCs w:val="22"/>
        </w:rPr>
        <w:br/>
      </w:r>
      <w:r w:rsidRPr="000D379E">
        <w:rPr>
          <w:rStyle w:val="NormalTok"/>
          <w:rFonts w:ascii="Times New Roman" w:hAnsi="Times New Roman" w:cs="Times New Roman"/>
          <w:szCs w:val="22"/>
        </w:rPr>
        <w:t xml:space="preserve">  </w:t>
      </w:r>
      <w:proofErr w:type="spellStart"/>
      <w:r w:rsidRPr="000D379E">
        <w:rPr>
          <w:rStyle w:val="FunctionTok"/>
          <w:rFonts w:ascii="Times New Roman" w:hAnsi="Times New Roman" w:cs="Times New Roman"/>
          <w:szCs w:val="22"/>
        </w:rPr>
        <w:t>as_tibble</w:t>
      </w:r>
      <w:proofErr w:type="spellEnd"/>
      <w:r w:rsidRPr="000D379E">
        <w:rPr>
          <w:rStyle w:val="NormalTok"/>
          <w:rFonts w:ascii="Times New Roman" w:hAnsi="Times New Roman" w:cs="Times New Roman"/>
          <w:szCs w:val="22"/>
        </w:rPr>
        <w:t xml:space="preserve">() </w:t>
      </w:r>
      <w:r w:rsidRPr="000D379E">
        <w:rPr>
          <w:rStyle w:val="SpecialCharTok"/>
          <w:rFonts w:ascii="Times New Roman" w:hAnsi="Times New Roman" w:cs="Times New Roman"/>
          <w:szCs w:val="22"/>
        </w:rPr>
        <w:t>%&gt;%</w:t>
      </w:r>
      <w:r w:rsidRPr="000D379E">
        <w:rPr>
          <w:rFonts w:ascii="Times New Roman" w:hAnsi="Times New Roman" w:cs="Times New Roman"/>
          <w:sz w:val="22"/>
          <w:szCs w:val="22"/>
        </w:rPr>
        <w:br/>
      </w:r>
      <w:r w:rsidRPr="000D379E">
        <w:rPr>
          <w:rStyle w:val="NormalTok"/>
          <w:rFonts w:ascii="Times New Roman" w:hAnsi="Times New Roman" w:cs="Times New Roman"/>
          <w:szCs w:val="22"/>
        </w:rPr>
        <w:t xml:space="preserve">  </w:t>
      </w:r>
      <w:r w:rsidRPr="000D379E">
        <w:rPr>
          <w:rStyle w:val="FunctionTok"/>
          <w:rFonts w:ascii="Times New Roman" w:hAnsi="Times New Roman" w:cs="Times New Roman"/>
          <w:szCs w:val="22"/>
        </w:rPr>
        <w:t>mutate</w:t>
      </w:r>
      <w:r w:rsidRPr="000D379E">
        <w:rPr>
          <w:rStyle w:val="NormalTok"/>
          <w:rFonts w:ascii="Times New Roman" w:hAnsi="Times New Roman" w:cs="Times New Roman"/>
          <w:szCs w:val="22"/>
        </w:rPr>
        <w:t>(</w:t>
      </w:r>
      <w:r w:rsidRPr="000D379E">
        <w:rPr>
          <w:rFonts w:ascii="Times New Roman" w:hAnsi="Times New Roman" w:cs="Times New Roman"/>
          <w:sz w:val="22"/>
          <w:szCs w:val="22"/>
        </w:rPr>
        <w:br/>
      </w:r>
      <w:r w:rsidRPr="000D379E">
        <w:rPr>
          <w:rStyle w:val="NormalTok"/>
          <w:rFonts w:ascii="Times New Roman" w:hAnsi="Times New Roman" w:cs="Times New Roman"/>
          <w:szCs w:val="22"/>
        </w:rPr>
        <w:t xml:space="preserve">    </w:t>
      </w:r>
      <w:proofErr w:type="spellStart"/>
      <w:r w:rsidRPr="000D379E">
        <w:rPr>
          <w:rStyle w:val="AttributeTok"/>
          <w:rFonts w:ascii="Times New Roman" w:hAnsi="Times New Roman" w:cs="Times New Roman"/>
          <w:szCs w:val="22"/>
        </w:rPr>
        <w:t>zscore</w:t>
      </w:r>
      <w:proofErr w:type="spellEnd"/>
      <w:r w:rsidRPr="000D379E">
        <w:rPr>
          <w:rStyle w:val="AttributeTok"/>
          <w:rFonts w:ascii="Times New Roman" w:hAnsi="Times New Roman" w:cs="Times New Roman"/>
          <w:szCs w:val="22"/>
        </w:rPr>
        <w:t xml:space="preserve"> =</w:t>
      </w:r>
      <w:r w:rsidRPr="000D379E">
        <w:rPr>
          <w:rStyle w:val="NormalTok"/>
          <w:rFonts w:ascii="Times New Roman" w:hAnsi="Times New Roman" w:cs="Times New Roman"/>
          <w:szCs w:val="22"/>
        </w:rPr>
        <w:t xml:space="preserve"> (remainder </w:t>
      </w:r>
      <w:r w:rsidRPr="000D379E">
        <w:rPr>
          <w:rStyle w:val="SpecialCharTok"/>
          <w:rFonts w:ascii="Times New Roman" w:hAnsi="Times New Roman" w:cs="Times New Roman"/>
          <w:szCs w:val="22"/>
        </w:rPr>
        <w:t>-</w:t>
      </w:r>
      <w:r w:rsidRPr="000D379E">
        <w:rPr>
          <w:rStyle w:val="NormalTok"/>
          <w:rFonts w:ascii="Times New Roman" w:hAnsi="Times New Roman" w:cs="Times New Roman"/>
          <w:szCs w:val="22"/>
        </w:rPr>
        <w:t xml:space="preserve"> </w:t>
      </w:r>
      <w:r w:rsidRPr="000D379E">
        <w:rPr>
          <w:rStyle w:val="FunctionTok"/>
          <w:rFonts w:ascii="Times New Roman" w:hAnsi="Times New Roman" w:cs="Times New Roman"/>
          <w:szCs w:val="22"/>
        </w:rPr>
        <w:t>mean</w:t>
      </w:r>
      <w:r w:rsidRPr="000D379E">
        <w:rPr>
          <w:rStyle w:val="NormalTok"/>
          <w:rFonts w:ascii="Times New Roman" w:hAnsi="Times New Roman" w:cs="Times New Roman"/>
          <w:szCs w:val="22"/>
        </w:rPr>
        <w:t xml:space="preserve">(remainder, </w:t>
      </w:r>
      <w:r w:rsidRPr="000D379E">
        <w:rPr>
          <w:rStyle w:val="AttributeTok"/>
          <w:rFonts w:ascii="Times New Roman" w:hAnsi="Times New Roman" w:cs="Times New Roman"/>
          <w:szCs w:val="22"/>
        </w:rPr>
        <w:t>na.rm =</w:t>
      </w:r>
      <w:r w:rsidRPr="000D379E">
        <w:rPr>
          <w:rStyle w:val="NormalTok"/>
          <w:rFonts w:ascii="Times New Roman" w:hAnsi="Times New Roman" w:cs="Times New Roman"/>
          <w:szCs w:val="22"/>
        </w:rPr>
        <w:t xml:space="preserve"> </w:t>
      </w:r>
      <w:r w:rsidRPr="000D379E">
        <w:rPr>
          <w:rStyle w:val="ConstantTok"/>
          <w:rFonts w:ascii="Times New Roman" w:hAnsi="Times New Roman" w:cs="Times New Roman"/>
          <w:szCs w:val="22"/>
        </w:rPr>
        <w:t>TRUE</w:t>
      </w:r>
      <w:r w:rsidRPr="000D379E">
        <w:rPr>
          <w:rStyle w:val="NormalTok"/>
          <w:rFonts w:ascii="Times New Roman" w:hAnsi="Times New Roman" w:cs="Times New Roman"/>
          <w:szCs w:val="22"/>
        </w:rPr>
        <w:t xml:space="preserve">)) </w:t>
      </w:r>
      <w:r w:rsidRPr="000D379E">
        <w:rPr>
          <w:rStyle w:val="SpecialCharTok"/>
          <w:rFonts w:ascii="Times New Roman" w:hAnsi="Times New Roman" w:cs="Times New Roman"/>
          <w:szCs w:val="22"/>
        </w:rPr>
        <w:t>/</w:t>
      </w:r>
      <w:r w:rsidRPr="000D379E">
        <w:rPr>
          <w:rFonts w:ascii="Times New Roman" w:hAnsi="Times New Roman" w:cs="Times New Roman"/>
          <w:sz w:val="22"/>
          <w:szCs w:val="22"/>
        </w:rPr>
        <w:br/>
      </w:r>
      <w:r w:rsidRPr="000D379E">
        <w:rPr>
          <w:rStyle w:val="NormalTok"/>
          <w:rFonts w:ascii="Times New Roman" w:hAnsi="Times New Roman" w:cs="Times New Roman"/>
          <w:szCs w:val="22"/>
        </w:rPr>
        <w:t xml:space="preserve">             </w:t>
      </w:r>
      <w:r w:rsidRPr="000D379E">
        <w:rPr>
          <w:rStyle w:val="FunctionTok"/>
          <w:rFonts w:ascii="Times New Roman" w:hAnsi="Times New Roman" w:cs="Times New Roman"/>
          <w:szCs w:val="22"/>
        </w:rPr>
        <w:t>sd</w:t>
      </w:r>
      <w:r w:rsidRPr="000D379E">
        <w:rPr>
          <w:rStyle w:val="NormalTok"/>
          <w:rFonts w:ascii="Times New Roman" w:hAnsi="Times New Roman" w:cs="Times New Roman"/>
          <w:szCs w:val="22"/>
        </w:rPr>
        <w:t xml:space="preserve">(remainder, </w:t>
      </w:r>
      <w:r w:rsidRPr="000D379E">
        <w:rPr>
          <w:rStyle w:val="AttributeTok"/>
          <w:rFonts w:ascii="Times New Roman" w:hAnsi="Times New Roman" w:cs="Times New Roman"/>
          <w:szCs w:val="22"/>
        </w:rPr>
        <w:t>na.rm =</w:t>
      </w:r>
      <w:r w:rsidRPr="000D379E">
        <w:rPr>
          <w:rStyle w:val="NormalTok"/>
          <w:rFonts w:ascii="Times New Roman" w:hAnsi="Times New Roman" w:cs="Times New Roman"/>
          <w:szCs w:val="22"/>
        </w:rPr>
        <w:t xml:space="preserve"> </w:t>
      </w:r>
      <w:r w:rsidRPr="000D379E">
        <w:rPr>
          <w:rStyle w:val="ConstantTok"/>
          <w:rFonts w:ascii="Times New Roman" w:hAnsi="Times New Roman" w:cs="Times New Roman"/>
          <w:szCs w:val="22"/>
        </w:rPr>
        <w:t>TRUE</w:t>
      </w:r>
      <w:r w:rsidRPr="000D379E">
        <w:rPr>
          <w:rStyle w:val="NormalTok"/>
          <w:rFonts w:ascii="Times New Roman" w:hAnsi="Times New Roman" w:cs="Times New Roman"/>
          <w:szCs w:val="22"/>
        </w:rPr>
        <w:t>),</w:t>
      </w:r>
      <w:r w:rsidRPr="000D379E">
        <w:rPr>
          <w:rFonts w:ascii="Times New Roman" w:hAnsi="Times New Roman" w:cs="Times New Roman"/>
          <w:sz w:val="22"/>
          <w:szCs w:val="22"/>
        </w:rPr>
        <w:br/>
      </w:r>
      <w:r w:rsidRPr="000D379E">
        <w:rPr>
          <w:rStyle w:val="NormalTok"/>
          <w:rFonts w:ascii="Times New Roman" w:hAnsi="Times New Roman" w:cs="Times New Roman"/>
          <w:szCs w:val="22"/>
        </w:rPr>
        <w:t xml:space="preserve">    </w:t>
      </w:r>
      <w:r w:rsidRPr="000D379E">
        <w:rPr>
          <w:rStyle w:val="AttributeTok"/>
          <w:rFonts w:ascii="Times New Roman" w:hAnsi="Times New Roman" w:cs="Times New Roman"/>
          <w:szCs w:val="22"/>
        </w:rPr>
        <w:t>outlier =</w:t>
      </w:r>
      <w:r w:rsidRPr="000D379E">
        <w:rPr>
          <w:rStyle w:val="NormalTok"/>
          <w:rFonts w:ascii="Times New Roman" w:hAnsi="Times New Roman" w:cs="Times New Roman"/>
          <w:szCs w:val="22"/>
        </w:rPr>
        <w:t xml:space="preserve"> </w:t>
      </w:r>
      <w:r w:rsidRPr="000D379E">
        <w:rPr>
          <w:rStyle w:val="FunctionTok"/>
          <w:rFonts w:ascii="Times New Roman" w:hAnsi="Times New Roman" w:cs="Times New Roman"/>
          <w:szCs w:val="22"/>
        </w:rPr>
        <w:t>abs</w:t>
      </w:r>
      <w:r w:rsidRPr="000D379E">
        <w:rPr>
          <w:rStyle w:val="NormalTok"/>
          <w:rFonts w:ascii="Times New Roman" w:hAnsi="Times New Roman" w:cs="Times New Roman"/>
          <w:szCs w:val="22"/>
        </w:rPr>
        <w:t xml:space="preserve">(zscore) </w:t>
      </w:r>
      <w:r w:rsidRPr="000D379E">
        <w:rPr>
          <w:rStyle w:val="SpecialCharTok"/>
          <w:rFonts w:ascii="Times New Roman" w:hAnsi="Times New Roman" w:cs="Times New Roman"/>
          <w:szCs w:val="22"/>
        </w:rPr>
        <w:t>&gt;</w:t>
      </w:r>
      <w:r w:rsidRPr="000D379E">
        <w:rPr>
          <w:rStyle w:val="NormalTok"/>
          <w:rFonts w:ascii="Times New Roman" w:hAnsi="Times New Roman" w:cs="Times New Roman"/>
          <w:szCs w:val="22"/>
        </w:rPr>
        <w:t xml:space="preserve"> </w:t>
      </w:r>
      <w:r w:rsidRPr="000D379E">
        <w:rPr>
          <w:rStyle w:val="DecValTok"/>
          <w:rFonts w:ascii="Times New Roman" w:hAnsi="Times New Roman" w:cs="Times New Roman"/>
          <w:szCs w:val="22"/>
        </w:rPr>
        <w:t>3</w:t>
      </w:r>
      <w:r w:rsidRPr="000D379E">
        <w:rPr>
          <w:rStyle w:val="NormalTok"/>
          <w:rFonts w:ascii="Times New Roman" w:hAnsi="Times New Roman" w:cs="Times New Roman"/>
          <w:szCs w:val="22"/>
        </w:rPr>
        <w:t>)</w:t>
      </w:r>
    </w:p>
    <w:p w14:paraId="23DD618C"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La decisión de corregir un valor atípico debe basarse en conocimiento del negocio, no únicamente en un criterio estadístico.</w:t>
      </w:r>
    </w:p>
    <w:p w14:paraId="23DD618D"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22" w:name="integración-con-fuentes-complementarias"/>
      <w:bookmarkStart w:id="23" w:name="_Toc216213136"/>
      <w:bookmarkEnd w:id="20"/>
      <w:r w:rsidRPr="008A2E72">
        <w:rPr>
          <w:rFonts w:ascii="Times New Roman" w:hAnsi="Times New Roman" w:cs="Times New Roman"/>
          <w:sz w:val="24"/>
          <w:szCs w:val="24"/>
        </w:rPr>
        <w:t>3.5 Integración con fuentes complementarias</w:t>
      </w:r>
      <w:bookmarkEnd w:id="23"/>
    </w:p>
    <w:p w14:paraId="23DD618E"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El análisis puede enriquecerse incorporando información externa como inventarios, precios, promociones, clima u otros indicadores relevantes. La clave es asegurar la coherencia temporal entre las fuentes antes de integrarlas.</w:t>
      </w:r>
    </w:p>
    <w:p w14:paraId="23DD618F" w14:textId="77777777" w:rsidR="00032574" w:rsidRPr="00C43FEA" w:rsidRDefault="00FC4FAB" w:rsidP="00C43FEA">
      <w:pPr>
        <w:pStyle w:val="SourceCode"/>
        <w:spacing w:line="276" w:lineRule="auto"/>
        <w:rPr>
          <w:rFonts w:ascii="Times New Roman" w:hAnsi="Times New Roman" w:cs="Times New Roman"/>
          <w:sz w:val="22"/>
          <w:szCs w:val="22"/>
        </w:rPr>
      </w:pPr>
      <w:r w:rsidRPr="00C43FEA">
        <w:rPr>
          <w:rStyle w:val="NormalTok"/>
          <w:rFonts w:ascii="Times New Roman" w:hAnsi="Times New Roman" w:cs="Times New Roman"/>
          <w:szCs w:val="22"/>
        </w:rPr>
        <w:t xml:space="preserve">inventarios </w:t>
      </w:r>
      <w:r w:rsidRPr="00C43FEA">
        <w:rPr>
          <w:rStyle w:val="OtherTok"/>
          <w:rFonts w:ascii="Times New Roman" w:hAnsi="Times New Roman" w:cs="Times New Roman"/>
          <w:szCs w:val="22"/>
        </w:rPr>
        <w:t>&lt;-</w:t>
      </w:r>
      <w:r w:rsidRPr="00C43FEA">
        <w:rPr>
          <w:rStyle w:val="NormalTok"/>
          <w:rFonts w:ascii="Times New Roman" w:hAnsi="Times New Roman" w:cs="Times New Roman"/>
          <w:szCs w:val="22"/>
        </w:rPr>
        <w:t xml:space="preserve"> </w:t>
      </w:r>
      <w:r w:rsidRPr="00C43FEA">
        <w:rPr>
          <w:rStyle w:val="FunctionTok"/>
          <w:rFonts w:ascii="Times New Roman" w:hAnsi="Times New Roman" w:cs="Times New Roman"/>
          <w:szCs w:val="22"/>
        </w:rPr>
        <w:t>read_csv</w:t>
      </w:r>
      <w:r w:rsidRPr="00C43FEA">
        <w:rPr>
          <w:rStyle w:val="NormalTok"/>
          <w:rFonts w:ascii="Times New Roman" w:hAnsi="Times New Roman" w:cs="Times New Roman"/>
          <w:szCs w:val="22"/>
        </w:rPr>
        <w:t>(</w:t>
      </w:r>
      <w:r w:rsidRPr="00C43FEA">
        <w:rPr>
          <w:rStyle w:val="StringTok"/>
          <w:rFonts w:ascii="Times New Roman" w:hAnsi="Times New Roman" w:cs="Times New Roman"/>
          <w:szCs w:val="22"/>
        </w:rPr>
        <w:t>"inventarios.csv"</w:t>
      </w:r>
      <w:r w:rsidRPr="00C43FEA">
        <w:rPr>
          <w:rStyle w:val="NormalTok"/>
          <w:rFonts w:ascii="Times New Roman" w:hAnsi="Times New Roman" w:cs="Times New Roman"/>
          <w:szCs w:val="22"/>
        </w:rPr>
        <w:t>)</w:t>
      </w:r>
      <w:r w:rsidRPr="00C43FEA">
        <w:rPr>
          <w:rFonts w:ascii="Times New Roman" w:hAnsi="Times New Roman" w:cs="Times New Roman"/>
          <w:sz w:val="22"/>
          <w:szCs w:val="22"/>
        </w:rPr>
        <w:br/>
      </w:r>
      <w:r w:rsidRPr="00C43FEA">
        <w:rPr>
          <w:rFonts w:ascii="Times New Roman" w:hAnsi="Times New Roman" w:cs="Times New Roman"/>
          <w:sz w:val="22"/>
          <w:szCs w:val="22"/>
        </w:rPr>
        <w:br/>
      </w:r>
      <w:r w:rsidRPr="00C43FEA">
        <w:rPr>
          <w:rStyle w:val="NormalTok"/>
          <w:rFonts w:ascii="Times New Roman" w:hAnsi="Times New Roman" w:cs="Times New Roman"/>
          <w:szCs w:val="22"/>
        </w:rPr>
        <w:t xml:space="preserve">datos_completos </w:t>
      </w:r>
      <w:r w:rsidRPr="00C43FEA">
        <w:rPr>
          <w:rStyle w:val="OtherTok"/>
          <w:rFonts w:ascii="Times New Roman" w:hAnsi="Times New Roman" w:cs="Times New Roman"/>
          <w:szCs w:val="22"/>
        </w:rPr>
        <w:t>&lt;-</w:t>
      </w:r>
      <w:r w:rsidRPr="00C43FEA">
        <w:rPr>
          <w:rStyle w:val="NormalTok"/>
          <w:rFonts w:ascii="Times New Roman" w:hAnsi="Times New Roman" w:cs="Times New Roman"/>
          <w:szCs w:val="22"/>
        </w:rPr>
        <w:t xml:space="preserve"> ventas_tsbl </w:t>
      </w:r>
      <w:r w:rsidRPr="00C43FEA">
        <w:rPr>
          <w:rStyle w:val="SpecialCharTok"/>
          <w:rFonts w:ascii="Times New Roman" w:hAnsi="Times New Roman" w:cs="Times New Roman"/>
          <w:szCs w:val="22"/>
        </w:rPr>
        <w:t>%&gt;%</w:t>
      </w:r>
      <w:r w:rsidRPr="00C43FEA">
        <w:rPr>
          <w:rFonts w:ascii="Times New Roman" w:hAnsi="Times New Roman" w:cs="Times New Roman"/>
          <w:sz w:val="22"/>
          <w:szCs w:val="22"/>
        </w:rPr>
        <w:br/>
      </w:r>
      <w:r w:rsidRPr="00C43FEA">
        <w:rPr>
          <w:rStyle w:val="NormalTok"/>
          <w:rFonts w:ascii="Times New Roman" w:hAnsi="Times New Roman" w:cs="Times New Roman"/>
          <w:szCs w:val="22"/>
        </w:rPr>
        <w:t xml:space="preserve">  </w:t>
      </w:r>
      <w:r w:rsidRPr="00C43FEA">
        <w:rPr>
          <w:rStyle w:val="FunctionTok"/>
          <w:rFonts w:ascii="Times New Roman" w:hAnsi="Times New Roman" w:cs="Times New Roman"/>
          <w:szCs w:val="22"/>
        </w:rPr>
        <w:t>left_</w:t>
      </w:r>
      <w:proofErr w:type="gramStart"/>
      <w:r w:rsidRPr="00C43FEA">
        <w:rPr>
          <w:rStyle w:val="FunctionTok"/>
          <w:rFonts w:ascii="Times New Roman" w:hAnsi="Times New Roman" w:cs="Times New Roman"/>
          <w:szCs w:val="22"/>
        </w:rPr>
        <w:t>join</w:t>
      </w:r>
      <w:r w:rsidRPr="00C43FEA">
        <w:rPr>
          <w:rStyle w:val="NormalTok"/>
          <w:rFonts w:ascii="Times New Roman" w:hAnsi="Times New Roman" w:cs="Times New Roman"/>
          <w:szCs w:val="22"/>
        </w:rPr>
        <w:t>(</w:t>
      </w:r>
      <w:proofErr w:type="gramEnd"/>
      <w:r w:rsidRPr="00C43FEA">
        <w:rPr>
          <w:rStyle w:val="NormalTok"/>
          <w:rFonts w:ascii="Times New Roman" w:hAnsi="Times New Roman" w:cs="Times New Roman"/>
          <w:szCs w:val="22"/>
        </w:rPr>
        <w:t xml:space="preserve">inventarios, </w:t>
      </w:r>
      <w:r w:rsidRPr="00C43FEA">
        <w:rPr>
          <w:rStyle w:val="AttributeTok"/>
          <w:rFonts w:ascii="Times New Roman" w:hAnsi="Times New Roman" w:cs="Times New Roman"/>
          <w:szCs w:val="22"/>
        </w:rPr>
        <w:t>by =</w:t>
      </w:r>
      <w:r w:rsidRPr="00C43FEA">
        <w:rPr>
          <w:rStyle w:val="NormalTok"/>
          <w:rFonts w:ascii="Times New Roman" w:hAnsi="Times New Roman" w:cs="Times New Roman"/>
          <w:szCs w:val="22"/>
        </w:rPr>
        <w:t xml:space="preserve"> </w:t>
      </w:r>
      <w:r w:rsidRPr="00C43FEA">
        <w:rPr>
          <w:rStyle w:val="StringTok"/>
          <w:rFonts w:ascii="Times New Roman" w:hAnsi="Times New Roman" w:cs="Times New Roman"/>
          <w:szCs w:val="22"/>
        </w:rPr>
        <w:t>"fecha"</w:t>
      </w:r>
      <w:r w:rsidRPr="00C43FEA">
        <w:rPr>
          <w:rStyle w:val="NormalTok"/>
          <w:rFonts w:ascii="Times New Roman" w:hAnsi="Times New Roman" w:cs="Times New Roman"/>
          <w:szCs w:val="22"/>
        </w:rPr>
        <w:t>)</w:t>
      </w:r>
    </w:p>
    <w:p w14:paraId="23DD6190"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Estas variables pueden resultar útiles para explicar cambios en los patrones o para modelos que permiten regresores externos.</w:t>
      </w:r>
    </w:p>
    <w:p w14:paraId="23DD6191"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24" w:name="preparación-final-para-el-modelado"/>
      <w:bookmarkStart w:id="25" w:name="_Toc216213137"/>
      <w:bookmarkEnd w:id="22"/>
      <w:r w:rsidRPr="008A2E72">
        <w:rPr>
          <w:rFonts w:ascii="Times New Roman" w:hAnsi="Times New Roman" w:cs="Times New Roman"/>
          <w:sz w:val="24"/>
          <w:szCs w:val="24"/>
        </w:rPr>
        <w:t>3.6 Preparación final para el modelado</w:t>
      </w:r>
      <w:bookmarkEnd w:id="25"/>
    </w:p>
    <w:p w14:paraId="23DD6192"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Una vez completadas las etapas anteriores, se obtiene una serie temporal lista para su análisis. En términos prácticos, una serie preparada debe:</w:t>
      </w:r>
    </w:p>
    <w:p w14:paraId="23DD6193" w14:textId="77777777" w:rsidR="00032574" w:rsidRPr="008A2E72" w:rsidRDefault="00FC4FAB" w:rsidP="0007034C">
      <w:pPr>
        <w:numPr>
          <w:ilvl w:val="0"/>
          <w:numId w:val="8"/>
        </w:numPr>
        <w:jc w:val="both"/>
        <w:rPr>
          <w:rFonts w:ascii="Times New Roman" w:hAnsi="Times New Roman" w:cs="Times New Roman"/>
        </w:rPr>
      </w:pPr>
      <w:r w:rsidRPr="008A2E72">
        <w:rPr>
          <w:rFonts w:ascii="Times New Roman" w:hAnsi="Times New Roman" w:cs="Times New Roman"/>
        </w:rPr>
        <w:t xml:space="preserve">presentar </w:t>
      </w:r>
      <w:r w:rsidRPr="008A2E72">
        <w:rPr>
          <w:rFonts w:ascii="Times New Roman" w:hAnsi="Times New Roman" w:cs="Times New Roman"/>
          <w:b/>
          <w:bCs/>
        </w:rPr>
        <w:t>regularidad temporal</w:t>
      </w:r>
      <w:r w:rsidRPr="008A2E72">
        <w:rPr>
          <w:rFonts w:ascii="Times New Roman" w:hAnsi="Times New Roman" w:cs="Times New Roman"/>
        </w:rPr>
        <w:t>,</w:t>
      </w:r>
    </w:p>
    <w:p w14:paraId="23DD6194" w14:textId="77777777" w:rsidR="00032574" w:rsidRPr="008A2E72" w:rsidRDefault="00FC4FAB" w:rsidP="0007034C">
      <w:pPr>
        <w:numPr>
          <w:ilvl w:val="0"/>
          <w:numId w:val="8"/>
        </w:numPr>
        <w:jc w:val="both"/>
        <w:rPr>
          <w:rFonts w:ascii="Times New Roman" w:hAnsi="Times New Roman" w:cs="Times New Roman"/>
        </w:rPr>
      </w:pPr>
      <w:r w:rsidRPr="008A2E72">
        <w:rPr>
          <w:rFonts w:ascii="Times New Roman" w:hAnsi="Times New Roman" w:cs="Times New Roman"/>
        </w:rPr>
        <w:t>no contener duplicados ni inconsistencias estructurales,</w:t>
      </w:r>
    </w:p>
    <w:p w14:paraId="23DD6195" w14:textId="77777777" w:rsidR="00032574" w:rsidRPr="008A2E72" w:rsidRDefault="00FC4FAB" w:rsidP="0007034C">
      <w:pPr>
        <w:numPr>
          <w:ilvl w:val="0"/>
          <w:numId w:val="8"/>
        </w:numPr>
        <w:jc w:val="both"/>
        <w:rPr>
          <w:rFonts w:ascii="Times New Roman" w:hAnsi="Times New Roman" w:cs="Times New Roman"/>
        </w:rPr>
      </w:pPr>
      <w:r w:rsidRPr="008A2E72">
        <w:rPr>
          <w:rFonts w:ascii="Times New Roman" w:hAnsi="Times New Roman" w:cs="Times New Roman"/>
        </w:rPr>
        <w:t xml:space="preserve">incluir </w:t>
      </w:r>
      <w:r w:rsidRPr="008A2E72">
        <w:rPr>
          <w:rFonts w:ascii="Times New Roman" w:hAnsi="Times New Roman" w:cs="Times New Roman"/>
          <w:b/>
          <w:bCs/>
        </w:rPr>
        <w:t>valores imputados</w:t>
      </w:r>
      <w:r w:rsidRPr="008A2E72">
        <w:rPr>
          <w:rFonts w:ascii="Times New Roman" w:hAnsi="Times New Roman" w:cs="Times New Roman"/>
        </w:rPr>
        <w:t xml:space="preserve"> cuando sea apropiado,</w:t>
      </w:r>
    </w:p>
    <w:p w14:paraId="23DD6196" w14:textId="77777777" w:rsidR="00032574" w:rsidRPr="008A2E72" w:rsidRDefault="00FC4FAB" w:rsidP="0007034C">
      <w:pPr>
        <w:numPr>
          <w:ilvl w:val="0"/>
          <w:numId w:val="8"/>
        </w:numPr>
        <w:jc w:val="both"/>
        <w:rPr>
          <w:rFonts w:ascii="Times New Roman" w:hAnsi="Times New Roman" w:cs="Times New Roman"/>
        </w:rPr>
      </w:pPr>
      <w:r w:rsidRPr="008A2E72">
        <w:rPr>
          <w:rFonts w:ascii="Times New Roman" w:hAnsi="Times New Roman" w:cs="Times New Roman"/>
        </w:rPr>
        <w:t xml:space="preserve">identificar claramente </w:t>
      </w:r>
      <w:r w:rsidRPr="008A2E72">
        <w:rPr>
          <w:rFonts w:ascii="Times New Roman" w:hAnsi="Times New Roman" w:cs="Times New Roman"/>
          <w:b/>
          <w:bCs/>
        </w:rPr>
        <w:t>anomalías</w:t>
      </w:r>
      <w:r w:rsidRPr="008A2E72">
        <w:rPr>
          <w:rFonts w:ascii="Times New Roman" w:hAnsi="Times New Roman" w:cs="Times New Roman"/>
        </w:rPr>
        <w:t>,</w:t>
      </w:r>
    </w:p>
    <w:p w14:paraId="23DD6197" w14:textId="77777777" w:rsidR="00032574" w:rsidRPr="008A2E72" w:rsidRDefault="00FC4FAB" w:rsidP="0007034C">
      <w:pPr>
        <w:numPr>
          <w:ilvl w:val="0"/>
          <w:numId w:val="8"/>
        </w:numPr>
        <w:jc w:val="both"/>
        <w:rPr>
          <w:rFonts w:ascii="Times New Roman" w:hAnsi="Times New Roman" w:cs="Times New Roman"/>
        </w:rPr>
      </w:pPr>
      <w:r w:rsidRPr="008A2E72">
        <w:rPr>
          <w:rFonts w:ascii="Times New Roman" w:hAnsi="Times New Roman" w:cs="Times New Roman"/>
        </w:rPr>
        <w:t>integrar variables externas cuando existan.</w:t>
      </w:r>
    </w:p>
    <w:p w14:paraId="23DD6198"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La calidad de esta etapa impacta directamente en la precisión del pronóstico, ya que modelos ajustados sobre datos inconsistentes suelen producir predicciones inestables o poco confiables.</w:t>
      </w:r>
    </w:p>
    <w:p w14:paraId="23DD6199" w14:textId="77777777" w:rsidR="00032574" w:rsidRPr="008A2E72" w:rsidRDefault="00FC4FAB" w:rsidP="00610F42">
      <w:pPr>
        <w:pStyle w:val="Ttulo2"/>
        <w:spacing w:line="276" w:lineRule="auto"/>
        <w:jc w:val="both"/>
        <w:rPr>
          <w:rFonts w:ascii="Times New Roman" w:hAnsi="Times New Roman" w:cs="Times New Roman"/>
          <w:sz w:val="24"/>
          <w:szCs w:val="24"/>
        </w:rPr>
      </w:pPr>
      <w:bookmarkStart w:id="26" w:name="Xf1231c9d2f73d4daf883472da1a1efd0b3d5ab2"/>
      <w:bookmarkStart w:id="27" w:name="_Toc216213138"/>
      <w:bookmarkEnd w:id="24"/>
      <w:bookmarkEnd w:id="12"/>
      <w:r w:rsidRPr="008A2E72">
        <w:rPr>
          <w:rFonts w:ascii="Times New Roman" w:hAnsi="Times New Roman" w:cs="Times New Roman"/>
          <w:sz w:val="24"/>
          <w:szCs w:val="24"/>
        </w:rPr>
        <w:t>4 Exploración y diagnóstico de la serie temporal</w:t>
      </w:r>
      <w:bookmarkEnd w:id="27"/>
    </w:p>
    <w:p w14:paraId="23DD619A" w14:textId="32C11049"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 xml:space="preserve">La exploración y el diagnóstico permiten comprender la estructura interna de la serie temporal antes de ajustar modelos. Esta etapa es fundamental para identificar patrones de tendencia, estacionalidad, autocorrelación y anomalías que condicionan la elección del método de pronóstico. Un análisis adecuado </w:t>
      </w:r>
      <w:proofErr w:type="spellStart"/>
      <w:r w:rsidRPr="008A2E72">
        <w:rPr>
          <w:rFonts w:ascii="Times New Roman" w:hAnsi="Times New Roman" w:cs="Times New Roman"/>
        </w:rPr>
        <w:t>evita</w:t>
      </w:r>
      <w:proofErr w:type="spellEnd"/>
      <w:r w:rsidRPr="008A2E72">
        <w:rPr>
          <w:rFonts w:ascii="Times New Roman" w:hAnsi="Times New Roman" w:cs="Times New Roman"/>
        </w:rPr>
        <w:t xml:space="preserve"> </w:t>
      </w:r>
      <w:proofErr w:type="spellStart"/>
      <w:r w:rsidRPr="008A2E72">
        <w:rPr>
          <w:rFonts w:ascii="Times New Roman" w:hAnsi="Times New Roman" w:cs="Times New Roman"/>
        </w:rPr>
        <w:t>seleccionar</w:t>
      </w:r>
      <w:proofErr w:type="spellEnd"/>
      <w:r w:rsidRPr="008A2E72">
        <w:rPr>
          <w:rFonts w:ascii="Times New Roman" w:hAnsi="Times New Roman" w:cs="Times New Roman"/>
        </w:rPr>
        <w:t xml:space="preserve"> </w:t>
      </w:r>
      <w:proofErr w:type="spellStart"/>
      <w:r w:rsidRPr="008A2E72">
        <w:rPr>
          <w:rFonts w:ascii="Times New Roman" w:hAnsi="Times New Roman" w:cs="Times New Roman"/>
        </w:rPr>
        <w:t>modelos</w:t>
      </w:r>
      <w:proofErr w:type="spellEnd"/>
      <w:r w:rsidRPr="008A2E72">
        <w:rPr>
          <w:rFonts w:ascii="Times New Roman" w:hAnsi="Times New Roman" w:cs="Times New Roman"/>
        </w:rPr>
        <w:t xml:space="preserve"> </w:t>
      </w:r>
      <w:proofErr w:type="spellStart"/>
      <w:r w:rsidRPr="008A2E72">
        <w:rPr>
          <w:rFonts w:ascii="Times New Roman" w:hAnsi="Times New Roman" w:cs="Times New Roman"/>
        </w:rPr>
        <w:t>inadecuados</w:t>
      </w:r>
      <w:proofErr w:type="spellEnd"/>
      <w:r w:rsidRPr="008A2E72">
        <w:rPr>
          <w:rFonts w:ascii="Times New Roman" w:hAnsi="Times New Roman" w:cs="Times New Roman"/>
        </w:rPr>
        <w:t>.</w:t>
      </w:r>
    </w:p>
    <w:p w14:paraId="23DD619B"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28" w:name="visualización-inicial"/>
      <w:bookmarkStart w:id="29" w:name="_Toc216213139"/>
      <w:r w:rsidRPr="008A2E72">
        <w:rPr>
          <w:rFonts w:ascii="Times New Roman" w:hAnsi="Times New Roman" w:cs="Times New Roman"/>
          <w:sz w:val="24"/>
          <w:szCs w:val="24"/>
        </w:rPr>
        <w:lastRenderedPageBreak/>
        <w:t>4.1 Visualización inicial</w:t>
      </w:r>
      <w:bookmarkEnd w:id="29"/>
    </w:p>
    <w:p w14:paraId="23DD619C" w14:textId="2D45FA2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 xml:space="preserve">La visualización es el punto de partida del análisis. Permite detectar tendencias, patrones estacionales, cambios de nivel, interrupciones, valores extremos y otros </w:t>
      </w:r>
      <w:proofErr w:type="spellStart"/>
      <w:r w:rsidRPr="008A2E72">
        <w:rPr>
          <w:rFonts w:ascii="Times New Roman" w:hAnsi="Times New Roman" w:cs="Times New Roman"/>
        </w:rPr>
        <w:t>comportamientos</w:t>
      </w:r>
      <w:proofErr w:type="spellEnd"/>
      <w:r w:rsidR="00F01801">
        <w:rPr>
          <w:rFonts w:ascii="Times New Roman" w:hAnsi="Times New Roman" w:cs="Times New Roman"/>
        </w:rPr>
        <w:t>.</w:t>
      </w:r>
      <w:r w:rsidRPr="008A2E72">
        <w:rPr>
          <w:rFonts w:ascii="Times New Roman" w:hAnsi="Times New Roman" w:cs="Times New Roman"/>
        </w:rPr>
        <w:t xml:space="preserve"> </w:t>
      </w:r>
    </w:p>
    <w:p w14:paraId="23DD619D" w14:textId="70AD74BF" w:rsidR="00032574" w:rsidRPr="00C43FEA" w:rsidRDefault="00FC4FAB" w:rsidP="00C43FEA">
      <w:pPr>
        <w:pStyle w:val="SourceCode"/>
        <w:spacing w:line="276" w:lineRule="auto"/>
        <w:rPr>
          <w:rFonts w:ascii="Times New Roman" w:hAnsi="Times New Roman" w:cs="Times New Roman"/>
          <w:sz w:val="22"/>
          <w:szCs w:val="22"/>
        </w:rPr>
      </w:pPr>
      <w:r w:rsidRPr="00C43FEA">
        <w:rPr>
          <w:rStyle w:val="FunctionTok"/>
          <w:rFonts w:ascii="Times New Roman" w:hAnsi="Times New Roman" w:cs="Times New Roman"/>
          <w:szCs w:val="22"/>
        </w:rPr>
        <w:t>library</w:t>
      </w:r>
      <w:r w:rsidRPr="00C43FEA">
        <w:rPr>
          <w:rStyle w:val="NormalTok"/>
          <w:rFonts w:ascii="Times New Roman" w:hAnsi="Times New Roman" w:cs="Times New Roman"/>
          <w:szCs w:val="22"/>
        </w:rPr>
        <w:t>(ggplot2)</w:t>
      </w:r>
      <w:r w:rsidRPr="00C43FEA">
        <w:rPr>
          <w:rFonts w:ascii="Times New Roman" w:hAnsi="Times New Roman" w:cs="Times New Roman"/>
          <w:sz w:val="22"/>
          <w:szCs w:val="22"/>
        </w:rPr>
        <w:br/>
      </w:r>
      <w:r w:rsidRPr="00C43FEA">
        <w:rPr>
          <w:rStyle w:val="NormalTok"/>
          <w:rFonts w:ascii="Times New Roman" w:hAnsi="Times New Roman" w:cs="Times New Roman"/>
          <w:szCs w:val="22"/>
        </w:rPr>
        <w:t xml:space="preserve">ventas_tsbl </w:t>
      </w:r>
      <w:r w:rsidRPr="00C43FEA">
        <w:rPr>
          <w:rStyle w:val="SpecialCharTok"/>
          <w:rFonts w:ascii="Times New Roman" w:hAnsi="Times New Roman" w:cs="Times New Roman"/>
          <w:szCs w:val="22"/>
        </w:rPr>
        <w:t>%&gt;%</w:t>
      </w:r>
      <w:r w:rsidRPr="00C43FEA">
        <w:rPr>
          <w:rFonts w:ascii="Times New Roman" w:hAnsi="Times New Roman" w:cs="Times New Roman"/>
          <w:sz w:val="22"/>
          <w:szCs w:val="22"/>
        </w:rPr>
        <w:br/>
      </w:r>
      <w:r w:rsidRPr="00C43FEA">
        <w:rPr>
          <w:rStyle w:val="NormalTok"/>
          <w:rFonts w:ascii="Times New Roman" w:hAnsi="Times New Roman" w:cs="Times New Roman"/>
          <w:szCs w:val="22"/>
        </w:rPr>
        <w:t xml:space="preserve">  </w:t>
      </w:r>
      <w:r w:rsidRPr="00C43FEA">
        <w:rPr>
          <w:rStyle w:val="FunctionTok"/>
          <w:rFonts w:ascii="Times New Roman" w:hAnsi="Times New Roman" w:cs="Times New Roman"/>
          <w:szCs w:val="22"/>
        </w:rPr>
        <w:t>ggplot</w:t>
      </w:r>
      <w:r w:rsidRPr="00C43FEA">
        <w:rPr>
          <w:rStyle w:val="NormalTok"/>
          <w:rFonts w:ascii="Times New Roman" w:hAnsi="Times New Roman" w:cs="Times New Roman"/>
          <w:szCs w:val="22"/>
        </w:rPr>
        <w:t>(</w:t>
      </w:r>
      <w:proofErr w:type="gramStart"/>
      <w:r w:rsidRPr="00C43FEA">
        <w:rPr>
          <w:rStyle w:val="FunctionTok"/>
          <w:rFonts w:ascii="Times New Roman" w:hAnsi="Times New Roman" w:cs="Times New Roman"/>
          <w:szCs w:val="22"/>
        </w:rPr>
        <w:t>aes</w:t>
      </w:r>
      <w:r w:rsidRPr="00C43FEA">
        <w:rPr>
          <w:rStyle w:val="NormalTok"/>
          <w:rFonts w:ascii="Times New Roman" w:hAnsi="Times New Roman" w:cs="Times New Roman"/>
          <w:szCs w:val="22"/>
        </w:rPr>
        <w:t>(</w:t>
      </w:r>
      <w:proofErr w:type="gramEnd"/>
      <w:r w:rsidRPr="00C43FEA">
        <w:rPr>
          <w:rStyle w:val="AttributeTok"/>
          <w:rFonts w:ascii="Times New Roman" w:hAnsi="Times New Roman" w:cs="Times New Roman"/>
          <w:szCs w:val="22"/>
        </w:rPr>
        <w:t>x =</w:t>
      </w:r>
      <w:r w:rsidRPr="00C43FEA">
        <w:rPr>
          <w:rStyle w:val="NormalTok"/>
          <w:rFonts w:ascii="Times New Roman" w:hAnsi="Times New Roman" w:cs="Times New Roman"/>
          <w:szCs w:val="22"/>
        </w:rPr>
        <w:t xml:space="preserve"> fecha, </w:t>
      </w:r>
      <w:r w:rsidRPr="00C43FEA">
        <w:rPr>
          <w:rStyle w:val="AttributeTok"/>
          <w:rFonts w:ascii="Times New Roman" w:hAnsi="Times New Roman" w:cs="Times New Roman"/>
          <w:szCs w:val="22"/>
        </w:rPr>
        <w:t>y =</w:t>
      </w:r>
      <w:r w:rsidRPr="00C43FEA">
        <w:rPr>
          <w:rStyle w:val="NormalTok"/>
          <w:rFonts w:ascii="Times New Roman" w:hAnsi="Times New Roman" w:cs="Times New Roman"/>
          <w:szCs w:val="22"/>
        </w:rPr>
        <w:t xml:space="preserve"> ventas_interp)) </w:t>
      </w:r>
      <w:r w:rsidRPr="00C43FEA">
        <w:rPr>
          <w:rStyle w:val="SpecialCharTok"/>
          <w:rFonts w:ascii="Times New Roman" w:hAnsi="Times New Roman" w:cs="Times New Roman"/>
          <w:szCs w:val="22"/>
        </w:rPr>
        <w:t>+</w:t>
      </w:r>
      <w:r w:rsidRPr="00C43FEA">
        <w:rPr>
          <w:rFonts w:ascii="Times New Roman" w:hAnsi="Times New Roman" w:cs="Times New Roman"/>
          <w:sz w:val="22"/>
          <w:szCs w:val="22"/>
        </w:rPr>
        <w:br/>
      </w:r>
      <w:r w:rsidRPr="00C43FEA">
        <w:rPr>
          <w:rStyle w:val="NormalTok"/>
          <w:rFonts w:ascii="Times New Roman" w:hAnsi="Times New Roman" w:cs="Times New Roman"/>
          <w:szCs w:val="22"/>
        </w:rPr>
        <w:t xml:space="preserve">  </w:t>
      </w:r>
      <w:r w:rsidRPr="00C43FEA">
        <w:rPr>
          <w:rStyle w:val="FunctionTok"/>
          <w:rFonts w:ascii="Times New Roman" w:hAnsi="Times New Roman" w:cs="Times New Roman"/>
          <w:szCs w:val="22"/>
        </w:rPr>
        <w:t>geom_</w:t>
      </w:r>
      <w:proofErr w:type="gramStart"/>
      <w:r w:rsidRPr="00C43FEA">
        <w:rPr>
          <w:rStyle w:val="FunctionTok"/>
          <w:rFonts w:ascii="Times New Roman" w:hAnsi="Times New Roman" w:cs="Times New Roman"/>
          <w:szCs w:val="22"/>
        </w:rPr>
        <w:t>line</w:t>
      </w:r>
      <w:r w:rsidRPr="00C43FEA">
        <w:rPr>
          <w:rStyle w:val="NormalTok"/>
          <w:rFonts w:ascii="Times New Roman" w:hAnsi="Times New Roman" w:cs="Times New Roman"/>
          <w:szCs w:val="22"/>
        </w:rPr>
        <w:t>(</w:t>
      </w:r>
      <w:proofErr w:type="gramEnd"/>
      <w:r w:rsidRPr="00C43FEA">
        <w:rPr>
          <w:rStyle w:val="AttributeTok"/>
          <w:rFonts w:ascii="Times New Roman" w:hAnsi="Times New Roman" w:cs="Times New Roman"/>
          <w:szCs w:val="22"/>
        </w:rPr>
        <w:t>color =</w:t>
      </w:r>
      <w:r w:rsidRPr="00C43FEA">
        <w:rPr>
          <w:rStyle w:val="NormalTok"/>
          <w:rFonts w:ascii="Times New Roman" w:hAnsi="Times New Roman" w:cs="Times New Roman"/>
          <w:szCs w:val="22"/>
        </w:rPr>
        <w:t xml:space="preserve"> </w:t>
      </w:r>
      <w:r w:rsidRPr="00C43FEA">
        <w:rPr>
          <w:rStyle w:val="StringTok"/>
          <w:rFonts w:ascii="Times New Roman" w:hAnsi="Times New Roman" w:cs="Times New Roman"/>
          <w:szCs w:val="22"/>
        </w:rPr>
        <w:t>"steelblue"</w:t>
      </w:r>
      <w:r w:rsidRPr="00C43FEA">
        <w:rPr>
          <w:rStyle w:val="NormalTok"/>
          <w:rFonts w:ascii="Times New Roman" w:hAnsi="Times New Roman" w:cs="Times New Roman"/>
          <w:szCs w:val="22"/>
        </w:rPr>
        <w:t xml:space="preserve">) </w:t>
      </w:r>
      <w:r w:rsidRPr="00C43FEA">
        <w:rPr>
          <w:rStyle w:val="SpecialCharTok"/>
          <w:rFonts w:ascii="Times New Roman" w:hAnsi="Times New Roman" w:cs="Times New Roman"/>
          <w:szCs w:val="22"/>
        </w:rPr>
        <w:t>+</w:t>
      </w:r>
      <w:r w:rsidRPr="00C43FEA">
        <w:rPr>
          <w:rFonts w:ascii="Times New Roman" w:hAnsi="Times New Roman" w:cs="Times New Roman"/>
          <w:sz w:val="22"/>
          <w:szCs w:val="22"/>
        </w:rPr>
        <w:br/>
      </w:r>
      <w:r w:rsidRPr="00C43FEA">
        <w:rPr>
          <w:rStyle w:val="NormalTok"/>
          <w:rFonts w:ascii="Times New Roman" w:hAnsi="Times New Roman" w:cs="Times New Roman"/>
          <w:szCs w:val="22"/>
        </w:rPr>
        <w:t xml:space="preserve">  </w:t>
      </w:r>
      <w:r w:rsidRPr="00C43FEA">
        <w:rPr>
          <w:rStyle w:val="FunctionTok"/>
          <w:rFonts w:ascii="Times New Roman" w:hAnsi="Times New Roman" w:cs="Times New Roman"/>
          <w:szCs w:val="22"/>
        </w:rPr>
        <w:t>labs</w:t>
      </w:r>
      <w:r w:rsidRPr="00C43FEA">
        <w:rPr>
          <w:rStyle w:val="NormalTok"/>
          <w:rFonts w:ascii="Times New Roman" w:hAnsi="Times New Roman" w:cs="Times New Roman"/>
          <w:szCs w:val="22"/>
        </w:rPr>
        <w:t>(</w:t>
      </w:r>
      <w:r w:rsidRPr="00C43FEA">
        <w:rPr>
          <w:rStyle w:val="AttributeTok"/>
          <w:rFonts w:ascii="Times New Roman" w:hAnsi="Times New Roman" w:cs="Times New Roman"/>
          <w:szCs w:val="22"/>
        </w:rPr>
        <w:t>title =</w:t>
      </w:r>
      <w:r w:rsidRPr="00C43FEA">
        <w:rPr>
          <w:rStyle w:val="NormalTok"/>
          <w:rFonts w:ascii="Times New Roman" w:hAnsi="Times New Roman" w:cs="Times New Roman"/>
          <w:szCs w:val="22"/>
        </w:rPr>
        <w:t xml:space="preserve"> </w:t>
      </w:r>
      <w:r w:rsidRPr="00C43FEA">
        <w:rPr>
          <w:rStyle w:val="StringTok"/>
          <w:rFonts w:ascii="Times New Roman" w:hAnsi="Times New Roman" w:cs="Times New Roman"/>
          <w:szCs w:val="22"/>
        </w:rPr>
        <w:t>"Serie temporal de ventas"</w:t>
      </w:r>
      <w:r w:rsidRPr="00C43FEA">
        <w:rPr>
          <w:rStyle w:val="NormalTok"/>
          <w:rFonts w:ascii="Times New Roman" w:hAnsi="Times New Roman" w:cs="Times New Roman"/>
          <w:szCs w:val="22"/>
        </w:rPr>
        <w:t>,</w:t>
      </w:r>
      <w:r w:rsidRPr="00C43FEA">
        <w:rPr>
          <w:rFonts w:ascii="Times New Roman" w:hAnsi="Times New Roman" w:cs="Times New Roman"/>
          <w:sz w:val="22"/>
          <w:szCs w:val="22"/>
        </w:rPr>
        <w:br/>
      </w:r>
      <w:r w:rsidRPr="00C43FEA">
        <w:rPr>
          <w:rStyle w:val="NormalTok"/>
          <w:rFonts w:ascii="Times New Roman" w:hAnsi="Times New Roman" w:cs="Times New Roman"/>
          <w:szCs w:val="22"/>
        </w:rPr>
        <w:t xml:space="preserve">       </w:t>
      </w:r>
      <w:r w:rsidRPr="00C43FEA">
        <w:rPr>
          <w:rStyle w:val="AttributeTok"/>
          <w:rFonts w:ascii="Times New Roman" w:hAnsi="Times New Roman" w:cs="Times New Roman"/>
          <w:szCs w:val="22"/>
        </w:rPr>
        <w:t>x =</w:t>
      </w:r>
      <w:r w:rsidRPr="00C43FEA">
        <w:rPr>
          <w:rStyle w:val="NormalTok"/>
          <w:rFonts w:ascii="Times New Roman" w:hAnsi="Times New Roman" w:cs="Times New Roman"/>
          <w:szCs w:val="22"/>
        </w:rPr>
        <w:t xml:space="preserve"> </w:t>
      </w:r>
      <w:r w:rsidRPr="00C43FEA">
        <w:rPr>
          <w:rStyle w:val="StringTok"/>
          <w:rFonts w:ascii="Times New Roman" w:hAnsi="Times New Roman" w:cs="Times New Roman"/>
          <w:szCs w:val="22"/>
        </w:rPr>
        <w:t>"Fecha"</w:t>
      </w:r>
      <w:r w:rsidRPr="00C43FEA">
        <w:rPr>
          <w:rStyle w:val="NormalTok"/>
          <w:rFonts w:ascii="Times New Roman" w:hAnsi="Times New Roman" w:cs="Times New Roman"/>
          <w:szCs w:val="22"/>
        </w:rPr>
        <w:t xml:space="preserve">, </w:t>
      </w:r>
      <w:r w:rsidRPr="00C43FEA">
        <w:rPr>
          <w:rStyle w:val="AttributeTok"/>
          <w:rFonts w:ascii="Times New Roman" w:hAnsi="Times New Roman" w:cs="Times New Roman"/>
          <w:szCs w:val="22"/>
        </w:rPr>
        <w:t>y =</w:t>
      </w:r>
      <w:r w:rsidRPr="00C43FEA">
        <w:rPr>
          <w:rStyle w:val="NormalTok"/>
          <w:rFonts w:ascii="Times New Roman" w:hAnsi="Times New Roman" w:cs="Times New Roman"/>
          <w:szCs w:val="22"/>
        </w:rPr>
        <w:t xml:space="preserve"> </w:t>
      </w:r>
      <w:r w:rsidRPr="00C43FEA">
        <w:rPr>
          <w:rStyle w:val="StringTok"/>
          <w:rFonts w:ascii="Times New Roman" w:hAnsi="Times New Roman" w:cs="Times New Roman"/>
          <w:szCs w:val="22"/>
        </w:rPr>
        <w:t>"Ventas"</w:t>
      </w:r>
      <w:r w:rsidRPr="00C43FEA">
        <w:rPr>
          <w:rStyle w:val="NormalTok"/>
          <w:rFonts w:ascii="Times New Roman" w:hAnsi="Times New Roman" w:cs="Times New Roman"/>
          <w:szCs w:val="22"/>
        </w:rPr>
        <w:t xml:space="preserve">) </w:t>
      </w:r>
      <w:r w:rsidRPr="00C43FEA">
        <w:rPr>
          <w:rStyle w:val="SpecialCharTok"/>
          <w:rFonts w:ascii="Times New Roman" w:hAnsi="Times New Roman" w:cs="Times New Roman"/>
          <w:szCs w:val="22"/>
        </w:rPr>
        <w:t>+</w:t>
      </w:r>
      <w:r w:rsidRPr="00C43FEA">
        <w:rPr>
          <w:rFonts w:ascii="Times New Roman" w:hAnsi="Times New Roman" w:cs="Times New Roman"/>
          <w:sz w:val="22"/>
          <w:szCs w:val="22"/>
        </w:rPr>
        <w:br/>
      </w:r>
      <w:r w:rsidRPr="00C43FEA">
        <w:rPr>
          <w:rStyle w:val="NormalTok"/>
          <w:rFonts w:ascii="Times New Roman" w:hAnsi="Times New Roman" w:cs="Times New Roman"/>
          <w:szCs w:val="22"/>
        </w:rPr>
        <w:t xml:space="preserve">  </w:t>
      </w:r>
      <w:r w:rsidRPr="00C43FEA">
        <w:rPr>
          <w:rStyle w:val="FunctionTok"/>
          <w:rFonts w:ascii="Times New Roman" w:hAnsi="Times New Roman" w:cs="Times New Roman"/>
          <w:szCs w:val="22"/>
        </w:rPr>
        <w:t>theme_</w:t>
      </w:r>
      <w:proofErr w:type="gramStart"/>
      <w:r w:rsidRPr="00C43FEA">
        <w:rPr>
          <w:rStyle w:val="FunctionTok"/>
          <w:rFonts w:ascii="Times New Roman" w:hAnsi="Times New Roman" w:cs="Times New Roman"/>
          <w:szCs w:val="22"/>
        </w:rPr>
        <w:t>minimal</w:t>
      </w:r>
      <w:r w:rsidRPr="00C43FEA">
        <w:rPr>
          <w:rStyle w:val="NormalTok"/>
          <w:rFonts w:ascii="Times New Roman" w:hAnsi="Times New Roman" w:cs="Times New Roman"/>
          <w:szCs w:val="22"/>
        </w:rPr>
        <w:t>(</w:t>
      </w:r>
      <w:proofErr w:type="gramEnd"/>
      <w:r w:rsidRPr="00C43FEA">
        <w:rPr>
          <w:rStyle w:val="NormalTok"/>
          <w:rFonts w:ascii="Times New Roman" w:hAnsi="Times New Roman" w:cs="Times New Roman"/>
          <w:szCs w:val="22"/>
        </w:rPr>
        <w:t>)</w:t>
      </w:r>
    </w:p>
    <w:p w14:paraId="23DD619E" w14:textId="77777777" w:rsidR="00032574" w:rsidRPr="008A2E72" w:rsidRDefault="00FC4FAB" w:rsidP="00C43FEA">
      <w:pPr>
        <w:pStyle w:val="FirstParagraph"/>
        <w:spacing w:line="276" w:lineRule="auto"/>
        <w:jc w:val="center"/>
        <w:rPr>
          <w:rFonts w:ascii="Times New Roman" w:hAnsi="Times New Roman" w:cs="Times New Roman"/>
        </w:rPr>
      </w:pPr>
      <w:r w:rsidRPr="008A2E72">
        <w:rPr>
          <w:rFonts w:ascii="Times New Roman" w:hAnsi="Times New Roman" w:cs="Times New Roman"/>
          <w:noProof/>
        </w:rPr>
        <w:drawing>
          <wp:inline distT="0" distB="0" distL="0" distR="0" wp14:anchorId="23DD635E" wp14:editId="3FF1AC0C">
            <wp:extent cx="3851910" cy="2526030"/>
            <wp:effectExtent l="19050" t="19050" r="0" b="7620"/>
            <wp:docPr id="34" name="Picture"/>
            <wp:cNvGraphicFramePr/>
            <a:graphic xmlns:a="http://schemas.openxmlformats.org/drawingml/2006/main">
              <a:graphicData uri="http://schemas.openxmlformats.org/drawingml/2006/picture">
                <pic:pic xmlns:pic="http://schemas.openxmlformats.org/drawingml/2006/picture">
                  <pic:nvPicPr>
                    <pic:cNvPr id="35" name="Picture" descr="chapter3_files/figure-docx/visualizar-serie-1.png"/>
                    <pic:cNvPicPr>
                      <a:picLocks noChangeAspect="1" noChangeArrowheads="1"/>
                    </pic:cNvPicPr>
                  </pic:nvPicPr>
                  <pic:blipFill>
                    <a:blip r:embed="rId5"/>
                    <a:stretch>
                      <a:fillRect/>
                    </a:stretch>
                  </pic:blipFill>
                  <pic:spPr bwMode="auto">
                    <a:xfrm>
                      <a:off x="0" y="0"/>
                      <a:ext cx="3852342" cy="2526313"/>
                    </a:xfrm>
                    <a:prstGeom prst="rect">
                      <a:avLst/>
                    </a:prstGeom>
                    <a:noFill/>
                    <a:ln w="9525">
                      <a:solidFill>
                        <a:schemeClr val="accent1"/>
                      </a:solidFill>
                      <a:headEnd/>
                      <a:tailEnd/>
                    </a:ln>
                  </pic:spPr>
                </pic:pic>
              </a:graphicData>
            </a:graphic>
          </wp:inline>
        </w:drawing>
      </w:r>
    </w:p>
    <w:p w14:paraId="46416E7F" w14:textId="6D6F947D" w:rsidR="00F90ED3" w:rsidRPr="00F90ED3" w:rsidRDefault="00F90ED3" w:rsidP="00F90ED3">
      <w:pPr>
        <w:pStyle w:val="Textoindependiente"/>
        <w:spacing w:line="276" w:lineRule="auto"/>
        <w:jc w:val="center"/>
        <w:rPr>
          <w:rFonts w:ascii="Times New Roman" w:hAnsi="Times New Roman" w:cs="Times New Roman"/>
          <w:i/>
          <w:iCs/>
          <w:sz w:val="20"/>
          <w:szCs w:val="20"/>
        </w:rPr>
      </w:pPr>
      <w:r w:rsidRPr="00F90ED3">
        <w:rPr>
          <w:rFonts w:ascii="Times New Roman" w:hAnsi="Times New Roman" w:cs="Times New Roman"/>
          <w:i/>
          <w:iCs/>
          <w:sz w:val="20"/>
          <w:szCs w:val="20"/>
        </w:rPr>
        <w:t xml:space="preserve">Fuente: </w:t>
      </w:r>
      <w:proofErr w:type="spellStart"/>
      <w:r w:rsidRPr="00F90ED3">
        <w:rPr>
          <w:rFonts w:ascii="Times New Roman" w:hAnsi="Times New Roman" w:cs="Times New Roman"/>
          <w:i/>
          <w:iCs/>
          <w:sz w:val="20"/>
          <w:szCs w:val="20"/>
        </w:rPr>
        <w:t>Elaboración</w:t>
      </w:r>
      <w:proofErr w:type="spellEnd"/>
      <w:r w:rsidRPr="00F90ED3">
        <w:rPr>
          <w:rFonts w:ascii="Times New Roman" w:hAnsi="Times New Roman" w:cs="Times New Roman"/>
          <w:i/>
          <w:iCs/>
          <w:sz w:val="20"/>
          <w:szCs w:val="20"/>
        </w:rPr>
        <w:t xml:space="preserve"> </w:t>
      </w:r>
      <w:proofErr w:type="spellStart"/>
      <w:r w:rsidRPr="00F90ED3">
        <w:rPr>
          <w:rFonts w:ascii="Times New Roman" w:hAnsi="Times New Roman" w:cs="Times New Roman"/>
          <w:i/>
          <w:iCs/>
          <w:sz w:val="20"/>
          <w:szCs w:val="20"/>
        </w:rPr>
        <w:t>propia</w:t>
      </w:r>
      <w:proofErr w:type="spellEnd"/>
    </w:p>
    <w:p w14:paraId="23DD619F" w14:textId="5BAE3C05"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 xml:space="preserve">La </w:t>
      </w:r>
      <w:proofErr w:type="spellStart"/>
      <w:r w:rsidRPr="008A2E72">
        <w:rPr>
          <w:rFonts w:ascii="Times New Roman" w:hAnsi="Times New Roman" w:cs="Times New Roman"/>
        </w:rPr>
        <w:t>observación</w:t>
      </w:r>
      <w:proofErr w:type="spellEnd"/>
      <w:r w:rsidRPr="008A2E72">
        <w:rPr>
          <w:rFonts w:ascii="Times New Roman" w:hAnsi="Times New Roman" w:cs="Times New Roman"/>
        </w:rPr>
        <w:t xml:space="preserve"> </w:t>
      </w:r>
      <w:proofErr w:type="spellStart"/>
      <w:r w:rsidRPr="008A2E72">
        <w:rPr>
          <w:rFonts w:ascii="Times New Roman" w:hAnsi="Times New Roman" w:cs="Times New Roman"/>
        </w:rPr>
        <w:t>directa</w:t>
      </w:r>
      <w:proofErr w:type="spellEnd"/>
      <w:r w:rsidRPr="008A2E72">
        <w:rPr>
          <w:rFonts w:ascii="Times New Roman" w:hAnsi="Times New Roman" w:cs="Times New Roman"/>
        </w:rPr>
        <w:t xml:space="preserve"> </w:t>
      </w:r>
      <w:proofErr w:type="spellStart"/>
      <w:r w:rsidRPr="008A2E72">
        <w:rPr>
          <w:rFonts w:ascii="Times New Roman" w:hAnsi="Times New Roman" w:cs="Times New Roman"/>
        </w:rPr>
        <w:t>facilita</w:t>
      </w:r>
      <w:proofErr w:type="spellEnd"/>
      <w:r w:rsidRPr="008A2E72">
        <w:rPr>
          <w:rFonts w:ascii="Times New Roman" w:hAnsi="Times New Roman" w:cs="Times New Roman"/>
        </w:rPr>
        <w:t xml:space="preserve"> </w:t>
      </w:r>
      <w:proofErr w:type="spellStart"/>
      <w:r w:rsidRPr="008A2E72">
        <w:rPr>
          <w:rFonts w:ascii="Times New Roman" w:hAnsi="Times New Roman" w:cs="Times New Roman"/>
        </w:rPr>
        <w:t>anticipar</w:t>
      </w:r>
      <w:proofErr w:type="spellEnd"/>
      <w:r w:rsidRPr="008A2E72">
        <w:rPr>
          <w:rFonts w:ascii="Times New Roman" w:hAnsi="Times New Roman" w:cs="Times New Roman"/>
        </w:rPr>
        <w:t xml:space="preserve"> transformaciones necesarias (como suavizamiento, diferenciación o ajuste de anomalías).</w:t>
      </w:r>
    </w:p>
    <w:p w14:paraId="23DD61A0"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30" w:name="análisis-de-autocorrelación"/>
      <w:bookmarkStart w:id="31" w:name="_Toc216213140"/>
      <w:bookmarkEnd w:id="28"/>
      <w:r w:rsidRPr="008A2E72">
        <w:rPr>
          <w:rFonts w:ascii="Times New Roman" w:hAnsi="Times New Roman" w:cs="Times New Roman"/>
          <w:sz w:val="24"/>
          <w:szCs w:val="24"/>
        </w:rPr>
        <w:t>4.2 Análisis de autocorrelación</w:t>
      </w:r>
      <w:bookmarkEnd w:id="31"/>
    </w:p>
    <w:p w14:paraId="23DD61A1"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 xml:space="preserve">Las funciones de autocorrelación proporcionan información sobre dependencias temporales. La autocorrelación simple (ACF) indica persistencia en los valores, mientras que la autocorrelación parcial (PACF) ayuda </w:t>
      </w:r>
      <w:proofErr w:type="gramStart"/>
      <w:r w:rsidRPr="008A2E72">
        <w:rPr>
          <w:rFonts w:ascii="Times New Roman" w:hAnsi="Times New Roman" w:cs="Times New Roman"/>
        </w:rPr>
        <w:t>a</w:t>
      </w:r>
      <w:proofErr w:type="gramEnd"/>
      <w:r w:rsidRPr="008A2E72">
        <w:rPr>
          <w:rFonts w:ascii="Times New Roman" w:hAnsi="Times New Roman" w:cs="Times New Roman"/>
        </w:rPr>
        <w:t xml:space="preserve"> identificar rezagos relevantes para modelos autorregresivos como ARIMA.</w:t>
      </w:r>
    </w:p>
    <w:p w14:paraId="23DD61A2" w14:textId="66638B8E" w:rsidR="00032574" w:rsidRPr="00A12FF5" w:rsidRDefault="00FC4FAB" w:rsidP="00A12FF5">
      <w:pPr>
        <w:pStyle w:val="SourceCode"/>
        <w:spacing w:line="276" w:lineRule="auto"/>
        <w:rPr>
          <w:rFonts w:ascii="Times New Roman" w:hAnsi="Times New Roman" w:cs="Times New Roman"/>
          <w:sz w:val="22"/>
          <w:szCs w:val="22"/>
        </w:rPr>
      </w:pPr>
      <w:r w:rsidRPr="00A12FF5">
        <w:rPr>
          <w:rStyle w:val="FunctionTok"/>
          <w:rFonts w:ascii="Times New Roman" w:hAnsi="Times New Roman" w:cs="Times New Roman"/>
          <w:szCs w:val="22"/>
        </w:rPr>
        <w:lastRenderedPageBreak/>
        <w:t>library</w:t>
      </w:r>
      <w:r w:rsidRPr="00A12FF5">
        <w:rPr>
          <w:rStyle w:val="NormalTok"/>
          <w:rFonts w:ascii="Times New Roman" w:hAnsi="Times New Roman" w:cs="Times New Roman"/>
          <w:szCs w:val="22"/>
        </w:rPr>
        <w:t>(feasts)</w:t>
      </w:r>
      <w:r w:rsidRPr="00A12FF5">
        <w:rPr>
          <w:rFonts w:ascii="Times New Roman" w:hAnsi="Times New Roman" w:cs="Times New Roman"/>
          <w:sz w:val="22"/>
          <w:szCs w:val="22"/>
        </w:rPr>
        <w:br/>
      </w:r>
      <w:r w:rsidRPr="00A12FF5">
        <w:rPr>
          <w:rStyle w:val="NormalTok"/>
          <w:rFonts w:ascii="Times New Roman" w:hAnsi="Times New Roman" w:cs="Times New Roman"/>
          <w:szCs w:val="22"/>
        </w:rPr>
        <w:t xml:space="preserve">ventas_tsbl </w:t>
      </w:r>
      <w:r w:rsidRPr="00A12FF5">
        <w:rPr>
          <w:rStyle w:val="SpecialCharTok"/>
          <w:rFonts w:ascii="Times New Roman" w:hAnsi="Times New Roman" w:cs="Times New Roman"/>
          <w:szCs w:val="22"/>
        </w:rPr>
        <w:t>%&gt;%</w:t>
      </w:r>
      <w:r w:rsidRPr="00A12FF5">
        <w:rPr>
          <w:rFonts w:ascii="Times New Roman" w:hAnsi="Times New Roman" w:cs="Times New Roman"/>
          <w:sz w:val="22"/>
          <w:szCs w:val="22"/>
        </w:rPr>
        <w:br/>
      </w:r>
      <w:r w:rsidRPr="00A12FF5">
        <w:rPr>
          <w:rStyle w:val="NormalTok"/>
          <w:rFonts w:ascii="Times New Roman" w:hAnsi="Times New Roman" w:cs="Times New Roman"/>
          <w:szCs w:val="22"/>
        </w:rPr>
        <w:t xml:space="preserve">  </w:t>
      </w:r>
      <w:r w:rsidRPr="00A12FF5">
        <w:rPr>
          <w:rStyle w:val="FunctionTok"/>
          <w:rFonts w:ascii="Times New Roman" w:hAnsi="Times New Roman" w:cs="Times New Roman"/>
          <w:szCs w:val="22"/>
        </w:rPr>
        <w:t>ACF</w:t>
      </w:r>
      <w:r w:rsidRPr="00A12FF5">
        <w:rPr>
          <w:rStyle w:val="NormalTok"/>
          <w:rFonts w:ascii="Times New Roman" w:hAnsi="Times New Roman" w:cs="Times New Roman"/>
          <w:szCs w:val="22"/>
        </w:rPr>
        <w:t xml:space="preserve">(ventas_interp) </w:t>
      </w:r>
      <w:r w:rsidRPr="00A12FF5">
        <w:rPr>
          <w:rStyle w:val="SpecialCharTok"/>
          <w:rFonts w:ascii="Times New Roman" w:hAnsi="Times New Roman" w:cs="Times New Roman"/>
          <w:szCs w:val="22"/>
        </w:rPr>
        <w:t>%&gt;%</w:t>
      </w:r>
      <w:r w:rsidRPr="00A12FF5">
        <w:rPr>
          <w:rFonts w:ascii="Times New Roman" w:hAnsi="Times New Roman" w:cs="Times New Roman"/>
          <w:sz w:val="22"/>
          <w:szCs w:val="22"/>
        </w:rPr>
        <w:br/>
      </w:r>
      <w:r w:rsidRPr="00A12FF5">
        <w:rPr>
          <w:rStyle w:val="NormalTok"/>
          <w:rFonts w:ascii="Times New Roman" w:hAnsi="Times New Roman" w:cs="Times New Roman"/>
          <w:szCs w:val="22"/>
        </w:rPr>
        <w:t xml:space="preserve">  </w:t>
      </w:r>
      <w:r w:rsidRPr="00A12FF5">
        <w:rPr>
          <w:rStyle w:val="FunctionTok"/>
          <w:rFonts w:ascii="Times New Roman" w:hAnsi="Times New Roman" w:cs="Times New Roman"/>
          <w:szCs w:val="22"/>
        </w:rPr>
        <w:t>autoplot</w:t>
      </w:r>
      <w:r w:rsidRPr="00A12FF5">
        <w:rPr>
          <w:rStyle w:val="NormalTok"/>
          <w:rFonts w:ascii="Times New Roman" w:hAnsi="Times New Roman" w:cs="Times New Roman"/>
          <w:szCs w:val="22"/>
        </w:rPr>
        <w:t xml:space="preserve">() </w:t>
      </w:r>
      <w:r w:rsidRPr="00A12FF5">
        <w:rPr>
          <w:rStyle w:val="SpecialCharTok"/>
          <w:rFonts w:ascii="Times New Roman" w:hAnsi="Times New Roman" w:cs="Times New Roman"/>
          <w:szCs w:val="22"/>
        </w:rPr>
        <w:t>+</w:t>
      </w:r>
      <w:r w:rsidRPr="00A12FF5">
        <w:rPr>
          <w:rFonts w:ascii="Times New Roman" w:hAnsi="Times New Roman" w:cs="Times New Roman"/>
          <w:sz w:val="22"/>
          <w:szCs w:val="22"/>
        </w:rPr>
        <w:br/>
      </w:r>
      <w:r w:rsidRPr="00A12FF5">
        <w:rPr>
          <w:rStyle w:val="NormalTok"/>
          <w:rFonts w:ascii="Times New Roman" w:hAnsi="Times New Roman" w:cs="Times New Roman"/>
          <w:szCs w:val="22"/>
        </w:rPr>
        <w:t xml:space="preserve">  </w:t>
      </w:r>
      <w:r w:rsidRPr="00A12FF5">
        <w:rPr>
          <w:rStyle w:val="FunctionTok"/>
          <w:rFonts w:ascii="Times New Roman" w:hAnsi="Times New Roman" w:cs="Times New Roman"/>
          <w:szCs w:val="22"/>
        </w:rPr>
        <w:t>labs</w:t>
      </w:r>
      <w:r w:rsidRPr="00A12FF5">
        <w:rPr>
          <w:rStyle w:val="NormalTok"/>
          <w:rFonts w:ascii="Times New Roman" w:hAnsi="Times New Roman" w:cs="Times New Roman"/>
          <w:szCs w:val="22"/>
        </w:rPr>
        <w:t>(</w:t>
      </w:r>
      <w:r w:rsidRPr="00A12FF5">
        <w:rPr>
          <w:rStyle w:val="AttributeTok"/>
          <w:rFonts w:ascii="Times New Roman" w:hAnsi="Times New Roman" w:cs="Times New Roman"/>
          <w:szCs w:val="22"/>
        </w:rPr>
        <w:t>title =</w:t>
      </w:r>
      <w:r w:rsidRPr="00A12FF5">
        <w:rPr>
          <w:rStyle w:val="NormalTok"/>
          <w:rFonts w:ascii="Times New Roman" w:hAnsi="Times New Roman" w:cs="Times New Roman"/>
          <w:szCs w:val="22"/>
        </w:rPr>
        <w:t xml:space="preserve"> </w:t>
      </w:r>
      <w:r w:rsidRPr="00A12FF5">
        <w:rPr>
          <w:rStyle w:val="StringTok"/>
          <w:rFonts w:ascii="Times New Roman" w:hAnsi="Times New Roman" w:cs="Times New Roman"/>
          <w:szCs w:val="22"/>
        </w:rPr>
        <w:t>"Función de autocorrelación (ACF)"</w:t>
      </w:r>
      <w:r w:rsidRPr="00A12FF5">
        <w:rPr>
          <w:rStyle w:val="NormalTok"/>
          <w:rFonts w:ascii="Times New Roman" w:hAnsi="Times New Roman" w:cs="Times New Roman"/>
          <w:szCs w:val="22"/>
        </w:rPr>
        <w:t>,</w:t>
      </w:r>
      <w:r w:rsidRPr="00A12FF5">
        <w:rPr>
          <w:rFonts w:ascii="Times New Roman" w:hAnsi="Times New Roman" w:cs="Times New Roman"/>
          <w:sz w:val="22"/>
          <w:szCs w:val="22"/>
        </w:rPr>
        <w:br/>
      </w:r>
      <w:r w:rsidRPr="00A12FF5">
        <w:rPr>
          <w:rStyle w:val="NormalTok"/>
          <w:rFonts w:ascii="Times New Roman" w:hAnsi="Times New Roman" w:cs="Times New Roman"/>
          <w:szCs w:val="22"/>
        </w:rPr>
        <w:t xml:space="preserve">       </w:t>
      </w:r>
      <w:r w:rsidRPr="00A12FF5">
        <w:rPr>
          <w:rStyle w:val="AttributeTok"/>
          <w:rFonts w:ascii="Times New Roman" w:hAnsi="Times New Roman" w:cs="Times New Roman"/>
          <w:szCs w:val="22"/>
        </w:rPr>
        <w:t>x =</w:t>
      </w:r>
      <w:r w:rsidRPr="00A12FF5">
        <w:rPr>
          <w:rStyle w:val="NormalTok"/>
          <w:rFonts w:ascii="Times New Roman" w:hAnsi="Times New Roman" w:cs="Times New Roman"/>
          <w:szCs w:val="22"/>
        </w:rPr>
        <w:t xml:space="preserve"> </w:t>
      </w:r>
      <w:r w:rsidRPr="00A12FF5">
        <w:rPr>
          <w:rStyle w:val="StringTok"/>
          <w:rFonts w:ascii="Times New Roman" w:hAnsi="Times New Roman" w:cs="Times New Roman"/>
          <w:szCs w:val="22"/>
        </w:rPr>
        <w:t>"Rezago"</w:t>
      </w:r>
      <w:r w:rsidRPr="00A12FF5">
        <w:rPr>
          <w:rStyle w:val="NormalTok"/>
          <w:rFonts w:ascii="Times New Roman" w:hAnsi="Times New Roman" w:cs="Times New Roman"/>
          <w:szCs w:val="22"/>
        </w:rPr>
        <w:t xml:space="preserve">, </w:t>
      </w:r>
      <w:r w:rsidRPr="00A12FF5">
        <w:rPr>
          <w:rStyle w:val="AttributeTok"/>
          <w:rFonts w:ascii="Times New Roman" w:hAnsi="Times New Roman" w:cs="Times New Roman"/>
          <w:szCs w:val="22"/>
        </w:rPr>
        <w:t>y =</w:t>
      </w:r>
      <w:r w:rsidRPr="00A12FF5">
        <w:rPr>
          <w:rStyle w:val="NormalTok"/>
          <w:rFonts w:ascii="Times New Roman" w:hAnsi="Times New Roman" w:cs="Times New Roman"/>
          <w:szCs w:val="22"/>
        </w:rPr>
        <w:t xml:space="preserve"> </w:t>
      </w:r>
      <w:r w:rsidRPr="00A12FF5">
        <w:rPr>
          <w:rStyle w:val="StringTok"/>
          <w:rFonts w:ascii="Times New Roman" w:hAnsi="Times New Roman" w:cs="Times New Roman"/>
          <w:szCs w:val="22"/>
        </w:rPr>
        <w:t>"ACF"</w:t>
      </w:r>
      <w:r w:rsidRPr="00A12FF5">
        <w:rPr>
          <w:rStyle w:val="NormalTok"/>
          <w:rFonts w:ascii="Times New Roman" w:hAnsi="Times New Roman" w:cs="Times New Roman"/>
          <w:szCs w:val="22"/>
        </w:rPr>
        <w:t xml:space="preserve">) </w:t>
      </w:r>
      <w:r w:rsidRPr="00A12FF5">
        <w:rPr>
          <w:rStyle w:val="SpecialCharTok"/>
          <w:rFonts w:ascii="Times New Roman" w:hAnsi="Times New Roman" w:cs="Times New Roman"/>
          <w:szCs w:val="22"/>
        </w:rPr>
        <w:t>+</w:t>
      </w:r>
      <w:r w:rsidRPr="00A12FF5">
        <w:rPr>
          <w:rFonts w:ascii="Times New Roman" w:hAnsi="Times New Roman" w:cs="Times New Roman"/>
          <w:sz w:val="22"/>
          <w:szCs w:val="22"/>
        </w:rPr>
        <w:br/>
      </w:r>
      <w:r w:rsidRPr="00A12FF5">
        <w:rPr>
          <w:rStyle w:val="NormalTok"/>
          <w:rFonts w:ascii="Times New Roman" w:hAnsi="Times New Roman" w:cs="Times New Roman"/>
          <w:szCs w:val="22"/>
        </w:rPr>
        <w:t xml:space="preserve">  </w:t>
      </w:r>
      <w:r w:rsidRPr="00A12FF5">
        <w:rPr>
          <w:rStyle w:val="FunctionTok"/>
          <w:rFonts w:ascii="Times New Roman" w:hAnsi="Times New Roman" w:cs="Times New Roman"/>
          <w:szCs w:val="22"/>
        </w:rPr>
        <w:t>theme_</w:t>
      </w:r>
      <w:proofErr w:type="gramStart"/>
      <w:r w:rsidRPr="00A12FF5">
        <w:rPr>
          <w:rStyle w:val="FunctionTok"/>
          <w:rFonts w:ascii="Times New Roman" w:hAnsi="Times New Roman" w:cs="Times New Roman"/>
          <w:szCs w:val="22"/>
        </w:rPr>
        <w:t>minimal</w:t>
      </w:r>
      <w:r w:rsidRPr="00A12FF5">
        <w:rPr>
          <w:rStyle w:val="NormalTok"/>
          <w:rFonts w:ascii="Times New Roman" w:hAnsi="Times New Roman" w:cs="Times New Roman"/>
          <w:szCs w:val="22"/>
        </w:rPr>
        <w:t>(</w:t>
      </w:r>
      <w:proofErr w:type="gramEnd"/>
      <w:r w:rsidRPr="00A12FF5">
        <w:rPr>
          <w:rStyle w:val="NormalTok"/>
          <w:rFonts w:ascii="Times New Roman" w:hAnsi="Times New Roman" w:cs="Times New Roman"/>
          <w:szCs w:val="22"/>
        </w:rPr>
        <w:t>)</w:t>
      </w:r>
    </w:p>
    <w:p w14:paraId="23DD61A3" w14:textId="77777777" w:rsidR="00032574" w:rsidRDefault="00FC4FAB" w:rsidP="00A12FF5">
      <w:pPr>
        <w:pStyle w:val="FirstParagraph"/>
        <w:spacing w:line="276" w:lineRule="auto"/>
        <w:jc w:val="center"/>
        <w:rPr>
          <w:rFonts w:ascii="Times New Roman" w:hAnsi="Times New Roman" w:cs="Times New Roman"/>
        </w:rPr>
      </w:pPr>
      <w:r w:rsidRPr="008A2E72">
        <w:rPr>
          <w:rFonts w:ascii="Times New Roman" w:hAnsi="Times New Roman" w:cs="Times New Roman"/>
          <w:noProof/>
        </w:rPr>
        <w:drawing>
          <wp:inline distT="0" distB="0" distL="0" distR="0" wp14:anchorId="23DD6360" wp14:editId="7F6B5F8F">
            <wp:extent cx="3623310" cy="2236470"/>
            <wp:effectExtent l="19050" t="1905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chapter3_files/figure-docx/acf-1.png"/>
                    <pic:cNvPicPr>
                      <a:picLocks noChangeAspect="1" noChangeArrowheads="1"/>
                    </pic:cNvPicPr>
                  </pic:nvPicPr>
                  <pic:blipFill>
                    <a:blip r:embed="rId6"/>
                    <a:stretch>
                      <a:fillRect/>
                    </a:stretch>
                  </pic:blipFill>
                  <pic:spPr bwMode="auto">
                    <a:xfrm>
                      <a:off x="0" y="0"/>
                      <a:ext cx="3623710" cy="2236717"/>
                    </a:xfrm>
                    <a:prstGeom prst="rect">
                      <a:avLst/>
                    </a:prstGeom>
                    <a:noFill/>
                    <a:ln w="9525">
                      <a:solidFill>
                        <a:schemeClr val="accent1"/>
                      </a:solidFill>
                      <a:headEnd/>
                      <a:tailEnd/>
                    </a:ln>
                  </pic:spPr>
                </pic:pic>
              </a:graphicData>
            </a:graphic>
          </wp:inline>
        </w:drawing>
      </w:r>
    </w:p>
    <w:p w14:paraId="4EA96A0A" w14:textId="2FE28487" w:rsidR="00A12FF5" w:rsidRPr="00A12FF5" w:rsidRDefault="00A12FF5" w:rsidP="00A12FF5">
      <w:pPr>
        <w:pStyle w:val="Textoindependiente"/>
        <w:spacing w:line="276" w:lineRule="auto"/>
        <w:jc w:val="center"/>
        <w:rPr>
          <w:rFonts w:ascii="Times New Roman" w:hAnsi="Times New Roman" w:cs="Times New Roman"/>
          <w:i/>
          <w:iCs/>
          <w:sz w:val="20"/>
          <w:szCs w:val="20"/>
        </w:rPr>
      </w:pPr>
      <w:r w:rsidRPr="00F90ED3">
        <w:rPr>
          <w:rFonts w:ascii="Times New Roman" w:hAnsi="Times New Roman" w:cs="Times New Roman"/>
          <w:i/>
          <w:iCs/>
          <w:sz w:val="20"/>
          <w:szCs w:val="20"/>
        </w:rPr>
        <w:t xml:space="preserve">Fuente: </w:t>
      </w:r>
      <w:proofErr w:type="spellStart"/>
      <w:r w:rsidRPr="00F90ED3">
        <w:rPr>
          <w:rFonts w:ascii="Times New Roman" w:hAnsi="Times New Roman" w:cs="Times New Roman"/>
          <w:i/>
          <w:iCs/>
          <w:sz w:val="20"/>
          <w:szCs w:val="20"/>
        </w:rPr>
        <w:t>Elaboración</w:t>
      </w:r>
      <w:proofErr w:type="spellEnd"/>
      <w:r w:rsidRPr="00F90ED3">
        <w:rPr>
          <w:rFonts w:ascii="Times New Roman" w:hAnsi="Times New Roman" w:cs="Times New Roman"/>
          <w:i/>
          <w:iCs/>
          <w:sz w:val="20"/>
          <w:szCs w:val="20"/>
        </w:rPr>
        <w:t xml:space="preserve"> </w:t>
      </w:r>
      <w:proofErr w:type="spellStart"/>
      <w:r w:rsidRPr="00F90ED3">
        <w:rPr>
          <w:rFonts w:ascii="Times New Roman" w:hAnsi="Times New Roman" w:cs="Times New Roman"/>
          <w:i/>
          <w:iCs/>
          <w:sz w:val="20"/>
          <w:szCs w:val="20"/>
        </w:rPr>
        <w:t>propia</w:t>
      </w:r>
      <w:proofErr w:type="spellEnd"/>
    </w:p>
    <w:p w14:paraId="23DD61A4" w14:textId="77777777" w:rsidR="00032574" w:rsidRPr="007C3F9E" w:rsidRDefault="00FC4FAB" w:rsidP="007C3F9E">
      <w:pPr>
        <w:pStyle w:val="SourceCode"/>
        <w:spacing w:line="276" w:lineRule="auto"/>
        <w:rPr>
          <w:rFonts w:ascii="Times New Roman" w:hAnsi="Times New Roman" w:cs="Times New Roman"/>
          <w:sz w:val="22"/>
          <w:szCs w:val="22"/>
        </w:rPr>
      </w:pPr>
      <w:r w:rsidRPr="007C3F9E">
        <w:rPr>
          <w:rStyle w:val="NormalTok"/>
          <w:rFonts w:ascii="Times New Roman" w:hAnsi="Times New Roman" w:cs="Times New Roman"/>
          <w:szCs w:val="22"/>
        </w:rPr>
        <w:t xml:space="preserve">ventas_tsbl </w:t>
      </w:r>
      <w:r w:rsidRPr="007C3F9E">
        <w:rPr>
          <w:rStyle w:val="SpecialCharTok"/>
          <w:rFonts w:ascii="Times New Roman" w:hAnsi="Times New Roman" w:cs="Times New Roman"/>
          <w:szCs w:val="22"/>
        </w:rPr>
        <w:t>%&gt;%</w:t>
      </w:r>
      <w:r w:rsidRPr="007C3F9E">
        <w:rPr>
          <w:rFonts w:ascii="Times New Roman" w:hAnsi="Times New Roman" w:cs="Times New Roman"/>
          <w:sz w:val="22"/>
          <w:szCs w:val="22"/>
        </w:rPr>
        <w:br/>
      </w:r>
      <w:r w:rsidRPr="007C3F9E">
        <w:rPr>
          <w:rStyle w:val="NormalTok"/>
          <w:rFonts w:ascii="Times New Roman" w:hAnsi="Times New Roman" w:cs="Times New Roman"/>
          <w:szCs w:val="22"/>
        </w:rPr>
        <w:t xml:space="preserve">  </w:t>
      </w:r>
      <w:r w:rsidRPr="007C3F9E">
        <w:rPr>
          <w:rStyle w:val="FunctionTok"/>
          <w:rFonts w:ascii="Times New Roman" w:hAnsi="Times New Roman" w:cs="Times New Roman"/>
          <w:szCs w:val="22"/>
        </w:rPr>
        <w:t>PACF</w:t>
      </w:r>
      <w:r w:rsidRPr="007C3F9E">
        <w:rPr>
          <w:rStyle w:val="NormalTok"/>
          <w:rFonts w:ascii="Times New Roman" w:hAnsi="Times New Roman" w:cs="Times New Roman"/>
          <w:szCs w:val="22"/>
        </w:rPr>
        <w:t xml:space="preserve">(ventas_interp) </w:t>
      </w:r>
      <w:r w:rsidRPr="007C3F9E">
        <w:rPr>
          <w:rStyle w:val="SpecialCharTok"/>
          <w:rFonts w:ascii="Times New Roman" w:hAnsi="Times New Roman" w:cs="Times New Roman"/>
          <w:szCs w:val="22"/>
        </w:rPr>
        <w:t>%&gt;%</w:t>
      </w:r>
      <w:r w:rsidRPr="007C3F9E">
        <w:rPr>
          <w:rFonts w:ascii="Times New Roman" w:hAnsi="Times New Roman" w:cs="Times New Roman"/>
          <w:sz w:val="22"/>
          <w:szCs w:val="22"/>
        </w:rPr>
        <w:br/>
      </w:r>
      <w:r w:rsidRPr="007C3F9E">
        <w:rPr>
          <w:rStyle w:val="NormalTok"/>
          <w:rFonts w:ascii="Times New Roman" w:hAnsi="Times New Roman" w:cs="Times New Roman"/>
          <w:szCs w:val="22"/>
        </w:rPr>
        <w:t xml:space="preserve">  </w:t>
      </w:r>
      <w:r w:rsidRPr="007C3F9E">
        <w:rPr>
          <w:rStyle w:val="FunctionTok"/>
          <w:rFonts w:ascii="Times New Roman" w:hAnsi="Times New Roman" w:cs="Times New Roman"/>
          <w:szCs w:val="22"/>
        </w:rPr>
        <w:t>autoplot</w:t>
      </w:r>
      <w:r w:rsidRPr="007C3F9E">
        <w:rPr>
          <w:rStyle w:val="NormalTok"/>
          <w:rFonts w:ascii="Times New Roman" w:hAnsi="Times New Roman" w:cs="Times New Roman"/>
          <w:szCs w:val="22"/>
        </w:rPr>
        <w:t xml:space="preserve">() </w:t>
      </w:r>
      <w:r w:rsidRPr="007C3F9E">
        <w:rPr>
          <w:rStyle w:val="SpecialCharTok"/>
          <w:rFonts w:ascii="Times New Roman" w:hAnsi="Times New Roman" w:cs="Times New Roman"/>
          <w:szCs w:val="22"/>
        </w:rPr>
        <w:t>+</w:t>
      </w:r>
      <w:r w:rsidRPr="007C3F9E">
        <w:rPr>
          <w:rFonts w:ascii="Times New Roman" w:hAnsi="Times New Roman" w:cs="Times New Roman"/>
          <w:sz w:val="22"/>
          <w:szCs w:val="22"/>
        </w:rPr>
        <w:br/>
      </w:r>
      <w:r w:rsidRPr="007C3F9E">
        <w:rPr>
          <w:rStyle w:val="NormalTok"/>
          <w:rFonts w:ascii="Times New Roman" w:hAnsi="Times New Roman" w:cs="Times New Roman"/>
          <w:szCs w:val="22"/>
        </w:rPr>
        <w:t xml:space="preserve">  </w:t>
      </w:r>
      <w:r w:rsidRPr="007C3F9E">
        <w:rPr>
          <w:rStyle w:val="FunctionTok"/>
          <w:rFonts w:ascii="Times New Roman" w:hAnsi="Times New Roman" w:cs="Times New Roman"/>
          <w:szCs w:val="22"/>
        </w:rPr>
        <w:t>labs</w:t>
      </w:r>
      <w:r w:rsidRPr="007C3F9E">
        <w:rPr>
          <w:rStyle w:val="NormalTok"/>
          <w:rFonts w:ascii="Times New Roman" w:hAnsi="Times New Roman" w:cs="Times New Roman"/>
          <w:szCs w:val="22"/>
        </w:rPr>
        <w:t>(</w:t>
      </w:r>
      <w:r w:rsidRPr="007C3F9E">
        <w:rPr>
          <w:rStyle w:val="AttributeTok"/>
          <w:rFonts w:ascii="Times New Roman" w:hAnsi="Times New Roman" w:cs="Times New Roman"/>
          <w:szCs w:val="22"/>
        </w:rPr>
        <w:t>title =</w:t>
      </w:r>
      <w:r w:rsidRPr="007C3F9E">
        <w:rPr>
          <w:rStyle w:val="NormalTok"/>
          <w:rFonts w:ascii="Times New Roman" w:hAnsi="Times New Roman" w:cs="Times New Roman"/>
          <w:szCs w:val="22"/>
        </w:rPr>
        <w:t xml:space="preserve"> </w:t>
      </w:r>
      <w:r w:rsidRPr="007C3F9E">
        <w:rPr>
          <w:rStyle w:val="StringTok"/>
          <w:rFonts w:ascii="Times New Roman" w:hAnsi="Times New Roman" w:cs="Times New Roman"/>
          <w:szCs w:val="22"/>
        </w:rPr>
        <w:t>"Función de autocorrelación parcial (PACF)"</w:t>
      </w:r>
      <w:r w:rsidRPr="007C3F9E">
        <w:rPr>
          <w:rStyle w:val="NormalTok"/>
          <w:rFonts w:ascii="Times New Roman" w:hAnsi="Times New Roman" w:cs="Times New Roman"/>
          <w:szCs w:val="22"/>
        </w:rPr>
        <w:t>,</w:t>
      </w:r>
      <w:r w:rsidRPr="007C3F9E">
        <w:rPr>
          <w:rFonts w:ascii="Times New Roman" w:hAnsi="Times New Roman" w:cs="Times New Roman"/>
          <w:sz w:val="22"/>
          <w:szCs w:val="22"/>
        </w:rPr>
        <w:br/>
      </w:r>
      <w:r w:rsidRPr="007C3F9E">
        <w:rPr>
          <w:rStyle w:val="NormalTok"/>
          <w:rFonts w:ascii="Times New Roman" w:hAnsi="Times New Roman" w:cs="Times New Roman"/>
          <w:szCs w:val="22"/>
        </w:rPr>
        <w:t xml:space="preserve">       </w:t>
      </w:r>
      <w:r w:rsidRPr="007C3F9E">
        <w:rPr>
          <w:rStyle w:val="AttributeTok"/>
          <w:rFonts w:ascii="Times New Roman" w:hAnsi="Times New Roman" w:cs="Times New Roman"/>
          <w:szCs w:val="22"/>
        </w:rPr>
        <w:t>x =</w:t>
      </w:r>
      <w:r w:rsidRPr="007C3F9E">
        <w:rPr>
          <w:rStyle w:val="NormalTok"/>
          <w:rFonts w:ascii="Times New Roman" w:hAnsi="Times New Roman" w:cs="Times New Roman"/>
          <w:szCs w:val="22"/>
        </w:rPr>
        <w:t xml:space="preserve"> </w:t>
      </w:r>
      <w:r w:rsidRPr="007C3F9E">
        <w:rPr>
          <w:rStyle w:val="StringTok"/>
          <w:rFonts w:ascii="Times New Roman" w:hAnsi="Times New Roman" w:cs="Times New Roman"/>
          <w:szCs w:val="22"/>
        </w:rPr>
        <w:t>"Rezago"</w:t>
      </w:r>
      <w:r w:rsidRPr="007C3F9E">
        <w:rPr>
          <w:rStyle w:val="NormalTok"/>
          <w:rFonts w:ascii="Times New Roman" w:hAnsi="Times New Roman" w:cs="Times New Roman"/>
          <w:szCs w:val="22"/>
        </w:rPr>
        <w:t xml:space="preserve">, </w:t>
      </w:r>
      <w:r w:rsidRPr="007C3F9E">
        <w:rPr>
          <w:rStyle w:val="AttributeTok"/>
          <w:rFonts w:ascii="Times New Roman" w:hAnsi="Times New Roman" w:cs="Times New Roman"/>
          <w:szCs w:val="22"/>
        </w:rPr>
        <w:t>y =</w:t>
      </w:r>
      <w:r w:rsidRPr="007C3F9E">
        <w:rPr>
          <w:rStyle w:val="NormalTok"/>
          <w:rFonts w:ascii="Times New Roman" w:hAnsi="Times New Roman" w:cs="Times New Roman"/>
          <w:szCs w:val="22"/>
        </w:rPr>
        <w:t xml:space="preserve"> </w:t>
      </w:r>
      <w:r w:rsidRPr="007C3F9E">
        <w:rPr>
          <w:rStyle w:val="StringTok"/>
          <w:rFonts w:ascii="Times New Roman" w:hAnsi="Times New Roman" w:cs="Times New Roman"/>
          <w:szCs w:val="22"/>
        </w:rPr>
        <w:t>"PACF"</w:t>
      </w:r>
      <w:r w:rsidRPr="007C3F9E">
        <w:rPr>
          <w:rStyle w:val="NormalTok"/>
          <w:rFonts w:ascii="Times New Roman" w:hAnsi="Times New Roman" w:cs="Times New Roman"/>
          <w:szCs w:val="22"/>
        </w:rPr>
        <w:t xml:space="preserve">) </w:t>
      </w:r>
      <w:r w:rsidRPr="007C3F9E">
        <w:rPr>
          <w:rStyle w:val="SpecialCharTok"/>
          <w:rFonts w:ascii="Times New Roman" w:hAnsi="Times New Roman" w:cs="Times New Roman"/>
          <w:szCs w:val="22"/>
        </w:rPr>
        <w:t>+</w:t>
      </w:r>
      <w:r w:rsidRPr="007C3F9E">
        <w:rPr>
          <w:rFonts w:ascii="Times New Roman" w:hAnsi="Times New Roman" w:cs="Times New Roman"/>
          <w:sz w:val="22"/>
          <w:szCs w:val="22"/>
        </w:rPr>
        <w:br/>
      </w:r>
      <w:r w:rsidRPr="007C3F9E">
        <w:rPr>
          <w:rStyle w:val="NormalTok"/>
          <w:rFonts w:ascii="Times New Roman" w:hAnsi="Times New Roman" w:cs="Times New Roman"/>
          <w:szCs w:val="22"/>
        </w:rPr>
        <w:t xml:space="preserve">  </w:t>
      </w:r>
      <w:r w:rsidRPr="007C3F9E">
        <w:rPr>
          <w:rStyle w:val="FunctionTok"/>
          <w:rFonts w:ascii="Times New Roman" w:hAnsi="Times New Roman" w:cs="Times New Roman"/>
          <w:szCs w:val="22"/>
        </w:rPr>
        <w:t>theme_</w:t>
      </w:r>
      <w:proofErr w:type="gramStart"/>
      <w:r w:rsidRPr="007C3F9E">
        <w:rPr>
          <w:rStyle w:val="FunctionTok"/>
          <w:rFonts w:ascii="Times New Roman" w:hAnsi="Times New Roman" w:cs="Times New Roman"/>
          <w:szCs w:val="22"/>
        </w:rPr>
        <w:t>minimal</w:t>
      </w:r>
      <w:r w:rsidRPr="007C3F9E">
        <w:rPr>
          <w:rStyle w:val="NormalTok"/>
          <w:rFonts w:ascii="Times New Roman" w:hAnsi="Times New Roman" w:cs="Times New Roman"/>
          <w:szCs w:val="22"/>
        </w:rPr>
        <w:t>(</w:t>
      </w:r>
      <w:proofErr w:type="gramEnd"/>
      <w:r w:rsidRPr="007C3F9E">
        <w:rPr>
          <w:rStyle w:val="NormalTok"/>
          <w:rFonts w:ascii="Times New Roman" w:hAnsi="Times New Roman" w:cs="Times New Roman"/>
          <w:szCs w:val="22"/>
        </w:rPr>
        <w:t>)</w:t>
      </w:r>
    </w:p>
    <w:p w14:paraId="23DD61A5" w14:textId="77777777" w:rsidR="00032574" w:rsidRPr="008A2E72" w:rsidRDefault="00FC4FAB" w:rsidP="007C3F9E">
      <w:pPr>
        <w:pStyle w:val="FirstParagraph"/>
        <w:spacing w:line="276" w:lineRule="auto"/>
        <w:jc w:val="center"/>
        <w:rPr>
          <w:rFonts w:ascii="Times New Roman" w:hAnsi="Times New Roman" w:cs="Times New Roman"/>
        </w:rPr>
      </w:pPr>
      <w:r w:rsidRPr="008A2E72">
        <w:rPr>
          <w:rFonts w:ascii="Times New Roman" w:hAnsi="Times New Roman" w:cs="Times New Roman"/>
          <w:noProof/>
        </w:rPr>
        <w:lastRenderedPageBreak/>
        <w:drawing>
          <wp:inline distT="0" distB="0" distL="0" distR="0" wp14:anchorId="23DD6362" wp14:editId="3ACF01E7">
            <wp:extent cx="3729990" cy="2167890"/>
            <wp:effectExtent l="19050" t="19050" r="3810" b="3810"/>
            <wp:docPr id="41" name="Picture"/>
            <wp:cNvGraphicFramePr/>
            <a:graphic xmlns:a="http://schemas.openxmlformats.org/drawingml/2006/main">
              <a:graphicData uri="http://schemas.openxmlformats.org/drawingml/2006/picture">
                <pic:pic xmlns:pic="http://schemas.openxmlformats.org/drawingml/2006/picture">
                  <pic:nvPicPr>
                    <pic:cNvPr id="42" name="Picture" descr="chapter3_files/figure-docx/pacf-1.png"/>
                    <pic:cNvPicPr>
                      <a:picLocks noChangeAspect="1" noChangeArrowheads="1"/>
                    </pic:cNvPicPr>
                  </pic:nvPicPr>
                  <pic:blipFill>
                    <a:blip r:embed="rId7"/>
                    <a:stretch>
                      <a:fillRect/>
                    </a:stretch>
                  </pic:blipFill>
                  <pic:spPr bwMode="auto">
                    <a:xfrm>
                      <a:off x="0" y="0"/>
                      <a:ext cx="3730639" cy="2168267"/>
                    </a:xfrm>
                    <a:prstGeom prst="rect">
                      <a:avLst/>
                    </a:prstGeom>
                    <a:noFill/>
                    <a:ln w="9525">
                      <a:solidFill>
                        <a:schemeClr val="accent1"/>
                      </a:solidFill>
                      <a:headEnd/>
                      <a:tailEnd/>
                    </a:ln>
                  </pic:spPr>
                </pic:pic>
              </a:graphicData>
            </a:graphic>
          </wp:inline>
        </w:drawing>
      </w:r>
    </w:p>
    <w:p w14:paraId="19DC7E43" w14:textId="4A88E86B" w:rsidR="007C3F9E" w:rsidRPr="007C3F9E" w:rsidRDefault="007C3F9E" w:rsidP="007C3F9E">
      <w:pPr>
        <w:pStyle w:val="Textoindependiente"/>
        <w:spacing w:line="276" w:lineRule="auto"/>
        <w:jc w:val="center"/>
        <w:rPr>
          <w:rFonts w:ascii="Times New Roman" w:hAnsi="Times New Roman" w:cs="Times New Roman"/>
          <w:i/>
          <w:iCs/>
          <w:sz w:val="20"/>
          <w:szCs w:val="20"/>
        </w:rPr>
      </w:pPr>
      <w:r w:rsidRPr="00F90ED3">
        <w:rPr>
          <w:rFonts w:ascii="Times New Roman" w:hAnsi="Times New Roman" w:cs="Times New Roman"/>
          <w:i/>
          <w:iCs/>
          <w:sz w:val="20"/>
          <w:szCs w:val="20"/>
        </w:rPr>
        <w:t xml:space="preserve">Fuente: </w:t>
      </w:r>
      <w:proofErr w:type="spellStart"/>
      <w:r w:rsidRPr="00F90ED3">
        <w:rPr>
          <w:rFonts w:ascii="Times New Roman" w:hAnsi="Times New Roman" w:cs="Times New Roman"/>
          <w:i/>
          <w:iCs/>
          <w:sz w:val="20"/>
          <w:szCs w:val="20"/>
        </w:rPr>
        <w:t>Elaboración</w:t>
      </w:r>
      <w:proofErr w:type="spellEnd"/>
      <w:r w:rsidRPr="00F90ED3">
        <w:rPr>
          <w:rFonts w:ascii="Times New Roman" w:hAnsi="Times New Roman" w:cs="Times New Roman"/>
          <w:i/>
          <w:iCs/>
          <w:sz w:val="20"/>
          <w:szCs w:val="20"/>
        </w:rPr>
        <w:t xml:space="preserve"> </w:t>
      </w:r>
      <w:proofErr w:type="spellStart"/>
      <w:r w:rsidRPr="00F90ED3">
        <w:rPr>
          <w:rFonts w:ascii="Times New Roman" w:hAnsi="Times New Roman" w:cs="Times New Roman"/>
          <w:i/>
          <w:iCs/>
          <w:sz w:val="20"/>
          <w:szCs w:val="20"/>
        </w:rPr>
        <w:t>propia</w:t>
      </w:r>
      <w:proofErr w:type="spellEnd"/>
    </w:p>
    <w:p w14:paraId="23DD61A6" w14:textId="720DE379" w:rsidR="00032574" w:rsidRPr="008A2E72" w:rsidRDefault="00FC4FAB" w:rsidP="00610F42">
      <w:pPr>
        <w:pStyle w:val="Textoindependiente"/>
        <w:spacing w:line="276" w:lineRule="auto"/>
        <w:jc w:val="both"/>
        <w:rPr>
          <w:rFonts w:ascii="Times New Roman" w:hAnsi="Times New Roman" w:cs="Times New Roman"/>
        </w:rPr>
      </w:pPr>
      <w:proofErr w:type="spellStart"/>
      <w:r w:rsidRPr="008A2E72">
        <w:rPr>
          <w:rFonts w:ascii="Times New Roman" w:hAnsi="Times New Roman" w:cs="Times New Roman"/>
        </w:rPr>
        <w:t>Estos</w:t>
      </w:r>
      <w:proofErr w:type="spellEnd"/>
      <w:r w:rsidRPr="008A2E72">
        <w:rPr>
          <w:rFonts w:ascii="Times New Roman" w:hAnsi="Times New Roman" w:cs="Times New Roman"/>
        </w:rPr>
        <w:t xml:space="preserve"> </w:t>
      </w:r>
      <w:proofErr w:type="spellStart"/>
      <w:r w:rsidRPr="008A2E72">
        <w:rPr>
          <w:rFonts w:ascii="Times New Roman" w:hAnsi="Times New Roman" w:cs="Times New Roman"/>
        </w:rPr>
        <w:t>gráficos</w:t>
      </w:r>
      <w:proofErr w:type="spellEnd"/>
      <w:r w:rsidRPr="008A2E72">
        <w:rPr>
          <w:rFonts w:ascii="Times New Roman" w:hAnsi="Times New Roman" w:cs="Times New Roman"/>
        </w:rPr>
        <w:t xml:space="preserve"> </w:t>
      </w:r>
      <w:proofErr w:type="spellStart"/>
      <w:r w:rsidRPr="008A2E72">
        <w:rPr>
          <w:rFonts w:ascii="Times New Roman" w:hAnsi="Times New Roman" w:cs="Times New Roman"/>
        </w:rPr>
        <w:t>orientan</w:t>
      </w:r>
      <w:proofErr w:type="spellEnd"/>
      <w:r w:rsidRPr="008A2E72">
        <w:rPr>
          <w:rFonts w:ascii="Times New Roman" w:hAnsi="Times New Roman" w:cs="Times New Roman"/>
        </w:rPr>
        <w:t xml:space="preserve"> la </w:t>
      </w:r>
      <w:proofErr w:type="spellStart"/>
      <w:r w:rsidRPr="008A2E72">
        <w:rPr>
          <w:rFonts w:ascii="Times New Roman" w:hAnsi="Times New Roman" w:cs="Times New Roman"/>
        </w:rPr>
        <w:t>identificación</w:t>
      </w:r>
      <w:proofErr w:type="spellEnd"/>
      <w:r w:rsidRPr="008A2E72">
        <w:rPr>
          <w:rFonts w:ascii="Times New Roman" w:hAnsi="Times New Roman" w:cs="Times New Roman"/>
        </w:rPr>
        <w:t xml:space="preserve"> de estructuras estacionales y la necesidad de diferenciación previa.</w:t>
      </w:r>
    </w:p>
    <w:p w14:paraId="23DD61A7"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32" w:name="descomposición-de-la-serie"/>
      <w:bookmarkStart w:id="33" w:name="_Toc216213141"/>
      <w:bookmarkEnd w:id="30"/>
      <w:r w:rsidRPr="008A2E72">
        <w:rPr>
          <w:rFonts w:ascii="Times New Roman" w:hAnsi="Times New Roman" w:cs="Times New Roman"/>
          <w:sz w:val="24"/>
          <w:szCs w:val="24"/>
        </w:rPr>
        <w:t>4.3 Descomposición de la serie</w:t>
      </w:r>
      <w:bookmarkEnd w:id="33"/>
    </w:p>
    <w:p w14:paraId="23DD61A8"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La descomposición STL separa la serie en tres componentes fundamentales:</w:t>
      </w:r>
    </w:p>
    <w:p w14:paraId="23DD61A9" w14:textId="77777777" w:rsidR="00032574" w:rsidRPr="008A2E72" w:rsidRDefault="00FC4FAB" w:rsidP="00A36F3B">
      <w:pPr>
        <w:numPr>
          <w:ilvl w:val="0"/>
          <w:numId w:val="9"/>
        </w:numPr>
        <w:jc w:val="both"/>
        <w:rPr>
          <w:rFonts w:ascii="Times New Roman" w:hAnsi="Times New Roman" w:cs="Times New Roman"/>
        </w:rPr>
      </w:pPr>
      <w:r w:rsidRPr="008A2E72">
        <w:rPr>
          <w:rFonts w:ascii="Times New Roman" w:hAnsi="Times New Roman" w:cs="Times New Roman"/>
          <w:b/>
          <w:bCs/>
        </w:rPr>
        <w:t>tendencia</w:t>
      </w:r>
      <w:r w:rsidRPr="008A2E72">
        <w:rPr>
          <w:rFonts w:ascii="Times New Roman" w:hAnsi="Times New Roman" w:cs="Times New Roman"/>
        </w:rPr>
        <w:t>: evolución de largo plazo,</w:t>
      </w:r>
    </w:p>
    <w:p w14:paraId="23DD61AA" w14:textId="77777777" w:rsidR="00032574" w:rsidRPr="008A2E72" w:rsidRDefault="00FC4FAB" w:rsidP="00A36F3B">
      <w:pPr>
        <w:numPr>
          <w:ilvl w:val="0"/>
          <w:numId w:val="9"/>
        </w:numPr>
        <w:jc w:val="both"/>
        <w:rPr>
          <w:rFonts w:ascii="Times New Roman" w:hAnsi="Times New Roman" w:cs="Times New Roman"/>
        </w:rPr>
      </w:pPr>
      <w:r w:rsidRPr="008A2E72">
        <w:rPr>
          <w:rFonts w:ascii="Times New Roman" w:hAnsi="Times New Roman" w:cs="Times New Roman"/>
          <w:b/>
          <w:bCs/>
        </w:rPr>
        <w:t>estacionalidad</w:t>
      </w:r>
      <w:r w:rsidRPr="008A2E72">
        <w:rPr>
          <w:rFonts w:ascii="Times New Roman" w:hAnsi="Times New Roman" w:cs="Times New Roman"/>
        </w:rPr>
        <w:t>: patrones repetitivos,</w:t>
      </w:r>
    </w:p>
    <w:p w14:paraId="23DD61AB" w14:textId="77777777" w:rsidR="00032574" w:rsidRPr="008A2E72" w:rsidRDefault="00FC4FAB" w:rsidP="00A36F3B">
      <w:pPr>
        <w:numPr>
          <w:ilvl w:val="0"/>
          <w:numId w:val="9"/>
        </w:numPr>
        <w:jc w:val="both"/>
        <w:rPr>
          <w:rFonts w:ascii="Times New Roman" w:hAnsi="Times New Roman" w:cs="Times New Roman"/>
        </w:rPr>
      </w:pPr>
      <w:r w:rsidRPr="008A2E72">
        <w:rPr>
          <w:rFonts w:ascii="Times New Roman" w:hAnsi="Times New Roman" w:cs="Times New Roman"/>
          <w:b/>
          <w:bCs/>
        </w:rPr>
        <w:t>remainder</w:t>
      </w:r>
      <w:r w:rsidRPr="008A2E72">
        <w:rPr>
          <w:rFonts w:ascii="Times New Roman" w:hAnsi="Times New Roman" w:cs="Times New Roman"/>
        </w:rPr>
        <w:t>: variación irregular no explicada.</w:t>
      </w:r>
    </w:p>
    <w:p w14:paraId="23DD61AC" w14:textId="77777777" w:rsidR="00032574" w:rsidRPr="002D7D28" w:rsidRDefault="00FC4FAB" w:rsidP="002D7D28">
      <w:pPr>
        <w:pStyle w:val="SourceCode"/>
        <w:spacing w:line="276" w:lineRule="auto"/>
        <w:rPr>
          <w:rFonts w:ascii="Times New Roman" w:hAnsi="Times New Roman" w:cs="Times New Roman"/>
          <w:sz w:val="22"/>
          <w:szCs w:val="22"/>
        </w:rPr>
      </w:pPr>
      <w:r w:rsidRPr="002D7D28">
        <w:rPr>
          <w:rStyle w:val="NormalTok"/>
          <w:rFonts w:ascii="Times New Roman" w:hAnsi="Times New Roman" w:cs="Times New Roman"/>
          <w:szCs w:val="22"/>
        </w:rPr>
        <w:t xml:space="preserve">stl_model </w:t>
      </w:r>
      <w:r w:rsidRPr="002D7D28">
        <w:rPr>
          <w:rStyle w:val="OtherTok"/>
          <w:rFonts w:ascii="Times New Roman" w:hAnsi="Times New Roman" w:cs="Times New Roman"/>
          <w:szCs w:val="22"/>
        </w:rPr>
        <w:t>&lt;-</w:t>
      </w:r>
      <w:r w:rsidRPr="002D7D28">
        <w:rPr>
          <w:rStyle w:val="NormalTok"/>
          <w:rFonts w:ascii="Times New Roman" w:hAnsi="Times New Roman" w:cs="Times New Roman"/>
          <w:szCs w:val="22"/>
        </w:rPr>
        <w:t xml:space="preserve"> ventas_tsbl </w:t>
      </w:r>
      <w:r w:rsidRPr="002D7D28">
        <w:rPr>
          <w:rStyle w:val="SpecialCharTok"/>
          <w:rFonts w:ascii="Times New Roman" w:hAnsi="Times New Roman" w:cs="Times New Roman"/>
          <w:szCs w:val="22"/>
        </w:rPr>
        <w:t>%&gt;%</w:t>
      </w:r>
      <w:r w:rsidRPr="002D7D28">
        <w:rPr>
          <w:rFonts w:ascii="Times New Roman" w:hAnsi="Times New Roman" w:cs="Times New Roman"/>
          <w:sz w:val="22"/>
          <w:szCs w:val="22"/>
        </w:rPr>
        <w:br/>
      </w:r>
      <w:r w:rsidRPr="002D7D28">
        <w:rPr>
          <w:rStyle w:val="NormalTok"/>
          <w:rFonts w:ascii="Times New Roman" w:hAnsi="Times New Roman" w:cs="Times New Roman"/>
          <w:szCs w:val="22"/>
        </w:rPr>
        <w:t xml:space="preserve">  </w:t>
      </w:r>
      <w:r w:rsidRPr="002D7D28">
        <w:rPr>
          <w:rStyle w:val="FunctionTok"/>
          <w:rFonts w:ascii="Times New Roman" w:hAnsi="Times New Roman" w:cs="Times New Roman"/>
          <w:szCs w:val="22"/>
        </w:rPr>
        <w:t>model</w:t>
      </w:r>
      <w:r w:rsidRPr="002D7D28">
        <w:rPr>
          <w:rStyle w:val="NormalTok"/>
          <w:rFonts w:ascii="Times New Roman" w:hAnsi="Times New Roman" w:cs="Times New Roman"/>
          <w:szCs w:val="22"/>
        </w:rPr>
        <w:t>(</w:t>
      </w:r>
      <w:proofErr w:type="gramStart"/>
      <w:r w:rsidRPr="002D7D28">
        <w:rPr>
          <w:rStyle w:val="FunctionTok"/>
          <w:rFonts w:ascii="Times New Roman" w:hAnsi="Times New Roman" w:cs="Times New Roman"/>
          <w:szCs w:val="22"/>
        </w:rPr>
        <w:t>STL</w:t>
      </w:r>
      <w:r w:rsidRPr="002D7D28">
        <w:rPr>
          <w:rStyle w:val="NormalTok"/>
          <w:rFonts w:ascii="Times New Roman" w:hAnsi="Times New Roman" w:cs="Times New Roman"/>
          <w:szCs w:val="22"/>
        </w:rPr>
        <w:t>(</w:t>
      </w:r>
      <w:proofErr w:type="gramEnd"/>
      <w:r w:rsidRPr="002D7D28">
        <w:rPr>
          <w:rStyle w:val="NormalTok"/>
          <w:rFonts w:ascii="Times New Roman" w:hAnsi="Times New Roman" w:cs="Times New Roman"/>
          <w:szCs w:val="22"/>
        </w:rPr>
        <w:t xml:space="preserve">ventas_interp </w:t>
      </w:r>
      <w:r w:rsidRPr="002D7D28">
        <w:rPr>
          <w:rStyle w:val="SpecialCharTok"/>
          <w:rFonts w:ascii="Times New Roman" w:hAnsi="Times New Roman" w:cs="Times New Roman"/>
          <w:szCs w:val="22"/>
        </w:rPr>
        <w:t>~</w:t>
      </w:r>
      <w:r w:rsidRPr="002D7D28">
        <w:rPr>
          <w:rStyle w:val="NormalTok"/>
          <w:rFonts w:ascii="Times New Roman" w:hAnsi="Times New Roman" w:cs="Times New Roman"/>
          <w:szCs w:val="22"/>
        </w:rPr>
        <w:t xml:space="preserve"> </w:t>
      </w:r>
      <w:proofErr w:type="gramStart"/>
      <w:r w:rsidRPr="002D7D28">
        <w:rPr>
          <w:rStyle w:val="FunctionTok"/>
          <w:rFonts w:ascii="Times New Roman" w:hAnsi="Times New Roman" w:cs="Times New Roman"/>
          <w:szCs w:val="22"/>
        </w:rPr>
        <w:t>season</w:t>
      </w:r>
      <w:r w:rsidRPr="002D7D28">
        <w:rPr>
          <w:rStyle w:val="NormalTok"/>
          <w:rFonts w:ascii="Times New Roman" w:hAnsi="Times New Roman" w:cs="Times New Roman"/>
          <w:szCs w:val="22"/>
        </w:rPr>
        <w:t>(</w:t>
      </w:r>
      <w:proofErr w:type="gramEnd"/>
      <w:r w:rsidRPr="002D7D28">
        <w:rPr>
          <w:rStyle w:val="AttributeTok"/>
          <w:rFonts w:ascii="Times New Roman" w:hAnsi="Times New Roman" w:cs="Times New Roman"/>
          <w:szCs w:val="22"/>
        </w:rPr>
        <w:t>window =</w:t>
      </w:r>
      <w:r w:rsidRPr="002D7D28">
        <w:rPr>
          <w:rStyle w:val="NormalTok"/>
          <w:rFonts w:ascii="Times New Roman" w:hAnsi="Times New Roman" w:cs="Times New Roman"/>
          <w:szCs w:val="22"/>
        </w:rPr>
        <w:t xml:space="preserve"> </w:t>
      </w:r>
      <w:r w:rsidRPr="002D7D28">
        <w:rPr>
          <w:rStyle w:val="StringTok"/>
          <w:rFonts w:ascii="Times New Roman" w:hAnsi="Times New Roman" w:cs="Times New Roman"/>
          <w:szCs w:val="22"/>
        </w:rPr>
        <w:t>"periodic"</w:t>
      </w:r>
      <w:r w:rsidRPr="002D7D28">
        <w:rPr>
          <w:rStyle w:val="NormalTok"/>
          <w:rFonts w:ascii="Times New Roman" w:hAnsi="Times New Roman" w:cs="Times New Roman"/>
          <w:szCs w:val="22"/>
        </w:rPr>
        <w:t>)))</w:t>
      </w:r>
      <w:r w:rsidRPr="002D7D28">
        <w:rPr>
          <w:rFonts w:ascii="Times New Roman" w:hAnsi="Times New Roman" w:cs="Times New Roman"/>
          <w:sz w:val="22"/>
          <w:szCs w:val="22"/>
        </w:rPr>
        <w:br/>
      </w:r>
      <w:r w:rsidRPr="002D7D28">
        <w:rPr>
          <w:rFonts w:ascii="Times New Roman" w:hAnsi="Times New Roman" w:cs="Times New Roman"/>
          <w:sz w:val="22"/>
          <w:szCs w:val="22"/>
        </w:rPr>
        <w:br/>
      </w:r>
      <w:r w:rsidRPr="002D7D28">
        <w:rPr>
          <w:rStyle w:val="NormalTok"/>
          <w:rFonts w:ascii="Times New Roman" w:hAnsi="Times New Roman" w:cs="Times New Roman"/>
          <w:szCs w:val="22"/>
        </w:rPr>
        <w:t xml:space="preserve">stl_model </w:t>
      </w:r>
      <w:r w:rsidRPr="002D7D28">
        <w:rPr>
          <w:rStyle w:val="SpecialCharTok"/>
          <w:rFonts w:ascii="Times New Roman" w:hAnsi="Times New Roman" w:cs="Times New Roman"/>
          <w:szCs w:val="22"/>
        </w:rPr>
        <w:t>%&gt;%</w:t>
      </w:r>
      <w:r w:rsidRPr="002D7D28">
        <w:rPr>
          <w:rFonts w:ascii="Times New Roman" w:hAnsi="Times New Roman" w:cs="Times New Roman"/>
          <w:sz w:val="22"/>
          <w:szCs w:val="22"/>
        </w:rPr>
        <w:br/>
      </w:r>
      <w:r w:rsidRPr="002D7D28">
        <w:rPr>
          <w:rStyle w:val="NormalTok"/>
          <w:rFonts w:ascii="Times New Roman" w:hAnsi="Times New Roman" w:cs="Times New Roman"/>
          <w:szCs w:val="22"/>
        </w:rPr>
        <w:t xml:space="preserve">  </w:t>
      </w:r>
      <w:r w:rsidRPr="002D7D28">
        <w:rPr>
          <w:rStyle w:val="FunctionTok"/>
          <w:rFonts w:ascii="Times New Roman" w:hAnsi="Times New Roman" w:cs="Times New Roman"/>
          <w:szCs w:val="22"/>
        </w:rPr>
        <w:t>components</w:t>
      </w:r>
      <w:r w:rsidRPr="002D7D28">
        <w:rPr>
          <w:rStyle w:val="NormalTok"/>
          <w:rFonts w:ascii="Times New Roman" w:hAnsi="Times New Roman" w:cs="Times New Roman"/>
          <w:szCs w:val="22"/>
        </w:rPr>
        <w:t xml:space="preserve">() </w:t>
      </w:r>
      <w:r w:rsidRPr="002D7D28">
        <w:rPr>
          <w:rStyle w:val="SpecialCharTok"/>
          <w:rFonts w:ascii="Times New Roman" w:hAnsi="Times New Roman" w:cs="Times New Roman"/>
          <w:szCs w:val="22"/>
        </w:rPr>
        <w:t>%&gt;%</w:t>
      </w:r>
      <w:r w:rsidRPr="002D7D28">
        <w:rPr>
          <w:rFonts w:ascii="Times New Roman" w:hAnsi="Times New Roman" w:cs="Times New Roman"/>
          <w:sz w:val="22"/>
          <w:szCs w:val="22"/>
        </w:rPr>
        <w:br/>
      </w:r>
      <w:r w:rsidRPr="002D7D28">
        <w:rPr>
          <w:rStyle w:val="NormalTok"/>
          <w:rFonts w:ascii="Times New Roman" w:hAnsi="Times New Roman" w:cs="Times New Roman"/>
          <w:szCs w:val="22"/>
        </w:rPr>
        <w:t xml:space="preserve">  </w:t>
      </w:r>
      <w:r w:rsidRPr="002D7D28">
        <w:rPr>
          <w:rStyle w:val="FunctionTok"/>
          <w:rFonts w:ascii="Times New Roman" w:hAnsi="Times New Roman" w:cs="Times New Roman"/>
          <w:szCs w:val="22"/>
        </w:rPr>
        <w:t>autoplot</w:t>
      </w:r>
      <w:r w:rsidRPr="002D7D28">
        <w:rPr>
          <w:rStyle w:val="NormalTok"/>
          <w:rFonts w:ascii="Times New Roman" w:hAnsi="Times New Roman" w:cs="Times New Roman"/>
          <w:szCs w:val="22"/>
        </w:rPr>
        <w:t xml:space="preserve">() </w:t>
      </w:r>
      <w:r w:rsidRPr="002D7D28">
        <w:rPr>
          <w:rStyle w:val="SpecialCharTok"/>
          <w:rFonts w:ascii="Times New Roman" w:hAnsi="Times New Roman" w:cs="Times New Roman"/>
          <w:szCs w:val="22"/>
        </w:rPr>
        <w:t>+</w:t>
      </w:r>
      <w:r w:rsidRPr="002D7D28">
        <w:rPr>
          <w:rFonts w:ascii="Times New Roman" w:hAnsi="Times New Roman" w:cs="Times New Roman"/>
          <w:sz w:val="22"/>
          <w:szCs w:val="22"/>
        </w:rPr>
        <w:br/>
      </w:r>
      <w:r w:rsidRPr="002D7D28">
        <w:rPr>
          <w:rStyle w:val="NormalTok"/>
          <w:rFonts w:ascii="Times New Roman" w:hAnsi="Times New Roman" w:cs="Times New Roman"/>
          <w:szCs w:val="22"/>
        </w:rPr>
        <w:t xml:space="preserve">  </w:t>
      </w:r>
      <w:r w:rsidRPr="002D7D28">
        <w:rPr>
          <w:rStyle w:val="FunctionTok"/>
          <w:rFonts w:ascii="Times New Roman" w:hAnsi="Times New Roman" w:cs="Times New Roman"/>
          <w:szCs w:val="22"/>
        </w:rPr>
        <w:t>labs</w:t>
      </w:r>
      <w:r w:rsidRPr="002D7D28">
        <w:rPr>
          <w:rStyle w:val="NormalTok"/>
          <w:rFonts w:ascii="Times New Roman" w:hAnsi="Times New Roman" w:cs="Times New Roman"/>
          <w:szCs w:val="22"/>
        </w:rPr>
        <w:t>(</w:t>
      </w:r>
      <w:r w:rsidRPr="002D7D28">
        <w:rPr>
          <w:rStyle w:val="AttributeTok"/>
          <w:rFonts w:ascii="Times New Roman" w:hAnsi="Times New Roman" w:cs="Times New Roman"/>
          <w:szCs w:val="22"/>
        </w:rPr>
        <w:t>title =</w:t>
      </w:r>
      <w:r w:rsidRPr="002D7D28">
        <w:rPr>
          <w:rStyle w:val="NormalTok"/>
          <w:rFonts w:ascii="Times New Roman" w:hAnsi="Times New Roman" w:cs="Times New Roman"/>
          <w:szCs w:val="22"/>
        </w:rPr>
        <w:t xml:space="preserve"> </w:t>
      </w:r>
      <w:r w:rsidRPr="002D7D28">
        <w:rPr>
          <w:rStyle w:val="StringTok"/>
          <w:rFonts w:ascii="Times New Roman" w:hAnsi="Times New Roman" w:cs="Times New Roman"/>
          <w:szCs w:val="22"/>
        </w:rPr>
        <w:t>"Descomposición STL de la serie temporal"</w:t>
      </w:r>
      <w:r w:rsidRPr="002D7D28">
        <w:rPr>
          <w:rStyle w:val="NormalTok"/>
          <w:rFonts w:ascii="Times New Roman" w:hAnsi="Times New Roman" w:cs="Times New Roman"/>
          <w:szCs w:val="22"/>
        </w:rPr>
        <w:t xml:space="preserve">) </w:t>
      </w:r>
      <w:r w:rsidRPr="002D7D28">
        <w:rPr>
          <w:rStyle w:val="SpecialCharTok"/>
          <w:rFonts w:ascii="Times New Roman" w:hAnsi="Times New Roman" w:cs="Times New Roman"/>
          <w:szCs w:val="22"/>
        </w:rPr>
        <w:t>+</w:t>
      </w:r>
      <w:r w:rsidRPr="002D7D28">
        <w:rPr>
          <w:rFonts w:ascii="Times New Roman" w:hAnsi="Times New Roman" w:cs="Times New Roman"/>
          <w:sz w:val="22"/>
          <w:szCs w:val="22"/>
        </w:rPr>
        <w:br/>
      </w:r>
      <w:r w:rsidRPr="002D7D28">
        <w:rPr>
          <w:rStyle w:val="NormalTok"/>
          <w:rFonts w:ascii="Times New Roman" w:hAnsi="Times New Roman" w:cs="Times New Roman"/>
          <w:szCs w:val="22"/>
        </w:rPr>
        <w:t xml:space="preserve">  </w:t>
      </w:r>
      <w:r w:rsidRPr="002D7D28">
        <w:rPr>
          <w:rStyle w:val="FunctionTok"/>
          <w:rFonts w:ascii="Times New Roman" w:hAnsi="Times New Roman" w:cs="Times New Roman"/>
          <w:szCs w:val="22"/>
        </w:rPr>
        <w:t>theme_</w:t>
      </w:r>
      <w:proofErr w:type="gramStart"/>
      <w:r w:rsidRPr="002D7D28">
        <w:rPr>
          <w:rStyle w:val="FunctionTok"/>
          <w:rFonts w:ascii="Times New Roman" w:hAnsi="Times New Roman" w:cs="Times New Roman"/>
          <w:szCs w:val="22"/>
        </w:rPr>
        <w:t>minimal</w:t>
      </w:r>
      <w:r w:rsidRPr="002D7D28">
        <w:rPr>
          <w:rStyle w:val="NormalTok"/>
          <w:rFonts w:ascii="Times New Roman" w:hAnsi="Times New Roman" w:cs="Times New Roman"/>
          <w:szCs w:val="22"/>
        </w:rPr>
        <w:t>(</w:t>
      </w:r>
      <w:proofErr w:type="gramEnd"/>
      <w:r w:rsidRPr="002D7D28">
        <w:rPr>
          <w:rStyle w:val="NormalTok"/>
          <w:rFonts w:ascii="Times New Roman" w:hAnsi="Times New Roman" w:cs="Times New Roman"/>
          <w:szCs w:val="22"/>
        </w:rPr>
        <w:t>)</w:t>
      </w:r>
    </w:p>
    <w:p w14:paraId="23DD61AD" w14:textId="77777777" w:rsidR="00032574" w:rsidRDefault="00FC4FAB" w:rsidP="002D7D28">
      <w:pPr>
        <w:pStyle w:val="FirstParagraph"/>
        <w:spacing w:line="276" w:lineRule="auto"/>
        <w:jc w:val="center"/>
        <w:rPr>
          <w:rFonts w:ascii="Times New Roman" w:hAnsi="Times New Roman" w:cs="Times New Roman"/>
        </w:rPr>
      </w:pPr>
      <w:r w:rsidRPr="008A2E72">
        <w:rPr>
          <w:rFonts w:ascii="Times New Roman" w:hAnsi="Times New Roman" w:cs="Times New Roman"/>
          <w:noProof/>
        </w:rPr>
        <w:lastRenderedPageBreak/>
        <w:drawing>
          <wp:inline distT="0" distB="0" distL="0" distR="0" wp14:anchorId="23DD6364" wp14:editId="685DEEA1">
            <wp:extent cx="4636770" cy="3950970"/>
            <wp:effectExtent l="19050" t="1905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chapter3_files/figure-docx/descomposicion-stl-1.png"/>
                    <pic:cNvPicPr>
                      <a:picLocks noChangeAspect="1" noChangeArrowheads="1"/>
                    </pic:cNvPicPr>
                  </pic:nvPicPr>
                  <pic:blipFill>
                    <a:blip r:embed="rId8"/>
                    <a:stretch>
                      <a:fillRect/>
                    </a:stretch>
                  </pic:blipFill>
                  <pic:spPr bwMode="auto">
                    <a:xfrm>
                      <a:off x="0" y="0"/>
                      <a:ext cx="4637276" cy="3951401"/>
                    </a:xfrm>
                    <a:prstGeom prst="rect">
                      <a:avLst/>
                    </a:prstGeom>
                    <a:noFill/>
                    <a:ln w="9525">
                      <a:solidFill>
                        <a:schemeClr val="accent1"/>
                      </a:solidFill>
                      <a:headEnd/>
                      <a:tailEnd/>
                    </a:ln>
                  </pic:spPr>
                </pic:pic>
              </a:graphicData>
            </a:graphic>
          </wp:inline>
        </w:drawing>
      </w:r>
    </w:p>
    <w:p w14:paraId="6703B6DC" w14:textId="77777777" w:rsidR="002D7D28" w:rsidRPr="007C3F9E" w:rsidRDefault="002D7D28" w:rsidP="002D7D28">
      <w:pPr>
        <w:pStyle w:val="Textoindependiente"/>
        <w:spacing w:line="276" w:lineRule="auto"/>
        <w:jc w:val="center"/>
        <w:rPr>
          <w:rFonts w:ascii="Times New Roman" w:hAnsi="Times New Roman" w:cs="Times New Roman"/>
          <w:i/>
          <w:iCs/>
          <w:sz w:val="20"/>
          <w:szCs w:val="20"/>
        </w:rPr>
      </w:pPr>
      <w:r w:rsidRPr="00F90ED3">
        <w:rPr>
          <w:rFonts w:ascii="Times New Roman" w:hAnsi="Times New Roman" w:cs="Times New Roman"/>
          <w:i/>
          <w:iCs/>
          <w:sz w:val="20"/>
          <w:szCs w:val="20"/>
        </w:rPr>
        <w:t xml:space="preserve">Fuente: </w:t>
      </w:r>
      <w:proofErr w:type="spellStart"/>
      <w:r w:rsidRPr="00F90ED3">
        <w:rPr>
          <w:rFonts w:ascii="Times New Roman" w:hAnsi="Times New Roman" w:cs="Times New Roman"/>
          <w:i/>
          <w:iCs/>
          <w:sz w:val="20"/>
          <w:szCs w:val="20"/>
        </w:rPr>
        <w:t>Elaboración</w:t>
      </w:r>
      <w:proofErr w:type="spellEnd"/>
      <w:r w:rsidRPr="00F90ED3">
        <w:rPr>
          <w:rFonts w:ascii="Times New Roman" w:hAnsi="Times New Roman" w:cs="Times New Roman"/>
          <w:i/>
          <w:iCs/>
          <w:sz w:val="20"/>
          <w:szCs w:val="20"/>
        </w:rPr>
        <w:t xml:space="preserve"> </w:t>
      </w:r>
      <w:proofErr w:type="spellStart"/>
      <w:r w:rsidRPr="00F90ED3">
        <w:rPr>
          <w:rFonts w:ascii="Times New Roman" w:hAnsi="Times New Roman" w:cs="Times New Roman"/>
          <w:i/>
          <w:iCs/>
          <w:sz w:val="20"/>
          <w:szCs w:val="20"/>
        </w:rPr>
        <w:t>propia</w:t>
      </w:r>
      <w:proofErr w:type="spellEnd"/>
    </w:p>
    <w:p w14:paraId="23DD61AE"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 xml:space="preserve">Este </w:t>
      </w:r>
      <w:proofErr w:type="spellStart"/>
      <w:r w:rsidRPr="008A2E72">
        <w:rPr>
          <w:rFonts w:ascii="Times New Roman" w:hAnsi="Times New Roman" w:cs="Times New Roman"/>
        </w:rPr>
        <w:t>análisis</w:t>
      </w:r>
      <w:proofErr w:type="spellEnd"/>
      <w:r w:rsidRPr="008A2E72">
        <w:rPr>
          <w:rFonts w:ascii="Times New Roman" w:hAnsi="Times New Roman" w:cs="Times New Roman"/>
        </w:rPr>
        <w:t xml:space="preserve"> </w:t>
      </w:r>
      <w:proofErr w:type="spellStart"/>
      <w:r w:rsidRPr="008A2E72">
        <w:rPr>
          <w:rFonts w:ascii="Times New Roman" w:hAnsi="Times New Roman" w:cs="Times New Roman"/>
        </w:rPr>
        <w:t>ayuda</w:t>
      </w:r>
      <w:proofErr w:type="spellEnd"/>
      <w:r w:rsidRPr="008A2E72">
        <w:rPr>
          <w:rFonts w:ascii="Times New Roman" w:hAnsi="Times New Roman" w:cs="Times New Roman"/>
        </w:rPr>
        <w:t xml:space="preserve"> </w:t>
      </w:r>
      <w:proofErr w:type="gramStart"/>
      <w:r w:rsidRPr="008A2E72">
        <w:rPr>
          <w:rFonts w:ascii="Times New Roman" w:hAnsi="Times New Roman" w:cs="Times New Roman"/>
        </w:rPr>
        <w:t>a</w:t>
      </w:r>
      <w:proofErr w:type="gramEnd"/>
      <w:r w:rsidRPr="008A2E72">
        <w:rPr>
          <w:rFonts w:ascii="Times New Roman" w:hAnsi="Times New Roman" w:cs="Times New Roman"/>
        </w:rPr>
        <w:t xml:space="preserve"> identificar si los patrones son estables o si existen cambios estructurales que comprometen el modelado.</w:t>
      </w:r>
    </w:p>
    <w:p w14:paraId="23DD61AF"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34" w:name="identificación-de-anomalías"/>
      <w:bookmarkStart w:id="35" w:name="_Toc216213142"/>
      <w:bookmarkEnd w:id="32"/>
      <w:r w:rsidRPr="008A2E72">
        <w:rPr>
          <w:rFonts w:ascii="Times New Roman" w:hAnsi="Times New Roman" w:cs="Times New Roman"/>
          <w:sz w:val="24"/>
          <w:szCs w:val="24"/>
        </w:rPr>
        <w:t>4.4 Identificación de anomalías</w:t>
      </w:r>
      <w:bookmarkEnd w:id="35"/>
    </w:p>
    <w:p w14:paraId="23DD61B0"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Las anomalías pueden afectar la estimación de tendencias y estacionalidades. Su detección se realiza evaluando la desviación del componente irregular respecto a su comportamiento histórico.</w:t>
      </w:r>
    </w:p>
    <w:p w14:paraId="23DD61B1" w14:textId="50B20E6D" w:rsidR="00032574" w:rsidRPr="00B550C9" w:rsidRDefault="00FC4FAB" w:rsidP="00B550C9">
      <w:pPr>
        <w:pStyle w:val="SourceCode"/>
        <w:spacing w:line="276" w:lineRule="auto"/>
        <w:rPr>
          <w:rFonts w:ascii="Times New Roman" w:hAnsi="Times New Roman" w:cs="Times New Roman"/>
          <w:sz w:val="22"/>
          <w:szCs w:val="22"/>
        </w:rPr>
      </w:pPr>
      <w:r w:rsidRPr="00B550C9">
        <w:rPr>
          <w:rStyle w:val="NormalTok"/>
          <w:rFonts w:ascii="Times New Roman" w:hAnsi="Times New Roman" w:cs="Times New Roman"/>
          <w:szCs w:val="22"/>
        </w:rPr>
        <w:t xml:space="preserve">stl_comp </w:t>
      </w:r>
      <w:r w:rsidRPr="00B550C9">
        <w:rPr>
          <w:rStyle w:val="OtherTok"/>
          <w:rFonts w:ascii="Times New Roman" w:hAnsi="Times New Roman" w:cs="Times New Roman"/>
          <w:szCs w:val="22"/>
        </w:rPr>
        <w:t>&lt;-</w:t>
      </w:r>
      <w:r w:rsidRPr="00B550C9">
        <w:rPr>
          <w:rStyle w:val="NormalTok"/>
          <w:rFonts w:ascii="Times New Roman" w:hAnsi="Times New Roman" w:cs="Times New Roman"/>
          <w:szCs w:val="22"/>
        </w:rPr>
        <w:t xml:space="preserve"> stl_model </w:t>
      </w:r>
      <w:r w:rsidRPr="00B550C9">
        <w:rPr>
          <w:rStyle w:val="SpecialCharTok"/>
          <w:rFonts w:ascii="Times New Roman" w:hAnsi="Times New Roman" w:cs="Times New Roman"/>
          <w:szCs w:val="22"/>
        </w:rPr>
        <w:t>%&gt;%</w:t>
      </w:r>
      <w:r w:rsidRPr="00B550C9">
        <w:rPr>
          <w:rStyle w:val="NormalTok"/>
          <w:rFonts w:ascii="Times New Roman" w:hAnsi="Times New Roman" w:cs="Times New Roman"/>
          <w:szCs w:val="22"/>
        </w:rPr>
        <w:t xml:space="preserve"> </w:t>
      </w:r>
      <w:r w:rsidRPr="00B550C9">
        <w:rPr>
          <w:rStyle w:val="FunctionTok"/>
          <w:rFonts w:ascii="Times New Roman" w:hAnsi="Times New Roman" w:cs="Times New Roman"/>
          <w:szCs w:val="22"/>
        </w:rPr>
        <w:t>components</w:t>
      </w:r>
      <w:r w:rsidRPr="00B550C9">
        <w:rPr>
          <w:rStyle w:val="NormalTok"/>
          <w:rFonts w:ascii="Times New Roman" w:hAnsi="Times New Roman" w:cs="Times New Roman"/>
          <w:szCs w:val="22"/>
        </w:rPr>
        <w:t>()</w:t>
      </w:r>
      <w:r w:rsidRPr="00B550C9">
        <w:rPr>
          <w:rFonts w:ascii="Times New Roman" w:hAnsi="Times New Roman" w:cs="Times New Roman"/>
          <w:sz w:val="22"/>
          <w:szCs w:val="22"/>
        </w:rPr>
        <w:br/>
      </w:r>
      <w:r w:rsidRPr="00B550C9">
        <w:rPr>
          <w:rFonts w:ascii="Times New Roman" w:hAnsi="Times New Roman" w:cs="Times New Roman"/>
          <w:sz w:val="22"/>
          <w:szCs w:val="22"/>
        </w:rPr>
        <w:br/>
      </w:r>
      <w:r w:rsidRPr="00B550C9">
        <w:rPr>
          <w:rStyle w:val="NormalTok"/>
          <w:rFonts w:ascii="Times New Roman" w:hAnsi="Times New Roman" w:cs="Times New Roman"/>
          <w:szCs w:val="22"/>
        </w:rPr>
        <w:t xml:space="preserve">anomalias </w:t>
      </w:r>
      <w:r w:rsidRPr="00B550C9">
        <w:rPr>
          <w:rStyle w:val="OtherTok"/>
          <w:rFonts w:ascii="Times New Roman" w:hAnsi="Times New Roman" w:cs="Times New Roman"/>
          <w:szCs w:val="22"/>
        </w:rPr>
        <w:t>&lt;-</w:t>
      </w:r>
      <w:r w:rsidRPr="00B550C9">
        <w:rPr>
          <w:rStyle w:val="NormalTok"/>
          <w:rFonts w:ascii="Times New Roman" w:hAnsi="Times New Roman" w:cs="Times New Roman"/>
          <w:szCs w:val="22"/>
        </w:rPr>
        <w:t xml:space="preserve"> stl_comp </w:t>
      </w:r>
      <w:r w:rsidRPr="00B550C9">
        <w:rPr>
          <w:rStyle w:val="SpecialCharTok"/>
          <w:rFonts w:ascii="Times New Roman" w:hAnsi="Times New Roman" w:cs="Times New Roman"/>
          <w:szCs w:val="22"/>
        </w:rPr>
        <w:t>%&gt;%</w:t>
      </w:r>
      <w:r w:rsidRPr="00B550C9">
        <w:rPr>
          <w:rFonts w:ascii="Times New Roman" w:hAnsi="Times New Roman" w:cs="Times New Roman"/>
          <w:sz w:val="22"/>
          <w:szCs w:val="22"/>
        </w:rPr>
        <w:br/>
      </w:r>
      <w:r w:rsidRPr="00B550C9">
        <w:rPr>
          <w:rStyle w:val="NormalTok"/>
          <w:rFonts w:ascii="Times New Roman" w:hAnsi="Times New Roman" w:cs="Times New Roman"/>
          <w:szCs w:val="22"/>
        </w:rPr>
        <w:t xml:space="preserve">  </w:t>
      </w:r>
      <w:r w:rsidRPr="00B550C9">
        <w:rPr>
          <w:rStyle w:val="FunctionTok"/>
          <w:rFonts w:ascii="Times New Roman" w:hAnsi="Times New Roman" w:cs="Times New Roman"/>
          <w:szCs w:val="22"/>
        </w:rPr>
        <w:t>mutate</w:t>
      </w:r>
      <w:r w:rsidRPr="00B550C9">
        <w:rPr>
          <w:rStyle w:val="NormalTok"/>
          <w:rFonts w:ascii="Times New Roman" w:hAnsi="Times New Roman" w:cs="Times New Roman"/>
          <w:szCs w:val="22"/>
        </w:rPr>
        <w:t>(</w:t>
      </w:r>
      <w:r w:rsidRPr="00B550C9">
        <w:rPr>
          <w:rFonts w:ascii="Times New Roman" w:hAnsi="Times New Roman" w:cs="Times New Roman"/>
          <w:sz w:val="22"/>
          <w:szCs w:val="22"/>
        </w:rPr>
        <w:br/>
      </w:r>
      <w:r w:rsidRPr="00B550C9">
        <w:rPr>
          <w:rStyle w:val="NormalTok"/>
          <w:rFonts w:ascii="Times New Roman" w:hAnsi="Times New Roman" w:cs="Times New Roman"/>
          <w:szCs w:val="22"/>
        </w:rPr>
        <w:t xml:space="preserve">    </w:t>
      </w:r>
      <w:r w:rsidRPr="00B550C9">
        <w:rPr>
          <w:rStyle w:val="AttributeTok"/>
          <w:rFonts w:ascii="Times New Roman" w:hAnsi="Times New Roman" w:cs="Times New Roman"/>
          <w:szCs w:val="22"/>
        </w:rPr>
        <w:t>zscore =</w:t>
      </w:r>
      <w:r w:rsidRPr="00B550C9">
        <w:rPr>
          <w:rStyle w:val="NormalTok"/>
          <w:rFonts w:ascii="Times New Roman" w:hAnsi="Times New Roman" w:cs="Times New Roman"/>
          <w:szCs w:val="22"/>
        </w:rPr>
        <w:t xml:space="preserve"> (remainder </w:t>
      </w:r>
      <w:r w:rsidRPr="00B550C9">
        <w:rPr>
          <w:rStyle w:val="SpecialCharTok"/>
          <w:rFonts w:ascii="Times New Roman" w:hAnsi="Times New Roman" w:cs="Times New Roman"/>
          <w:szCs w:val="22"/>
        </w:rPr>
        <w:t>-</w:t>
      </w:r>
      <w:r w:rsidRPr="00B550C9">
        <w:rPr>
          <w:rStyle w:val="NormalTok"/>
          <w:rFonts w:ascii="Times New Roman" w:hAnsi="Times New Roman" w:cs="Times New Roman"/>
          <w:szCs w:val="22"/>
        </w:rPr>
        <w:t xml:space="preserve"> </w:t>
      </w:r>
      <w:r w:rsidRPr="00B550C9">
        <w:rPr>
          <w:rStyle w:val="FunctionTok"/>
          <w:rFonts w:ascii="Times New Roman" w:hAnsi="Times New Roman" w:cs="Times New Roman"/>
          <w:szCs w:val="22"/>
        </w:rPr>
        <w:t>mean</w:t>
      </w:r>
      <w:r w:rsidRPr="00B550C9">
        <w:rPr>
          <w:rStyle w:val="NormalTok"/>
          <w:rFonts w:ascii="Times New Roman" w:hAnsi="Times New Roman" w:cs="Times New Roman"/>
          <w:szCs w:val="22"/>
        </w:rPr>
        <w:t xml:space="preserve">(remainder, </w:t>
      </w:r>
      <w:r w:rsidRPr="00B550C9">
        <w:rPr>
          <w:rStyle w:val="AttributeTok"/>
          <w:rFonts w:ascii="Times New Roman" w:hAnsi="Times New Roman" w:cs="Times New Roman"/>
          <w:szCs w:val="22"/>
        </w:rPr>
        <w:t>na.rm =</w:t>
      </w:r>
      <w:r w:rsidRPr="00B550C9">
        <w:rPr>
          <w:rStyle w:val="NormalTok"/>
          <w:rFonts w:ascii="Times New Roman" w:hAnsi="Times New Roman" w:cs="Times New Roman"/>
          <w:szCs w:val="22"/>
        </w:rPr>
        <w:t xml:space="preserve"> </w:t>
      </w:r>
      <w:r w:rsidRPr="00B550C9">
        <w:rPr>
          <w:rStyle w:val="ConstantTok"/>
          <w:rFonts w:ascii="Times New Roman" w:hAnsi="Times New Roman" w:cs="Times New Roman"/>
          <w:szCs w:val="22"/>
        </w:rPr>
        <w:t>TRUE</w:t>
      </w:r>
      <w:r w:rsidRPr="00B550C9">
        <w:rPr>
          <w:rStyle w:val="NormalTok"/>
          <w:rFonts w:ascii="Times New Roman" w:hAnsi="Times New Roman" w:cs="Times New Roman"/>
          <w:szCs w:val="22"/>
        </w:rPr>
        <w:t xml:space="preserve">)) </w:t>
      </w:r>
      <w:r w:rsidRPr="00B550C9">
        <w:rPr>
          <w:rStyle w:val="SpecialCharTok"/>
          <w:rFonts w:ascii="Times New Roman" w:hAnsi="Times New Roman" w:cs="Times New Roman"/>
          <w:szCs w:val="22"/>
        </w:rPr>
        <w:t>/</w:t>
      </w:r>
      <w:r w:rsidRPr="00B550C9">
        <w:rPr>
          <w:rFonts w:ascii="Times New Roman" w:hAnsi="Times New Roman" w:cs="Times New Roman"/>
          <w:sz w:val="22"/>
          <w:szCs w:val="22"/>
        </w:rPr>
        <w:br/>
      </w:r>
      <w:r w:rsidRPr="00B550C9">
        <w:rPr>
          <w:rStyle w:val="NormalTok"/>
          <w:rFonts w:ascii="Times New Roman" w:hAnsi="Times New Roman" w:cs="Times New Roman"/>
          <w:szCs w:val="22"/>
        </w:rPr>
        <w:t xml:space="preserve">             </w:t>
      </w:r>
      <w:r w:rsidRPr="00B550C9">
        <w:rPr>
          <w:rStyle w:val="FunctionTok"/>
          <w:rFonts w:ascii="Times New Roman" w:hAnsi="Times New Roman" w:cs="Times New Roman"/>
          <w:szCs w:val="22"/>
        </w:rPr>
        <w:t>sd</w:t>
      </w:r>
      <w:r w:rsidRPr="00B550C9">
        <w:rPr>
          <w:rStyle w:val="NormalTok"/>
          <w:rFonts w:ascii="Times New Roman" w:hAnsi="Times New Roman" w:cs="Times New Roman"/>
          <w:szCs w:val="22"/>
        </w:rPr>
        <w:t xml:space="preserve">(remainder, </w:t>
      </w:r>
      <w:r w:rsidRPr="00B550C9">
        <w:rPr>
          <w:rStyle w:val="AttributeTok"/>
          <w:rFonts w:ascii="Times New Roman" w:hAnsi="Times New Roman" w:cs="Times New Roman"/>
          <w:szCs w:val="22"/>
        </w:rPr>
        <w:t>na.rm =</w:t>
      </w:r>
      <w:r w:rsidRPr="00B550C9">
        <w:rPr>
          <w:rStyle w:val="NormalTok"/>
          <w:rFonts w:ascii="Times New Roman" w:hAnsi="Times New Roman" w:cs="Times New Roman"/>
          <w:szCs w:val="22"/>
        </w:rPr>
        <w:t xml:space="preserve"> </w:t>
      </w:r>
      <w:r w:rsidRPr="00B550C9">
        <w:rPr>
          <w:rStyle w:val="ConstantTok"/>
          <w:rFonts w:ascii="Times New Roman" w:hAnsi="Times New Roman" w:cs="Times New Roman"/>
          <w:szCs w:val="22"/>
        </w:rPr>
        <w:t>TRUE</w:t>
      </w:r>
      <w:r w:rsidRPr="00B550C9">
        <w:rPr>
          <w:rStyle w:val="NormalTok"/>
          <w:rFonts w:ascii="Times New Roman" w:hAnsi="Times New Roman" w:cs="Times New Roman"/>
          <w:szCs w:val="22"/>
        </w:rPr>
        <w:t>),</w:t>
      </w:r>
      <w:r w:rsidRPr="00B550C9">
        <w:rPr>
          <w:rFonts w:ascii="Times New Roman" w:hAnsi="Times New Roman" w:cs="Times New Roman"/>
          <w:sz w:val="22"/>
          <w:szCs w:val="22"/>
        </w:rPr>
        <w:br/>
      </w:r>
      <w:r w:rsidRPr="00B550C9">
        <w:rPr>
          <w:rStyle w:val="NormalTok"/>
          <w:rFonts w:ascii="Times New Roman" w:hAnsi="Times New Roman" w:cs="Times New Roman"/>
          <w:szCs w:val="22"/>
        </w:rPr>
        <w:t xml:space="preserve">    </w:t>
      </w:r>
      <w:r w:rsidRPr="00B550C9">
        <w:rPr>
          <w:rStyle w:val="AttributeTok"/>
          <w:rFonts w:ascii="Times New Roman" w:hAnsi="Times New Roman" w:cs="Times New Roman"/>
          <w:szCs w:val="22"/>
        </w:rPr>
        <w:t>outlier =</w:t>
      </w:r>
      <w:r w:rsidRPr="00B550C9">
        <w:rPr>
          <w:rStyle w:val="NormalTok"/>
          <w:rFonts w:ascii="Times New Roman" w:hAnsi="Times New Roman" w:cs="Times New Roman"/>
          <w:szCs w:val="22"/>
        </w:rPr>
        <w:t xml:space="preserve"> </w:t>
      </w:r>
      <w:r w:rsidRPr="00B550C9">
        <w:rPr>
          <w:rStyle w:val="FunctionTok"/>
          <w:rFonts w:ascii="Times New Roman" w:hAnsi="Times New Roman" w:cs="Times New Roman"/>
          <w:szCs w:val="22"/>
        </w:rPr>
        <w:t>abs</w:t>
      </w:r>
      <w:r w:rsidRPr="00B550C9">
        <w:rPr>
          <w:rStyle w:val="NormalTok"/>
          <w:rFonts w:ascii="Times New Roman" w:hAnsi="Times New Roman" w:cs="Times New Roman"/>
          <w:szCs w:val="22"/>
        </w:rPr>
        <w:t>(</w:t>
      </w:r>
      <w:proofErr w:type="spellStart"/>
      <w:r w:rsidRPr="00B550C9">
        <w:rPr>
          <w:rStyle w:val="NormalTok"/>
          <w:rFonts w:ascii="Times New Roman" w:hAnsi="Times New Roman" w:cs="Times New Roman"/>
          <w:szCs w:val="22"/>
        </w:rPr>
        <w:t>zscore</w:t>
      </w:r>
      <w:proofErr w:type="spellEnd"/>
      <w:r w:rsidRPr="00B550C9">
        <w:rPr>
          <w:rStyle w:val="NormalTok"/>
          <w:rFonts w:ascii="Times New Roman" w:hAnsi="Times New Roman" w:cs="Times New Roman"/>
          <w:szCs w:val="22"/>
        </w:rPr>
        <w:t xml:space="preserve">) </w:t>
      </w:r>
      <w:r w:rsidRPr="00B550C9">
        <w:rPr>
          <w:rStyle w:val="SpecialCharTok"/>
          <w:rFonts w:ascii="Times New Roman" w:hAnsi="Times New Roman" w:cs="Times New Roman"/>
          <w:szCs w:val="22"/>
        </w:rPr>
        <w:t>&gt;</w:t>
      </w:r>
      <w:r w:rsidRPr="00B550C9">
        <w:rPr>
          <w:rStyle w:val="NormalTok"/>
          <w:rFonts w:ascii="Times New Roman" w:hAnsi="Times New Roman" w:cs="Times New Roman"/>
          <w:szCs w:val="22"/>
        </w:rPr>
        <w:t xml:space="preserve"> </w:t>
      </w:r>
      <w:r w:rsidRPr="00B550C9">
        <w:rPr>
          <w:rStyle w:val="DecValTok"/>
          <w:rFonts w:ascii="Times New Roman" w:hAnsi="Times New Roman" w:cs="Times New Roman"/>
          <w:szCs w:val="22"/>
        </w:rPr>
        <w:t>3</w:t>
      </w:r>
      <w:r w:rsidRPr="00B550C9">
        <w:rPr>
          <w:rStyle w:val="NormalTok"/>
          <w:rFonts w:ascii="Times New Roman" w:hAnsi="Times New Roman" w:cs="Times New Roman"/>
          <w:szCs w:val="22"/>
        </w:rPr>
        <w:t>)</w:t>
      </w:r>
      <w:r w:rsidRPr="00B550C9">
        <w:rPr>
          <w:rFonts w:ascii="Times New Roman" w:hAnsi="Times New Roman" w:cs="Times New Roman"/>
          <w:sz w:val="22"/>
          <w:szCs w:val="22"/>
        </w:rPr>
        <w:br/>
      </w:r>
      <w:r w:rsidRPr="00B550C9">
        <w:rPr>
          <w:rFonts w:ascii="Times New Roman" w:hAnsi="Times New Roman" w:cs="Times New Roman"/>
          <w:sz w:val="22"/>
          <w:szCs w:val="22"/>
        </w:rPr>
        <w:br/>
      </w:r>
      <w:proofErr w:type="spellStart"/>
      <w:r w:rsidRPr="00B550C9">
        <w:rPr>
          <w:rStyle w:val="NormalTok"/>
          <w:rFonts w:ascii="Times New Roman" w:hAnsi="Times New Roman" w:cs="Times New Roman"/>
          <w:szCs w:val="22"/>
        </w:rPr>
        <w:t>anomalias</w:t>
      </w:r>
      <w:proofErr w:type="spellEnd"/>
      <w:r w:rsidRPr="00B550C9">
        <w:rPr>
          <w:rStyle w:val="NormalTok"/>
          <w:rFonts w:ascii="Times New Roman" w:hAnsi="Times New Roman" w:cs="Times New Roman"/>
          <w:szCs w:val="22"/>
        </w:rPr>
        <w:t xml:space="preserve"> </w:t>
      </w:r>
      <w:r w:rsidRPr="00B550C9">
        <w:rPr>
          <w:rStyle w:val="SpecialCharTok"/>
          <w:rFonts w:ascii="Times New Roman" w:hAnsi="Times New Roman" w:cs="Times New Roman"/>
          <w:szCs w:val="22"/>
        </w:rPr>
        <w:t>%&gt;%</w:t>
      </w:r>
      <w:r w:rsidRPr="00B550C9">
        <w:rPr>
          <w:rFonts w:ascii="Times New Roman" w:hAnsi="Times New Roman" w:cs="Times New Roman"/>
          <w:sz w:val="22"/>
          <w:szCs w:val="22"/>
        </w:rPr>
        <w:br/>
      </w:r>
      <w:r w:rsidRPr="00B550C9">
        <w:rPr>
          <w:rStyle w:val="NormalTok"/>
          <w:rFonts w:ascii="Times New Roman" w:hAnsi="Times New Roman" w:cs="Times New Roman"/>
          <w:szCs w:val="22"/>
        </w:rPr>
        <w:t xml:space="preserve">  </w:t>
      </w:r>
      <w:proofErr w:type="spellStart"/>
      <w:r w:rsidRPr="00B550C9">
        <w:rPr>
          <w:rStyle w:val="FunctionTok"/>
          <w:rFonts w:ascii="Times New Roman" w:hAnsi="Times New Roman" w:cs="Times New Roman"/>
          <w:szCs w:val="22"/>
        </w:rPr>
        <w:t>ggplot</w:t>
      </w:r>
      <w:proofErr w:type="spellEnd"/>
      <w:r w:rsidRPr="00B550C9">
        <w:rPr>
          <w:rStyle w:val="NormalTok"/>
          <w:rFonts w:ascii="Times New Roman" w:hAnsi="Times New Roman" w:cs="Times New Roman"/>
          <w:szCs w:val="22"/>
        </w:rPr>
        <w:t>(</w:t>
      </w:r>
      <w:proofErr w:type="spellStart"/>
      <w:r w:rsidRPr="00B550C9">
        <w:rPr>
          <w:rStyle w:val="FunctionTok"/>
          <w:rFonts w:ascii="Times New Roman" w:hAnsi="Times New Roman" w:cs="Times New Roman"/>
          <w:szCs w:val="22"/>
        </w:rPr>
        <w:t>aes</w:t>
      </w:r>
      <w:proofErr w:type="spellEnd"/>
      <w:r w:rsidRPr="00B550C9">
        <w:rPr>
          <w:rStyle w:val="NormalTok"/>
          <w:rFonts w:ascii="Times New Roman" w:hAnsi="Times New Roman" w:cs="Times New Roman"/>
          <w:szCs w:val="22"/>
        </w:rPr>
        <w:t>(</w:t>
      </w:r>
      <w:r w:rsidRPr="00B550C9">
        <w:rPr>
          <w:rStyle w:val="AttributeTok"/>
          <w:rFonts w:ascii="Times New Roman" w:hAnsi="Times New Roman" w:cs="Times New Roman"/>
          <w:szCs w:val="22"/>
        </w:rPr>
        <w:t>x =</w:t>
      </w:r>
      <w:r w:rsidRPr="00B550C9">
        <w:rPr>
          <w:rStyle w:val="NormalTok"/>
          <w:rFonts w:ascii="Times New Roman" w:hAnsi="Times New Roman" w:cs="Times New Roman"/>
          <w:szCs w:val="22"/>
        </w:rPr>
        <w:t xml:space="preserve"> fecha, </w:t>
      </w:r>
      <w:r w:rsidRPr="00B550C9">
        <w:rPr>
          <w:rStyle w:val="AttributeTok"/>
          <w:rFonts w:ascii="Times New Roman" w:hAnsi="Times New Roman" w:cs="Times New Roman"/>
          <w:szCs w:val="22"/>
        </w:rPr>
        <w:t>y =</w:t>
      </w:r>
      <w:r w:rsidRPr="00B550C9">
        <w:rPr>
          <w:rStyle w:val="NormalTok"/>
          <w:rFonts w:ascii="Times New Roman" w:hAnsi="Times New Roman" w:cs="Times New Roman"/>
          <w:szCs w:val="22"/>
        </w:rPr>
        <w:t xml:space="preserve"> remainder)) </w:t>
      </w:r>
      <w:r w:rsidRPr="00B550C9">
        <w:rPr>
          <w:rStyle w:val="SpecialCharTok"/>
          <w:rFonts w:ascii="Times New Roman" w:hAnsi="Times New Roman" w:cs="Times New Roman"/>
          <w:szCs w:val="22"/>
        </w:rPr>
        <w:t>+</w:t>
      </w:r>
      <w:r w:rsidRPr="00B550C9">
        <w:rPr>
          <w:rFonts w:ascii="Times New Roman" w:hAnsi="Times New Roman" w:cs="Times New Roman"/>
          <w:sz w:val="22"/>
          <w:szCs w:val="22"/>
        </w:rPr>
        <w:br/>
      </w:r>
      <w:r w:rsidRPr="00B550C9">
        <w:rPr>
          <w:rStyle w:val="NormalTok"/>
          <w:rFonts w:ascii="Times New Roman" w:hAnsi="Times New Roman" w:cs="Times New Roman"/>
          <w:szCs w:val="22"/>
        </w:rPr>
        <w:t xml:space="preserve">  </w:t>
      </w:r>
      <w:r w:rsidRPr="00B550C9">
        <w:rPr>
          <w:rStyle w:val="FunctionTok"/>
          <w:rFonts w:ascii="Times New Roman" w:hAnsi="Times New Roman" w:cs="Times New Roman"/>
          <w:szCs w:val="22"/>
        </w:rPr>
        <w:t>geom_line</w:t>
      </w:r>
      <w:r w:rsidRPr="00B550C9">
        <w:rPr>
          <w:rStyle w:val="NormalTok"/>
          <w:rFonts w:ascii="Times New Roman" w:hAnsi="Times New Roman" w:cs="Times New Roman"/>
          <w:szCs w:val="22"/>
        </w:rPr>
        <w:t xml:space="preserve">() </w:t>
      </w:r>
      <w:r w:rsidRPr="00B550C9">
        <w:rPr>
          <w:rStyle w:val="SpecialCharTok"/>
          <w:rFonts w:ascii="Times New Roman" w:hAnsi="Times New Roman" w:cs="Times New Roman"/>
          <w:szCs w:val="22"/>
        </w:rPr>
        <w:t>+</w:t>
      </w:r>
      <w:r w:rsidRPr="00B550C9">
        <w:rPr>
          <w:rFonts w:ascii="Times New Roman" w:hAnsi="Times New Roman" w:cs="Times New Roman"/>
          <w:sz w:val="22"/>
          <w:szCs w:val="22"/>
        </w:rPr>
        <w:br/>
      </w:r>
      <w:r w:rsidRPr="00B550C9">
        <w:rPr>
          <w:rStyle w:val="NormalTok"/>
          <w:rFonts w:ascii="Times New Roman" w:hAnsi="Times New Roman" w:cs="Times New Roman"/>
          <w:szCs w:val="22"/>
        </w:rPr>
        <w:t xml:space="preserve">  </w:t>
      </w:r>
      <w:r w:rsidRPr="00B550C9">
        <w:rPr>
          <w:rStyle w:val="FunctionTok"/>
          <w:rFonts w:ascii="Times New Roman" w:hAnsi="Times New Roman" w:cs="Times New Roman"/>
          <w:szCs w:val="22"/>
        </w:rPr>
        <w:t>geom_point</w:t>
      </w:r>
      <w:r w:rsidRPr="00B550C9">
        <w:rPr>
          <w:rStyle w:val="NormalTok"/>
          <w:rFonts w:ascii="Times New Roman" w:hAnsi="Times New Roman" w:cs="Times New Roman"/>
          <w:szCs w:val="22"/>
        </w:rPr>
        <w:t>(</w:t>
      </w:r>
      <w:r w:rsidRPr="00B550C9">
        <w:rPr>
          <w:rStyle w:val="AttributeTok"/>
          <w:rFonts w:ascii="Times New Roman" w:hAnsi="Times New Roman" w:cs="Times New Roman"/>
          <w:szCs w:val="22"/>
        </w:rPr>
        <w:t>data =</w:t>
      </w:r>
      <w:r w:rsidRPr="00B550C9">
        <w:rPr>
          <w:rStyle w:val="NormalTok"/>
          <w:rFonts w:ascii="Times New Roman" w:hAnsi="Times New Roman" w:cs="Times New Roman"/>
          <w:szCs w:val="22"/>
        </w:rPr>
        <w:t xml:space="preserve"> </w:t>
      </w:r>
      <w:r w:rsidRPr="00B550C9">
        <w:rPr>
          <w:rStyle w:val="FunctionTok"/>
          <w:rFonts w:ascii="Times New Roman" w:hAnsi="Times New Roman" w:cs="Times New Roman"/>
          <w:szCs w:val="22"/>
        </w:rPr>
        <w:t>subset</w:t>
      </w:r>
      <w:r w:rsidRPr="00B550C9">
        <w:rPr>
          <w:rStyle w:val="NormalTok"/>
          <w:rFonts w:ascii="Times New Roman" w:hAnsi="Times New Roman" w:cs="Times New Roman"/>
          <w:szCs w:val="22"/>
        </w:rPr>
        <w:t xml:space="preserve">(anomalias, outlier </w:t>
      </w:r>
      <w:r w:rsidRPr="00B550C9">
        <w:rPr>
          <w:rStyle w:val="SpecialCharTok"/>
          <w:rFonts w:ascii="Times New Roman" w:hAnsi="Times New Roman" w:cs="Times New Roman"/>
          <w:szCs w:val="22"/>
        </w:rPr>
        <w:t>==</w:t>
      </w:r>
      <w:r w:rsidRPr="00B550C9">
        <w:rPr>
          <w:rStyle w:val="NormalTok"/>
          <w:rFonts w:ascii="Times New Roman" w:hAnsi="Times New Roman" w:cs="Times New Roman"/>
          <w:szCs w:val="22"/>
        </w:rPr>
        <w:t xml:space="preserve"> </w:t>
      </w:r>
      <w:r w:rsidRPr="00B550C9">
        <w:rPr>
          <w:rStyle w:val="ConstantTok"/>
          <w:rFonts w:ascii="Times New Roman" w:hAnsi="Times New Roman" w:cs="Times New Roman"/>
          <w:szCs w:val="22"/>
        </w:rPr>
        <w:t>TRUE</w:t>
      </w:r>
      <w:r w:rsidRPr="00B550C9">
        <w:rPr>
          <w:rStyle w:val="NormalTok"/>
          <w:rFonts w:ascii="Times New Roman" w:hAnsi="Times New Roman" w:cs="Times New Roman"/>
          <w:szCs w:val="22"/>
        </w:rPr>
        <w:t>),</w:t>
      </w:r>
      <w:r w:rsidRPr="00B550C9">
        <w:rPr>
          <w:rFonts w:ascii="Times New Roman" w:hAnsi="Times New Roman" w:cs="Times New Roman"/>
          <w:sz w:val="22"/>
          <w:szCs w:val="22"/>
        </w:rPr>
        <w:br/>
      </w:r>
      <w:r w:rsidRPr="00B550C9">
        <w:rPr>
          <w:rStyle w:val="NormalTok"/>
          <w:rFonts w:ascii="Times New Roman" w:hAnsi="Times New Roman" w:cs="Times New Roman"/>
          <w:szCs w:val="22"/>
        </w:rPr>
        <w:t xml:space="preserve">             </w:t>
      </w:r>
      <w:r w:rsidRPr="00B550C9">
        <w:rPr>
          <w:rStyle w:val="AttributeTok"/>
          <w:rFonts w:ascii="Times New Roman" w:hAnsi="Times New Roman" w:cs="Times New Roman"/>
          <w:szCs w:val="22"/>
        </w:rPr>
        <w:t>color =</w:t>
      </w:r>
      <w:r w:rsidRPr="00B550C9">
        <w:rPr>
          <w:rStyle w:val="NormalTok"/>
          <w:rFonts w:ascii="Times New Roman" w:hAnsi="Times New Roman" w:cs="Times New Roman"/>
          <w:szCs w:val="22"/>
        </w:rPr>
        <w:t xml:space="preserve"> </w:t>
      </w:r>
      <w:r w:rsidRPr="00B550C9">
        <w:rPr>
          <w:rStyle w:val="StringTok"/>
          <w:rFonts w:ascii="Times New Roman" w:hAnsi="Times New Roman" w:cs="Times New Roman"/>
          <w:szCs w:val="22"/>
        </w:rPr>
        <w:t>"red"</w:t>
      </w:r>
      <w:r w:rsidRPr="00B550C9">
        <w:rPr>
          <w:rStyle w:val="NormalTok"/>
          <w:rFonts w:ascii="Times New Roman" w:hAnsi="Times New Roman" w:cs="Times New Roman"/>
          <w:szCs w:val="22"/>
        </w:rPr>
        <w:t xml:space="preserve">) </w:t>
      </w:r>
      <w:r w:rsidRPr="00B550C9">
        <w:rPr>
          <w:rStyle w:val="SpecialCharTok"/>
          <w:rFonts w:ascii="Times New Roman" w:hAnsi="Times New Roman" w:cs="Times New Roman"/>
          <w:szCs w:val="22"/>
        </w:rPr>
        <w:t>+</w:t>
      </w:r>
      <w:r w:rsidRPr="00B550C9">
        <w:rPr>
          <w:rFonts w:ascii="Times New Roman" w:hAnsi="Times New Roman" w:cs="Times New Roman"/>
          <w:sz w:val="22"/>
          <w:szCs w:val="22"/>
        </w:rPr>
        <w:br/>
      </w:r>
      <w:r w:rsidRPr="00B550C9">
        <w:rPr>
          <w:rStyle w:val="NormalTok"/>
          <w:rFonts w:ascii="Times New Roman" w:hAnsi="Times New Roman" w:cs="Times New Roman"/>
          <w:szCs w:val="22"/>
        </w:rPr>
        <w:t xml:space="preserve">  </w:t>
      </w:r>
      <w:r w:rsidRPr="00B550C9">
        <w:rPr>
          <w:rStyle w:val="FunctionTok"/>
          <w:rFonts w:ascii="Times New Roman" w:hAnsi="Times New Roman" w:cs="Times New Roman"/>
          <w:szCs w:val="22"/>
        </w:rPr>
        <w:t>labs</w:t>
      </w:r>
      <w:r w:rsidRPr="00B550C9">
        <w:rPr>
          <w:rStyle w:val="NormalTok"/>
          <w:rFonts w:ascii="Times New Roman" w:hAnsi="Times New Roman" w:cs="Times New Roman"/>
          <w:szCs w:val="22"/>
        </w:rPr>
        <w:t>(</w:t>
      </w:r>
      <w:r w:rsidRPr="00B550C9">
        <w:rPr>
          <w:rStyle w:val="AttributeTok"/>
          <w:rFonts w:ascii="Times New Roman" w:hAnsi="Times New Roman" w:cs="Times New Roman"/>
          <w:szCs w:val="22"/>
        </w:rPr>
        <w:t>title =</w:t>
      </w:r>
      <w:r w:rsidRPr="00B550C9">
        <w:rPr>
          <w:rStyle w:val="NormalTok"/>
          <w:rFonts w:ascii="Times New Roman" w:hAnsi="Times New Roman" w:cs="Times New Roman"/>
          <w:szCs w:val="22"/>
        </w:rPr>
        <w:t xml:space="preserve"> </w:t>
      </w:r>
      <w:r w:rsidRPr="00B550C9">
        <w:rPr>
          <w:rStyle w:val="StringTok"/>
          <w:rFonts w:ascii="Times New Roman" w:hAnsi="Times New Roman" w:cs="Times New Roman"/>
          <w:szCs w:val="22"/>
        </w:rPr>
        <w:t>"Detección de anomalías en el componente irregular"</w:t>
      </w:r>
      <w:r w:rsidRPr="00B550C9">
        <w:rPr>
          <w:rStyle w:val="NormalTok"/>
          <w:rFonts w:ascii="Times New Roman" w:hAnsi="Times New Roman" w:cs="Times New Roman"/>
          <w:szCs w:val="22"/>
        </w:rPr>
        <w:t>,</w:t>
      </w:r>
      <w:r w:rsidRPr="00B550C9">
        <w:rPr>
          <w:rFonts w:ascii="Times New Roman" w:hAnsi="Times New Roman" w:cs="Times New Roman"/>
          <w:sz w:val="22"/>
          <w:szCs w:val="22"/>
        </w:rPr>
        <w:br/>
      </w:r>
      <w:r w:rsidRPr="00B550C9">
        <w:rPr>
          <w:rStyle w:val="NormalTok"/>
          <w:rFonts w:ascii="Times New Roman" w:hAnsi="Times New Roman" w:cs="Times New Roman"/>
          <w:szCs w:val="22"/>
        </w:rPr>
        <w:t xml:space="preserve">       </w:t>
      </w:r>
      <w:r w:rsidRPr="00B550C9">
        <w:rPr>
          <w:rStyle w:val="AttributeTok"/>
          <w:rFonts w:ascii="Times New Roman" w:hAnsi="Times New Roman" w:cs="Times New Roman"/>
          <w:szCs w:val="22"/>
        </w:rPr>
        <w:t>x =</w:t>
      </w:r>
      <w:r w:rsidRPr="00B550C9">
        <w:rPr>
          <w:rStyle w:val="NormalTok"/>
          <w:rFonts w:ascii="Times New Roman" w:hAnsi="Times New Roman" w:cs="Times New Roman"/>
          <w:szCs w:val="22"/>
        </w:rPr>
        <w:t xml:space="preserve"> </w:t>
      </w:r>
      <w:r w:rsidRPr="00B550C9">
        <w:rPr>
          <w:rStyle w:val="StringTok"/>
          <w:rFonts w:ascii="Times New Roman" w:hAnsi="Times New Roman" w:cs="Times New Roman"/>
          <w:szCs w:val="22"/>
        </w:rPr>
        <w:t>"Fecha"</w:t>
      </w:r>
      <w:r w:rsidRPr="00B550C9">
        <w:rPr>
          <w:rStyle w:val="NormalTok"/>
          <w:rFonts w:ascii="Times New Roman" w:hAnsi="Times New Roman" w:cs="Times New Roman"/>
          <w:szCs w:val="22"/>
        </w:rPr>
        <w:t xml:space="preserve">, </w:t>
      </w:r>
      <w:r w:rsidRPr="00B550C9">
        <w:rPr>
          <w:rStyle w:val="AttributeTok"/>
          <w:rFonts w:ascii="Times New Roman" w:hAnsi="Times New Roman" w:cs="Times New Roman"/>
          <w:szCs w:val="22"/>
        </w:rPr>
        <w:t>y =</w:t>
      </w:r>
      <w:r w:rsidRPr="00B550C9">
        <w:rPr>
          <w:rStyle w:val="NormalTok"/>
          <w:rFonts w:ascii="Times New Roman" w:hAnsi="Times New Roman" w:cs="Times New Roman"/>
          <w:szCs w:val="22"/>
        </w:rPr>
        <w:t xml:space="preserve"> </w:t>
      </w:r>
      <w:r w:rsidRPr="00B550C9">
        <w:rPr>
          <w:rStyle w:val="StringTok"/>
          <w:rFonts w:ascii="Times New Roman" w:hAnsi="Times New Roman" w:cs="Times New Roman"/>
          <w:szCs w:val="22"/>
        </w:rPr>
        <w:t>"Remainder"</w:t>
      </w:r>
      <w:r w:rsidRPr="00B550C9">
        <w:rPr>
          <w:rStyle w:val="NormalTok"/>
          <w:rFonts w:ascii="Times New Roman" w:hAnsi="Times New Roman" w:cs="Times New Roman"/>
          <w:szCs w:val="22"/>
        </w:rPr>
        <w:t xml:space="preserve">) </w:t>
      </w:r>
      <w:r w:rsidRPr="00B550C9">
        <w:rPr>
          <w:rStyle w:val="SpecialCharTok"/>
          <w:rFonts w:ascii="Times New Roman" w:hAnsi="Times New Roman" w:cs="Times New Roman"/>
          <w:szCs w:val="22"/>
        </w:rPr>
        <w:t>+</w:t>
      </w:r>
      <w:r w:rsidRPr="00B550C9">
        <w:rPr>
          <w:rFonts w:ascii="Times New Roman" w:hAnsi="Times New Roman" w:cs="Times New Roman"/>
          <w:sz w:val="22"/>
          <w:szCs w:val="22"/>
        </w:rPr>
        <w:br/>
      </w:r>
      <w:r w:rsidRPr="00B550C9">
        <w:rPr>
          <w:rStyle w:val="NormalTok"/>
          <w:rFonts w:ascii="Times New Roman" w:hAnsi="Times New Roman" w:cs="Times New Roman"/>
          <w:szCs w:val="22"/>
        </w:rPr>
        <w:t xml:space="preserve">  </w:t>
      </w:r>
      <w:r w:rsidRPr="00B550C9">
        <w:rPr>
          <w:rStyle w:val="FunctionTok"/>
          <w:rFonts w:ascii="Times New Roman" w:hAnsi="Times New Roman" w:cs="Times New Roman"/>
          <w:szCs w:val="22"/>
        </w:rPr>
        <w:t>theme_minimal</w:t>
      </w:r>
      <w:r w:rsidRPr="00B550C9">
        <w:rPr>
          <w:rStyle w:val="NormalTok"/>
          <w:rFonts w:ascii="Times New Roman" w:hAnsi="Times New Roman" w:cs="Times New Roman"/>
          <w:szCs w:val="22"/>
        </w:rPr>
        <w:t>()</w:t>
      </w:r>
    </w:p>
    <w:p w14:paraId="23DD61B2" w14:textId="77777777" w:rsidR="00032574" w:rsidRPr="008A2E72" w:rsidRDefault="00FC4FAB" w:rsidP="00996C47">
      <w:pPr>
        <w:pStyle w:val="FirstParagraph"/>
        <w:spacing w:line="276" w:lineRule="auto"/>
        <w:jc w:val="center"/>
        <w:rPr>
          <w:rFonts w:ascii="Times New Roman" w:hAnsi="Times New Roman" w:cs="Times New Roman"/>
        </w:rPr>
      </w:pPr>
      <w:r w:rsidRPr="008A2E72">
        <w:rPr>
          <w:rFonts w:ascii="Times New Roman" w:hAnsi="Times New Roman" w:cs="Times New Roman"/>
          <w:noProof/>
        </w:rPr>
        <w:lastRenderedPageBreak/>
        <w:drawing>
          <wp:inline distT="0" distB="0" distL="0" distR="0" wp14:anchorId="23DD6366" wp14:editId="0B6A0B14">
            <wp:extent cx="4053840" cy="2964180"/>
            <wp:effectExtent l="19050" t="19050" r="3810" b="7620"/>
            <wp:docPr id="49" name="Picture"/>
            <wp:cNvGraphicFramePr/>
            <a:graphic xmlns:a="http://schemas.openxmlformats.org/drawingml/2006/main">
              <a:graphicData uri="http://schemas.openxmlformats.org/drawingml/2006/picture">
                <pic:pic xmlns:pic="http://schemas.openxmlformats.org/drawingml/2006/picture">
                  <pic:nvPicPr>
                    <pic:cNvPr id="50" name="Picture" descr="chapter3_files/figure-docx/detectar-anomalias-1.png"/>
                    <pic:cNvPicPr>
                      <a:picLocks noChangeAspect="1" noChangeArrowheads="1"/>
                    </pic:cNvPicPr>
                  </pic:nvPicPr>
                  <pic:blipFill>
                    <a:blip r:embed="rId9"/>
                    <a:stretch>
                      <a:fillRect/>
                    </a:stretch>
                  </pic:blipFill>
                  <pic:spPr bwMode="auto">
                    <a:xfrm>
                      <a:off x="0" y="0"/>
                      <a:ext cx="4054283" cy="2964504"/>
                    </a:xfrm>
                    <a:prstGeom prst="rect">
                      <a:avLst/>
                    </a:prstGeom>
                    <a:noFill/>
                    <a:ln w="9525">
                      <a:solidFill>
                        <a:schemeClr val="accent1"/>
                      </a:solidFill>
                      <a:headEnd/>
                      <a:tailEnd/>
                    </a:ln>
                  </pic:spPr>
                </pic:pic>
              </a:graphicData>
            </a:graphic>
          </wp:inline>
        </w:drawing>
      </w:r>
    </w:p>
    <w:p w14:paraId="5A0A31AE" w14:textId="6299A0A5" w:rsidR="00902C4D" w:rsidRPr="00902C4D" w:rsidRDefault="00902C4D" w:rsidP="00902C4D">
      <w:pPr>
        <w:pStyle w:val="Textoindependiente"/>
        <w:spacing w:line="276" w:lineRule="auto"/>
        <w:jc w:val="center"/>
        <w:rPr>
          <w:rFonts w:ascii="Times New Roman" w:hAnsi="Times New Roman" w:cs="Times New Roman"/>
          <w:i/>
          <w:iCs/>
          <w:sz w:val="20"/>
          <w:szCs w:val="20"/>
        </w:rPr>
      </w:pPr>
      <w:r w:rsidRPr="00F90ED3">
        <w:rPr>
          <w:rFonts w:ascii="Times New Roman" w:hAnsi="Times New Roman" w:cs="Times New Roman"/>
          <w:i/>
          <w:iCs/>
          <w:sz w:val="20"/>
          <w:szCs w:val="20"/>
        </w:rPr>
        <w:t xml:space="preserve">Fuente: </w:t>
      </w:r>
      <w:proofErr w:type="spellStart"/>
      <w:r w:rsidRPr="00F90ED3">
        <w:rPr>
          <w:rFonts w:ascii="Times New Roman" w:hAnsi="Times New Roman" w:cs="Times New Roman"/>
          <w:i/>
          <w:iCs/>
          <w:sz w:val="20"/>
          <w:szCs w:val="20"/>
        </w:rPr>
        <w:t>Elaboración</w:t>
      </w:r>
      <w:proofErr w:type="spellEnd"/>
      <w:r w:rsidRPr="00F90ED3">
        <w:rPr>
          <w:rFonts w:ascii="Times New Roman" w:hAnsi="Times New Roman" w:cs="Times New Roman"/>
          <w:i/>
          <w:iCs/>
          <w:sz w:val="20"/>
          <w:szCs w:val="20"/>
        </w:rPr>
        <w:t xml:space="preserve"> </w:t>
      </w:r>
      <w:proofErr w:type="spellStart"/>
      <w:r w:rsidRPr="00F90ED3">
        <w:rPr>
          <w:rFonts w:ascii="Times New Roman" w:hAnsi="Times New Roman" w:cs="Times New Roman"/>
          <w:i/>
          <w:iCs/>
          <w:sz w:val="20"/>
          <w:szCs w:val="20"/>
        </w:rPr>
        <w:t>propia</w:t>
      </w:r>
      <w:proofErr w:type="spellEnd"/>
    </w:p>
    <w:p w14:paraId="23DD61B3" w14:textId="73CEA7D9"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 xml:space="preserve">La </w:t>
      </w:r>
      <w:proofErr w:type="spellStart"/>
      <w:r w:rsidRPr="008A2E72">
        <w:rPr>
          <w:rFonts w:ascii="Times New Roman" w:hAnsi="Times New Roman" w:cs="Times New Roman"/>
        </w:rPr>
        <w:t>decisión</w:t>
      </w:r>
      <w:proofErr w:type="spellEnd"/>
      <w:r w:rsidRPr="008A2E72">
        <w:rPr>
          <w:rFonts w:ascii="Times New Roman" w:hAnsi="Times New Roman" w:cs="Times New Roman"/>
        </w:rPr>
        <w:t xml:space="preserve"> de </w:t>
      </w:r>
      <w:proofErr w:type="spellStart"/>
      <w:r w:rsidRPr="008A2E72">
        <w:rPr>
          <w:rFonts w:ascii="Times New Roman" w:hAnsi="Times New Roman" w:cs="Times New Roman"/>
        </w:rPr>
        <w:t>corregir</w:t>
      </w:r>
      <w:proofErr w:type="spellEnd"/>
      <w:r w:rsidRPr="008A2E72">
        <w:rPr>
          <w:rFonts w:ascii="Times New Roman" w:hAnsi="Times New Roman" w:cs="Times New Roman"/>
        </w:rPr>
        <w:t xml:space="preserve"> o mantener estos valores depende del propósito del pronóstico y del conocimiento contextual del negocio.</w:t>
      </w:r>
    </w:p>
    <w:p w14:paraId="23DD61B4"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36" w:name="implicancias-para-el-modelado"/>
      <w:bookmarkStart w:id="37" w:name="_Toc216213143"/>
      <w:bookmarkEnd w:id="34"/>
      <w:r w:rsidRPr="008A2E72">
        <w:rPr>
          <w:rFonts w:ascii="Times New Roman" w:hAnsi="Times New Roman" w:cs="Times New Roman"/>
          <w:sz w:val="24"/>
          <w:szCs w:val="24"/>
        </w:rPr>
        <w:t>4.5 Implicancias para el modelado</w:t>
      </w:r>
      <w:bookmarkEnd w:id="37"/>
    </w:p>
    <w:p w14:paraId="23DD61B5"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El diagnóstico exploratorio orienta decisiones clave:</w:t>
      </w:r>
    </w:p>
    <w:p w14:paraId="23DD61B6" w14:textId="77777777" w:rsidR="00032574" w:rsidRPr="008A2E72" w:rsidRDefault="00FC4FAB" w:rsidP="007365FD">
      <w:pPr>
        <w:numPr>
          <w:ilvl w:val="0"/>
          <w:numId w:val="10"/>
        </w:numPr>
        <w:jc w:val="both"/>
        <w:rPr>
          <w:rFonts w:ascii="Times New Roman" w:hAnsi="Times New Roman" w:cs="Times New Roman"/>
        </w:rPr>
      </w:pPr>
      <w:r w:rsidRPr="008A2E72">
        <w:rPr>
          <w:rFonts w:ascii="Times New Roman" w:hAnsi="Times New Roman" w:cs="Times New Roman"/>
        </w:rPr>
        <w:t>si la serie requiere transformaciones (log, Box–Cox),</w:t>
      </w:r>
    </w:p>
    <w:p w14:paraId="23DD61B7" w14:textId="77777777" w:rsidR="00032574" w:rsidRPr="008A2E72" w:rsidRDefault="00FC4FAB" w:rsidP="007365FD">
      <w:pPr>
        <w:numPr>
          <w:ilvl w:val="0"/>
          <w:numId w:val="10"/>
        </w:numPr>
        <w:jc w:val="both"/>
        <w:rPr>
          <w:rFonts w:ascii="Times New Roman" w:hAnsi="Times New Roman" w:cs="Times New Roman"/>
        </w:rPr>
      </w:pPr>
      <w:r w:rsidRPr="008A2E72">
        <w:rPr>
          <w:rFonts w:ascii="Times New Roman" w:hAnsi="Times New Roman" w:cs="Times New Roman"/>
        </w:rPr>
        <w:t>si es necesario diferenciar la serie antes de aplicar ARIMA,</w:t>
      </w:r>
    </w:p>
    <w:p w14:paraId="23DD61B8" w14:textId="77777777" w:rsidR="00032574" w:rsidRPr="008A2E72" w:rsidRDefault="00FC4FAB" w:rsidP="007365FD">
      <w:pPr>
        <w:numPr>
          <w:ilvl w:val="0"/>
          <w:numId w:val="10"/>
        </w:numPr>
        <w:jc w:val="both"/>
        <w:rPr>
          <w:rFonts w:ascii="Times New Roman" w:hAnsi="Times New Roman" w:cs="Times New Roman"/>
        </w:rPr>
      </w:pPr>
      <w:r w:rsidRPr="008A2E72">
        <w:rPr>
          <w:rFonts w:ascii="Times New Roman" w:hAnsi="Times New Roman" w:cs="Times New Roman"/>
        </w:rPr>
        <w:t>si la estacionalidad es regular, múltiple o inestable,</w:t>
      </w:r>
    </w:p>
    <w:p w14:paraId="23DD61B9" w14:textId="77777777" w:rsidR="00032574" w:rsidRPr="008A2E72" w:rsidRDefault="00FC4FAB" w:rsidP="007365FD">
      <w:pPr>
        <w:numPr>
          <w:ilvl w:val="0"/>
          <w:numId w:val="10"/>
        </w:numPr>
        <w:jc w:val="both"/>
        <w:rPr>
          <w:rFonts w:ascii="Times New Roman" w:hAnsi="Times New Roman" w:cs="Times New Roman"/>
        </w:rPr>
      </w:pPr>
      <w:r w:rsidRPr="008A2E72">
        <w:rPr>
          <w:rFonts w:ascii="Times New Roman" w:hAnsi="Times New Roman" w:cs="Times New Roman"/>
        </w:rPr>
        <w:t>si se deben ajustar o contextualizar valores atípicos,</w:t>
      </w:r>
    </w:p>
    <w:p w14:paraId="23DD61BA" w14:textId="77777777" w:rsidR="00032574" w:rsidRPr="008A2E72" w:rsidRDefault="00FC4FAB" w:rsidP="007365FD">
      <w:pPr>
        <w:numPr>
          <w:ilvl w:val="0"/>
          <w:numId w:val="10"/>
        </w:numPr>
        <w:jc w:val="both"/>
        <w:rPr>
          <w:rFonts w:ascii="Times New Roman" w:hAnsi="Times New Roman" w:cs="Times New Roman"/>
        </w:rPr>
      </w:pPr>
      <w:r w:rsidRPr="008A2E72">
        <w:rPr>
          <w:rFonts w:ascii="Times New Roman" w:hAnsi="Times New Roman" w:cs="Times New Roman"/>
        </w:rPr>
        <w:t>si se requieren métodos más flexibles como Fourier o Prophet.</w:t>
      </w:r>
    </w:p>
    <w:p w14:paraId="23DD61BB"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Una comprensión clara de la estructura temporal garantiza que la selección del modelo sea coherente con los patrones presentes en la serie y con las necesidades del negocio.</w:t>
      </w:r>
    </w:p>
    <w:p w14:paraId="23DD61BC" w14:textId="77777777" w:rsidR="00032574" w:rsidRPr="008A2E72" w:rsidRDefault="00FC4FAB" w:rsidP="00610F42">
      <w:pPr>
        <w:pStyle w:val="Ttulo2"/>
        <w:spacing w:line="276" w:lineRule="auto"/>
        <w:jc w:val="both"/>
        <w:rPr>
          <w:rFonts w:ascii="Times New Roman" w:hAnsi="Times New Roman" w:cs="Times New Roman"/>
          <w:sz w:val="24"/>
          <w:szCs w:val="24"/>
        </w:rPr>
      </w:pPr>
      <w:bookmarkStart w:id="38" w:name="modelos-clásicos-de-pronóstico"/>
      <w:bookmarkStart w:id="39" w:name="_Toc216213144"/>
      <w:bookmarkEnd w:id="36"/>
      <w:bookmarkEnd w:id="26"/>
      <w:r w:rsidRPr="008A2E72">
        <w:rPr>
          <w:rFonts w:ascii="Times New Roman" w:hAnsi="Times New Roman" w:cs="Times New Roman"/>
          <w:sz w:val="24"/>
          <w:szCs w:val="24"/>
        </w:rPr>
        <w:t>5 Modelos clásicos de pronóstico</w:t>
      </w:r>
      <w:bookmarkEnd w:id="39"/>
    </w:p>
    <w:p w14:paraId="23DD61BD"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 xml:space="preserve">Los modelos clásicos constituyen la base del forecasting aplicado. Su simplicidad, interpretabilidad y eficiencia los convierten en puntos de partida esenciales, incluso en proyectos donde se emplean métodos avanzados. Estos modelos permiten </w:t>
      </w:r>
      <w:r w:rsidRPr="008A2E72">
        <w:rPr>
          <w:rFonts w:ascii="Times New Roman" w:hAnsi="Times New Roman" w:cs="Times New Roman"/>
        </w:rPr>
        <w:lastRenderedPageBreak/>
        <w:t xml:space="preserve">establecer un </w:t>
      </w:r>
      <w:r w:rsidRPr="008A2E72">
        <w:rPr>
          <w:rFonts w:ascii="Times New Roman" w:hAnsi="Times New Roman" w:cs="Times New Roman"/>
          <w:b/>
          <w:bCs/>
        </w:rPr>
        <w:t>desempeño mínimo aceptable</w:t>
      </w:r>
      <w:r w:rsidRPr="008A2E72">
        <w:rPr>
          <w:rFonts w:ascii="Times New Roman" w:hAnsi="Times New Roman" w:cs="Times New Roman"/>
        </w:rPr>
        <w:t>, contra el cual se comparan alternativas más complejas.</w:t>
      </w:r>
    </w:p>
    <w:p w14:paraId="23DD61BE"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40" w:name="métodos-base-de-referencia"/>
      <w:bookmarkStart w:id="41" w:name="_Toc216213145"/>
      <w:r w:rsidRPr="008A2E72">
        <w:rPr>
          <w:rFonts w:ascii="Times New Roman" w:hAnsi="Times New Roman" w:cs="Times New Roman"/>
          <w:sz w:val="24"/>
          <w:szCs w:val="24"/>
        </w:rPr>
        <w:t>5.1 Métodos base de referencia</w:t>
      </w:r>
      <w:bookmarkEnd w:id="41"/>
    </w:p>
    <w:p w14:paraId="23DD61BF"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 xml:space="preserve">Los métodos Naive, SNaive y Random Walk proporcionan predicciones </w:t>
      </w:r>
      <w:proofErr w:type="gramStart"/>
      <w:r w:rsidRPr="008A2E72">
        <w:rPr>
          <w:rFonts w:ascii="Times New Roman" w:hAnsi="Times New Roman" w:cs="Times New Roman"/>
        </w:rPr>
        <w:t>simples</w:t>
      </w:r>
      <w:proofErr w:type="gramEnd"/>
      <w:r w:rsidRPr="008A2E72">
        <w:rPr>
          <w:rFonts w:ascii="Times New Roman" w:hAnsi="Times New Roman" w:cs="Times New Roman"/>
        </w:rPr>
        <w:t xml:space="preserve"> que reflejan patrones básicos de la serie, como persistencia o cambios lineales. Sirven como líneas base para evaluar si un modelo más complejo realmente aporta mejora predictiva.</w:t>
      </w:r>
    </w:p>
    <w:p w14:paraId="23DD61C0" w14:textId="77777777" w:rsidR="00032574" w:rsidRPr="00902C4D" w:rsidRDefault="00FC4FAB" w:rsidP="00902C4D">
      <w:pPr>
        <w:pStyle w:val="SourceCode"/>
        <w:spacing w:line="276" w:lineRule="auto"/>
        <w:rPr>
          <w:rFonts w:ascii="Times New Roman" w:hAnsi="Times New Roman" w:cs="Times New Roman"/>
          <w:sz w:val="22"/>
          <w:szCs w:val="22"/>
        </w:rPr>
      </w:pPr>
      <w:r w:rsidRPr="00902C4D">
        <w:rPr>
          <w:rStyle w:val="FunctionTok"/>
          <w:rFonts w:ascii="Times New Roman" w:hAnsi="Times New Roman" w:cs="Times New Roman"/>
          <w:szCs w:val="22"/>
        </w:rPr>
        <w:t>library</w:t>
      </w:r>
      <w:r w:rsidRPr="00902C4D">
        <w:rPr>
          <w:rStyle w:val="NormalTok"/>
          <w:rFonts w:ascii="Times New Roman" w:hAnsi="Times New Roman" w:cs="Times New Roman"/>
          <w:szCs w:val="22"/>
        </w:rPr>
        <w:t>(fable)</w:t>
      </w:r>
      <w:r w:rsidRPr="00902C4D">
        <w:rPr>
          <w:rFonts w:ascii="Times New Roman" w:hAnsi="Times New Roman" w:cs="Times New Roman"/>
          <w:sz w:val="22"/>
          <w:szCs w:val="22"/>
        </w:rPr>
        <w:br/>
      </w:r>
      <w:r w:rsidRPr="00902C4D">
        <w:rPr>
          <w:rFonts w:ascii="Times New Roman" w:hAnsi="Times New Roman" w:cs="Times New Roman"/>
          <w:sz w:val="22"/>
          <w:szCs w:val="22"/>
        </w:rPr>
        <w:br/>
      </w:r>
      <w:r w:rsidRPr="00902C4D">
        <w:rPr>
          <w:rStyle w:val="NormalTok"/>
          <w:rFonts w:ascii="Times New Roman" w:hAnsi="Times New Roman" w:cs="Times New Roman"/>
          <w:szCs w:val="22"/>
        </w:rPr>
        <w:t xml:space="preserve">modelos_base </w:t>
      </w:r>
      <w:r w:rsidRPr="00902C4D">
        <w:rPr>
          <w:rStyle w:val="OtherTok"/>
          <w:rFonts w:ascii="Times New Roman" w:hAnsi="Times New Roman" w:cs="Times New Roman"/>
          <w:szCs w:val="22"/>
        </w:rPr>
        <w:t>&lt;-</w:t>
      </w:r>
      <w:r w:rsidRPr="00902C4D">
        <w:rPr>
          <w:rStyle w:val="NormalTok"/>
          <w:rFonts w:ascii="Times New Roman" w:hAnsi="Times New Roman" w:cs="Times New Roman"/>
          <w:szCs w:val="22"/>
        </w:rPr>
        <w:t xml:space="preserve"> ventas_</w:t>
      </w:r>
      <w:proofErr w:type="gramStart"/>
      <w:r w:rsidRPr="00902C4D">
        <w:rPr>
          <w:rStyle w:val="NormalTok"/>
          <w:rFonts w:ascii="Times New Roman" w:hAnsi="Times New Roman" w:cs="Times New Roman"/>
          <w:szCs w:val="22"/>
        </w:rPr>
        <w:t xml:space="preserve">tsbl </w:t>
      </w:r>
      <w:r w:rsidRPr="00902C4D">
        <w:rPr>
          <w:rStyle w:val="SpecialCharTok"/>
          <w:rFonts w:ascii="Times New Roman" w:hAnsi="Times New Roman" w:cs="Times New Roman"/>
          <w:szCs w:val="22"/>
        </w:rPr>
        <w:t>%</w:t>
      </w:r>
      <w:proofErr w:type="gramEnd"/>
      <w:r w:rsidRPr="00902C4D">
        <w:rPr>
          <w:rStyle w:val="SpecialCharTok"/>
          <w:rFonts w:ascii="Times New Roman" w:hAnsi="Times New Roman" w:cs="Times New Roman"/>
          <w:szCs w:val="22"/>
        </w:rPr>
        <w:t>&gt;%</w:t>
      </w:r>
      <w:r w:rsidRPr="00902C4D">
        <w:rPr>
          <w:rFonts w:ascii="Times New Roman" w:hAnsi="Times New Roman" w:cs="Times New Roman"/>
          <w:sz w:val="22"/>
          <w:szCs w:val="22"/>
        </w:rPr>
        <w:br/>
      </w:r>
      <w:r w:rsidRPr="00902C4D">
        <w:rPr>
          <w:rStyle w:val="NormalTok"/>
          <w:rFonts w:ascii="Times New Roman" w:hAnsi="Times New Roman" w:cs="Times New Roman"/>
          <w:szCs w:val="22"/>
        </w:rPr>
        <w:t xml:space="preserve">  </w:t>
      </w:r>
      <w:r w:rsidRPr="00902C4D">
        <w:rPr>
          <w:rStyle w:val="FunctionTok"/>
          <w:rFonts w:ascii="Times New Roman" w:hAnsi="Times New Roman" w:cs="Times New Roman"/>
          <w:szCs w:val="22"/>
        </w:rPr>
        <w:t>model</w:t>
      </w:r>
      <w:r w:rsidRPr="00902C4D">
        <w:rPr>
          <w:rStyle w:val="NormalTok"/>
          <w:rFonts w:ascii="Times New Roman" w:hAnsi="Times New Roman" w:cs="Times New Roman"/>
          <w:szCs w:val="22"/>
        </w:rPr>
        <w:t>(</w:t>
      </w:r>
      <w:r w:rsidRPr="00902C4D">
        <w:rPr>
          <w:rFonts w:ascii="Times New Roman" w:hAnsi="Times New Roman" w:cs="Times New Roman"/>
          <w:sz w:val="22"/>
          <w:szCs w:val="22"/>
        </w:rPr>
        <w:br/>
      </w:r>
      <w:r w:rsidRPr="00902C4D">
        <w:rPr>
          <w:rStyle w:val="NormalTok"/>
          <w:rFonts w:ascii="Times New Roman" w:hAnsi="Times New Roman" w:cs="Times New Roman"/>
          <w:szCs w:val="22"/>
        </w:rPr>
        <w:t xml:space="preserve">    </w:t>
      </w:r>
      <w:r w:rsidRPr="00902C4D">
        <w:rPr>
          <w:rStyle w:val="AttributeTok"/>
          <w:rFonts w:ascii="Times New Roman" w:hAnsi="Times New Roman" w:cs="Times New Roman"/>
          <w:szCs w:val="22"/>
        </w:rPr>
        <w:t>Naive      =</w:t>
      </w:r>
      <w:r w:rsidRPr="00902C4D">
        <w:rPr>
          <w:rStyle w:val="NormalTok"/>
          <w:rFonts w:ascii="Times New Roman" w:hAnsi="Times New Roman" w:cs="Times New Roman"/>
          <w:szCs w:val="22"/>
        </w:rPr>
        <w:t xml:space="preserve"> </w:t>
      </w:r>
      <w:proofErr w:type="gramStart"/>
      <w:r w:rsidRPr="00902C4D">
        <w:rPr>
          <w:rStyle w:val="FunctionTok"/>
          <w:rFonts w:ascii="Times New Roman" w:hAnsi="Times New Roman" w:cs="Times New Roman"/>
          <w:szCs w:val="22"/>
        </w:rPr>
        <w:t>NAIVE</w:t>
      </w:r>
      <w:r w:rsidRPr="00902C4D">
        <w:rPr>
          <w:rStyle w:val="NormalTok"/>
          <w:rFonts w:ascii="Times New Roman" w:hAnsi="Times New Roman" w:cs="Times New Roman"/>
          <w:szCs w:val="22"/>
        </w:rPr>
        <w:t>(</w:t>
      </w:r>
      <w:proofErr w:type="gramEnd"/>
      <w:r w:rsidRPr="00902C4D">
        <w:rPr>
          <w:rStyle w:val="NormalTok"/>
          <w:rFonts w:ascii="Times New Roman" w:hAnsi="Times New Roman" w:cs="Times New Roman"/>
          <w:szCs w:val="22"/>
        </w:rPr>
        <w:t>ventas_interp),</w:t>
      </w:r>
      <w:r w:rsidRPr="00902C4D">
        <w:rPr>
          <w:rFonts w:ascii="Times New Roman" w:hAnsi="Times New Roman" w:cs="Times New Roman"/>
          <w:sz w:val="22"/>
          <w:szCs w:val="22"/>
        </w:rPr>
        <w:br/>
      </w:r>
      <w:r w:rsidRPr="00902C4D">
        <w:rPr>
          <w:rStyle w:val="NormalTok"/>
          <w:rFonts w:ascii="Times New Roman" w:hAnsi="Times New Roman" w:cs="Times New Roman"/>
          <w:szCs w:val="22"/>
        </w:rPr>
        <w:t xml:space="preserve">    </w:t>
      </w:r>
      <w:r w:rsidRPr="00902C4D">
        <w:rPr>
          <w:rStyle w:val="AttributeTok"/>
          <w:rFonts w:ascii="Times New Roman" w:hAnsi="Times New Roman" w:cs="Times New Roman"/>
          <w:szCs w:val="22"/>
        </w:rPr>
        <w:t>SNaive     =</w:t>
      </w:r>
      <w:r w:rsidRPr="00902C4D">
        <w:rPr>
          <w:rStyle w:val="NormalTok"/>
          <w:rFonts w:ascii="Times New Roman" w:hAnsi="Times New Roman" w:cs="Times New Roman"/>
          <w:szCs w:val="22"/>
        </w:rPr>
        <w:t xml:space="preserve"> </w:t>
      </w:r>
      <w:proofErr w:type="gramStart"/>
      <w:r w:rsidRPr="00902C4D">
        <w:rPr>
          <w:rStyle w:val="FunctionTok"/>
          <w:rFonts w:ascii="Times New Roman" w:hAnsi="Times New Roman" w:cs="Times New Roman"/>
          <w:szCs w:val="22"/>
        </w:rPr>
        <w:t>SNAIVE</w:t>
      </w:r>
      <w:r w:rsidRPr="00902C4D">
        <w:rPr>
          <w:rStyle w:val="NormalTok"/>
          <w:rFonts w:ascii="Times New Roman" w:hAnsi="Times New Roman" w:cs="Times New Roman"/>
          <w:szCs w:val="22"/>
        </w:rPr>
        <w:t>(</w:t>
      </w:r>
      <w:proofErr w:type="gramEnd"/>
      <w:r w:rsidRPr="00902C4D">
        <w:rPr>
          <w:rStyle w:val="NormalTok"/>
          <w:rFonts w:ascii="Times New Roman" w:hAnsi="Times New Roman" w:cs="Times New Roman"/>
          <w:szCs w:val="22"/>
        </w:rPr>
        <w:t>ventas_interp),</w:t>
      </w:r>
      <w:r w:rsidRPr="00902C4D">
        <w:rPr>
          <w:rFonts w:ascii="Times New Roman" w:hAnsi="Times New Roman" w:cs="Times New Roman"/>
          <w:sz w:val="22"/>
          <w:szCs w:val="22"/>
        </w:rPr>
        <w:br/>
      </w:r>
      <w:r w:rsidRPr="00902C4D">
        <w:rPr>
          <w:rStyle w:val="NormalTok"/>
          <w:rFonts w:ascii="Times New Roman" w:hAnsi="Times New Roman" w:cs="Times New Roman"/>
          <w:szCs w:val="22"/>
        </w:rPr>
        <w:t xml:space="preserve">    </w:t>
      </w:r>
      <w:r w:rsidRPr="00902C4D">
        <w:rPr>
          <w:rStyle w:val="AttributeTok"/>
          <w:rFonts w:ascii="Times New Roman" w:hAnsi="Times New Roman" w:cs="Times New Roman"/>
          <w:szCs w:val="22"/>
        </w:rPr>
        <w:t>RandomWalk =</w:t>
      </w:r>
      <w:r w:rsidRPr="00902C4D">
        <w:rPr>
          <w:rStyle w:val="NormalTok"/>
          <w:rFonts w:ascii="Times New Roman" w:hAnsi="Times New Roman" w:cs="Times New Roman"/>
          <w:szCs w:val="22"/>
        </w:rPr>
        <w:t xml:space="preserve"> </w:t>
      </w:r>
      <w:proofErr w:type="gramStart"/>
      <w:r w:rsidRPr="00902C4D">
        <w:rPr>
          <w:rStyle w:val="FunctionTok"/>
          <w:rFonts w:ascii="Times New Roman" w:hAnsi="Times New Roman" w:cs="Times New Roman"/>
          <w:szCs w:val="22"/>
        </w:rPr>
        <w:t>RW</w:t>
      </w:r>
      <w:r w:rsidRPr="00902C4D">
        <w:rPr>
          <w:rStyle w:val="NormalTok"/>
          <w:rFonts w:ascii="Times New Roman" w:hAnsi="Times New Roman" w:cs="Times New Roman"/>
          <w:szCs w:val="22"/>
        </w:rPr>
        <w:t>(</w:t>
      </w:r>
      <w:proofErr w:type="gramEnd"/>
      <w:r w:rsidRPr="00902C4D">
        <w:rPr>
          <w:rStyle w:val="NormalTok"/>
          <w:rFonts w:ascii="Times New Roman" w:hAnsi="Times New Roman" w:cs="Times New Roman"/>
          <w:szCs w:val="22"/>
        </w:rPr>
        <w:t xml:space="preserve">ventas_interp </w:t>
      </w:r>
      <w:r w:rsidRPr="00902C4D">
        <w:rPr>
          <w:rStyle w:val="SpecialCharTok"/>
          <w:rFonts w:ascii="Times New Roman" w:hAnsi="Times New Roman" w:cs="Times New Roman"/>
          <w:szCs w:val="22"/>
        </w:rPr>
        <w:t>~</w:t>
      </w:r>
      <w:r w:rsidRPr="00902C4D">
        <w:rPr>
          <w:rStyle w:val="NormalTok"/>
          <w:rFonts w:ascii="Times New Roman" w:hAnsi="Times New Roman" w:cs="Times New Roman"/>
          <w:szCs w:val="22"/>
        </w:rPr>
        <w:t xml:space="preserve"> </w:t>
      </w:r>
      <w:proofErr w:type="gramStart"/>
      <w:r w:rsidRPr="00902C4D">
        <w:rPr>
          <w:rStyle w:val="FunctionTok"/>
          <w:rFonts w:ascii="Times New Roman" w:hAnsi="Times New Roman" w:cs="Times New Roman"/>
          <w:szCs w:val="22"/>
        </w:rPr>
        <w:t>drift</w:t>
      </w:r>
      <w:r w:rsidRPr="00902C4D">
        <w:rPr>
          <w:rStyle w:val="NormalTok"/>
          <w:rFonts w:ascii="Times New Roman" w:hAnsi="Times New Roman" w:cs="Times New Roman"/>
          <w:szCs w:val="22"/>
        </w:rPr>
        <w:t>(</w:t>
      </w:r>
      <w:proofErr w:type="gramEnd"/>
      <w:r w:rsidRPr="00902C4D">
        <w:rPr>
          <w:rStyle w:val="NormalTok"/>
          <w:rFonts w:ascii="Times New Roman" w:hAnsi="Times New Roman" w:cs="Times New Roman"/>
          <w:szCs w:val="22"/>
        </w:rPr>
        <w:t>)))</w:t>
      </w:r>
    </w:p>
    <w:p w14:paraId="23DD61C1"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Estos modelos suelen funcionar sorprendentemente bien en series con poca estructura o alta variabilidad.</w:t>
      </w:r>
    </w:p>
    <w:p w14:paraId="23DD61C2"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42" w:name="suavizamiento-exponencial-simple-ses"/>
      <w:bookmarkStart w:id="43" w:name="_Toc216213146"/>
      <w:bookmarkEnd w:id="40"/>
      <w:r w:rsidRPr="008A2E72">
        <w:rPr>
          <w:rFonts w:ascii="Times New Roman" w:hAnsi="Times New Roman" w:cs="Times New Roman"/>
          <w:sz w:val="24"/>
          <w:szCs w:val="24"/>
        </w:rPr>
        <w:t>5.2 Suavizamiento exponencial simple (SES)</w:t>
      </w:r>
      <w:bookmarkEnd w:id="43"/>
    </w:p>
    <w:p w14:paraId="23DD61C3"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 xml:space="preserve">El suavizamiento exponencial simple es adecuado para series sin tendencia ni estacionalidad marcada. Asigna mayor peso </w:t>
      </w:r>
      <w:proofErr w:type="gramStart"/>
      <w:r w:rsidRPr="008A2E72">
        <w:rPr>
          <w:rFonts w:ascii="Times New Roman" w:hAnsi="Times New Roman" w:cs="Times New Roman"/>
        </w:rPr>
        <w:t>a</w:t>
      </w:r>
      <w:proofErr w:type="gramEnd"/>
      <w:r w:rsidRPr="008A2E72">
        <w:rPr>
          <w:rFonts w:ascii="Times New Roman" w:hAnsi="Times New Roman" w:cs="Times New Roman"/>
        </w:rPr>
        <w:t xml:space="preserve"> observaciones recientes, permitiendo capturar cambios graduales en el nivel de la serie.</w:t>
      </w:r>
    </w:p>
    <w:p w14:paraId="23DD61C4" w14:textId="77777777" w:rsidR="00032574" w:rsidRPr="00AC6D5A" w:rsidRDefault="00FC4FAB" w:rsidP="00AC6D5A">
      <w:pPr>
        <w:pStyle w:val="SourceCode"/>
        <w:spacing w:line="276" w:lineRule="auto"/>
        <w:rPr>
          <w:rFonts w:ascii="Times New Roman" w:hAnsi="Times New Roman" w:cs="Times New Roman"/>
          <w:sz w:val="22"/>
          <w:szCs w:val="22"/>
        </w:rPr>
      </w:pPr>
      <w:r w:rsidRPr="00AC6D5A">
        <w:rPr>
          <w:rStyle w:val="NormalTok"/>
          <w:rFonts w:ascii="Times New Roman" w:hAnsi="Times New Roman" w:cs="Times New Roman"/>
          <w:szCs w:val="22"/>
        </w:rPr>
        <w:t xml:space="preserve">modelo_ses </w:t>
      </w:r>
      <w:r w:rsidRPr="00AC6D5A">
        <w:rPr>
          <w:rStyle w:val="OtherTok"/>
          <w:rFonts w:ascii="Times New Roman" w:hAnsi="Times New Roman" w:cs="Times New Roman"/>
          <w:szCs w:val="22"/>
        </w:rPr>
        <w:t>&lt;-</w:t>
      </w:r>
      <w:r w:rsidRPr="00AC6D5A">
        <w:rPr>
          <w:rStyle w:val="NormalTok"/>
          <w:rFonts w:ascii="Times New Roman" w:hAnsi="Times New Roman" w:cs="Times New Roman"/>
          <w:szCs w:val="22"/>
        </w:rPr>
        <w:t xml:space="preserve"> ventas_tsbl </w:t>
      </w:r>
      <w:r w:rsidRPr="00AC6D5A">
        <w:rPr>
          <w:rStyle w:val="SpecialCharTok"/>
          <w:rFonts w:ascii="Times New Roman" w:hAnsi="Times New Roman" w:cs="Times New Roman"/>
          <w:szCs w:val="22"/>
        </w:rPr>
        <w:t>%&gt;%</w:t>
      </w:r>
      <w:r w:rsidRPr="00AC6D5A">
        <w:rPr>
          <w:rFonts w:ascii="Times New Roman" w:hAnsi="Times New Roman" w:cs="Times New Roman"/>
          <w:sz w:val="22"/>
          <w:szCs w:val="22"/>
        </w:rPr>
        <w:br/>
      </w:r>
      <w:r w:rsidRPr="00AC6D5A">
        <w:rPr>
          <w:rStyle w:val="NormalTok"/>
          <w:rFonts w:ascii="Times New Roman" w:hAnsi="Times New Roman" w:cs="Times New Roman"/>
          <w:szCs w:val="22"/>
        </w:rPr>
        <w:t xml:space="preserve">  </w:t>
      </w:r>
      <w:r w:rsidRPr="00AC6D5A">
        <w:rPr>
          <w:rStyle w:val="FunctionTok"/>
          <w:rFonts w:ascii="Times New Roman" w:hAnsi="Times New Roman" w:cs="Times New Roman"/>
          <w:szCs w:val="22"/>
        </w:rPr>
        <w:t>model</w:t>
      </w:r>
      <w:r w:rsidRPr="00AC6D5A">
        <w:rPr>
          <w:rStyle w:val="NormalTok"/>
          <w:rFonts w:ascii="Times New Roman" w:hAnsi="Times New Roman" w:cs="Times New Roman"/>
          <w:szCs w:val="22"/>
        </w:rPr>
        <w:t>(</w:t>
      </w:r>
      <w:r w:rsidRPr="00AC6D5A">
        <w:rPr>
          <w:rFonts w:ascii="Times New Roman" w:hAnsi="Times New Roman" w:cs="Times New Roman"/>
          <w:sz w:val="22"/>
          <w:szCs w:val="22"/>
        </w:rPr>
        <w:br/>
      </w:r>
      <w:r w:rsidRPr="00AC6D5A">
        <w:rPr>
          <w:rStyle w:val="NormalTok"/>
          <w:rFonts w:ascii="Times New Roman" w:hAnsi="Times New Roman" w:cs="Times New Roman"/>
          <w:szCs w:val="22"/>
        </w:rPr>
        <w:t xml:space="preserve">    </w:t>
      </w:r>
      <w:r w:rsidRPr="00AC6D5A">
        <w:rPr>
          <w:rStyle w:val="AttributeTok"/>
          <w:rFonts w:ascii="Times New Roman" w:hAnsi="Times New Roman" w:cs="Times New Roman"/>
          <w:szCs w:val="22"/>
        </w:rPr>
        <w:t>SES =</w:t>
      </w:r>
      <w:r w:rsidRPr="00AC6D5A">
        <w:rPr>
          <w:rStyle w:val="NormalTok"/>
          <w:rFonts w:ascii="Times New Roman" w:hAnsi="Times New Roman" w:cs="Times New Roman"/>
          <w:szCs w:val="22"/>
        </w:rPr>
        <w:t xml:space="preserve"> </w:t>
      </w:r>
      <w:proofErr w:type="gramStart"/>
      <w:r w:rsidRPr="00AC6D5A">
        <w:rPr>
          <w:rStyle w:val="FunctionTok"/>
          <w:rFonts w:ascii="Times New Roman" w:hAnsi="Times New Roman" w:cs="Times New Roman"/>
          <w:szCs w:val="22"/>
        </w:rPr>
        <w:t>ETS</w:t>
      </w:r>
      <w:r w:rsidRPr="00AC6D5A">
        <w:rPr>
          <w:rStyle w:val="NormalTok"/>
          <w:rFonts w:ascii="Times New Roman" w:hAnsi="Times New Roman" w:cs="Times New Roman"/>
          <w:szCs w:val="22"/>
        </w:rPr>
        <w:t>(</w:t>
      </w:r>
      <w:proofErr w:type="gramEnd"/>
      <w:r w:rsidRPr="00AC6D5A">
        <w:rPr>
          <w:rStyle w:val="NormalTok"/>
          <w:rFonts w:ascii="Times New Roman" w:hAnsi="Times New Roman" w:cs="Times New Roman"/>
          <w:szCs w:val="22"/>
        </w:rPr>
        <w:t xml:space="preserve">ventas_interp </w:t>
      </w:r>
      <w:r w:rsidRPr="00AC6D5A">
        <w:rPr>
          <w:rStyle w:val="SpecialCharTok"/>
          <w:rFonts w:ascii="Times New Roman" w:hAnsi="Times New Roman" w:cs="Times New Roman"/>
          <w:szCs w:val="22"/>
        </w:rPr>
        <w:t>~</w:t>
      </w:r>
      <w:r w:rsidRPr="00AC6D5A">
        <w:rPr>
          <w:rStyle w:val="NormalTok"/>
          <w:rFonts w:ascii="Times New Roman" w:hAnsi="Times New Roman" w:cs="Times New Roman"/>
          <w:szCs w:val="22"/>
        </w:rPr>
        <w:t xml:space="preserve"> </w:t>
      </w:r>
      <w:r w:rsidRPr="00AC6D5A">
        <w:rPr>
          <w:rStyle w:val="FunctionTok"/>
          <w:rFonts w:ascii="Times New Roman" w:hAnsi="Times New Roman" w:cs="Times New Roman"/>
          <w:szCs w:val="22"/>
        </w:rPr>
        <w:t>error</w:t>
      </w:r>
      <w:r w:rsidRPr="00AC6D5A">
        <w:rPr>
          <w:rStyle w:val="NormalTok"/>
          <w:rFonts w:ascii="Times New Roman" w:hAnsi="Times New Roman" w:cs="Times New Roman"/>
          <w:szCs w:val="22"/>
        </w:rPr>
        <w:t>(</w:t>
      </w:r>
      <w:r w:rsidRPr="00AC6D5A">
        <w:rPr>
          <w:rStyle w:val="StringTok"/>
          <w:rFonts w:ascii="Times New Roman" w:hAnsi="Times New Roman" w:cs="Times New Roman"/>
          <w:szCs w:val="22"/>
        </w:rPr>
        <w:t>"A"</w:t>
      </w:r>
      <w:r w:rsidRPr="00AC6D5A">
        <w:rPr>
          <w:rStyle w:val="NormalTok"/>
          <w:rFonts w:ascii="Times New Roman" w:hAnsi="Times New Roman" w:cs="Times New Roman"/>
          <w:szCs w:val="22"/>
        </w:rPr>
        <w:t xml:space="preserve">) </w:t>
      </w:r>
      <w:r w:rsidRPr="00AC6D5A">
        <w:rPr>
          <w:rStyle w:val="SpecialCharTok"/>
          <w:rFonts w:ascii="Times New Roman" w:hAnsi="Times New Roman" w:cs="Times New Roman"/>
          <w:szCs w:val="22"/>
        </w:rPr>
        <w:t>+</w:t>
      </w:r>
      <w:r w:rsidRPr="00AC6D5A">
        <w:rPr>
          <w:rStyle w:val="NormalTok"/>
          <w:rFonts w:ascii="Times New Roman" w:hAnsi="Times New Roman" w:cs="Times New Roman"/>
          <w:szCs w:val="22"/>
        </w:rPr>
        <w:t xml:space="preserve"> </w:t>
      </w:r>
      <w:r w:rsidRPr="00AC6D5A">
        <w:rPr>
          <w:rStyle w:val="FunctionTok"/>
          <w:rFonts w:ascii="Times New Roman" w:hAnsi="Times New Roman" w:cs="Times New Roman"/>
          <w:szCs w:val="22"/>
        </w:rPr>
        <w:t>trend</w:t>
      </w:r>
      <w:r w:rsidRPr="00AC6D5A">
        <w:rPr>
          <w:rStyle w:val="NormalTok"/>
          <w:rFonts w:ascii="Times New Roman" w:hAnsi="Times New Roman" w:cs="Times New Roman"/>
          <w:szCs w:val="22"/>
        </w:rPr>
        <w:t>(</w:t>
      </w:r>
      <w:r w:rsidRPr="00AC6D5A">
        <w:rPr>
          <w:rStyle w:val="StringTok"/>
          <w:rFonts w:ascii="Times New Roman" w:hAnsi="Times New Roman" w:cs="Times New Roman"/>
          <w:szCs w:val="22"/>
        </w:rPr>
        <w:t>"N"</w:t>
      </w:r>
      <w:r w:rsidRPr="00AC6D5A">
        <w:rPr>
          <w:rStyle w:val="NormalTok"/>
          <w:rFonts w:ascii="Times New Roman" w:hAnsi="Times New Roman" w:cs="Times New Roman"/>
          <w:szCs w:val="22"/>
        </w:rPr>
        <w:t xml:space="preserve">) </w:t>
      </w:r>
      <w:r w:rsidRPr="00AC6D5A">
        <w:rPr>
          <w:rStyle w:val="SpecialCharTok"/>
          <w:rFonts w:ascii="Times New Roman" w:hAnsi="Times New Roman" w:cs="Times New Roman"/>
          <w:szCs w:val="22"/>
        </w:rPr>
        <w:t>+</w:t>
      </w:r>
      <w:r w:rsidRPr="00AC6D5A">
        <w:rPr>
          <w:rStyle w:val="NormalTok"/>
          <w:rFonts w:ascii="Times New Roman" w:hAnsi="Times New Roman" w:cs="Times New Roman"/>
          <w:szCs w:val="22"/>
        </w:rPr>
        <w:t xml:space="preserve"> </w:t>
      </w:r>
      <w:r w:rsidRPr="00AC6D5A">
        <w:rPr>
          <w:rStyle w:val="FunctionTok"/>
          <w:rFonts w:ascii="Times New Roman" w:hAnsi="Times New Roman" w:cs="Times New Roman"/>
          <w:szCs w:val="22"/>
        </w:rPr>
        <w:t>season</w:t>
      </w:r>
      <w:r w:rsidRPr="00AC6D5A">
        <w:rPr>
          <w:rStyle w:val="NormalTok"/>
          <w:rFonts w:ascii="Times New Roman" w:hAnsi="Times New Roman" w:cs="Times New Roman"/>
          <w:szCs w:val="22"/>
        </w:rPr>
        <w:t>(</w:t>
      </w:r>
      <w:r w:rsidRPr="00AC6D5A">
        <w:rPr>
          <w:rStyle w:val="StringTok"/>
          <w:rFonts w:ascii="Times New Roman" w:hAnsi="Times New Roman" w:cs="Times New Roman"/>
          <w:szCs w:val="22"/>
        </w:rPr>
        <w:t>"N"</w:t>
      </w:r>
      <w:r w:rsidRPr="00AC6D5A">
        <w:rPr>
          <w:rStyle w:val="NormalTok"/>
          <w:rFonts w:ascii="Times New Roman" w:hAnsi="Times New Roman" w:cs="Times New Roman"/>
          <w:szCs w:val="22"/>
        </w:rPr>
        <w:t>)))</w:t>
      </w:r>
    </w:p>
    <w:p w14:paraId="23DD61C5"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Se utiliza especialmente cuando la serie presenta un comportamiento estable y sin patrones repetitivos notorios.</w:t>
      </w:r>
    </w:p>
    <w:p w14:paraId="23DD61C6"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44" w:name="modelos-con-tendencia-método-de-holt"/>
      <w:bookmarkStart w:id="45" w:name="_Toc216213147"/>
      <w:bookmarkEnd w:id="42"/>
      <w:r w:rsidRPr="008A2E72">
        <w:rPr>
          <w:rFonts w:ascii="Times New Roman" w:hAnsi="Times New Roman" w:cs="Times New Roman"/>
          <w:sz w:val="24"/>
          <w:szCs w:val="24"/>
        </w:rPr>
        <w:t>5.3 Modelos con tendencia: Método de Holt</w:t>
      </w:r>
      <w:bookmarkEnd w:id="45"/>
    </w:p>
    <w:p w14:paraId="23DD61C7"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Cuando la serie exhibe un crecimiento o disminución sostenida, el método de Holt incorpora un componente de tendencia que permite proyectar su evolución.</w:t>
      </w:r>
    </w:p>
    <w:p w14:paraId="23DD61C8" w14:textId="77777777" w:rsidR="00032574" w:rsidRPr="00AC6D5A" w:rsidRDefault="00FC4FAB" w:rsidP="00AC6D5A">
      <w:pPr>
        <w:pStyle w:val="SourceCode"/>
        <w:spacing w:line="276" w:lineRule="auto"/>
        <w:rPr>
          <w:rFonts w:ascii="Times New Roman" w:hAnsi="Times New Roman" w:cs="Times New Roman"/>
          <w:sz w:val="22"/>
          <w:szCs w:val="22"/>
        </w:rPr>
      </w:pPr>
      <w:proofErr w:type="spellStart"/>
      <w:r w:rsidRPr="00AC6D5A">
        <w:rPr>
          <w:rStyle w:val="NormalTok"/>
          <w:rFonts w:ascii="Times New Roman" w:hAnsi="Times New Roman" w:cs="Times New Roman"/>
          <w:szCs w:val="22"/>
        </w:rPr>
        <w:t>modelo_holt</w:t>
      </w:r>
      <w:proofErr w:type="spellEnd"/>
      <w:r w:rsidRPr="00AC6D5A">
        <w:rPr>
          <w:rStyle w:val="NormalTok"/>
          <w:rFonts w:ascii="Times New Roman" w:hAnsi="Times New Roman" w:cs="Times New Roman"/>
          <w:szCs w:val="22"/>
        </w:rPr>
        <w:t xml:space="preserve"> </w:t>
      </w:r>
      <w:r w:rsidRPr="00AC6D5A">
        <w:rPr>
          <w:rStyle w:val="OtherTok"/>
          <w:rFonts w:ascii="Times New Roman" w:hAnsi="Times New Roman" w:cs="Times New Roman"/>
          <w:szCs w:val="22"/>
        </w:rPr>
        <w:t>&lt;-</w:t>
      </w:r>
      <w:r w:rsidRPr="00AC6D5A">
        <w:rPr>
          <w:rStyle w:val="NormalTok"/>
          <w:rFonts w:ascii="Times New Roman" w:hAnsi="Times New Roman" w:cs="Times New Roman"/>
          <w:szCs w:val="22"/>
        </w:rPr>
        <w:t xml:space="preserve"> </w:t>
      </w:r>
      <w:proofErr w:type="spellStart"/>
      <w:r w:rsidRPr="00AC6D5A">
        <w:rPr>
          <w:rStyle w:val="NormalTok"/>
          <w:rFonts w:ascii="Times New Roman" w:hAnsi="Times New Roman" w:cs="Times New Roman"/>
          <w:szCs w:val="22"/>
        </w:rPr>
        <w:t>ventas_tsbl</w:t>
      </w:r>
      <w:proofErr w:type="spellEnd"/>
      <w:r w:rsidRPr="00AC6D5A">
        <w:rPr>
          <w:rStyle w:val="NormalTok"/>
          <w:rFonts w:ascii="Times New Roman" w:hAnsi="Times New Roman" w:cs="Times New Roman"/>
          <w:szCs w:val="22"/>
        </w:rPr>
        <w:t xml:space="preserve"> </w:t>
      </w:r>
      <w:r w:rsidRPr="00AC6D5A">
        <w:rPr>
          <w:rStyle w:val="SpecialCharTok"/>
          <w:rFonts w:ascii="Times New Roman" w:hAnsi="Times New Roman" w:cs="Times New Roman"/>
          <w:szCs w:val="22"/>
        </w:rPr>
        <w:t>%&gt;%</w:t>
      </w:r>
      <w:r w:rsidRPr="00AC6D5A">
        <w:rPr>
          <w:rFonts w:ascii="Times New Roman" w:hAnsi="Times New Roman" w:cs="Times New Roman"/>
          <w:sz w:val="22"/>
          <w:szCs w:val="22"/>
        </w:rPr>
        <w:br/>
      </w:r>
      <w:r w:rsidRPr="00AC6D5A">
        <w:rPr>
          <w:rStyle w:val="NormalTok"/>
          <w:rFonts w:ascii="Times New Roman" w:hAnsi="Times New Roman" w:cs="Times New Roman"/>
          <w:szCs w:val="22"/>
        </w:rPr>
        <w:t xml:space="preserve">  </w:t>
      </w:r>
      <w:r w:rsidRPr="00AC6D5A">
        <w:rPr>
          <w:rStyle w:val="FunctionTok"/>
          <w:rFonts w:ascii="Times New Roman" w:hAnsi="Times New Roman" w:cs="Times New Roman"/>
          <w:szCs w:val="22"/>
        </w:rPr>
        <w:t>model</w:t>
      </w:r>
      <w:r w:rsidRPr="00AC6D5A">
        <w:rPr>
          <w:rStyle w:val="NormalTok"/>
          <w:rFonts w:ascii="Times New Roman" w:hAnsi="Times New Roman" w:cs="Times New Roman"/>
          <w:szCs w:val="22"/>
        </w:rPr>
        <w:t>(</w:t>
      </w:r>
      <w:r w:rsidRPr="00AC6D5A">
        <w:rPr>
          <w:rFonts w:ascii="Times New Roman" w:hAnsi="Times New Roman" w:cs="Times New Roman"/>
          <w:sz w:val="22"/>
          <w:szCs w:val="22"/>
        </w:rPr>
        <w:br/>
      </w:r>
      <w:r w:rsidRPr="00AC6D5A">
        <w:rPr>
          <w:rStyle w:val="NormalTok"/>
          <w:rFonts w:ascii="Times New Roman" w:hAnsi="Times New Roman" w:cs="Times New Roman"/>
          <w:szCs w:val="22"/>
        </w:rPr>
        <w:t xml:space="preserve"> </w:t>
      </w:r>
      <w:r w:rsidRPr="00AC6D5A">
        <w:rPr>
          <w:rStyle w:val="NormalTok"/>
          <w:rFonts w:ascii="Times New Roman" w:hAnsi="Times New Roman" w:cs="Times New Roman"/>
          <w:szCs w:val="22"/>
        </w:rPr>
        <w:t xml:space="preserve"> </w:t>
      </w:r>
      <w:r w:rsidRPr="00AC6D5A">
        <w:rPr>
          <w:rStyle w:val="NormalTok"/>
          <w:rFonts w:ascii="Times New Roman" w:hAnsi="Times New Roman" w:cs="Times New Roman"/>
          <w:szCs w:val="22"/>
        </w:rPr>
        <w:t xml:space="preserve"> </w:t>
      </w:r>
      <w:r w:rsidRPr="00AC6D5A">
        <w:rPr>
          <w:rStyle w:val="NormalTok"/>
          <w:rFonts w:ascii="Times New Roman" w:hAnsi="Times New Roman" w:cs="Times New Roman"/>
          <w:szCs w:val="22"/>
        </w:rPr>
        <w:t xml:space="preserve"> </w:t>
      </w:r>
      <w:r w:rsidRPr="00AC6D5A">
        <w:rPr>
          <w:rStyle w:val="AttributeTok"/>
          <w:rFonts w:ascii="Times New Roman" w:hAnsi="Times New Roman" w:cs="Times New Roman"/>
          <w:szCs w:val="22"/>
        </w:rPr>
        <w:t>Holt =</w:t>
      </w:r>
      <w:r w:rsidRPr="00AC6D5A">
        <w:rPr>
          <w:rStyle w:val="NormalTok"/>
          <w:rFonts w:ascii="Times New Roman" w:hAnsi="Times New Roman" w:cs="Times New Roman"/>
          <w:szCs w:val="22"/>
        </w:rPr>
        <w:t xml:space="preserve"> </w:t>
      </w:r>
      <w:proofErr w:type="gramStart"/>
      <w:r w:rsidRPr="00AC6D5A">
        <w:rPr>
          <w:rStyle w:val="FunctionTok"/>
          <w:rFonts w:ascii="Times New Roman" w:hAnsi="Times New Roman" w:cs="Times New Roman"/>
          <w:szCs w:val="22"/>
        </w:rPr>
        <w:t>ETS</w:t>
      </w:r>
      <w:r w:rsidRPr="00AC6D5A">
        <w:rPr>
          <w:rStyle w:val="NormalTok"/>
          <w:rFonts w:ascii="Times New Roman" w:hAnsi="Times New Roman" w:cs="Times New Roman"/>
          <w:szCs w:val="22"/>
        </w:rPr>
        <w:t>(</w:t>
      </w:r>
      <w:proofErr w:type="spellStart"/>
      <w:proofErr w:type="gramEnd"/>
      <w:r w:rsidRPr="00AC6D5A">
        <w:rPr>
          <w:rStyle w:val="NormalTok"/>
          <w:rFonts w:ascii="Times New Roman" w:hAnsi="Times New Roman" w:cs="Times New Roman"/>
          <w:szCs w:val="22"/>
        </w:rPr>
        <w:t>ventas_interp</w:t>
      </w:r>
      <w:proofErr w:type="spellEnd"/>
      <w:r w:rsidRPr="00AC6D5A">
        <w:rPr>
          <w:rStyle w:val="NormalTok"/>
          <w:rFonts w:ascii="Times New Roman" w:hAnsi="Times New Roman" w:cs="Times New Roman"/>
          <w:szCs w:val="22"/>
        </w:rPr>
        <w:t xml:space="preserve"> </w:t>
      </w:r>
      <w:r w:rsidRPr="00AC6D5A">
        <w:rPr>
          <w:rStyle w:val="SpecialCharTok"/>
          <w:rFonts w:ascii="Times New Roman" w:hAnsi="Times New Roman" w:cs="Times New Roman"/>
          <w:szCs w:val="22"/>
        </w:rPr>
        <w:t>~</w:t>
      </w:r>
      <w:r w:rsidRPr="00AC6D5A">
        <w:rPr>
          <w:rStyle w:val="NormalTok"/>
          <w:rFonts w:ascii="Times New Roman" w:hAnsi="Times New Roman" w:cs="Times New Roman"/>
          <w:szCs w:val="22"/>
        </w:rPr>
        <w:t xml:space="preserve"> </w:t>
      </w:r>
      <w:r w:rsidRPr="00AC6D5A">
        <w:rPr>
          <w:rStyle w:val="FunctionTok"/>
          <w:rFonts w:ascii="Times New Roman" w:hAnsi="Times New Roman" w:cs="Times New Roman"/>
          <w:szCs w:val="22"/>
        </w:rPr>
        <w:t>error</w:t>
      </w:r>
      <w:r w:rsidRPr="00AC6D5A">
        <w:rPr>
          <w:rStyle w:val="NormalTok"/>
          <w:rFonts w:ascii="Times New Roman" w:hAnsi="Times New Roman" w:cs="Times New Roman"/>
          <w:szCs w:val="22"/>
        </w:rPr>
        <w:t>(</w:t>
      </w:r>
      <w:r w:rsidRPr="00AC6D5A">
        <w:rPr>
          <w:rStyle w:val="StringTok"/>
          <w:rFonts w:ascii="Times New Roman" w:hAnsi="Times New Roman" w:cs="Times New Roman"/>
          <w:szCs w:val="22"/>
        </w:rPr>
        <w:t>"A"</w:t>
      </w:r>
      <w:r w:rsidRPr="00AC6D5A">
        <w:rPr>
          <w:rStyle w:val="NormalTok"/>
          <w:rFonts w:ascii="Times New Roman" w:hAnsi="Times New Roman" w:cs="Times New Roman"/>
          <w:szCs w:val="22"/>
        </w:rPr>
        <w:t xml:space="preserve">) </w:t>
      </w:r>
      <w:r w:rsidRPr="00AC6D5A">
        <w:rPr>
          <w:rStyle w:val="SpecialCharTok"/>
          <w:rFonts w:ascii="Times New Roman" w:hAnsi="Times New Roman" w:cs="Times New Roman"/>
          <w:szCs w:val="22"/>
        </w:rPr>
        <w:t>+</w:t>
      </w:r>
      <w:r w:rsidRPr="00AC6D5A">
        <w:rPr>
          <w:rStyle w:val="NormalTok"/>
          <w:rFonts w:ascii="Times New Roman" w:hAnsi="Times New Roman" w:cs="Times New Roman"/>
          <w:szCs w:val="22"/>
        </w:rPr>
        <w:t xml:space="preserve"> </w:t>
      </w:r>
      <w:r w:rsidRPr="00AC6D5A">
        <w:rPr>
          <w:rStyle w:val="FunctionTok"/>
          <w:rFonts w:ascii="Times New Roman" w:hAnsi="Times New Roman" w:cs="Times New Roman"/>
          <w:szCs w:val="22"/>
        </w:rPr>
        <w:t>trend</w:t>
      </w:r>
      <w:r w:rsidRPr="00AC6D5A">
        <w:rPr>
          <w:rStyle w:val="NormalTok"/>
          <w:rFonts w:ascii="Times New Roman" w:hAnsi="Times New Roman" w:cs="Times New Roman"/>
          <w:szCs w:val="22"/>
        </w:rPr>
        <w:t>(</w:t>
      </w:r>
      <w:r w:rsidRPr="00AC6D5A">
        <w:rPr>
          <w:rStyle w:val="StringTok"/>
          <w:rFonts w:ascii="Times New Roman" w:hAnsi="Times New Roman" w:cs="Times New Roman"/>
          <w:szCs w:val="22"/>
        </w:rPr>
        <w:t>"A"</w:t>
      </w:r>
      <w:r w:rsidRPr="00AC6D5A">
        <w:rPr>
          <w:rStyle w:val="NormalTok"/>
          <w:rFonts w:ascii="Times New Roman" w:hAnsi="Times New Roman" w:cs="Times New Roman"/>
          <w:szCs w:val="22"/>
        </w:rPr>
        <w:t xml:space="preserve">) </w:t>
      </w:r>
      <w:r w:rsidRPr="00AC6D5A">
        <w:rPr>
          <w:rStyle w:val="SpecialCharTok"/>
          <w:rFonts w:ascii="Times New Roman" w:hAnsi="Times New Roman" w:cs="Times New Roman"/>
          <w:szCs w:val="22"/>
        </w:rPr>
        <w:t>+</w:t>
      </w:r>
      <w:r w:rsidRPr="00AC6D5A">
        <w:rPr>
          <w:rStyle w:val="NormalTok"/>
          <w:rFonts w:ascii="Times New Roman" w:hAnsi="Times New Roman" w:cs="Times New Roman"/>
          <w:szCs w:val="22"/>
        </w:rPr>
        <w:t xml:space="preserve"> </w:t>
      </w:r>
      <w:r w:rsidRPr="00AC6D5A">
        <w:rPr>
          <w:rStyle w:val="FunctionTok"/>
          <w:rFonts w:ascii="Times New Roman" w:hAnsi="Times New Roman" w:cs="Times New Roman"/>
          <w:szCs w:val="22"/>
        </w:rPr>
        <w:t>season</w:t>
      </w:r>
      <w:r w:rsidRPr="00AC6D5A">
        <w:rPr>
          <w:rStyle w:val="NormalTok"/>
          <w:rFonts w:ascii="Times New Roman" w:hAnsi="Times New Roman" w:cs="Times New Roman"/>
          <w:szCs w:val="22"/>
        </w:rPr>
        <w:t>(</w:t>
      </w:r>
      <w:r w:rsidRPr="00AC6D5A">
        <w:rPr>
          <w:rStyle w:val="StringTok"/>
          <w:rFonts w:ascii="Times New Roman" w:hAnsi="Times New Roman" w:cs="Times New Roman"/>
          <w:szCs w:val="22"/>
        </w:rPr>
        <w:t>"N"</w:t>
      </w:r>
      <w:r w:rsidRPr="00AC6D5A">
        <w:rPr>
          <w:rStyle w:val="NormalTok"/>
          <w:rFonts w:ascii="Times New Roman" w:hAnsi="Times New Roman" w:cs="Times New Roman"/>
          <w:szCs w:val="22"/>
        </w:rPr>
        <w:t>)))</w:t>
      </w:r>
    </w:p>
    <w:p w14:paraId="23DD61C9"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Este modelo es adecuado en contextos donde el cambio en el nivel de la serie es gradual y consistente a lo largo del tiempo.</w:t>
      </w:r>
    </w:p>
    <w:p w14:paraId="23DD61CA"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46" w:name="Xaeb0f8f5e337d20595618a13c8b8a06ff785f7e"/>
      <w:bookmarkStart w:id="47" w:name="_Toc216213148"/>
      <w:bookmarkEnd w:id="44"/>
      <w:r w:rsidRPr="008A2E72">
        <w:rPr>
          <w:rFonts w:ascii="Times New Roman" w:hAnsi="Times New Roman" w:cs="Times New Roman"/>
          <w:sz w:val="24"/>
          <w:szCs w:val="24"/>
        </w:rPr>
        <w:lastRenderedPageBreak/>
        <w:t>5.4 Modelos con tendencia y estacionalidad: Holt–Winters</w:t>
      </w:r>
      <w:bookmarkEnd w:id="47"/>
    </w:p>
    <w:p w14:paraId="23DD61CB"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El método de Holt–Winters extiende el enfoque anterior incorporando un componente estacional, lo que permite modelar fluctuaciones periódicas además de tendencias.</w:t>
      </w:r>
    </w:p>
    <w:p w14:paraId="23DD61CC" w14:textId="77777777" w:rsidR="00032574" w:rsidRPr="00AC6D5A" w:rsidRDefault="00FC4FAB" w:rsidP="00AC6D5A">
      <w:pPr>
        <w:pStyle w:val="SourceCode"/>
        <w:spacing w:line="276" w:lineRule="auto"/>
        <w:rPr>
          <w:rFonts w:ascii="Times New Roman" w:hAnsi="Times New Roman" w:cs="Times New Roman"/>
          <w:sz w:val="22"/>
          <w:szCs w:val="22"/>
        </w:rPr>
      </w:pPr>
      <w:proofErr w:type="spellStart"/>
      <w:r w:rsidRPr="00AC6D5A">
        <w:rPr>
          <w:rStyle w:val="NormalTok"/>
          <w:rFonts w:ascii="Times New Roman" w:hAnsi="Times New Roman" w:cs="Times New Roman"/>
          <w:szCs w:val="22"/>
        </w:rPr>
        <w:t>modelo_hw</w:t>
      </w:r>
      <w:proofErr w:type="spellEnd"/>
      <w:r w:rsidRPr="00AC6D5A">
        <w:rPr>
          <w:rStyle w:val="NormalTok"/>
          <w:rFonts w:ascii="Times New Roman" w:hAnsi="Times New Roman" w:cs="Times New Roman"/>
          <w:szCs w:val="22"/>
        </w:rPr>
        <w:t xml:space="preserve"> </w:t>
      </w:r>
      <w:r w:rsidRPr="00AC6D5A">
        <w:rPr>
          <w:rStyle w:val="OtherTok"/>
          <w:rFonts w:ascii="Times New Roman" w:hAnsi="Times New Roman" w:cs="Times New Roman"/>
          <w:szCs w:val="22"/>
        </w:rPr>
        <w:t>&lt;-</w:t>
      </w:r>
      <w:r w:rsidRPr="00AC6D5A">
        <w:rPr>
          <w:rStyle w:val="NormalTok"/>
          <w:rFonts w:ascii="Times New Roman" w:hAnsi="Times New Roman" w:cs="Times New Roman"/>
          <w:szCs w:val="22"/>
        </w:rPr>
        <w:t xml:space="preserve"> </w:t>
      </w:r>
      <w:proofErr w:type="spellStart"/>
      <w:r w:rsidRPr="00AC6D5A">
        <w:rPr>
          <w:rStyle w:val="NormalTok"/>
          <w:rFonts w:ascii="Times New Roman" w:hAnsi="Times New Roman" w:cs="Times New Roman"/>
          <w:szCs w:val="22"/>
        </w:rPr>
        <w:t>ventas_tsbl</w:t>
      </w:r>
      <w:proofErr w:type="spellEnd"/>
      <w:r w:rsidRPr="00AC6D5A">
        <w:rPr>
          <w:rStyle w:val="NormalTok"/>
          <w:rFonts w:ascii="Times New Roman" w:hAnsi="Times New Roman" w:cs="Times New Roman"/>
          <w:szCs w:val="22"/>
        </w:rPr>
        <w:t xml:space="preserve"> </w:t>
      </w:r>
      <w:r w:rsidRPr="00AC6D5A">
        <w:rPr>
          <w:rStyle w:val="SpecialCharTok"/>
          <w:rFonts w:ascii="Times New Roman" w:hAnsi="Times New Roman" w:cs="Times New Roman"/>
          <w:szCs w:val="22"/>
        </w:rPr>
        <w:t>%&gt;%</w:t>
      </w:r>
      <w:r w:rsidRPr="00AC6D5A">
        <w:rPr>
          <w:rFonts w:ascii="Times New Roman" w:hAnsi="Times New Roman" w:cs="Times New Roman"/>
          <w:sz w:val="22"/>
          <w:szCs w:val="22"/>
        </w:rPr>
        <w:br/>
      </w:r>
      <w:r w:rsidRPr="00AC6D5A">
        <w:rPr>
          <w:rStyle w:val="NormalTok"/>
          <w:rFonts w:ascii="Times New Roman" w:hAnsi="Times New Roman" w:cs="Times New Roman"/>
          <w:szCs w:val="22"/>
        </w:rPr>
        <w:t xml:space="preserve">  </w:t>
      </w:r>
      <w:r w:rsidRPr="00AC6D5A">
        <w:rPr>
          <w:rStyle w:val="FunctionTok"/>
          <w:rFonts w:ascii="Times New Roman" w:hAnsi="Times New Roman" w:cs="Times New Roman"/>
          <w:szCs w:val="22"/>
        </w:rPr>
        <w:t>model</w:t>
      </w:r>
      <w:r w:rsidRPr="00AC6D5A">
        <w:rPr>
          <w:rStyle w:val="NormalTok"/>
          <w:rFonts w:ascii="Times New Roman" w:hAnsi="Times New Roman" w:cs="Times New Roman"/>
          <w:szCs w:val="22"/>
        </w:rPr>
        <w:t>(</w:t>
      </w:r>
      <w:r w:rsidRPr="00AC6D5A">
        <w:rPr>
          <w:rFonts w:ascii="Times New Roman" w:hAnsi="Times New Roman" w:cs="Times New Roman"/>
          <w:sz w:val="22"/>
          <w:szCs w:val="22"/>
        </w:rPr>
        <w:br/>
      </w:r>
      <w:r w:rsidRPr="00AC6D5A">
        <w:rPr>
          <w:rStyle w:val="NormalTok"/>
          <w:rFonts w:ascii="Times New Roman" w:hAnsi="Times New Roman" w:cs="Times New Roman"/>
          <w:szCs w:val="22"/>
        </w:rPr>
        <w:t xml:space="preserve">    </w:t>
      </w:r>
      <w:r w:rsidRPr="00AC6D5A">
        <w:rPr>
          <w:rStyle w:val="AttributeTok"/>
          <w:rFonts w:ascii="Times New Roman" w:hAnsi="Times New Roman" w:cs="Times New Roman"/>
          <w:szCs w:val="22"/>
        </w:rPr>
        <w:t>HoltWinters =</w:t>
      </w:r>
      <w:r w:rsidRPr="00AC6D5A">
        <w:rPr>
          <w:rStyle w:val="NormalTok"/>
          <w:rFonts w:ascii="Times New Roman" w:hAnsi="Times New Roman" w:cs="Times New Roman"/>
          <w:szCs w:val="22"/>
        </w:rPr>
        <w:t xml:space="preserve"> </w:t>
      </w:r>
      <w:proofErr w:type="gramStart"/>
      <w:r w:rsidRPr="00AC6D5A">
        <w:rPr>
          <w:rStyle w:val="FunctionTok"/>
          <w:rFonts w:ascii="Times New Roman" w:hAnsi="Times New Roman" w:cs="Times New Roman"/>
          <w:szCs w:val="22"/>
        </w:rPr>
        <w:t>ETS</w:t>
      </w:r>
      <w:r w:rsidRPr="00AC6D5A">
        <w:rPr>
          <w:rStyle w:val="NormalTok"/>
          <w:rFonts w:ascii="Times New Roman" w:hAnsi="Times New Roman" w:cs="Times New Roman"/>
          <w:szCs w:val="22"/>
        </w:rPr>
        <w:t>(</w:t>
      </w:r>
      <w:proofErr w:type="gramEnd"/>
      <w:r w:rsidRPr="00AC6D5A">
        <w:rPr>
          <w:rStyle w:val="NormalTok"/>
          <w:rFonts w:ascii="Times New Roman" w:hAnsi="Times New Roman" w:cs="Times New Roman"/>
          <w:szCs w:val="22"/>
        </w:rPr>
        <w:t xml:space="preserve">ventas_interp </w:t>
      </w:r>
      <w:r w:rsidRPr="00AC6D5A">
        <w:rPr>
          <w:rStyle w:val="SpecialCharTok"/>
          <w:rFonts w:ascii="Times New Roman" w:hAnsi="Times New Roman" w:cs="Times New Roman"/>
          <w:szCs w:val="22"/>
        </w:rPr>
        <w:t>~</w:t>
      </w:r>
      <w:r w:rsidRPr="00AC6D5A">
        <w:rPr>
          <w:rStyle w:val="NormalTok"/>
          <w:rFonts w:ascii="Times New Roman" w:hAnsi="Times New Roman" w:cs="Times New Roman"/>
          <w:szCs w:val="22"/>
        </w:rPr>
        <w:t xml:space="preserve"> </w:t>
      </w:r>
      <w:r w:rsidRPr="00AC6D5A">
        <w:rPr>
          <w:rStyle w:val="FunctionTok"/>
          <w:rFonts w:ascii="Times New Roman" w:hAnsi="Times New Roman" w:cs="Times New Roman"/>
          <w:szCs w:val="22"/>
        </w:rPr>
        <w:t>error</w:t>
      </w:r>
      <w:r w:rsidRPr="00AC6D5A">
        <w:rPr>
          <w:rStyle w:val="NormalTok"/>
          <w:rFonts w:ascii="Times New Roman" w:hAnsi="Times New Roman" w:cs="Times New Roman"/>
          <w:szCs w:val="22"/>
        </w:rPr>
        <w:t>(</w:t>
      </w:r>
      <w:r w:rsidRPr="00AC6D5A">
        <w:rPr>
          <w:rStyle w:val="StringTok"/>
          <w:rFonts w:ascii="Times New Roman" w:hAnsi="Times New Roman" w:cs="Times New Roman"/>
          <w:szCs w:val="22"/>
        </w:rPr>
        <w:t>"A"</w:t>
      </w:r>
      <w:r w:rsidRPr="00AC6D5A">
        <w:rPr>
          <w:rStyle w:val="NormalTok"/>
          <w:rFonts w:ascii="Times New Roman" w:hAnsi="Times New Roman" w:cs="Times New Roman"/>
          <w:szCs w:val="22"/>
        </w:rPr>
        <w:t xml:space="preserve">) </w:t>
      </w:r>
      <w:r w:rsidRPr="00AC6D5A">
        <w:rPr>
          <w:rStyle w:val="SpecialCharTok"/>
          <w:rFonts w:ascii="Times New Roman" w:hAnsi="Times New Roman" w:cs="Times New Roman"/>
          <w:szCs w:val="22"/>
        </w:rPr>
        <w:t>+</w:t>
      </w:r>
      <w:r w:rsidRPr="00AC6D5A">
        <w:rPr>
          <w:rStyle w:val="NormalTok"/>
          <w:rFonts w:ascii="Times New Roman" w:hAnsi="Times New Roman" w:cs="Times New Roman"/>
          <w:szCs w:val="22"/>
        </w:rPr>
        <w:t xml:space="preserve"> </w:t>
      </w:r>
      <w:r w:rsidRPr="00AC6D5A">
        <w:rPr>
          <w:rStyle w:val="FunctionTok"/>
          <w:rFonts w:ascii="Times New Roman" w:hAnsi="Times New Roman" w:cs="Times New Roman"/>
          <w:szCs w:val="22"/>
        </w:rPr>
        <w:t>trend</w:t>
      </w:r>
      <w:r w:rsidRPr="00AC6D5A">
        <w:rPr>
          <w:rStyle w:val="NormalTok"/>
          <w:rFonts w:ascii="Times New Roman" w:hAnsi="Times New Roman" w:cs="Times New Roman"/>
          <w:szCs w:val="22"/>
        </w:rPr>
        <w:t>(</w:t>
      </w:r>
      <w:r w:rsidRPr="00AC6D5A">
        <w:rPr>
          <w:rStyle w:val="StringTok"/>
          <w:rFonts w:ascii="Times New Roman" w:hAnsi="Times New Roman" w:cs="Times New Roman"/>
          <w:szCs w:val="22"/>
        </w:rPr>
        <w:t>"A"</w:t>
      </w:r>
      <w:r w:rsidRPr="00AC6D5A">
        <w:rPr>
          <w:rStyle w:val="NormalTok"/>
          <w:rFonts w:ascii="Times New Roman" w:hAnsi="Times New Roman" w:cs="Times New Roman"/>
          <w:szCs w:val="22"/>
        </w:rPr>
        <w:t xml:space="preserve">) </w:t>
      </w:r>
      <w:r w:rsidRPr="00AC6D5A">
        <w:rPr>
          <w:rStyle w:val="SpecialCharTok"/>
          <w:rFonts w:ascii="Times New Roman" w:hAnsi="Times New Roman" w:cs="Times New Roman"/>
          <w:szCs w:val="22"/>
        </w:rPr>
        <w:t>+</w:t>
      </w:r>
      <w:r w:rsidRPr="00AC6D5A">
        <w:rPr>
          <w:rStyle w:val="NormalTok"/>
          <w:rFonts w:ascii="Times New Roman" w:hAnsi="Times New Roman" w:cs="Times New Roman"/>
          <w:szCs w:val="22"/>
        </w:rPr>
        <w:t xml:space="preserve"> </w:t>
      </w:r>
      <w:r w:rsidRPr="00AC6D5A">
        <w:rPr>
          <w:rStyle w:val="FunctionTok"/>
          <w:rFonts w:ascii="Times New Roman" w:hAnsi="Times New Roman" w:cs="Times New Roman"/>
          <w:szCs w:val="22"/>
        </w:rPr>
        <w:t>season</w:t>
      </w:r>
      <w:r w:rsidRPr="00AC6D5A">
        <w:rPr>
          <w:rStyle w:val="NormalTok"/>
          <w:rFonts w:ascii="Times New Roman" w:hAnsi="Times New Roman" w:cs="Times New Roman"/>
          <w:szCs w:val="22"/>
        </w:rPr>
        <w:t>(</w:t>
      </w:r>
      <w:r w:rsidRPr="00AC6D5A">
        <w:rPr>
          <w:rStyle w:val="StringTok"/>
          <w:rFonts w:ascii="Times New Roman" w:hAnsi="Times New Roman" w:cs="Times New Roman"/>
          <w:szCs w:val="22"/>
        </w:rPr>
        <w:t>"A"</w:t>
      </w:r>
      <w:r w:rsidRPr="00AC6D5A">
        <w:rPr>
          <w:rStyle w:val="NormalTok"/>
          <w:rFonts w:ascii="Times New Roman" w:hAnsi="Times New Roman" w:cs="Times New Roman"/>
          <w:szCs w:val="22"/>
        </w:rPr>
        <w:t>)))</w:t>
      </w:r>
    </w:p>
    <w:p w14:paraId="23DD61CD"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 xml:space="preserve">Este </w:t>
      </w:r>
      <w:proofErr w:type="spellStart"/>
      <w:r w:rsidRPr="008A2E72">
        <w:rPr>
          <w:rFonts w:ascii="Times New Roman" w:hAnsi="Times New Roman" w:cs="Times New Roman"/>
        </w:rPr>
        <w:t>modelo</w:t>
      </w:r>
      <w:proofErr w:type="spellEnd"/>
      <w:r w:rsidRPr="008A2E72">
        <w:rPr>
          <w:rFonts w:ascii="Times New Roman" w:hAnsi="Times New Roman" w:cs="Times New Roman"/>
        </w:rPr>
        <w:t xml:space="preserve"> es </w:t>
      </w:r>
      <w:proofErr w:type="spellStart"/>
      <w:r w:rsidRPr="008A2E72">
        <w:rPr>
          <w:rFonts w:ascii="Times New Roman" w:hAnsi="Times New Roman" w:cs="Times New Roman"/>
        </w:rPr>
        <w:t>ampliamente</w:t>
      </w:r>
      <w:proofErr w:type="spellEnd"/>
      <w:r w:rsidRPr="008A2E72">
        <w:rPr>
          <w:rFonts w:ascii="Times New Roman" w:hAnsi="Times New Roman" w:cs="Times New Roman"/>
        </w:rPr>
        <w:t xml:space="preserve"> utilizado en ventas, demanda, tráfico web y cualquier proceso donde existan ciclos regulares.</w:t>
      </w:r>
    </w:p>
    <w:p w14:paraId="23DD61CE"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48" w:name="modelo-ets-general"/>
      <w:bookmarkStart w:id="49" w:name="_Toc216213149"/>
      <w:bookmarkEnd w:id="46"/>
      <w:r w:rsidRPr="008A2E72">
        <w:rPr>
          <w:rFonts w:ascii="Times New Roman" w:hAnsi="Times New Roman" w:cs="Times New Roman"/>
          <w:sz w:val="24"/>
          <w:szCs w:val="24"/>
        </w:rPr>
        <w:t>5.5 Modelo ETS general</w:t>
      </w:r>
      <w:bookmarkEnd w:id="49"/>
    </w:p>
    <w:p w14:paraId="23DD61CF"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El enfoque ETS (Error–Trend–Seasonality) generaliza los modelos anteriores permitiendo seleccionar automáticamente la combinación de componente de error, tendencia y estacionalidad que mejor se ajusta a los datos.</w:t>
      </w:r>
    </w:p>
    <w:p w14:paraId="23DD61D0" w14:textId="77777777" w:rsidR="00032574" w:rsidRPr="00EF73CB" w:rsidRDefault="00FC4FAB" w:rsidP="00EF73CB">
      <w:pPr>
        <w:pStyle w:val="SourceCode"/>
        <w:spacing w:line="276" w:lineRule="auto"/>
        <w:rPr>
          <w:rFonts w:ascii="Times New Roman" w:hAnsi="Times New Roman" w:cs="Times New Roman"/>
          <w:sz w:val="22"/>
          <w:szCs w:val="22"/>
        </w:rPr>
      </w:pPr>
      <w:r w:rsidRPr="00EF73CB">
        <w:rPr>
          <w:rStyle w:val="NormalTok"/>
          <w:rFonts w:ascii="Times New Roman" w:hAnsi="Times New Roman" w:cs="Times New Roman"/>
          <w:szCs w:val="22"/>
        </w:rPr>
        <w:t xml:space="preserve">modelo_ets </w:t>
      </w:r>
      <w:r w:rsidRPr="00EF73CB">
        <w:rPr>
          <w:rStyle w:val="OtherTok"/>
          <w:rFonts w:ascii="Times New Roman" w:hAnsi="Times New Roman" w:cs="Times New Roman"/>
          <w:szCs w:val="22"/>
        </w:rPr>
        <w:t>&lt;-</w:t>
      </w:r>
      <w:r w:rsidRPr="00EF73CB">
        <w:rPr>
          <w:rStyle w:val="NormalTok"/>
          <w:rFonts w:ascii="Times New Roman" w:hAnsi="Times New Roman" w:cs="Times New Roman"/>
          <w:szCs w:val="22"/>
        </w:rPr>
        <w:t xml:space="preserve"> ventas_tsbl </w:t>
      </w:r>
      <w:r w:rsidRPr="00EF73CB">
        <w:rPr>
          <w:rStyle w:val="SpecialCharTok"/>
          <w:rFonts w:ascii="Times New Roman" w:hAnsi="Times New Roman" w:cs="Times New Roman"/>
          <w:szCs w:val="22"/>
        </w:rPr>
        <w:t>%&gt;%</w:t>
      </w:r>
      <w:r w:rsidRPr="00EF73CB">
        <w:rPr>
          <w:rFonts w:ascii="Times New Roman" w:hAnsi="Times New Roman" w:cs="Times New Roman"/>
          <w:sz w:val="22"/>
          <w:szCs w:val="22"/>
        </w:rPr>
        <w:br/>
      </w:r>
      <w:r w:rsidRPr="00EF73CB">
        <w:rPr>
          <w:rStyle w:val="NormalTok"/>
          <w:rFonts w:ascii="Times New Roman" w:hAnsi="Times New Roman" w:cs="Times New Roman"/>
          <w:szCs w:val="22"/>
        </w:rPr>
        <w:t xml:space="preserve">  </w:t>
      </w:r>
      <w:r w:rsidRPr="00EF73CB">
        <w:rPr>
          <w:rStyle w:val="FunctionTok"/>
          <w:rFonts w:ascii="Times New Roman" w:hAnsi="Times New Roman" w:cs="Times New Roman"/>
          <w:szCs w:val="22"/>
        </w:rPr>
        <w:t>model</w:t>
      </w:r>
      <w:r w:rsidRPr="00EF73CB">
        <w:rPr>
          <w:rStyle w:val="NormalTok"/>
          <w:rFonts w:ascii="Times New Roman" w:hAnsi="Times New Roman" w:cs="Times New Roman"/>
          <w:szCs w:val="22"/>
        </w:rPr>
        <w:t>(</w:t>
      </w:r>
      <w:r w:rsidRPr="00EF73CB">
        <w:rPr>
          <w:rFonts w:ascii="Times New Roman" w:hAnsi="Times New Roman" w:cs="Times New Roman"/>
          <w:sz w:val="22"/>
          <w:szCs w:val="22"/>
        </w:rPr>
        <w:br/>
      </w:r>
      <w:r w:rsidRPr="00EF73CB">
        <w:rPr>
          <w:rStyle w:val="NormalTok"/>
          <w:rFonts w:ascii="Times New Roman" w:hAnsi="Times New Roman" w:cs="Times New Roman"/>
          <w:szCs w:val="22"/>
        </w:rPr>
        <w:t xml:space="preserve">    </w:t>
      </w:r>
      <w:r w:rsidRPr="00EF73CB">
        <w:rPr>
          <w:rStyle w:val="AttributeTok"/>
          <w:rFonts w:ascii="Times New Roman" w:hAnsi="Times New Roman" w:cs="Times New Roman"/>
          <w:szCs w:val="22"/>
        </w:rPr>
        <w:t>ETS =</w:t>
      </w:r>
      <w:r w:rsidRPr="00EF73CB">
        <w:rPr>
          <w:rStyle w:val="NormalTok"/>
          <w:rFonts w:ascii="Times New Roman" w:hAnsi="Times New Roman" w:cs="Times New Roman"/>
          <w:szCs w:val="22"/>
        </w:rPr>
        <w:t xml:space="preserve"> </w:t>
      </w:r>
      <w:proofErr w:type="gramStart"/>
      <w:r w:rsidRPr="00EF73CB">
        <w:rPr>
          <w:rStyle w:val="FunctionTok"/>
          <w:rFonts w:ascii="Times New Roman" w:hAnsi="Times New Roman" w:cs="Times New Roman"/>
          <w:szCs w:val="22"/>
        </w:rPr>
        <w:t>ETS</w:t>
      </w:r>
      <w:r w:rsidRPr="00EF73CB">
        <w:rPr>
          <w:rStyle w:val="NormalTok"/>
          <w:rFonts w:ascii="Times New Roman" w:hAnsi="Times New Roman" w:cs="Times New Roman"/>
          <w:szCs w:val="22"/>
        </w:rPr>
        <w:t>(</w:t>
      </w:r>
      <w:proofErr w:type="gramEnd"/>
      <w:r w:rsidRPr="00EF73CB">
        <w:rPr>
          <w:rStyle w:val="NormalTok"/>
          <w:rFonts w:ascii="Times New Roman" w:hAnsi="Times New Roman" w:cs="Times New Roman"/>
          <w:szCs w:val="22"/>
        </w:rPr>
        <w:t>ventas_interp))</w:t>
      </w:r>
    </w:p>
    <w:p w14:paraId="23DD61D1"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Este modelo evalúa configuraciones aditivas o multiplicativas y selecciona la más adecuada según criterios de información, proporcionando una alternativa flexible y robusta para pronósticos de corto y mediano plazo.</w:t>
      </w:r>
    </w:p>
    <w:p w14:paraId="23DD61D2"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50" w:name="comparación-inicial-de-modelos-clásicos"/>
      <w:bookmarkStart w:id="51" w:name="_Toc216213150"/>
      <w:bookmarkEnd w:id="48"/>
      <w:r w:rsidRPr="008A2E72">
        <w:rPr>
          <w:rFonts w:ascii="Times New Roman" w:hAnsi="Times New Roman" w:cs="Times New Roman"/>
          <w:sz w:val="24"/>
          <w:szCs w:val="24"/>
        </w:rPr>
        <w:t>5.6 Comparación inicial de modelos clásicos</w:t>
      </w:r>
      <w:bookmarkEnd w:id="51"/>
    </w:p>
    <w:p w14:paraId="23DD61D3"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Visualizar los pronósticos de los modelos base permite evaluar rápidamente qué tan bien capturan la estructura de la serie. Esta comparación establece una referencia para técnicas posteriores como ARIMA o métodos modernos.</w:t>
      </w:r>
    </w:p>
    <w:p w14:paraId="23DD61D4" w14:textId="77777777" w:rsidR="00032574" w:rsidRPr="00EF73CB" w:rsidRDefault="00FC4FAB" w:rsidP="00EF73CB">
      <w:pPr>
        <w:pStyle w:val="SourceCode"/>
        <w:spacing w:line="276" w:lineRule="auto"/>
        <w:rPr>
          <w:rFonts w:ascii="Times New Roman" w:hAnsi="Times New Roman" w:cs="Times New Roman"/>
          <w:sz w:val="22"/>
          <w:szCs w:val="22"/>
        </w:rPr>
      </w:pPr>
      <w:r w:rsidRPr="00EF73CB">
        <w:rPr>
          <w:rStyle w:val="NormalTok"/>
          <w:rFonts w:ascii="Times New Roman" w:hAnsi="Times New Roman" w:cs="Times New Roman"/>
          <w:szCs w:val="22"/>
        </w:rPr>
        <w:t xml:space="preserve">pronosticos_clasicos </w:t>
      </w:r>
      <w:r w:rsidRPr="00EF73CB">
        <w:rPr>
          <w:rStyle w:val="OtherTok"/>
          <w:rFonts w:ascii="Times New Roman" w:hAnsi="Times New Roman" w:cs="Times New Roman"/>
          <w:szCs w:val="22"/>
        </w:rPr>
        <w:t>&lt;-</w:t>
      </w:r>
      <w:r w:rsidRPr="00EF73CB">
        <w:rPr>
          <w:rStyle w:val="NormalTok"/>
          <w:rFonts w:ascii="Times New Roman" w:hAnsi="Times New Roman" w:cs="Times New Roman"/>
          <w:szCs w:val="22"/>
        </w:rPr>
        <w:t xml:space="preserve"> modelos_base </w:t>
      </w:r>
      <w:r w:rsidRPr="00EF73CB">
        <w:rPr>
          <w:rStyle w:val="SpecialCharTok"/>
          <w:rFonts w:ascii="Times New Roman" w:hAnsi="Times New Roman" w:cs="Times New Roman"/>
          <w:szCs w:val="22"/>
        </w:rPr>
        <w:t>%&gt;%</w:t>
      </w:r>
      <w:r w:rsidRPr="00EF73CB">
        <w:rPr>
          <w:rFonts w:ascii="Times New Roman" w:hAnsi="Times New Roman" w:cs="Times New Roman"/>
          <w:sz w:val="22"/>
          <w:szCs w:val="22"/>
        </w:rPr>
        <w:br/>
      </w:r>
      <w:r w:rsidRPr="00EF73CB">
        <w:rPr>
          <w:rStyle w:val="NormalTok"/>
          <w:rFonts w:ascii="Times New Roman" w:hAnsi="Times New Roman" w:cs="Times New Roman"/>
          <w:szCs w:val="22"/>
        </w:rPr>
        <w:t xml:space="preserve">  </w:t>
      </w:r>
      <w:r w:rsidRPr="00EF73CB">
        <w:rPr>
          <w:rStyle w:val="FunctionTok"/>
          <w:rFonts w:ascii="Times New Roman" w:hAnsi="Times New Roman" w:cs="Times New Roman"/>
          <w:szCs w:val="22"/>
        </w:rPr>
        <w:t>forecast</w:t>
      </w:r>
      <w:r w:rsidRPr="00EF73CB">
        <w:rPr>
          <w:rStyle w:val="NormalTok"/>
          <w:rFonts w:ascii="Times New Roman" w:hAnsi="Times New Roman" w:cs="Times New Roman"/>
          <w:szCs w:val="22"/>
        </w:rPr>
        <w:t>(</w:t>
      </w:r>
      <w:r w:rsidRPr="00EF73CB">
        <w:rPr>
          <w:rStyle w:val="AttributeTok"/>
          <w:rFonts w:ascii="Times New Roman" w:hAnsi="Times New Roman" w:cs="Times New Roman"/>
          <w:szCs w:val="22"/>
        </w:rPr>
        <w:t>h =</w:t>
      </w:r>
      <w:r w:rsidRPr="00EF73CB">
        <w:rPr>
          <w:rStyle w:val="NormalTok"/>
          <w:rFonts w:ascii="Times New Roman" w:hAnsi="Times New Roman" w:cs="Times New Roman"/>
          <w:szCs w:val="22"/>
        </w:rPr>
        <w:t xml:space="preserve"> </w:t>
      </w:r>
      <w:r w:rsidRPr="00EF73CB">
        <w:rPr>
          <w:rStyle w:val="StringTok"/>
          <w:rFonts w:ascii="Times New Roman" w:hAnsi="Times New Roman" w:cs="Times New Roman"/>
          <w:szCs w:val="22"/>
        </w:rPr>
        <w:t>"30 days"</w:t>
      </w:r>
      <w:r w:rsidRPr="00EF73CB">
        <w:rPr>
          <w:rStyle w:val="NormalTok"/>
          <w:rFonts w:ascii="Times New Roman" w:hAnsi="Times New Roman" w:cs="Times New Roman"/>
          <w:szCs w:val="22"/>
        </w:rPr>
        <w:t>)</w:t>
      </w:r>
      <w:r w:rsidRPr="00EF73CB">
        <w:rPr>
          <w:rFonts w:ascii="Times New Roman" w:hAnsi="Times New Roman" w:cs="Times New Roman"/>
          <w:sz w:val="22"/>
          <w:szCs w:val="22"/>
        </w:rPr>
        <w:br/>
      </w:r>
      <w:r w:rsidRPr="00EF73CB">
        <w:rPr>
          <w:rFonts w:ascii="Times New Roman" w:hAnsi="Times New Roman" w:cs="Times New Roman"/>
          <w:sz w:val="22"/>
          <w:szCs w:val="22"/>
        </w:rPr>
        <w:br/>
      </w:r>
      <w:proofErr w:type="gramStart"/>
      <w:r w:rsidRPr="00EF73CB">
        <w:rPr>
          <w:rStyle w:val="FunctionTok"/>
          <w:rFonts w:ascii="Times New Roman" w:hAnsi="Times New Roman" w:cs="Times New Roman"/>
          <w:szCs w:val="22"/>
        </w:rPr>
        <w:t>autoplot</w:t>
      </w:r>
      <w:r w:rsidRPr="00EF73CB">
        <w:rPr>
          <w:rStyle w:val="NormalTok"/>
          <w:rFonts w:ascii="Times New Roman" w:hAnsi="Times New Roman" w:cs="Times New Roman"/>
          <w:szCs w:val="22"/>
        </w:rPr>
        <w:t>(</w:t>
      </w:r>
      <w:proofErr w:type="gramEnd"/>
      <w:r w:rsidRPr="00EF73CB">
        <w:rPr>
          <w:rStyle w:val="NormalTok"/>
          <w:rFonts w:ascii="Times New Roman" w:hAnsi="Times New Roman" w:cs="Times New Roman"/>
          <w:szCs w:val="22"/>
        </w:rPr>
        <w:t xml:space="preserve">pronosticos_clasicos, ventas_tsbl) </w:t>
      </w:r>
      <w:r w:rsidRPr="00EF73CB">
        <w:rPr>
          <w:rStyle w:val="SpecialCharTok"/>
          <w:rFonts w:ascii="Times New Roman" w:hAnsi="Times New Roman" w:cs="Times New Roman"/>
          <w:szCs w:val="22"/>
        </w:rPr>
        <w:t>+</w:t>
      </w:r>
      <w:r w:rsidRPr="00EF73CB">
        <w:rPr>
          <w:rFonts w:ascii="Times New Roman" w:hAnsi="Times New Roman" w:cs="Times New Roman"/>
          <w:sz w:val="22"/>
          <w:szCs w:val="22"/>
        </w:rPr>
        <w:br/>
      </w:r>
      <w:r w:rsidRPr="00EF73CB">
        <w:rPr>
          <w:rStyle w:val="NormalTok"/>
          <w:rFonts w:ascii="Times New Roman" w:hAnsi="Times New Roman" w:cs="Times New Roman"/>
          <w:szCs w:val="22"/>
        </w:rPr>
        <w:t xml:space="preserve">  </w:t>
      </w:r>
      <w:r w:rsidRPr="00EF73CB">
        <w:rPr>
          <w:rStyle w:val="FunctionTok"/>
          <w:rFonts w:ascii="Times New Roman" w:hAnsi="Times New Roman" w:cs="Times New Roman"/>
          <w:szCs w:val="22"/>
        </w:rPr>
        <w:t>labs</w:t>
      </w:r>
      <w:r w:rsidRPr="00EF73CB">
        <w:rPr>
          <w:rStyle w:val="NormalTok"/>
          <w:rFonts w:ascii="Times New Roman" w:hAnsi="Times New Roman" w:cs="Times New Roman"/>
          <w:szCs w:val="22"/>
        </w:rPr>
        <w:t>(</w:t>
      </w:r>
      <w:r w:rsidRPr="00EF73CB">
        <w:rPr>
          <w:rStyle w:val="AttributeTok"/>
          <w:rFonts w:ascii="Times New Roman" w:hAnsi="Times New Roman" w:cs="Times New Roman"/>
          <w:szCs w:val="22"/>
        </w:rPr>
        <w:t>title =</w:t>
      </w:r>
      <w:r w:rsidRPr="00EF73CB">
        <w:rPr>
          <w:rStyle w:val="NormalTok"/>
          <w:rFonts w:ascii="Times New Roman" w:hAnsi="Times New Roman" w:cs="Times New Roman"/>
          <w:szCs w:val="22"/>
        </w:rPr>
        <w:t xml:space="preserve"> </w:t>
      </w:r>
      <w:r w:rsidRPr="00EF73CB">
        <w:rPr>
          <w:rStyle w:val="StringTok"/>
          <w:rFonts w:ascii="Times New Roman" w:hAnsi="Times New Roman" w:cs="Times New Roman"/>
          <w:szCs w:val="22"/>
        </w:rPr>
        <w:t>"Pronósticos de modelos Naive, SNaive y Random Walk"</w:t>
      </w:r>
      <w:r w:rsidRPr="00EF73CB">
        <w:rPr>
          <w:rStyle w:val="NormalTok"/>
          <w:rFonts w:ascii="Times New Roman" w:hAnsi="Times New Roman" w:cs="Times New Roman"/>
          <w:szCs w:val="22"/>
        </w:rPr>
        <w:t>,</w:t>
      </w:r>
      <w:r w:rsidRPr="00EF73CB">
        <w:rPr>
          <w:rFonts w:ascii="Times New Roman" w:hAnsi="Times New Roman" w:cs="Times New Roman"/>
          <w:sz w:val="22"/>
          <w:szCs w:val="22"/>
        </w:rPr>
        <w:br/>
      </w:r>
      <w:r w:rsidRPr="00EF73CB">
        <w:rPr>
          <w:rStyle w:val="NormalTok"/>
          <w:rFonts w:ascii="Times New Roman" w:hAnsi="Times New Roman" w:cs="Times New Roman"/>
          <w:szCs w:val="22"/>
        </w:rPr>
        <w:t xml:space="preserve">       </w:t>
      </w:r>
      <w:r w:rsidRPr="00EF73CB">
        <w:rPr>
          <w:rStyle w:val="AttributeTok"/>
          <w:rFonts w:ascii="Times New Roman" w:hAnsi="Times New Roman" w:cs="Times New Roman"/>
          <w:szCs w:val="22"/>
        </w:rPr>
        <w:t>x =</w:t>
      </w:r>
      <w:r w:rsidRPr="00EF73CB">
        <w:rPr>
          <w:rStyle w:val="NormalTok"/>
          <w:rFonts w:ascii="Times New Roman" w:hAnsi="Times New Roman" w:cs="Times New Roman"/>
          <w:szCs w:val="22"/>
        </w:rPr>
        <w:t xml:space="preserve"> </w:t>
      </w:r>
      <w:r w:rsidRPr="00EF73CB">
        <w:rPr>
          <w:rStyle w:val="StringTok"/>
          <w:rFonts w:ascii="Times New Roman" w:hAnsi="Times New Roman" w:cs="Times New Roman"/>
          <w:szCs w:val="22"/>
        </w:rPr>
        <w:t>"Fecha"</w:t>
      </w:r>
      <w:r w:rsidRPr="00EF73CB">
        <w:rPr>
          <w:rStyle w:val="NormalTok"/>
          <w:rFonts w:ascii="Times New Roman" w:hAnsi="Times New Roman" w:cs="Times New Roman"/>
          <w:szCs w:val="22"/>
        </w:rPr>
        <w:t xml:space="preserve">, </w:t>
      </w:r>
      <w:r w:rsidRPr="00EF73CB">
        <w:rPr>
          <w:rStyle w:val="AttributeTok"/>
          <w:rFonts w:ascii="Times New Roman" w:hAnsi="Times New Roman" w:cs="Times New Roman"/>
          <w:szCs w:val="22"/>
        </w:rPr>
        <w:t>y =</w:t>
      </w:r>
      <w:r w:rsidRPr="00EF73CB">
        <w:rPr>
          <w:rStyle w:val="NormalTok"/>
          <w:rFonts w:ascii="Times New Roman" w:hAnsi="Times New Roman" w:cs="Times New Roman"/>
          <w:szCs w:val="22"/>
        </w:rPr>
        <w:t xml:space="preserve"> </w:t>
      </w:r>
      <w:r w:rsidRPr="00EF73CB">
        <w:rPr>
          <w:rStyle w:val="StringTok"/>
          <w:rFonts w:ascii="Times New Roman" w:hAnsi="Times New Roman" w:cs="Times New Roman"/>
          <w:szCs w:val="22"/>
        </w:rPr>
        <w:t>"Ventas"</w:t>
      </w:r>
      <w:r w:rsidRPr="00EF73CB">
        <w:rPr>
          <w:rStyle w:val="NormalTok"/>
          <w:rFonts w:ascii="Times New Roman" w:hAnsi="Times New Roman" w:cs="Times New Roman"/>
          <w:szCs w:val="22"/>
        </w:rPr>
        <w:t xml:space="preserve">) </w:t>
      </w:r>
      <w:r w:rsidRPr="00EF73CB">
        <w:rPr>
          <w:rStyle w:val="SpecialCharTok"/>
          <w:rFonts w:ascii="Times New Roman" w:hAnsi="Times New Roman" w:cs="Times New Roman"/>
          <w:szCs w:val="22"/>
        </w:rPr>
        <w:t>+</w:t>
      </w:r>
      <w:r w:rsidRPr="00EF73CB">
        <w:rPr>
          <w:rFonts w:ascii="Times New Roman" w:hAnsi="Times New Roman" w:cs="Times New Roman"/>
          <w:sz w:val="22"/>
          <w:szCs w:val="22"/>
        </w:rPr>
        <w:br/>
      </w:r>
      <w:r w:rsidRPr="00EF73CB">
        <w:rPr>
          <w:rStyle w:val="NormalTok"/>
          <w:rFonts w:ascii="Times New Roman" w:hAnsi="Times New Roman" w:cs="Times New Roman"/>
          <w:szCs w:val="22"/>
        </w:rPr>
        <w:t xml:space="preserve">  </w:t>
      </w:r>
      <w:r w:rsidRPr="00EF73CB">
        <w:rPr>
          <w:rStyle w:val="FunctionTok"/>
          <w:rFonts w:ascii="Times New Roman" w:hAnsi="Times New Roman" w:cs="Times New Roman"/>
          <w:szCs w:val="22"/>
        </w:rPr>
        <w:t>theme_</w:t>
      </w:r>
      <w:proofErr w:type="gramStart"/>
      <w:r w:rsidRPr="00EF73CB">
        <w:rPr>
          <w:rStyle w:val="FunctionTok"/>
          <w:rFonts w:ascii="Times New Roman" w:hAnsi="Times New Roman" w:cs="Times New Roman"/>
          <w:szCs w:val="22"/>
        </w:rPr>
        <w:t>minimal</w:t>
      </w:r>
      <w:r w:rsidRPr="00EF73CB">
        <w:rPr>
          <w:rStyle w:val="NormalTok"/>
          <w:rFonts w:ascii="Times New Roman" w:hAnsi="Times New Roman" w:cs="Times New Roman"/>
          <w:szCs w:val="22"/>
        </w:rPr>
        <w:t>(</w:t>
      </w:r>
      <w:proofErr w:type="gramEnd"/>
      <w:r w:rsidRPr="00EF73CB">
        <w:rPr>
          <w:rStyle w:val="NormalTok"/>
          <w:rFonts w:ascii="Times New Roman" w:hAnsi="Times New Roman" w:cs="Times New Roman"/>
          <w:szCs w:val="22"/>
        </w:rPr>
        <w:t>)</w:t>
      </w:r>
    </w:p>
    <w:p w14:paraId="23DD61D5" w14:textId="77777777" w:rsidR="00032574" w:rsidRDefault="00FC4FAB" w:rsidP="00EF73CB">
      <w:pPr>
        <w:pStyle w:val="FirstParagraph"/>
        <w:spacing w:line="276" w:lineRule="auto"/>
        <w:jc w:val="center"/>
        <w:rPr>
          <w:rFonts w:ascii="Times New Roman" w:hAnsi="Times New Roman" w:cs="Times New Roman"/>
        </w:rPr>
      </w:pPr>
      <w:r w:rsidRPr="008A2E72">
        <w:rPr>
          <w:rFonts w:ascii="Times New Roman" w:hAnsi="Times New Roman" w:cs="Times New Roman"/>
          <w:noProof/>
        </w:rPr>
        <w:lastRenderedPageBreak/>
        <w:drawing>
          <wp:inline distT="0" distB="0" distL="0" distR="0" wp14:anchorId="23DD6368" wp14:editId="4D36A466">
            <wp:extent cx="4050030" cy="2983230"/>
            <wp:effectExtent l="19050" t="19050" r="7620" b="7620"/>
            <wp:docPr id="60" name="Picture"/>
            <wp:cNvGraphicFramePr/>
            <a:graphic xmlns:a="http://schemas.openxmlformats.org/drawingml/2006/main">
              <a:graphicData uri="http://schemas.openxmlformats.org/drawingml/2006/picture">
                <pic:pic xmlns:pic="http://schemas.openxmlformats.org/drawingml/2006/picture">
                  <pic:nvPicPr>
                    <pic:cNvPr id="61" name="Picture" descr="chapter3_files/figure-docx/pronosticos-clasicos-1.png"/>
                    <pic:cNvPicPr>
                      <a:picLocks noChangeAspect="1" noChangeArrowheads="1"/>
                    </pic:cNvPicPr>
                  </pic:nvPicPr>
                  <pic:blipFill>
                    <a:blip r:embed="rId10"/>
                    <a:stretch>
                      <a:fillRect/>
                    </a:stretch>
                  </pic:blipFill>
                  <pic:spPr bwMode="auto">
                    <a:xfrm>
                      <a:off x="0" y="0"/>
                      <a:ext cx="4050474" cy="2983557"/>
                    </a:xfrm>
                    <a:prstGeom prst="rect">
                      <a:avLst/>
                    </a:prstGeom>
                    <a:noFill/>
                    <a:ln w="9525">
                      <a:solidFill>
                        <a:schemeClr val="accent1"/>
                      </a:solidFill>
                      <a:headEnd/>
                      <a:tailEnd/>
                    </a:ln>
                  </pic:spPr>
                </pic:pic>
              </a:graphicData>
            </a:graphic>
          </wp:inline>
        </w:drawing>
      </w:r>
    </w:p>
    <w:p w14:paraId="69F62AD9" w14:textId="16539874" w:rsidR="00EF73CB" w:rsidRPr="00EF73CB" w:rsidRDefault="00EF73CB" w:rsidP="00EF73CB">
      <w:pPr>
        <w:pStyle w:val="Textoindependiente"/>
        <w:spacing w:line="276" w:lineRule="auto"/>
        <w:jc w:val="center"/>
        <w:rPr>
          <w:rFonts w:ascii="Times New Roman" w:hAnsi="Times New Roman" w:cs="Times New Roman"/>
          <w:i/>
          <w:iCs/>
          <w:sz w:val="20"/>
          <w:szCs w:val="20"/>
        </w:rPr>
      </w:pPr>
      <w:r w:rsidRPr="00F90ED3">
        <w:rPr>
          <w:rFonts w:ascii="Times New Roman" w:hAnsi="Times New Roman" w:cs="Times New Roman"/>
          <w:i/>
          <w:iCs/>
          <w:sz w:val="20"/>
          <w:szCs w:val="20"/>
        </w:rPr>
        <w:t xml:space="preserve">Fuente: </w:t>
      </w:r>
      <w:proofErr w:type="spellStart"/>
      <w:r w:rsidRPr="00F90ED3">
        <w:rPr>
          <w:rFonts w:ascii="Times New Roman" w:hAnsi="Times New Roman" w:cs="Times New Roman"/>
          <w:i/>
          <w:iCs/>
          <w:sz w:val="20"/>
          <w:szCs w:val="20"/>
        </w:rPr>
        <w:t>Elaboración</w:t>
      </w:r>
      <w:proofErr w:type="spellEnd"/>
      <w:r w:rsidRPr="00F90ED3">
        <w:rPr>
          <w:rFonts w:ascii="Times New Roman" w:hAnsi="Times New Roman" w:cs="Times New Roman"/>
          <w:i/>
          <w:iCs/>
          <w:sz w:val="20"/>
          <w:szCs w:val="20"/>
        </w:rPr>
        <w:t xml:space="preserve"> </w:t>
      </w:r>
      <w:proofErr w:type="spellStart"/>
      <w:r w:rsidRPr="00F90ED3">
        <w:rPr>
          <w:rFonts w:ascii="Times New Roman" w:hAnsi="Times New Roman" w:cs="Times New Roman"/>
          <w:i/>
          <w:iCs/>
          <w:sz w:val="20"/>
          <w:szCs w:val="20"/>
        </w:rPr>
        <w:t>propia</w:t>
      </w:r>
      <w:proofErr w:type="spellEnd"/>
    </w:p>
    <w:p w14:paraId="23DD61D6"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La idea clave es que un modelo complejo debe, como mínimo, superar el desempeño de estos métodos simples; de lo contrario, no justifica su uso en la práctica.</w:t>
      </w:r>
    </w:p>
    <w:p w14:paraId="23DD61D7" w14:textId="77777777" w:rsidR="00032574" w:rsidRPr="008A2E72" w:rsidRDefault="00FC4FAB" w:rsidP="00610F42">
      <w:pPr>
        <w:pStyle w:val="Ttulo2"/>
        <w:spacing w:line="276" w:lineRule="auto"/>
        <w:jc w:val="both"/>
        <w:rPr>
          <w:rFonts w:ascii="Times New Roman" w:hAnsi="Times New Roman" w:cs="Times New Roman"/>
          <w:sz w:val="24"/>
          <w:szCs w:val="24"/>
        </w:rPr>
      </w:pPr>
      <w:bookmarkStart w:id="52" w:name="modelos-arima"/>
      <w:bookmarkStart w:id="53" w:name="_Toc216213151"/>
      <w:bookmarkEnd w:id="50"/>
      <w:bookmarkEnd w:id="38"/>
      <w:r w:rsidRPr="008A2E72">
        <w:rPr>
          <w:rFonts w:ascii="Times New Roman" w:hAnsi="Times New Roman" w:cs="Times New Roman"/>
          <w:sz w:val="24"/>
          <w:szCs w:val="24"/>
        </w:rPr>
        <w:t>6 Modelos ARIMA</w:t>
      </w:r>
      <w:bookmarkEnd w:id="53"/>
    </w:p>
    <w:p w14:paraId="23DD61D8"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Los modelos ARIMA (AutoRegressive Integrated Moving Average) constituyen una herramienta fundamental para analizar series temporales que presentan autocorrelación y patrones lineales complejos. Su estructura combina componentes autorregresivos (AR), de diferenciación (I) y de promedios móviles (MA), lo que permite capturar dependencias entre observaciones pasadas.</w:t>
      </w:r>
    </w:p>
    <w:p w14:paraId="23DD61D9"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A diferencia de los métodos clásicos, ARIMA se adapta bien a series sin estacionalidad fuerte o cuya dinámica depende principalmente de relaciones internas entre los valores pasados.</w:t>
      </w:r>
    </w:p>
    <w:p w14:paraId="23DD61DA"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54" w:name="diagnóstico-de-estacionariedad"/>
      <w:bookmarkStart w:id="55" w:name="_Toc216213152"/>
      <w:r w:rsidRPr="008A2E72">
        <w:rPr>
          <w:rFonts w:ascii="Times New Roman" w:hAnsi="Times New Roman" w:cs="Times New Roman"/>
          <w:sz w:val="24"/>
          <w:szCs w:val="24"/>
        </w:rPr>
        <w:t>6.1 Diagnóstico de estacionariedad</w:t>
      </w:r>
      <w:bookmarkEnd w:id="55"/>
    </w:p>
    <w:p w14:paraId="23DD61DB"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La estacionariedad es una condición clave para los modelos ARIMA: la serie debe presentar media y varianza estables en el tiempo. Para identificar el grado de diferenciación necesario, se utilizan funciones que estiman cuántas diferencias deben aplicarse antes del modelado.</w:t>
      </w:r>
    </w:p>
    <w:p w14:paraId="23DD61DC" w14:textId="77777777" w:rsidR="00032574" w:rsidRPr="009B7D39" w:rsidRDefault="00FC4FAB" w:rsidP="009B7D39">
      <w:pPr>
        <w:pStyle w:val="SourceCode"/>
        <w:spacing w:line="276" w:lineRule="auto"/>
        <w:rPr>
          <w:rFonts w:ascii="Times New Roman" w:hAnsi="Times New Roman" w:cs="Times New Roman"/>
          <w:sz w:val="22"/>
          <w:szCs w:val="22"/>
        </w:rPr>
      </w:pPr>
      <w:r w:rsidRPr="009B7D39">
        <w:rPr>
          <w:rStyle w:val="FunctionTok"/>
          <w:rFonts w:ascii="Times New Roman" w:hAnsi="Times New Roman" w:cs="Times New Roman"/>
          <w:szCs w:val="22"/>
        </w:rPr>
        <w:t>library</w:t>
      </w:r>
      <w:r w:rsidRPr="009B7D39">
        <w:rPr>
          <w:rStyle w:val="NormalTok"/>
          <w:rFonts w:ascii="Times New Roman" w:hAnsi="Times New Roman" w:cs="Times New Roman"/>
          <w:szCs w:val="22"/>
        </w:rPr>
        <w:t>(fable)</w:t>
      </w:r>
      <w:r w:rsidRPr="009B7D39">
        <w:rPr>
          <w:rFonts w:ascii="Times New Roman" w:hAnsi="Times New Roman" w:cs="Times New Roman"/>
          <w:sz w:val="22"/>
          <w:szCs w:val="22"/>
        </w:rPr>
        <w:br/>
      </w:r>
      <w:r w:rsidRPr="009B7D39">
        <w:rPr>
          <w:rStyle w:val="FunctionTok"/>
          <w:rFonts w:ascii="Times New Roman" w:hAnsi="Times New Roman" w:cs="Times New Roman"/>
          <w:szCs w:val="22"/>
        </w:rPr>
        <w:t>library</w:t>
      </w:r>
      <w:r w:rsidRPr="009B7D39">
        <w:rPr>
          <w:rStyle w:val="NormalTok"/>
          <w:rFonts w:ascii="Times New Roman" w:hAnsi="Times New Roman" w:cs="Times New Roman"/>
          <w:szCs w:val="22"/>
        </w:rPr>
        <w:t>(feasts)</w:t>
      </w:r>
      <w:r w:rsidRPr="009B7D39">
        <w:rPr>
          <w:rFonts w:ascii="Times New Roman" w:hAnsi="Times New Roman" w:cs="Times New Roman"/>
          <w:sz w:val="22"/>
          <w:szCs w:val="22"/>
        </w:rPr>
        <w:br/>
      </w:r>
      <w:r w:rsidRPr="009B7D39">
        <w:rPr>
          <w:rFonts w:ascii="Times New Roman" w:hAnsi="Times New Roman" w:cs="Times New Roman"/>
          <w:sz w:val="22"/>
          <w:szCs w:val="22"/>
        </w:rPr>
        <w:br/>
      </w:r>
      <w:r w:rsidRPr="009B7D39">
        <w:rPr>
          <w:rStyle w:val="NormalTok"/>
          <w:rFonts w:ascii="Times New Roman" w:hAnsi="Times New Roman" w:cs="Times New Roman"/>
          <w:szCs w:val="22"/>
        </w:rPr>
        <w:lastRenderedPageBreak/>
        <w:t xml:space="preserve">ventas_tsbl </w:t>
      </w:r>
      <w:r w:rsidRPr="009B7D39">
        <w:rPr>
          <w:rStyle w:val="SpecialCharTok"/>
          <w:rFonts w:ascii="Times New Roman" w:hAnsi="Times New Roman" w:cs="Times New Roman"/>
          <w:szCs w:val="22"/>
        </w:rPr>
        <w:t>%&gt;%</w:t>
      </w:r>
      <w:r w:rsidRPr="009B7D39">
        <w:rPr>
          <w:rFonts w:ascii="Times New Roman" w:hAnsi="Times New Roman" w:cs="Times New Roman"/>
          <w:sz w:val="22"/>
          <w:szCs w:val="22"/>
        </w:rPr>
        <w:br/>
      </w:r>
      <w:r w:rsidRPr="009B7D39">
        <w:rPr>
          <w:rStyle w:val="NormalTok"/>
          <w:rFonts w:ascii="Times New Roman" w:hAnsi="Times New Roman" w:cs="Times New Roman"/>
          <w:szCs w:val="22"/>
        </w:rPr>
        <w:t xml:space="preserve">  </w:t>
      </w:r>
      <w:r w:rsidRPr="009B7D39">
        <w:rPr>
          <w:rStyle w:val="FunctionTok"/>
          <w:rFonts w:ascii="Times New Roman" w:hAnsi="Times New Roman" w:cs="Times New Roman"/>
          <w:szCs w:val="22"/>
        </w:rPr>
        <w:t>features</w:t>
      </w:r>
      <w:r w:rsidRPr="009B7D39">
        <w:rPr>
          <w:rStyle w:val="NormalTok"/>
          <w:rFonts w:ascii="Times New Roman" w:hAnsi="Times New Roman" w:cs="Times New Roman"/>
          <w:szCs w:val="22"/>
        </w:rPr>
        <w:t>(ventas_interp, unitroot_ndiffs)</w:t>
      </w:r>
    </w:p>
    <w:p w14:paraId="23DD61DD" w14:textId="77777777" w:rsidR="00032574" w:rsidRPr="009B7D39" w:rsidRDefault="00FC4FAB" w:rsidP="009B7D39">
      <w:pPr>
        <w:pStyle w:val="SourceCode"/>
        <w:spacing w:line="276" w:lineRule="auto"/>
        <w:rPr>
          <w:rFonts w:ascii="Times New Roman" w:hAnsi="Times New Roman" w:cs="Times New Roman"/>
          <w:sz w:val="22"/>
          <w:szCs w:val="22"/>
        </w:rPr>
      </w:pPr>
      <w:r w:rsidRPr="009B7D39">
        <w:rPr>
          <w:rStyle w:val="VerbatimChar"/>
          <w:rFonts w:ascii="Times New Roman" w:hAnsi="Times New Roman" w:cs="Times New Roman"/>
          <w:szCs w:val="22"/>
        </w:rPr>
        <w:t># A tibble: 1 × 1</w:t>
      </w:r>
      <w:r w:rsidRPr="009B7D39">
        <w:rPr>
          <w:rFonts w:ascii="Times New Roman" w:hAnsi="Times New Roman" w:cs="Times New Roman"/>
          <w:sz w:val="22"/>
          <w:szCs w:val="22"/>
        </w:rPr>
        <w:br/>
      </w:r>
      <w:r w:rsidRPr="009B7D39">
        <w:rPr>
          <w:rStyle w:val="VerbatimChar"/>
          <w:rFonts w:ascii="Times New Roman" w:hAnsi="Times New Roman" w:cs="Times New Roman"/>
          <w:szCs w:val="22"/>
        </w:rPr>
        <w:t xml:space="preserve">  ndiffs</w:t>
      </w:r>
      <w:r w:rsidRPr="009B7D39">
        <w:rPr>
          <w:rFonts w:ascii="Times New Roman" w:hAnsi="Times New Roman" w:cs="Times New Roman"/>
          <w:sz w:val="22"/>
          <w:szCs w:val="22"/>
        </w:rPr>
        <w:br/>
      </w:r>
      <w:r w:rsidRPr="009B7D39">
        <w:rPr>
          <w:rStyle w:val="VerbatimChar"/>
          <w:rFonts w:ascii="Times New Roman" w:hAnsi="Times New Roman" w:cs="Times New Roman"/>
          <w:szCs w:val="22"/>
        </w:rPr>
        <w:t xml:space="preserve">   &lt;int&gt;</w:t>
      </w:r>
      <w:r w:rsidRPr="009B7D39">
        <w:rPr>
          <w:rFonts w:ascii="Times New Roman" w:hAnsi="Times New Roman" w:cs="Times New Roman"/>
          <w:sz w:val="22"/>
          <w:szCs w:val="22"/>
        </w:rPr>
        <w:br/>
      </w:r>
      <w:r w:rsidRPr="009B7D39">
        <w:rPr>
          <w:rStyle w:val="VerbatimChar"/>
          <w:rFonts w:ascii="Times New Roman" w:hAnsi="Times New Roman" w:cs="Times New Roman"/>
          <w:szCs w:val="22"/>
        </w:rPr>
        <w:t>1      1</w:t>
      </w:r>
    </w:p>
    <w:p w14:paraId="23DD61DE"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 xml:space="preserve">Un valor distinto de cero indica que la serie requiere diferenciación. Esto ayuda </w:t>
      </w:r>
      <w:proofErr w:type="gramStart"/>
      <w:r w:rsidRPr="008A2E72">
        <w:rPr>
          <w:rFonts w:ascii="Times New Roman" w:hAnsi="Times New Roman" w:cs="Times New Roman"/>
        </w:rPr>
        <w:t>a</w:t>
      </w:r>
      <w:proofErr w:type="gramEnd"/>
      <w:r w:rsidRPr="008A2E72">
        <w:rPr>
          <w:rFonts w:ascii="Times New Roman" w:hAnsi="Times New Roman" w:cs="Times New Roman"/>
        </w:rPr>
        <w:t xml:space="preserve"> estabilizar la dinámica antes de estimar modelos ARIMA.</w:t>
      </w:r>
    </w:p>
    <w:p w14:paraId="23DD61DF"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56" w:name="ajuste-automático-arima"/>
      <w:bookmarkStart w:id="57" w:name="_Toc216213153"/>
      <w:bookmarkEnd w:id="54"/>
      <w:r w:rsidRPr="008A2E72">
        <w:rPr>
          <w:rFonts w:ascii="Times New Roman" w:hAnsi="Times New Roman" w:cs="Times New Roman"/>
          <w:sz w:val="24"/>
          <w:szCs w:val="24"/>
        </w:rPr>
        <w:t>6.2 Ajuste automático ARIMA</w:t>
      </w:r>
      <w:bookmarkEnd w:id="57"/>
    </w:p>
    <w:p w14:paraId="23DD61E0"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El ecosistema fable implementa el procedimiento automático sugerido por Hyndman y Khandakar, que identifica de forma eficiente los órdenes del modelo utilizando criterios de información (AIC, AICc, BIC). Este paso es una primera aproximación útil para explorar estructuras adecuadas</w:t>
      </w:r>
    </w:p>
    <w:p w14:paraId="23DD61E1" w14:textId="77777777" w:rsidR="00032574" w:rsidRPr="009B7D39" w:rsidRDefault="00FC4FAB" w:rsidP="009B7D39">
      <w:pPr>
        <w:pStyle w:val="SourceCode"/>
        <w:spacing w:line="276" w:lineRule="auto"/>
        <w:rPr>
          <w:rFonts w:ascii="Times New Roman" w:hAnsi="Times New Roman" w:cs="Times New Roman"/>
          <w:sz w:val="22"/>
          <w:szCs w:val="22"/>
        </w:rPr>
      </w:pPr>
      <w:r w:rsidRPr="009B7D39">
        <w:rPr>
          <w:rStyle w:val="NormalTok"/>
          <w:rFonts w:ascii="Times New Roman" w:hAnsi="Times New Roman" w:cs="Times New Roman"/>
          <w:szCs w:val="22"/>
        </w:rPr>
        <w:t xml:space="preserve">modelo_arima </w:t>
      </w:r>
      <w:r w:rsidRPr="009B7D39">
        <w:rPr>
          <w:rStyle w:val="OtherTok"/>
          <w:rFonts w:ascii="Times New Roman" w:hAnsi="Times New Roman" w:cs="Times New Roman"/>
          <w:szCs w:val="22"/>
        </w:rPr>
        <w:t>&lt;-</w:t>
      </w:r>
      <w:r w:rsidRPr="009B7D39">
        <w:rPr>
          <w:rStyle w:val="NormalTok"/>
          <w:rFonts w:ascii="Times New Roman" w:hAnsi="Times New Roman" w:cs="Times New Roman"/>
          <w:szCs w:val="22"/>
        </w:rPr>
        <w:t xml:space="preserve"> ventas_tsbl </w:t>
      </w:r>
      <w:r w:rsidRPr="009B7D39">
        <w:rPr>
          <w:rStyle w:val="SpecialCharTok"/>
          <w:rFonts w:ascii="Times New Roman" w:hAnsi="Times New Roman" w:cs="Times New Roman"/>
          <w:szCs w:val="22"/>
        </w:rPr>
        <w:t>%&gt;%</w:t>
      </w:r>
      <w:r w:rsidRPr="009B7D39">
        <w:rPr>
          <w:rFonts w:ascii="Times New Roman" w:hAnsi="Times New Roman" w:cs="Times New Roman"/>
          <w:sz w:val="22"/>
          <w:szCs w:val="22"/>
        </w:rPr>
        <w:br/>
      </w:r>
      <w:r w:rsidRPr="009B7D39">
        <w:rPr>
          <w:rStyle w:val="NormalTok"/>
          <w:rFonts w:ascii="Times New Roman" w:hAnsi="Times New Roman" w:cs="Times New Roman"/>
          <w:szCs w:val="22"/>
        </w:rPr>
        <w:t xml:space="preserve">  </w:t>
      </w:r>
      <w:r w:rsidRPr="009B7D39">
        <w:rPr>
          <w:rStyle w:val="FunctionTok"/>
          <w:rFonts w:ascii="Times New Roman" w:hAnsi="Times New Roman" w:cs="Times New Roman"/>
          <w:szCs w:val="22"/>
        </w:rPr>
        <w:t>model</w:t>
      </w:r>
      <w:r w:rsidRPr="009B7D39">
        <w:rPr>
          <w:rStyle w:val="NormalTok"/>
          <w:rFonts w:ascii="Times New Roman" w:hAnsi="Times New Roman" w:cs="Times New Roman"/>
          <w:szCs w:val="22"/>
        </w:rPr>
        <w:t>(</w:t>
      </w:r>
      <w:r w:rsidRPr="009B7D39">
        <w:rPr>
          <w:rFonts w:ascii="Times New Roman" w:hAnsi="Times New Roman" w:cs="Times New Roman"/>
          <w:sz w:val="22"/>
          <w:szCs w:val="22"/>
        </w:rPr>
        <w:br/>
      </w:r>
      <w:r w:rsidRPr="009B7D39">
        <w:rPr>
          <w:rStyle w:val="NormalTok"/>
          <w:rFonts w:ascii="Times New Roman" w:hAnsi="Times New Roman" w:cs="Times New Roman"/>
          <w:szCs w:val="22"/>
        </w:rPr>
        <w:t xml:space="preserve">    </w:t>
      </w:r>
      <w:r w:rsidRPr="009B7D39">
        <w:rPr>
          <w:rStyle w:val="AttributeTok"/>
          <w:rFonts w:ascii="Times New Roman" w:hAnsi="Times New Roman" w:cs="Times New Roman"/>
          <w:szCs w:val="22"/>
        </w:rPr>
        <w:t>ARIMA =</w:t>
      </w:r>
      <w:r w:rsidRPr="009B7D39">
        <w:rPr>
          <w:rStyle w:val="NormalTok"/>
          <w:rFonts w:ascii="Times New Roman" w:hAnsi="Times New Roman" w:cs="Times New Roman"/>
          <w:szCs w:val="22"/>
        </w:rPr>
        <w:t xml:space="preserve"> </w:t>
      </w:r>
      <w:proofErr w:type="gramStart"/>
      <w:r w:rsidRPr="009B7D39">
        <w:rPr>
          <w:rStyle w:val="FunctionTok"/>
          <w:rFonts w:ascii="Times New Roman" w:hAnsi="Times New Roman" w:cs="Times New Roman"/>
          <w:szCs w:val="22"/>
        </w:rPr>
        <w:t>ARIMA</w:t>
      </w:r>
      <w:r w:rsidRPr="009B7D39">
        <w:rPr>
          <w:rStyle w:val="NormalTok"/>
          <w:rFonts w:ascii="Times New Roman" w:hAnsi="Times New Roman" w:cs="Times New Roman"/>
          <w:szCs w:val="22"/>
        </w:rPr>
        <w:t>(</w:t>
      </w:r>
      <w:proofErr w:type="gramEnd"/>
      <w:r w:rsidRPr="009B7D39">
        <w:rPr>
          <w:rStyle w:val="NormalTok"/>
          <w:rFonts w:ascii="Times New Roman" w:hAnsi="Times New Roman" w:cs="Times New Roman"/>
          <w:szCs w:val="22"/>
        </w:rPr>
        <w:t>ventas_interp))</w:t>
      </w:r>
    </w:p>
    <w:p w14:paraId="23DD61E2"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Este ajuste automático ofrece un punto de referencia sólido, pero debe evaluarse cuidadosamente mediante diagnóstico de residuales.</w:t>
      </w:r>
    </w:p>
    <w:p w14:paraId="23DD61E3"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58" w:name="X370dab53d82aa32abea8690a58b63295eb99b32"/>
      <w:bookmarkStart w:id="59" w:name="_Toc216213154"/>
      <w:bookmarkEnd w:id="56"/>
      <w:r w:rsidRPr="008A2E72">
        <w:rPr>
          <w:rFonts w:ascii="Times New Roman" w:hAnsi="Times New Roman" w:cs="Times New Roman"/>
          <w:sz w:val="24"/>
          <w:szCs w:val="24"/>
        </w:rPr>
        <w:t>6.3 Revisión del modelo: análisis de residuales</w:t>
      </w:r>
      <w:bookmarkEnd w:id="59"/>
    </w:p>
    <w:p w14:paraId="23DD61E4"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Una condición indispensable para un ARIMA adecuado es que sus residuales se comporten como ruido blanco, es decir, no presenten autocorrelación significativa ni patrones estructurales. El ecosistema fable ofrece herramientas gráficas para este propósito.</w:t>
      </w:r>
    </w:p>
    <w:p w14:paraId="23DD61E5" w14:textId="77777777" w:rsidR="00032574" w:rsidRPr="00A94547" w:rsidRDefault="00FC4FAB" w:rsidP="00A94547">
      <w:pPr>
        <w:pStyle w:val="SourceCode"/>
        <w:spacing w:line="276" w:lineRule="auto"/>
        <w:rPr>
          <w:rFonts w:ascii="Times New Roman" w:hAnsi="Times New Roman" w:cs="Times New Roman"/>
          <w:sz w:val="22"/>
          <w:szCs w:val="22"/>
        </w:rPr>
      </w:pPr>
      <w:r w:rsidRPr="00A94547">
        <w:rPr>
          <w:rStyle w:val="NormalTok"/>
          <w:rFonts w:ascii="Times New Roman" w:hAnsi="Times New Roman" w:cs="Times New Roman"/>
          <w:szCs w:val="22"/>
        </w:rPr>
        <w:t xml:space="preserve">modelo_arima </w:t>
      </w:r>
      <w:r w:rsidRPr="00A94547">
        <w:rPr>
          <w:rStyle w:val="SpecialCharTok"/>
          <w:rFonts w:ascii="Times New Roman" w:hAnsi="Times New Roman" w:cs="Times New Roman"/>
          <w:szCs w:val="22"/>
        </w:rPr>
        <w:t>%&gt;%</w:t>
      </w:r>
      <w:r w:rsidRPr="00A94547">
        <w:rPr>
          <w:rFonts w:ascii="Times New Roman" w:hAnsi="Times New Roman" w:cs="Times New Roman"/>
          <w:sz w:val="22"/>
          <w:szCs w:val="22"/>
        </w:rPr>
        <w:br/>
      </w:r>
      <w:r w:rsidRPr="00A94547">
        <w:rPr>
          <w:rStyle w:val="NormalTok"/>
          <w:rFonts w:ascii="Times New Roman" w:hAnsi="Times New Roman" w:cs="Times New Roman"/>
          <w:szCs w:val="22"/>
        </w:rPr>
        <w:t xml:space="preserve">  </w:t>
      </w:r>
      <w:r w:rsidRPr="00A94547">
        <w:rPr>
          <w:rStyle w:val="FunctionTok"/>
          <w:rFonts w:ascii="Times New Roman" w:hAnsi="Times New Roman" w:cs="Times New Roman"/>
          <w:szCs w:val="22"/>
        </w:rPr>
        <w:t>gg_</w:t>
      </w:r>
      <w:proofErr w:type="gramStart"/>
      <w:r w:rsidRPr="00A94547">
        <w:rPr>
          <w:rStyle w:val="FunctionTok"/>
          <w:rFonts w:ascii="Times New Roman" w:hAnsi="Times New Roman" w:cs="Times New Roman"/>
          <w:szCs w:val="22"/>
        </w:rPr>
        <w:t>tsresiduals</w:t>
      </w:r>
      <w:r w:rsidRPr="00A94547">
        <w:rPr>
          <w:rStyle w:val="NormalTok"/>
          <w:rFonts w:ascii="Times New Roman" w:hAnsi="Times New Roman" w:cs="Times New Roman"/>
          <w:szCs w:val="22"/>
        </w:rPr>
        <w:t>(</w:t>
      </w:r>
      <w:proofErr w:type="gramEnd"/>
      <w:r w:rsidRPr="00A94547">
        <w:rPr>
          <w:rStyle w:val="NormalTok"/>
          <w:rFonts w:ascii="Times New Roman" w:hAnsi="Times New Roman" w:cs="Times New Roman"/>
          <w:szCs w:val="22"/>
        </w:rPr>
        <w:t>)</w:t>
      </w:r>
    </w:p>
    <w:p w14:paraId="23DD61E6" w14:textId="77777777" w:rsidR="00032574" w:rsidRDefault="00FC4FAB" w:rsidP="00A94547">
      <w:pPr>
        <w:pStyle w:val="FirstParagraph"/>
        <w:spacing w:line="276" w:lineRule="auto"/>
        <w:jc w:val="center"/>
        <w:rPr>
          <w:rFonts w:ascii="Times New Roman" w:hAnsi="Times New Roman" w:cs="Times New Roman"/>
        </w:rPr>
      </w:pPr>
      <w:r w:rsidRPr="008A2E72">
        <w:rPr>
          <w:rFonts w:ascii="Times New Roman" w:hAnsi="Times New Roman" w:cs="Times New Roman"/>
          <w:noProof/>
        </w:rPr>
        <w:lastRenderedPageBreak/>
        <w:drawing>
          <wp:inline distT="0" distB="0" distL="0" distR="0" wp14:anchorId="23DD636A" wp14:editId="47F73AF6">
            <wp:extent cx="4133850" cy="3272790"/>
            <wp:effectExtent l="19050" t="19050" r="0" b="3810"/>
            <wp:docPr id="67" name="Picture"/>
            <wp:cNvGraphicFramePr/>
            <a:graphic xmlns:a="http://schemas.openxmlformats.org/drawingml/2006/main">
              <a:graphicData uri="http://schemas.openxmlformats.org/drawingml/2006/picture">
                <pic:pic xmlns:pic="http://schemas.openxmlformats.org/drawingml/2006/picture">
                  <pic:nvPicPr>
                    <pic:cNvPr id="68" name="Picture" descr="chapter3_files/figure-docx/diagnostico-residuales-1.png"/>
                    <pic:cNvPicPr>
                      <a:picLocks noChangeAspect="1" noChangeArrowheads="1"/>
                    </pic:cNvPicPr>
                  </pic:nvPicPr>
                  <pic:blipFill>
                    <a:blip r:embed="rId11"/>
                    <a:stretch>
                      <a:fillRect/>
                    </a:stretch>
                  </pic:blipFill>
                  <pic:spPr bwMode="auto">
                    <a:xfrm>
                      <a:off x="0" y="0"/>
                      <a:ext cx="4134301" cy="3273147"/>
                    </a:xfrm>
                    <a:prstGeom prst="rect">
                      <a:avLst/>
                    </a:prstGeom>
                    <a:noFill/>
                    <a:ln w="9525">
                      <a:solidFill>
                        <a:schemeClr val="accent1"/>
                      </a:solidFill>
                      <a:headEnd/>
                      <a:tailEnd/>
                    </a:ln>
                  </pic:spPr>
                </pic:pic>
              </a:graphicData>
            </a:graphic>
          </wp:inline>
        </w:drawing>
      </w:r>
    </w:p>
    <w:p w14:paraId="288ABB75" w14:textId="1F301267" w:rsidR="00A94547" w:rsidRPr="00A94547" w:rsidRDefault="00A94547" w:rsidP="00A94547">
      <w:pPr>
        <w:pStyle w:val="Textoindependiente"/>
        <w:spacing w:line="276" w:lineRule="auto"/>
        <w:jc w:val="center"/>
        <w:rPr>
          <w:rFonts w:ascii="Times New Roman" w:hAnsi="Times New Roman" w:cs="Times New Roman"/>
          <w:i/>
          <w:iCs/>
          <w:sz w:val="20"/>
          <w:szCs w:val="20"/>
        </w:rPr>
      </w:pPr>
      <w:r w:rsidRPr="00F90ED3">
        <w:rPr>
          <w:rFonts w:ascii="Times New Roman" w:hAnsi="Times New Roman" w:cs="Times New Roman"/>
          <w:i/>
          <w:iCs/>
          <w:sz w:val="20"/>
          <w:szCs w:val="20"/>
        </w:rPr>
        <w:t xml:space="preserve">Fuente: </w:t>
      </w:r>
      <w:proofErr w:type="spellStart"/>
      <w:r w:rsidRPr="00F90ED3">
        <w:rPr>
          <w:rFonts w:ascii="Times New Roman" w:hAnsi="Times New Roman" w:cs="Times New Roman"/>
          <w:i/>
          <w:iCs/>
          <w:sz w:val="20"/>
          <w:szCs w:val="20"/>
        </w:rPr>
        <w:t>Elaboración</w:t>
      </w:r>
      <w:proofErr w:type="spellEnd"/>
      <w:r w:rsidRPr="00F90ED3">
        <w:rPr>
          <w:rFonts w:ascii="Times New Roman" w:hAnsi="Times New Roman" w:cs="Times New Roman"/>
          <w:i/>
          <w:iCs/>
          <w:sz w:val="20"/>
          <w:szCs w:val="20"/>
        </w:rPr>
        <w:t xml:space="preserve"> </w:t>
      </w:r>
      <w:proofErr w:type="spellStart"/>
      <w:r w:rsidRPr="00F90ED3">
        <w:rPr>
          <w:rFonts w:ascii="Times New Roman" w:hAnsi="Times New Roman" w:cs="Times New Roman"/>
          <w:i/>
          <w:iCs/>
          <w:sz w:val="20"/>
          <w:szCs w:val="20"/>
        </w:rPr>
        <w:t>propia</w:t>
      </w:r>
      <w:proofErr w:type="spellEnd"/>
    </w:p>
    <w:p w14:paraId="23DD61E7"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Un buen modelo presenta:</w:t>
      </w:r>
    </w:p>
    <w:p w14:paraId="23DD61E8" w14:textId="77777777" w:rsidR="00032574" w:rsidRPr="008A2E72" w:rsidRDefault="00FC4FAB" w:rsidP="00007A52">
      <w:pPr>
        <w:numPr>
          <w:ilvl w:val="0"/>
          <w:numId w:val="11"/>
        </w:numPr>
        <w:jc w:val="both"/>
        <w:rPr>
          <w:rFonts w:ascii="Times New Roman" w:hAnsi="Times New Roman" w:cs="Times New Roman"/>
        </w:rPr>
      </w:pPr>
      <w:r w:rsidRPr="008A2E72">
        <w:rPr>
          <w:rFonts w:ascii="Times New Roman" w:hAnsi="Times New Roman" w:cs="Times New Roman"/>
        </w:rPr>
        <w:t>residuales centrados en cero,</w:t>
      </w:r>
    </w:p>
    <w:p w14:paraId="23DD61E9" w14:textId="77777777" w:rsidR="00032574" w:rsidRPr="008A2E72" w:rsidRDefault="00FC4FAB" w:rsidP="00007A52">
      <w:pPr>
        <w:numPr>
          <w:ilvl w:val="0"/>
          <w:numId w:val="11"/>
        </w:numPr>
        <w:jc w:val="both"/>
        <w:rPr>
          <w:rFonts w:ascii="Times New Roman" w:hAnsi="Times New Roman" w:cs="Times New Roman"/>
        </w:rPr>
      </w:pPr>
      <w:r w:rsidRPr="008A2E72">
        <w:rPr>
          <w:rFonts w:ascii="Times New Roman" w:hAnsi="Times New Roman" w:cs="Times New Roman"/>
        </w:rPr>
        <w:t>varianza estable,</w:t>
      </w:r>
    </w:p>
    <w:p w14:paraId="23DD61EA" w14:textId="77777777" w:rsidR="00032574" w:rsidRPr="008A2E72" w:rsidRDefault="00FC4FAB" w:rsidP="00007A52">
      <w:pPr>
        <w:numPr>
          <w:ilvl w:val="0"/>
          <w:numId w:val="11"/>
        </w:numPr>
        <w:jc w:val="both"/>
        <w:rPr>
          <w:rFonts w:ascii="Times New Roman" w:hAnsi="Times New Roman" w:cs="Times New Roman"/>
        </w:rPr>
      </w:pPr>
      <w:r w:rsidRPr="008A2E72">
        <w:rPr>
          <w:rFonts w:ascii="Times New Roman" w:hAnsi="Times New Roman" w:cs="Times New Roman"/>
        </w:rPr>
        <w:t>ausencia de autocorrelación en la ACF,</w:t>
      </w:r>
    </w:p>
    <w:p w14:paraId="23DD61EB" w14:textId="77777777" w:rsidR="00032574" w:rsidRPr="008A2E72" w:rsidRDefault="00FC4FAB" w:rsidP="00007A52">
      <w:pPr>
        <w:numPr>
          <w:ilvl w:val="0"/>
          <w:numId w:val="11"/>
        </w:numPr>
        <w:jc w:val="both"/>
        <w:rPr>
          <w:rFonts w:ascii="Times New Roman" w:hAnsi="Times New Roman" w:cs="Times New Roman"/>
        </w:rPr>
      </w:pPr>
      <w:r w:rsidRPr="008A2E72">
        <w:rPr>
          <w:rFonts w:ascii="Times New Roman" w:hAnsi="Times New Roman" w:cs="Times New Roman"/>
        </w:rPr>
        <w:t>ausencia de patrones sistemáticos en el tiempo.</w:t>
      </w:r>
    </w:p>
    <w:p w14:paraId="23DD61EC"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60" w:name="ajuste-manual-de-arima"/>
      <w:bookmarkStart w:id="61" w:name="_Toc216213155"/>
      <w:bookmarkEnd w:id="58"/>
      <w:r w:rsidRPr="008A2E72">
        <w:rPr>
          <w:rFonts w:ascii="Times New Roman" w:hAnsi="Times New Roman" w:cs="Times New Roman"/>
          <w:sz w:val="24"/>
          <w:szCs w:val="24"/>
        </w:rPr>
        <w:t>6.4 Ajuste manual de ARIMA</w:t>
      </w:r>
      <w:bookmarkEnd w:id="61"/>
    </w:p>
    <w:p w14:paraId="23DD61ED"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Aunque el ajuste automático es útil, en ocasiones es necesario evaluar configuraciones alternativas, especialmente cuando se detectan patrones específicos en la ACF o PACF o cuando se dispone de conocimiento experto del proceso.</w:t>
      </w:r>
    </w:p>
    <w:p w14:paraId="23DD61EE" w14:textId="77777777" w:rsidR="00032574" w:rsidRPr="00252D52" w:rsidRDefault="00FC4FAB" w:rsidP="00252D52">
      <w:pPr>
        <w:pStyle w:val="SourceCode"/>
        <w:spacing w:line="276" w:lineRule="auto"/>
        <w:rPr>
          <w:rFonts w:ascii="Times New Roman" w:hAnsi="Times New Roman" w:cs="Times New Roman"/>
          <w:sz w:val="22"/>
          <w:szCs w:val="22"/>
        </w:rPr>
      </w:pPr>
      <w:r w:rsidRPr="00252D52">
        <w:rPr>
          <w:rStyle w:val="NormalTok"/>
          <w:rFonts w:ascii="Times New Roman" w:hAnsi="Times New Roman" w:cs="Times New Roman"/>
          <w:szCs w:val="22"/>
        </w:rPr>
        <w:t xml:space="preserve">modelo_arima_manual </w:t>
      </w:r>
      <w:r w:rsidRPr="00252D52">
        <w:rPr>
          <w:rStyle w:val="OtherTok"/>
          <w:rFonts w:ascii="Times New Roman" w:hAnsi="Times New Roman" w:cs="Times New Roman"/>
          <w:szCs w:val="22"/>
        </w:rPr>
        <w:t>&lt;-</w:t>
      </w:r>
      <w:r w:rsidRPr="00252D52">
        <w:rPr>
          <w:rStyle w:val="NormalTok"/>
          <w:rFonts w:ascii="Times New Roman" w:hAnsi="Times New Roman" w:cs="Times New Roman"/>
          <w:szCs w:val="22"/>
        </w:rPr>
        <w:t xml:space="preserve"> ventas_tsbl </w:t>
      </w:r>
      <w:r w:rsidRPr="00252D52">
        <w:rPr>
          <w:rStyle w:val="SpecialCharTok"/>
          <w:rFonts w:ascii="Times New Roman" w:hAnsi="Times New Roman" w:cs="Times New Roman"/>
          <w:szCs w:val="22"/>
        </w:rPr>
        <w:t>%&gt;%</w:t>
      </w:r>
      <w:r w:rsidRPr="00252D52">
        <w:rPr>
          <w:rFonts w:ascii="Times New Roman" w:hAnsi="Times New Roman" w:cs="Times New Roman"/>
          <w:sz w:val="22"/>
          <w:szCs w:val="22"/>
        </w:rPr>
        <w:br/>
      </w:r>
      <w:r w:rsidRPr="00252D52">
        <w:rPr>
          <w:rStyle w:val="NormalTok"/>
          <w:rFonts w:ascii="Times New Roman" w:hAnsi="Times New Roman" w:cs="Times New Roman"/>
          <w:szCs w:val="22"/>
        </w:rPr>
        <w:t xml:space="preserve">  </w:t>
      </w:r>
      <w:r w:rsidRPr="00252D52">
        <w:rPr>
          <w:rStyle w:val="FunctionTok"/>
          <w:rFonts w:ascii="Times New Roman" w:hAnsi="Times New Roman" w:cs="Times New Roman"/>
          <w:szCs w:val="22"/>
        </w:rPr>
        <w:t>model</w:t>
      </w:r>
      <w:r w:rsidRPr="00252D52">
        <w:rPr>
          <w:rStyle w:val="NormalTok"/>
          <w:rFonts w:ascii="Times New Roman" w:hAnsi="Times New Roman" w:cs="Times New Roman"/>
          <w:szCs w:val="22"/>
        </w:rPr>
        <w:t>(</w:t>
      </w:r>
      <w:r w:rsidRPr="00252D52">
        <w:rPr>
          <w:rFonts w:ascii="Times New Roman" w:hAnsi="Times New Roman" w:cs="Times New Roman"/>
          <w:sz w:val="22"/>
          <w:szCs w:val="22"/>
        </w:rPr>
        <w:br/>
      </w:r>
      <w:r w:rsidRPr="00252D52">
        <w:rPr>
          <w:rStyle w:val="NormalTok"/>
          <w:rFonts w:ascii="Times New Roman" w:hAnsi="Times New Roman" w:cs="Times New Roman"/>
          <w:szCs w:val="22"/>
        </w:rPr>
        <w:t xml:space="preserve">    </w:t>
      </w:r>
      <w:r w:rsidRPr="00252D52">
        <w:rPr>
          <w:rStyle w:val="AttributeTok"/>
          <w:rFonts w:ascii="Times New Roman" w:hAnsi="Times New Roman" w:cs="Times New Roman"/>
          <w:szCs w:val="22"/>
        </w:rPr>
        <w:t>ARIMA_manual =</w:t>
      </w:r>
      <w:r w:rsidRPr="00252D52">
        <w:rPr>
          <w:rStyle w:val="NormalTok"/>
          <w:rFonts w:ascii="Times New Roman" w:hAnsi="Times New Roman" w:cs="Times New Roman"/>
          <w:szCs w:val="22"/>
        </w:rPr>
        <w:t xml:space="preserve"> </w:t>
      </w:r>
      <w:proofErr w:type="gramStart"/>
      <w:r w:rsidRPr="00252D52">
        <w:rPr>
          <w:rStyle w:val="FunctionTok"/>
          <w:rFonts w:ascii="Times New Roman" w:hAnsi="Times New Roman" w:cs="Times New Roman"/>
          <w:szCs w:val="22"/>
        </w:rPr>
        <w:t>ARIMA</w:t>
      </w:r>
      <w:r w:rsidRPr="00252D52">
        <w:rPr>
          <w:rStyle w:val="NormalTok"/>
          <w:rFonts w:ascii="Times New Roman" w:hAnsi="Times New Roman" w:cs="Times New Roman"/>
          <w:szCs w:val="22"/>
        </w:rPr>
        <w:t>(</w:t>
      </w:r>
      <w:proofErr w:type="gramEnd"/>
      <w:r w:rsidRPr="00252D52">
        <w:rPr>
          <w:rStyle w:val="NormalTok"/>
          <w:rFonts w:ascii="Times New Roman" w:hAnsi="Times New Roman" w:cs="Times New Roman"/>
          <w:szCs w:val="22"/>
        </w:rPr>
        <w:t xml:space="preserve">ventas_interp </w:t>
      </w:r>
      <w:r w:rsidRPr="00252D52">
        <w:rPr>
          <w:rStyle w:val="SpecialCharTok"/>
          <w:rFonts w:ascii="Times New Roman" w:hAnsi="Times New Roman" w:cs="Times New Roman"/>
          <w:szCs w:val="22"/>
        </w:rPr>
        <w:t>~</w:t>
      </w:r>
      <w:r w:rsidRPr="00252D52">
        <w:rPr>
          <w:rStyle w:val="NormalTok"/>
          <w:rFonts w:ascii="Times New Roman" w:hAnsi="Times New Roman" w:cs="Times New Roman"/>
          <w:szCs w:val="22"/>
        </w:rPr>
        <w:t xml:space="preserve"> </w:t>
      </w:r>
      <w:proofErr w:type="gramStart"/>
      <w:r w:rsidRPr="00252D52">
        <w:rPr>
          <w:rStyle w:val="FunctionTok"/>
          <w:rFonts w:ascii="Times New Roman" w:hAnsi="Times New Roman" w:cs="Times New Roman"/>
          <w:szCs w:val="22"/>
        </w:rPr>
        <w:t>pdq</w:t>
      </w:r>
      <w:r w:rsidRPr="00252D52">
        <w:rPr>
          <w:rStyle w:val="NormalTok"/>
          <w:rFonts w:ascii="Times New Roman" w:hAnsi="Times New Roman" w:cs="Times New Roman"/>
          <w:szCs w:val="22"/>
        </w:rPr>
        <w:t>(</w:t>
      </w:r>
      <w:proofErr w:type="gramEnd"/>
      <w:r w:rsidRPr="00252D52">
        <w:rPr>
          <w:rStyle w:val="DecValTok"/>
          <w:rFonts w:ascii="Times New Roman" w:hAnsi="Times New Roman" w:cs="Times New Roman"/>
          <w:szCs w:val="22"/>
        </w:rPr>
        <w:t>1</w:t>
      </w:r>
      <w:r w:rsidRPr="00252D52">
        <w:rPr>
          <w:rStyle w:val="NormalTok"/>
          <w:rFonts w:ascii="Times New Roman" w:hAnsi="Times New Roman" w:cs="Times New Roman"/>
          <w:szCs w:val="22"/>
        </w:rPr>
        <w:t>,</w:t>
      </w:r>
      <w:r w:rsidRPr="00252D52">
        <w:rPr>
          <w:rStyle w:val="DecValTok"/>
          <w:rFonts w:ascii="Times New Roman" w:hAnsi="Times New Roman" w:cs="Times New Roman"/>
          <w:szCs w:val="22"/>
        </w:rPr>
        <w:t>1</w:t>
      </w:r>
      <w:r w:rsidRPr="00252D52">
        <w:rPr>
          <w:rStyle w:val="NormalTok"/>
          <w:rFonts w:ascii="Times New Roman" w:hAnsi="Times New Roman" w:cs="Times New Roman"/>
          <w:szCs w:val="22"/>
        </w:rPr>
        <w:t>,</w:t>
      </w:r>
      <w:r w:rsidRPr="00252D52">
        <w:rPr>
          <w:rStyle w:val="DecValTok"/>
          <w:rFonts w:ascii="Times New Roman" w:hAnsi="Times New Roman" w:cs="Times New Roman"/>
          <w:szCs w:val="22"/>
        </w:rPr>
        <w:t>1</w:t>
      </w:r>
      <w:r w:rsidRPr="00252D52">
        <w:rPr>
          <w:rStyle w:val="NormalTok"/>
          <w:rFonts w:ascii="Times New Roman" w:hAnsi="Times New Roman" w:cs="Times New Roman"/>
          <w:szCs w:val="22"/>
        </w:rPr>
        <w:t>)))</w:t>
      </w:r>
    </w:p>
    <w:p w14:paraId="23DD61EF"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Comparar modelos automáticos y manuales permite validar si la estructura seleccionada es consistente con el comportamiento observado en la serie.</w:t>
      </w:r>
    </w:p>
    <w:p w14:paraId="23DD61F0"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62" w:name="pronósticos-con-arima"/>
      <w:bookmarkStart w:id="63" w:name="_Toc216213156"/>
      <w:bookmarkEnd w:id="60"/>
      <w:r w:rsidRPr="008A2E72">
        <w:rPr>
          <w:rFonts w:ascii="Times New Roman" w:hAnsi="Times New Roman" w:cs="Times New Roman"/>
          <w:sz w:val="24"/>
          <w:szCs w:val="24"/>
        </w:rPr>
        <w:lastRenderedPageBreak/>
        <w:t>6.5 Pronósticos con ARIMA</w:t>
      </w:r>
      <w:bookmarkEnd w:id="63"/>
    </w:p>
    <w:p w14:paraId="23DD61F1"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Una vez validado el modelo, se generan los pronósticos para el horizonte de interés, incluyendo intervalos que reflejan la incertidumbre inherente al proceso.</w:t>
      </w:r>
    </w:p>
    <w:p w14:paraId="23DD61F2" w14:textId="77777777" w:rsidR="00032574" w:rsidRPr="00252D52" w:rsidRDefault="00FC4FAB" w:rsidP="00252D52">
      <w:pPr>
        <w:pStyle w:val="SourceCode"/>
        <w:spacing w:line="276" w:lineRule="auto"/>
        <w:rPr>
          <w:rFonts w:ascii="Times New Roman" w:hAnsi="Times New Roman" w:cs="Times New Roman"/>
          <w:sz w:val="22"/>
          <w:szCs w:val="22"/>
        </w:rPr>
      </w:pPr>
      <w:r w:rsidRPr="00252D52">
        <w:rPr>
          <w:rStyle w:val="NormalTok"/>
          <w:rFonts w:ascii="Times New Roman" w:hAnsi="Times New Roman" w:cs="Times New Roman"/>
          <w:szCs w:val="22"/>
        </w:rPr>
        <w:t xml:space="preserve">pronostico_arima </w:t>
      </w:r>
      <w:r w:rsidRPr="00252D52">
        <w:rPr>
          <w:rStyle w:val="OtherTok"/>
          <w:rFonts w:ascii="Times New Roman" w:hAnsi="Times New Roman" w:cs="Times New Roman"/>
          <w:szCs w:val="22"/>
        </w:rPr>
        <w:t>&lt;-</w:t>
      </w:r>
      <w:r w:rsidRPr="00252D52">
        <w:rPr>
          <w:rStyle w:val="NormalTok"/>
          <w:rFonts w:ascii="Times New Roman" w:hAnsi="Times New Roman" w:cs="Times New Roman"/>
          <w:szCs w:val="22"/>
        </w:rPr>
        <w:t xml:space="preserve"> modelo_arima </w:t>
      </w:r>
      <w:r w:rsidRPr="00252D52">
        <w:rPr>
          <w:rStyle w:val="SpecialCharTok"/>
          <w:rFonts w:ascii="Times New Roman" w:hAnsi="Times New Roman" w:cs="Times New Roman"/>
          <w:szCs w:val="22"/>
        </w:rPr>
        <w:t>%&gt;%</w:t>
      </w:r>
      <w:r w:rsidRPr="00252D52">
        <w:rPr>
          <w:rFonts w:ascii="Times New Roman" w:hAnsi="Times New Roman" w:cs="Times New Roman"/>
          <w:sz w:val="22"/>
          <w:szCs w:val="22"/>
        </w:rPr>
        <w:br/>
      </w:r>
      <w:r w:rsidRPr="00252D52">
        <w:rPr>
          <w:rStyle w:val="NormalTok"/>
          <w:rFonts w:ascii="Times New Roman" w:hAnsi="Times New Roman" w:cs="Times New Roman"/>
          <w:szCs w:val="22"/>
        </w:rPr>
        <w:t xml:space="preserve">  </w:t>
      </w:r>
      <w:r w:rsidRPr="00252D52">
        <w:rPr>
          <w:rStyle w:val="FunctionTok"/>
          <w:rFonts w:ascii="Times New Roman" w:hAnsi="Times New Roman" w:cs="Times New Roman"/>
          <w:szCs w:val="22"/>
        </w:rPr>
        <w:t>forecast</w:t>
      </w:r>
      <w:r w:rsidRPr="00252D52">
        <w:rPr>
          <w:rStyle w:val="NormalTok"/>
          <w:rFonts w:ascii="Times New Roman" w:hAnsi="Times New Roman" w:cs="Times New Roman"/>
          <w:szCs w:val="22"/>
        </w:rPr>
        <w:t>(</w:t>
      </w:r>
      <w:r w:rsidRPr="00252D52">
        <w:rPr>
          <w:rStyle w:val="AttributeTok"/>
          <w:rFonts w:ascii="Times New Roman" w:hAnsi="Times New Roman" w:cs="Times New Roman"/>
          <w:szCs w:val="22"/>
        </w:rPr>
        <w:t>h =</w:t>
      </w:r>
      <w:r w:rsidRPr="00252D52">
        <w:rPr>
          <w:rStyle w:val="NormalTok"/>
          <w:rFonts w:ascii="Times New Roman" w:hAnsi="Times New Roman" w:cs="Times New Roman"/>
          <w:szCs w:val="22"/>
        </w:rPr>
        <w:t xml:space="preserve"> </w:t>
      </w:r>
      <w:r w:rsidRPr="00252D52">
        <w:rPr>
          <w:rStyle w:val="StringTok"/>
          <w:rFonts w:ascii="Times New Roman" w:hAnsi="Times New Roman" w:cs="Times New Roman"/>
          <w:szCs w:val="22"/>
        </w:rPr>
        <w:t>"30 days"</w:t>
      </w:r>
      <w:r w:rsidRPr="00252D52">
        <w:rPr>
          <w:rStyle w:val="NormalTok"/>
          <w:rFonts w:ascii="Times New Roman" w:hAnsi="Times New Roman" w:cs="Times New Roman"/>
          <w:szCs w:val="22"/>
        </w:rPr>
        <w:t>)</w:t>
      </w:r>
      <w:r w:rsidRPr="00252D52">
        <w:rPr>
          <w:rFonts w:ascii="Times New Roman" w:hAnsi="Times New Roman" w:cs="Times New Roman"/>
          <w:sz w:val="22"/>
          <w:szCs w:val="22"/>
        </w:rPr>
        <w:br/>
      </w:r>
      <w:r w:rsidRPr="00252D52">
        <w:rPr>
          <w:rFonts w:ascii="Times New Roman" w:hAnsi="Times New Roman" w:cs="Times New Roman"/>
          <w:sz w:val="22"/>
          <w:szCs w:val="22"/>
        </w:rPr>
        <w:br/>
      </w:r>
      <w:proofErr w:type="gramStart"/>
      <w:r w:rsidRPr="00252D52">
        <w:rPr>
          <w:rStyle w:val="FunctionTok"/>
          <w:rFonts w:ascii="Times New Roman" w:hAnsi="Times New Roman" w:cs="Times New Roman"/>
          <w:szCs w:val="22"/>
        </w:rPr>
        <w:t>autoplot</w:t>
      </w:r>
      <w:r w:rsidRPr="00252D52">
        <w:rPr>
          <w:rStyle w:val="NormalTok"/>
          <w:rFonts w:ascii="Times New Roman" w:hAnsi="Times New Roman" w:cs="Times New Roman"/>
          <w:szCs w:val="22"/>
        </w:rPr>
        <w:t>(</w:t>
      </w:r>
      <w:proofErr w:type="gramEnd"/>
      <w:r w:rsidRPr="00252D52">
        <w:rPr>
          <w:rStyle w:val="NormalTok"/>
          <w:rFonts w:ascii="Times New Roman" w:hAnsi="Times New Roman" w:cs="Times New Roman"/>
          <w:szCs w:val="22"/>
        </w:rPr>
        <w:t xml:space="preserve">pronostico_arima, ventas_tsbl) </w:t>
      </w:r>
      <w:r w:rsidRPr="00252D52">
        <w:rPr>
          <w:rStyle w:val="SpecialCharTok"/>
          <w:rFonts w:ascii="Times New Roman" w:hAnsi="Times New Roman" w:cs="Times New Roman"/>
          <w:szCs w:val="22"/>
        </w:rPr>
        <w:t>+</w:t>
      </w:r>
      <w:r w:rsidRPr="00252D52">
        <w:rPr>
          <w:rFonts w:ascii="Times New Roman" w:hAnsi="Times New Roman" w:cs="Times New Roman"/>
          <w:sz w:val="22"/>
          <w:szCs w:val="22"/>
        </w:rPr>
        <w:br/>
      </w:r>
      <w:r w:rsidRPr="00252D52">
        <w:rPr>
          <w:rStyle w:val="NormalTok"/>
          <w:rFonts w:ascii="Times New Roman" w:hAnsi="Times New Roman" w:cs="Times New Roman"/>
          <w:szCs w:val="22"/>
        </w:rPr>
        <w:t xml:space="preserve">  </w:t>
      </w:r>
      <w:r w:rsidRPr="00252D52">
        <w:rPr>
          <w:rStyle w:val="FunctionTok"/>
          <w:rFonts w:ascii="Times New Roman" w:hAnsi="Times New Roman" w:cs="Times New Roman"/>
          <w:szCs w:val="22"/>
        </w:rPr>
        <w:t>labs</w:t>
      </w:r>
      <w:r w:rsidRPr="00252D52">
        <w:rPr>
          <w:rStyle w:val="NormalTok"/>
          <w:rFonts w:ascii="Times New Roman" w:hAnsi="Times New Roman" w:cs="Times New Roman"/>
          <w:szCs w:val="22"/>
        </w:rPr>
        <w:t>(</w:t>
      </w:r>
      <w:r w:rsidRPr="00252D52">
        <w:rPr>
          <w:rStyle w:val="AttributeTok"/>
          <w:rFonts w:ascii="Times New Roman" w:hAnsi="Times New Roman" w:cs="Times New Roman"/>
          <w:szCs w:val="22"/>
        </w:rPr>
        <w:t>title =</w:t>
      </w:r>
      <w:r w:rsidRPr="00252D52">
        <w:rPr>
          <w:rStyle w:val="NormalTok"/>
          <w:rFonts w:ascii="Times New Roman" w:hAnsi="Times New Roman" w:cs="Times New Roman"/>
          <w:szCs w:val="22"/>
        </w:rPr>
        <w:t xml:space="preserve"> </w:t>
      </w:r>
      <w:r w:rsidRPr="00252D52">
        <w:rPr>
          <w:rStyle w:val="StringTok"/>
          <w:rFonts w:ascii="Times New Roman" w:hAnsi="Times New Roman" w:cs="Times New Roman"/>
          <w:szCs w:val="22"/>
        </w:rPr>
        <w:t>"Pronóstico con modelo ARIMA"</w:t>
      </w:r>
      <w:r w:rsidRPr="00252D52">
        <w:rPr>
          <w:rStyle w:val="NormalTok"/>
          <w:rFonts w:ascii="Times New Roman" w:hAnsi="Times New Roman" w:cs="Times New Roman"/>
          <w:szCs w:val="22"/>
        </w:rPr>
        <w:t>,</w:t>
      </w:r>
      <w:r w:rsidRPr="00252D52">
        <w:rPr>
          <w:rFonts w:ascii="Times New Roman" w:hAnsi="Times New Roman" w:cs="Times New Roman"/>
          <w:sz w:val="22"/>
          <w:szCs w:val="22"/>
        </w:rPr>
        <w:br/>
      </w:r>
      <w:r w:rsidRPr="00252D52">
        <w:rPr>
          <w:rStyle w:val="NormalTok"/>
          <w:rFonts w:ascii="Times New Roman" w:hAnsi="Times New Roman" w:cs="Times New Roman"/>
          <w:szCs w:val="22"/>
        </w:rPr>
        <w:t xml:space="preserve">       </w:t>
      </w:r>
      <w:r w:rsidRPr="00252D52">
        <w:rPr>
          <w:rStyle w:val="AttributeTok"/>
          <w:rFonts w:ascii="Times New Roman" w:hAnsi="Times New Roman" w:cs="Times New Roman"/>
          <w:szCs w:val="22"/>
        </w:rPr>
        <w:t>x =</w:t>
      </w:r>
      <w:r w:rsidRPr="00252D52">
        <w:rPr>
          <w:rStyle w:val="NormalTok"/>
          <w:rFonts w:ascii="Times New Roman" w:hAnsi="Times New Roman" w:cs="Times New Roman"/>
          <w:szCs w:val="22"/>
        </w:rPr>
        <w:t xml:space="preserve"> </w:t>
      </w:r>
      <w:r w:rsidRPr="00252D52">
        <w:rPr>
          <w:rStyle w:val="StringTok"/>
          <w:rFonts w:ascii="Times New Roman" w:hAnsi="Times New Roman" w:cs="Times New Roman"/>
          <w:szCs w:val="22"/>
        </w:rPr>
        <w:t>"Fecha"</w:t>
      </w:r>
      <w:r w:rsidRPr="00252D52">
        <w:rPr>
          <w:rStyle w:val="NormalTok"/>
          <w:rFonts w:ascii="Times New Roman" w:hAnsi="Times New Roman" w:cs="Times New Roman"/>
          <w:szCs w:val="22"/>
        </w:rPr>
        <w:t xml:space="preserve">, </w:t>
      </w:r>
      <w:r w:rsidRPr="00252D52">
        <w:rPr>
          <w:rStyle w:val="AttributeTok"/>
          <w:rFonts w:ascii="Times New Roman" w:hAnsi="Times New Roman" w:cs="Times New Roman"/>
          <w:szCs w:val="22"/>
        </w:rPr>
        <w:t>y =</w:t>
      </w:r>
      <w:r w:rsidRPr="00252D52">
        <w:rPr>
          <w:rStyle w:val="NormalTok"/>
          <w:rFonts w:ascii="Times New Roman" w:hAnsi="Times New Roman" w:cs="Times New Roman"/>
          <w:szCs w:val="22"/>
        </w:rPr>
        <w:t xml:space="preserve"> </w:t>
      </w:r>
      <w:r w:rsidRPr="00252D52">
        <w:rPr>
          <w:rStyle w:val="StringTok"/>
          <w:rFonts w:ascii="Times New Roman" w:hAnsi="Times New Roman" w:cs="Times New Roman"/>
          <w:szCs w:val="22"/>
        </w:rPr>
        <w:t>"Ventas"</w:t>
      </w:r>
      <w:r w:rsidRPr="00252D52">
        <w:rPr>
          <w:rStyle w:val="NormalTok"/>
          <w:rFonts w:ascii="Times New Roman" w:hAnsi="Times New Roman" w:cs="Times New Roman"/>
          <w:szCs w:val="22"/>
        </w:rPr>
        <w:t xml:space="preserve">) </w:t>
      </w:r>
      <w:r w:rsidRPr="00252D52">
        <w:rPr>
          <w:rStyle w:val="SpecialCharTok"/>
          <w:rFonts w:ascii="Times New Roman" w:hAnsi="Times New Roman" w:cs="Times New Roman"/>
          <w:szCs w:val="22"/>
        </w:rPr>
        <w:t>+</w:t>
      </w:r>
      <w:r w:rsidRPr="00252D52">
        <w:rPr>
          <w:rFonts w:ascii="Times New Roman" w:hAnsi="Times New Roman" w:cs="Times New Roman"/>
          <w:sz w:val="22"/>
          <w:szCs w:val="22"/>
        </w:rPr>
        <w:br/>
      </w:r>
      <w:r w:rsidRPr="00252D52">
        <w:rPr>
          <w:rStyle w:val="NormalTok"/>
          <w:rFonts w:ascii="Times New Roman" w:hAnsi="Times New Roman" w:cs="Times New Roman"/>
          <w:szCs w:val="22"/>
        </w:rPr>
        <w:t xml:space="preserve">  </w:t>
      </w:r>
      <w:r w:rsidRPr="00252D52">
        <w:rPr>
          <w:rStyle w:val="FunctionTok"/>
          <w:rFonts w:ascii="Times New Roman" w:hAnsi="Times New Roman" w:cs="Times New Roman"/>
          <w:szCs w:val="22"/>
        </w:rPr>
        <w:t>theme_</w:t>
      </w:r>
      <w:proofErr w:type="gramStart"/>
      <w:r w:rsidRPr="00252D52">
        <w:rPr>
          <w:rStyle w:val="FunctionTok"/>
          <w:rFonts w:ascii="Times New Roman" w:hAnsi="Times New Roman" w:cs="Times New Roman"/>
          <w:szCs w:val="22"/>
        </w:rPr>
        <w:t>minimal</w:t>
      </w:r>
      <w:r w:rsidRPr="00252D52">
        <w:rPr>
          <w:rStyle w:val="NormalTok"/>
          <w:rFonts w:ascii="Times New Roman" w:hAnsi="Times New Roman" w:cs="Times New Roman"/>
          <w:szCs w:val="22"/>
        </w:rPr>
        <w:t>(</w:t>
      </w:r>
      <w:proofErr w:type="gramEnd"/>
      <w:r w:rsidRPr="00252D52">
        <w:rPr>
          <w:rStyle w:val="NormalTok"/>
          <w:rFonts w:ascii="Times New Roman" w:hAnsi="Times New Roman" w:cs="Times New Roman"/>
          <w:szCs w:val="22"/>
        </w:rPr>
        <w:t>)</w:t>
      </w:r>
    </w:p>
    <w:p w14:paraId="23DD61F3" w14:textId="77777777" w:rsidR="00032574" w:rsidRDefault="00FC4FAB" w:rsidP="00252D52">
      <w:pPr>
        <w:pStyle w:val="FirstParagraph"/>
        <w:spacing w:line="276" w:lineRule="auto"/>
        <w:jc w:val="center"/>
        <w:rPr>
          <w:rFonts w:ascii="Times New Roman" w:hAnsi="Times New Roman" w:cs="Times New Roman"/>
        </w:rPr>
      </w:pPr>
      <w:r w:rsidRPr="008A2E72">
        <w:rPr>
          <w:rFonts w:ascii="Times New Roman" w:hAnsi="Times New Roman" w:cs="Times New Roman"/>
          <w:noProof/>
        </w:rPr>
        <w:drawing>
          <wp:inline distT="0" distB="0" distL="0" distR="0" wp14:anchorId="23DD636C" wp14:editId="20C01103">
            <wp:extent cx="3756660" cy="2834640"/>
            <wp:effectExtent l="19050" t="19050" r="0" b="3810"/>
            <wp:docPr id="72" name="Picture"/>
            <wp:cNvGraphicFramePr/>
            <a:graphic xmlns:a="http://schemas.openxmlformats.org/drawingml/2006/main">
              <a:graphicData uri="http://schemas.openxmlformats.org/drawingml/2006/picture">
                <pic:pic xmlns:pic="http://schemas.openxmlformats.org/drawingml/2006/picture">
                  <pic:nvPicPr>
                    <pic:cNvPr id="73" name="Picture" descr="chapter3_files/figure-docx/pronostico-arima-1.png"/>
                    <pic:cNvPicPr>
                      <a:picLocks noChangeAspect="1" noChangeArrowheads="1"/>
                    </pic:cNvPicPr>
                  </pic:nvPicPr>
                  <pic:blipFill>
                    <a:blip r:embed="rId12"/>
                    <a:stretch>
                      <a:fillRect/>
                    </a:stretch>
                  </pic:blipFill>
                  <pic:spPr bwMode="auto">
                    <a:xfrm>
                      <a:off x="0" y="0"/>
                      <a:ext cx="3757076" cy="2834954"/>
                    </a:xfrm>
                    <a:prstGeom prst="rect">
                      <a:avLst/>
                    </a:prstGeom>
                    <a:noFill/>
                    <a:ln w="9525">
                      <a:solidFill>
                        <a:schemeClr val="accent1"/>
                      </a:solidFill>
                      <a:headEnd/>
                      <a:tailEnd/>
                    </a:ln>
                  </pic:spPr>
                </pic:pic>
              </a:graphicData>
            </a:graphic>
          </wp:inline>
        </w:drawing>
      </w:r>
    </w:p>
    <w:p w14:paraId="5FEAC494" w14:textId="6E64D4D9" w:rsidR="00252D52" w:rsidRPr="00252D52" w:rsidRDefault="00252D52" w:rsidP="00252D52">
      <w:pPr>
        <w:pStyle w:val="Textoindependiente"/>
        <w:spacing w:line="276" w:lineRule="auto"/>
        <w:jc w:val="center"/>
        <w:rPr>
          <w:rFonts w:ascii="Times New Roman" w:hAnsi="Times New Roman" w:cs="Times New Roman"/>
          <w:i/>
          <w:iCs/>
          <w:sz w:val="20"/>
          <w:szCs w:val="20"/>
        </w:rPr>
      </w:pPr>
      <w:r w:rsidRPr="00F90ED3">
        <w:rPr>
          <w:rFonts w:ascii="Times New Roman" w:hAnsi="Times New Roman" w:cs="Times New Roman"/>
          <w:i/>
          <w:iCs/>
          <w:sz w:val="20"/>
          <w:szCs w:val="20"/>
        </w:rPr>
        <w:t xml:space="preserve">Fuente: </w:t>
      </w:r>
      <w:proofErr w:type="spellStart"/>
      <w:r w:rsidRPr="00F90ED3">
        <w:rPr>
          <w:rFonts w:ascii="Times New Roman" w:hAnsi="Times New Roman" w:cs="Times New Roman"/>
          <w:i/>
          <w:iCs/>
          <w:sz w:val="20"/>
          <w:szCs w:val="20"/>
        </w:rPr>
        <w:t>Elaboración</w:t>
      </w:r>
      <w:proofErr w:type="spellEnd"/>
      <w:r w:rsidRPr="00F90ED3">
        <w:rPr>
          <w:rFonts w:ascii="Times New Roman" w:hAnsi="Times New Roman" w:cs="Times New Roman"/>
          <w:i/>
          <w:iCs/>
          <w:sz w:val="20"/>
          <w:szCs w:val="20"/>
        </w:rPr>
        <w:t xml:space="preserve"> </w:t>
      </w:r>
      <w:proofErr w:type="spellStart"/>
      <w:r w:rsidRPr="00F90ED3">
        <w:rPr>
          <w:rFonts w:ascii="Times New Roman" w:hAnsi="Times New Roman" w:cs="Times New Roman"/>
          <w:i/>
          <w:iCs/>
          <w:sz w:val="20"/>
          <w:szCs w:val="20"/>
        </w:rPr>
        <w:t>propia</w:t>
      </w:r>
      <w:proofErr w:type="spellEnd"/>
    </w:p>
    <w:p w14:paraId="23DD61F4"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Esta visualización permite evaluar si el modelo proyecta un comportamiento coherente con la estructura histórica de la serie.</w:t>
      </w:r>
    </w:p>
    <w:p w14:paraId="23DD61F5"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64" w:name="selección-del-modelo-arima"/>
      <w:bookmarkStart w:id="65" w:name="_Toc216213157"/>
      <w:bookmarkEnd w:id="62"/>
      <w:r w:rsidRPr="008A2E72">
        <w:rPr>
          <w:rFonts w:ascii="Times New Roman" w:hAnsi="Times New Roman" w:cs="Times New Roman"/>
          <w:sz w:val="24"/>
          <w:szCs w:val="24"/>
        </w:rPr>
        <w:t>6.6 Selección del modelo ARIMA</w:t>
      </w:r>
      <w:bookmarkEnd w:id="65"/>
    </w:p>
    <w:p w14:paraId="23DD61F6"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La selección final debe basarse en:</w:t>
      </w:r>
    </w:p>
    <w:p w14:paraId="23DD61F7" w14:textId="77777777" w:rsidR="00032574" w:rsidRPr="008A2E72" w:rsidRDefault="00FC4FAB" w:rsidP="00610F42">
      <w:pPr>
        <w:numPr>
          <w:ilvl w:val="0"/>
          <w:numId w:val="12"/>
        </w:numPr>
        <w:spacing w:line="276" w:lineRule="auto"/>
        <w:jc w:val="both"/>
        <w:rPr>
          <w:rFonts w:ascii="Times New Roman" w:hAnsi="Times New Roman" w:cs="Times New Roman"/>
        </w:rPr>
      </w:pPr>
      <w:r w:rsidRPr="008A2E72">
        <w:rPr>
          <w:rFonts w:ascii="Times New Roman" w:hAnsi="Times New Roman" w:cs="Times New Roman"/>
        </w:rPr>
        <w:t>criterios de información (AIC, AICc, BIC),</w:t>
      </w:r>
    </w:p>
    <w:p w14:paraId="23DD61F8" w14:textId="77777777" w:rsidR="00032574" w:rsidRPr="008A2E72" w:rsidRDefault="00FC4FAB" w:rsidP="00610F42">
      <w:pPr>
        <w:numPr>
          <w:ilvl w:val="0"/>
          <w:numId w:val="12"/>
        </w:numPr>
        <w:spacing w:line="276" w:lineRule="auto"/>
        <w:jc w:val="both"/>
        <w:rPr>
          <w:rFonts w:ascii="Times New Roman" w:hAnsi="Times New Roman" w:cs="Times New Roman"/>
        </w:rPr>
      </w:pPr>
      <w:r w:rsidRPr="008A2E72">
        <w:rPr>
          <w:rFonts w:ascii="Times New Roman" w:hAnsi="Times New Roman" w:cs="Times New Roman"/>
        </w:rPr>
        <w:t>diagnóstico de residuales,</w:t>
      </w:r>
    </w:p>
    <w:p w14:paraId="23DD61F9" w14:textId="77777777" w:rsidR="00032574" w:rsidRPr="008A2E72" w:rsidRDefault="00FC4FAB" w:rsidP="00610F42">
      <w:pPr>
        <w:numPr>
          <w:ilvl w:val="0"/>
          <w:numId w:val="12"/>
        </w:numPr>
        <w:spacing w:line="276" w:lineRule="auto"/>
        <w:jc w:val="both"/>
        <w:rPr>
          <w:rFonts w:ascii="Times New Roman" w:hAnsi="Times New Roman" w:cs="Times New Roman"/>
        </w:rPr>
      </w:pPr>
      <w:r w:rsidRPr="008A2E72">
        <w:rPr>
          <w:rFonts w:ascii="Times New Roman" w:hAnsi="Times New Roman" w:cs="Times New Roman"/>
        </w:rPr>
        <w:t>estabilidad del modelo y coherencia con el proceso real,</w:t>
      </w:r>
    </w:p>
    <w:p w14:paraId="23DD61FA" w14:textId="77777777" w:rsidR="00032574" w:rsidRPr="008A2E72" w:rsidRDefault="00FC4FAB" w:rsidP="00610F42">
      <w:pPr>
        <w:numPr>
          <w:ilvl w:val="0"/>
          <w:numId w:val="12"/>
        </w:numPr>
        <w:spacing w:line="276" w:lineRule="auto"/>
        <w:jc w:val="both"/>
        <w:rPr>
          <w:rFonts w:ascii="Times New Roman" w:hAnsi="Times New Roman" w:cs="Times New Roman"/>
        </w:rPr>
      </w:pPr>
      <w:r w:rsidRPr="008A2E72">
        <w:rPr>
          <w:rFonts w:ascii="Times New Roman" w:hAnsi="Times New Roman" w:cs="Times New Roman"/>
        </w:rPr>
        <w:t>desempeño predictivo en validación (sección 8).</w:t>
      </w:r>
    </w:p>
    <w:p w14:paraId="23DD61FB" w14:textId="77777777" w:rsidR="00032574" w:rsidRPr="00252D52" w:rsidRDefault="00FC4FAB" w:rsidP="00252D52">
      <w:pPr>
        <w:pStyle w:val="SourceCode"/>
        <w:spacing w:line="276" w:lineRule="auto"/>
        <w:rPr>
          <w:rFonts w:ascii="Times New Roman" w:hAnsi="Times New Roman" w:cs="Times New Roman"/>
          <w:sz w:val="22"/>
          <w:szCs w:val="22"/>
        </w:rPr>
      </w:pPr>
      <w:r w:rsidRPr="00252D52">
        <w:rPr>
          <w:rStyle w:val="NormalTok"/>
          <w:rFonts w:ascii="Times New Roman" w:hAnsi="Times New Roman" w:cs="Times New Roman"/>
          <w:szCs w:val="22"/>
        </w:rPr>
        <w:lastRenderedPageBreak/>
        <w:t xml:space="preserve">modelo_arima </w:t>
      </w:r>
      <w:r w:rsidRPr="00252D52">
        <w:rPr>
          <w:rStyle w:val="SpecialCharTok"/>
          <w:rFonts w:ascii="Times New Roman" w:hAnsi="Times New Roman" w:cs="Times New Roman"/>
          <w:szCs w:val="22"/>
        </w:rPr>
        <w:t>%&gt;%</w:t>
      </w:r>
      <w:r w:rsidRPr="00252D52">
        <w:rPr>
          <w:rFonts w:ascii="Times New Roman" w:hAnsi="Times New Roman" w:cs="Times New Roman"/>
          <w:sz w:val="22"/>
          <w:szCs w:val="22"/>
        </w:rPr>
        <w:br/>
      </w:r>
      <w:r w:rsidRPr="00252D52">
        <w:rPr>
          <w:rStyle w:val="NormalTok"/>
          <w:rFonts w:ascii="Times New Roman" w:hAnsi="Times New Roman" w:cs="Times New Roman"/>
          <w:szCs w:val="22"/>
        </w:rPr>
        <w:t xml:space="preserve">  </w:t>
      </w:r>
      <w:r w:rsidRPr="00252D52">
        <w:rPr>
          <w:rStyle w:val="FunctionTok"/>
          <w:rFonts w:ascii="Times New Roman" w:hAnsi="Times New Roman" w:cs="Times New Roman"/>
          <w:szCs w:val="22"/>
        </w:rPr>
        <w:t>glance</w:t>
      </w:r>
      <w:r w:rsidRPr="00252D52">
        <w:rPr>
          <w:rStyle w:val="NormalTok"/>
          <w:rFonts w:ascii="Times New Roman" w:hAnsi="Times New Roman" w:cs="Times New Roman"/>
          <w:szCs w:val="22"/>
        </w:rPr>
        <w:t>()</w:t>
      </w:r>
    </w:p>
    <w:p w14:paraId="23DD61FC" w14:textId="77777777" w:rsidR="00032574" w:rsidRPr="00252D52" w:rsidRDefault="00FC4FAB" w:rsidP="00252D52">
      <w:pPr>
        <w:pStyle w:val="SourceCode"/>
        <w:spacing w:line="276" w:lineRule="auto"/>
        <w:rPr>
          <w:rFonts w:ascii="Times New Roman" w:hAnsi="Times New Roman" w:cs="Times New Roman"/>
          <w:sz w:val="22"/>
          <w:szCs w:val="22"/>
        </w:rPr>
      </w:pPr>
      <w:r w:rsidRPr="00252D52">
        <w:rPr>
          <w:rStyle w:val="VerbatimChar"/>
          <w:rFonts w:ascii="Times New Roman" w:hAnsi="Times New Roman" w:cs="Times New Roman"/>
          <w:szCs w:val="22"/>
        </w:rPr>
        <w:t># A tibble: 1 × 8</w:t>
      </w:r>
      <w:r w:rsidRPr="00252D52">
        <w:rPr>
          <w:rFonts w:ascii="Times New Roman" w:hAnsi="Times New Roman" w:cs="Times New Roman"/>
          <w:sz w:val="22"/>
          <w:szCs w:val="22"/>
        </w:rPr>
        <w:br/>
      </w:r>
      <w:r w:rsidRPr="00252D52">
        <w:rPr>
          <w:rStyle w:val="VerbatimChar"/>
          <w:rFonts w:ascii="Times New Roman" w:hAnsi="Times New Roman" w:cs="Times New Roman"/>
          <w:szCs w:val="22"/>
        </w:rPr>
        <w:t xml:space="preserve">  .model sigma2 log_lik   </w:t>
      </w:r>
      <w:proofErr w:type="gramStart"/>
      <w:r w:rsidRPr="00252D52">
        <w:rPr>
          <w:rStyle w:val="VerbatimChar"/>
          <w:rFonts w:ascii="Times New Roman" w:hAnsi="Times New Roman" w:cs="Times New Roman"/>
          <w:szCs w:val="22"/>
        </w:rPr>
        <w:t>AIC  AICc</w:t>
      </w:r>
      <w:proofErr w:type="gramEnd"/>
      <w:r w:rsidRPr="00252D52">
        <w:rPr>
          <w:rStyle w:val="VerbatimChar"/>
          <w:rFonts w:ascii="Times New Roman" w:hAnsi="Times New Roman" w:cs="Times New Roman"/>
          <w:szCs w:val="22"/>
        </w:rPr>
        <w:t xml:space="preserve">   BIC ar_</w:t>
      </w:r>
      <w:proofErr w:type="gramStart"/>
      <w:r w:rsidRPr="00252D52">
        <w:rPr>
          <w:rStyle w:val="VerbatimChar"/>
          <w:rFonts w:ascii="Times New Roman" w:hAnsi="Times New Roman" w:cs="Times New Roman"/>
          <w:szCs w:val="22"/>
        </w:rPr>
        <w:t>roots  ma</w:t>
      </w:r>
      <w:proofErr w:type="gramEnd"/>
      <w:r w:rsidRPr="00252D52">
        <w:rPr>
          <w:rStyle w:val="VerbatimChar"/>
          <w:rFonts w:ascii="Times New Roman" w:hAnsi="Times New Roman" w:cs="Times New Roman"/>
          <w:szCs w:val="22"/>
        </w:rPr>
        <w:t xml:space="preserve">_roots </w:t>
      </w:r>
      <w:r w:rsidRPr="00252D52">
        <w:rPr>
          <w:rFonts w:ascii="Times New Roman" w:hAnsi="Times New Roman" w:cs="Times New Roman"/>
          <w:sz w:val="22"/>
          <w:szCs w:val="22"/>
        </w:rPr>
        <w:br/>
      </w:r>
      <w:r w:rsidRPr="00252D52">
        <w:rPr>
          <w:rStyle w:val="VerbatimChar"/>
          <w:rFonts w:ascii="Times New Roman" w:hAnsi="Times New Roman" w:cs="Times New Roman"/>
          <w:szCs w:val="22"/>
        </w:rPr>
        <w:t xml:space="preserve">  &lt;chr&gt;   &lt;dbl&gt;   &lt;dbl&gt; &lt;dbl&gt; &lt;dbl&gt; &lt;dbl&gt; &lt;list&gt;    &lt;list&gt;   </w:t>
      </w:r>
      <w:r w:rsidRPr="00252D52">
        <w:rPr>
          <w:rFonts w:ascii="Times New Roman" w:hAnsi="Times New Roman" w:cs="Times New Roman"/>
          <w:sz w:val="22"/>
          <w:szCs w:val="22"/>
        </w:rPr>
        <w:br/>
      </w:r>
      <w:r w:rsidRPr="00252D52">
        <w:rPr>
          <w:rStyle w:val="VerbatimChar"/>
          <w:rFonts w:ascii="Times New Roman" w:hAnsi="Times New Roman" w:cs="Times New Roman"/>
          <w:szCs w:val="22"/>
        </w:rPr>
        <w:t>1 ARIMA    57.2   -620. 1244. 1244. 1250. &lt;cpl [0]&gt; &lt;cpl [1]&gt;</w:t>
      </w:r>
    </w:p>
    <w:p w14:paraId="23DD61FD"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Los criterios de información ayudan a comparar modelos alternativos, penalizando la complejidad y favoreciendo estructuras parsimoniosas.</w:t>
      </w:r>
    </w:p>
    <w:p w14:paraId="23DD61FE" w14:textId="77777777" w:rsidR="00032574" w:rsidRPr="008A2E72" w:rsidRDefault="00FC4FAB" w:rsidP="00610F42">
      <w:pPr>
        <w:pStyle w:val="Ttulo2"/>
        <w:spacing w:line="276" w:lineRule="auto"/>
        <w:jc w:val="both"/>
        <w:rPr>
          <w:rFonts w:ascii="Times New Roman" w:hAnsi="Times New Roman" w:cs="Times New Roman"/>
          <w:sz w:val="24"/>
          <w:szCs w:val="24"/>
        </w:rPr>
      </w:pPr>
      <w:bookmarkStart w:id="66" w:name="modelos-modernos-de-pronóstico"/>
      <w:bookmarkStart w:id="67" w:name="_Toc216213158"/>
      <w:bookmarkEnd w:id="64"/>
      <w:bookmarkEnd w:id="52"/>
      <w:r w:rsidRPr="008A2E72">
        <w:rPr>
          <w:rFonts w:ascii="Times New Roman" w:hAnsi="Times New Roman" w:cs="Times New Roman"/>
          <w:sz w:val="24"/>
          <w:szCs w:val="24"/>
        </w:rPr>
        <w:t>7 Modelos modernos de pronóstico</w:t>
      </w:r>
      <w:bookmarkEnd w:id="67"/>
    </w:p>
    <w:p w14:paraId="23DD61FF"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Los modelos modernos de pronóstico permiten capturar estructuras complejas que los métodos clásicos y ARIMA no siempre representan adecuadamente. Entre estas estructuras se encuentran:</w:t>
      </w:r>
    </w:p>
    <w:p w14:paraId="23DD6200" w14:textId="77777777" w:rsidR="00032574" w:rsidRPr="008A2E72" w:rsidRDefault="00FC4FAB" w:rsidP="00AE1C91">
      <w:pPr>
        <w:numPr>
          <w:ilvl w:val="0"/>
          <w:numId w:val="13"/>
        </w:numPr>
        <w:jc w:val="both"/>
        <w:rPr>
          <w:rFonts w:ascii="Times New Roman" w:hAnsi="Times New Roman" w:cs="Times New Roman"/>
        </w:rPr>
      </w:pPr>
      <w:r w:rsidRPr="008A2E72">
        <w:rPr>
          <w:rFonts w:ascii="Times New Roman" w:hAnsi="Times New Roman" w:cs="Times New Roman"/>
        </w:rPr>
        <w:t>estacionalidades múltiples o irregulares,</w:t>
      </w:r>
    </w:p>
    <w:p w14:paraId="23DD6201" w14:textId="77777777" w:rsidR="00032574" w:rsidRPr="008A2E72" w:rsidRDefault="00FC4FAB" w:rsidP="00AE1C91">
      <w:pPr>
        <w:numPr>
          <w:ilvl w:val="0"/>
          <w:numId w:val="13"/>
        </w:numPr>
        <w:jc w:val="both"/>
        <w:rPr>
          <w:rFonts w:ascii="Times New Roman" w:hAnsi="Times New Roman" w:cs="Times New Roman"/>
        </w:rPr>
      </w:pPr>
      <w:r w:rsidRPr="008A2E72">
        <w:rPr>
          <w:rFonts w:ascii="Times New Roman" w:hAnsi="Times New Roman" w:cs="Times New Roman"/>
        </w:rPr>
        <w:t>patrones no lineales,</w:t>
      </w:r>
    </w:p>
    <w:p w14:paraId="23DD6202" w14:textId="77777777" w:rsidR="00032574" w:rsidRPr="008A2E72" w:rsidRDefault="00FC4FAB" w:rsidP="00AE1C91">
      <w:pPr>
        <w:numPr>
          <w:ilvl w:val="0"/>
          <w:numId w:val="13"/>
        </w:numPr>
        <w:jc w:val="both"/>
        <w:rPr>
          <w:rFonts w:ascii="Times New Roman" w:hAnsi="Times New Roman" w:cs="Times New Roman"/>
        </w:rPr>
      </w:pPr>
      <w:r w:rsidRPr="008A2E72">
        <w:rPr>
          <w:rFonts w:ascii="Times New Roman" w:hAnsi="Times New Roman" w:cs="Times New Roman"/>
        </w:rPr>
        <w:t>cambios de tendencia,</w:t>
      </w:r>
    </w:p>
    <w:p w14:paraId="23DD6203" w14:textId="77777777" w:rsidR="00032574" w:rsidRPr="008A2E72" w:rsidRDefault="00FC4FAB" w:rsidP="00AE1C91">
      <w:pPr>
        <w:numPr>
          <w:ilvl w:val="0"/>
          <w:numId w:val="13"/>
        </w:numPr>
        <w:jc w:val="both"/>
        <w:rPr>
          <w:rFonts w:ascii="Times New Roman" w:hAnsi="Times New Roman" w:cs="Times New Roman"/>
        </w:rPr>
      </w:pPr>
      <w:r w:rsidRPr="008A2E72">
        <w:rPr>
          <w:rFonts w:ascii="Times New Roman" w:hAnsi="Times New Roman" w:cs="Times New Roman"/>
        </w:rPr>
        <w:t xml:space="preserve">efectos asociados </w:t>
      </w:r>
      <w:proofErr w:type="gramStart"/>
      <w:r w:rsidRPr="008A2E72">
        <w:rPr>
          <w:rFonts w:ascii="Times New Roman" w:hAnsi="Times New Roman" w:cs="Times New Roman"/>
        </w:rPr>
        <w:t>a</w:t>
      </w:r>
      <w:proofErr w:type="gramEnd"/>
      <w:r w:rsidRPr="008A2E72">
        <w:rPr>
          <w:rFonts w:ascii="Times New Roman" w:hAnsi="Times New Roman" w:cs="Times New Roman"/>
        </w:rPr>
        <w:t xml:space="preserve"> eventos o intervenciones específicas.</w:t>
      </w:r>
    </w:p>
    <w:p w14:paraId="23DD6204"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En esta sección se presentan dos enfoques ampliamente utilizados en aplicaciones reales:</w:t>
      </w:r>
      <w:r w:rsidRPr="008A2E72">
        <w:rPr>
          <w:rFonts w:ascii="Times New Roman" w:hAnsi="Times New Roman" w:cs="Times New Roman"/>
        </w:rPr>
        <w:br/>
      </w:r>
      <w:r w:rsidRPr="008A2E72">
        <w:rPr>
          <w:rFonts w:ascii="Times New Roman" w:hAnsi="Times New Roman" w:cs="Times New Roman"/>
          <w:b/>
          <w:bCs/>
        </w:rPr>
        <w:t>(1) Prophet</w:t>
      </w:r>
      <w:r w:rsidRPr="008A2E72">
        <w:rPr>
          <w:rFonts w:ascii="Times New Roman" w:hAnsi="Times New Roman" w:cs="Times New Roman"/>
        </w:rPr>
        <w:t>, un modelo estructural aditivo orientado a tendencia, estacionalidad y eventos; y</w:t>
      </w:r>
      <w:r w:rsidRPr="008A2E72">
        <w:rPr>
          <w:rFonts w:ascii="Times New Roman" w:hAnsi="Times New Roman" w:cs="Times New Roman"/>
        </w:rPr>
        <w:br/>
      </w:r>
      <w:r w:rsidRPr="008A2E72">
        <w:rPr>
          <w:rFonts w:ascii="Times New Roman" w:hAnsi="Times New Roman" w:cs="Times New Roman"/>
          <w:b/>
          <w:bCs/>
        </w:rPr>
        <w:t>(2) ARIMA con términos de Fourier</w:t>
      </w:r>
      <w:r w:rsidRPr="008A2E72">
        <w:rPr>
          <w:rFonts w:ascii="Times New Roman" w:hAnsi="Times New Roman" w:cs="Times New Roman"/>
        </w:rPr>
        <w:t>, para manejar estacionalidades complejas mediante aproximaciones armónicas.</w:t>
      </w:r>
    </w:p>
    <w:p w14:paraId="23DD6205"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68" w:name="modelos-estructurales-con-prophet"/>
      <w:bookmarkStart w:id="69" w:name="_Toc216213159"/>
      <w:r w:rsidRPr="008A2E72">
        <w:rPr>
          <w:rFonts w:ascii="Times New Roman" w:hAnsi="Times New Roman" w:cs="Times New Roman"/>
          <w:sz w:val="24"/>
          <w:szCs w:val="24"/>
        </w:rPr>
        <w:t>7.1 Modelos estructurales con Prophet</w:t>
      </w:r>
      <w:bookmarkEnd w:id="69"/>
    </w:p>
    <w:p w14:paraId="23DD6206"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Los modelos estructurales representan una alternativa flexible para capturar patrones de tendencia y estacionalidad a partir de componentes explícitos. Prophet, desarrollado por Facebook, está diseñado para ofrecer predicciones interpretables y fáciles de ajustar, especialmente en contextos donde la serie presenta variaciones irregulares o cambios de comportamiento.</w:t>
      </w:r>
    </w:p>
    <w:p w14:paraId="23DD6207"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En este caso, la serie de ventas disponible abarca un periodo relativamente corto (enero a junio de 2024). Debido a ello, el enfoque se centra en:</w:t>
      </w:r>
    </w:p>
    <w:p w14:paraId="23DD6208" w14:textId="77777777" w:rsidR="00032574" w:rsidRPr="008A2E72" w:rsidRDefault="00FC4FAB" w:rsidP="00AE1C91">
      <w:pPr>
        <w:numPr>
          <w:ilvl w:val="0"/>
          <w:numId w:val="14"/>
        </w:numPr>
        <w:jc w:val="both"/>
        <w:rPr>
          <w:rFonts w:ascii="Times New Roman" w:hAnsi="Times New Roman" w:cs="Times New Roman"/>
        </w:rPr>
      </w:pPr>
      <w:r w:rsidRPr="008A2E72">
        <w:rPr>
          <w:rFonts w:ascii="Times New Roman" w:hAnsi="Times New Roman" w:cs="Times New Roman"/>
        </w:rPr>
        <w:t>una tendencia que puede adaptarse a variaciones recientes,</w:t>
      </w:r>
    </w:p>
    <w:p w14:paraId="23DD6209" w14:textId="77777777" w:rsidR="00032574" w:rsidRPr="008A2E72" w:rsidRDefault="00FC4FAB" w:rsidP="00AE1C91">
      <w:pPr>
        <w:numPr>
          <w:ilvl w:val="0"/>
          <w:numId w:val="14"/>
        </w:numPr>
        <w:jc w:val="both"/>
        <w:rPr>
          <w:rFonts w:ascii="Times New Roman" w:hAnsi="Times New Roman" w:cs="Times New Roman"/>
        </w:rPr>
      </w:pPr>
      <w:r w:rsidRPr="008A2E72">
        <w:rPr>
          <w:rFonts w:ascii="Times New Roman" w:hAnsi="Times New Roman" w:cs="Times New Roman"/>
        </w:rPr>
        <w:t xml:space="preserve">estacionalidad </w:t>
      </w:r>
      <w:r w:rsidRPr="008A2E72">
        <w:rPr>
          <w:rFonts w:ascii="Times New Roman" w:hAnsi="Times New Roman" w:cs="Times New Roman"/>
          <w:b/>
          <w:bCs/>
        </w:rPr>
        <w:t>semanal</w:t>
      </w:r>
      <w:r w:rsidRPr="008A2E72">
        <w:rPr>
          <w:rFonts w:ascii="Times New Roman" w:hAnsi="Times New Roman" w:cs="Times New Roman"/>
        </w:rPr>
        <w:t>, apropiada para datos diarios,</w:t>
      </w:r>
    </w:p>
    <w:p w14:paraId="23DD620A" w14:textId="77777777" w:rsidR="00032574" w:rsidRPr="008A2E72" w:rsidRDefault="00FC4FAB" w:rsidP="00AE1C91">
      <w:pPr>
        <w:numPr>
          <w:ilvl w:val="0"/>
          <w:numId w:val="14"/>
        </w:numPr>
        <w:jc w:val="both"/>
        <w:rPr>
          <w:rFonts w:ascii="Times New Roman" w:hAnsi="Times New Roman" w:cs="Times New Roman"/>
        </w:rPr>
      </w:pPr>
      <w:r w:rsidRPr="008A2E72">
        <w:rPr>
          <w:rFonts w:ascii="Times New Roman" w:hAnsi="Times New Roman" w:cs="Times New Roman"/>
        </w:rPr>
        <w:t>la incorporación de feriados relevantes que puedan afectar la demanda.</w:t>
      </w:r>
    </w:p>
    <w:p w14:paraId="23DD620B"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lastRenderedPageBreak/>
        <w:t>Su fortaleza radica en capturar patrones no lineales y en la facilidad para incorporar información externa sobre eventos específicos.</w:t>
      </w:r>
    </w:p>
    <w:p w14:paraId="23DD620C" w14:textId="77777777" w:rsidR="00032574" w:rsidRPr="008A2E72" w:rsidRDefault="00FC4FAB" w:rsidP="00610F42">
      <w:pPr>
        <w:pStyle w:val="Ttulo4"/>
        <w:spacing w:line="276" w:lineRule="auto"/>
        <w:jc w:val="both"/>
        <w:rPr>
          <w:rFonts w:ascii="Times New Roman" w:hAnsi="Times New Roman" w:cs="Times New Roman"/>
        </w:rPr>
      </w:pPr>
      <w:bookmarkStart w:id="70" w:name="preparación-de-datos-para-prophet"/>
      <w:r w:rsidRPr="008A2E72">
        <w:rPr>
          <w:rFonts w:ascii="Times New Roman" w:hAnsi="Times New Roman" w:cs="Times New Roman"/>
        </w:rPr>
        <w:t xml:space="preserve">7.1.1 Preparación de datos </w:t>
      </w:r>
      <w:proofErr w:type="gramStart"/>
      <w:r w:rsidRPr="008A2E72">
        <w:rPr>
          <w:rFonts w:ascii="Times New Roman" w:hAnsi="Times New Roman" w:cs="Times New Roman"/>
        </w:rPr>
        <w:t>para Prophet</w:t>
      </w:r>
      <w:proofErr w:type="gramEnd"/>
    </w:p>
    <w:p w14:paraId="23DD620D"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Prophet requiere un dataframe con dos columnas:</w:t>
      </w:r>
    </w:p>
    <w:p w14:paraId="23DD620E" w14:textId="77777777" w:rsidR="00032574" w:rsidRPr="008A2E72" w:rsidRDefault="00FC4FAB" w:rsidP="00AE1C91">
      <w:pPr>
        <w:numPr>
          <w:ilvl w:val="0"/>
          <w:numId w:val="15"/>
        </w:numPr>
        <w:jc w:val="both"/>
        <w:rPr>
          <w:rFonts w:ascii="Times New Roman" w:hAnsi="Times New Roman" w:cs="Times New Roman"/>
        </w:rPr>
      </w:pPr>
      <w:r w:rsidRPr="008A2E72">
        <w:rPr>
          <w:rStyle w:val="VerbatimChar"/>
          <w:rFonts w:ascii="Times New Roman" w:hAnsi="Times New Roman" w:cs="Times New Roman"/>
          <w:sz w:val="24"/>
        </w:rPr>
        <w:t>ds</w:t>
      </w:r>
      <w:r w:rsidRPr="008A2E72">
        <w:rPr>
          <w:rFonts w:ascii="Times New Roman" w:hAnsi="Times New Roman" w:cs="Times New Roman"/>
        </w:rPr>
        <w:t>: fecha</w:t>
      </w:r>
    </w:p>
    <w:p w14:paraId="23DD620F" w14:textId="77777777" w:rsidR="00032574" w:rsidRPr="008A2E72" w:rsidRDefault="00FC4FAB" w:rsidP="00AE1C91">
      <w:pPr>
        <w:numPr>
          <w:ilvl w:val="0"/>
          <w:numId w:val="15"/>
        </w:numPr>
        <w:jc w:val="both"/>
        <w:rPr>
          <w:rFonts w:ascii="Times New Roman" w:hAnsi="Times New Roman" w:cs="Times New Roman"/>
        </w:rPr>
      </w:pPr>
      <w:r w:rsidRPr="008A2E72">
        <w:rPr>
          <w:rStyle w:val="VerbatimChar"/>
          <w:rFonts w:ascii="Times New Roman" w:hAnsi="Times New Roman" w:cs="Times New Roman"/>
          <w:sz w:val="24"/>
        </w:rPr>
        <w:t>y</w:t>
      </w:r>
      <w:r w:rsidRPr="008A2E72">
        <w:rPr>
          <w:rFonts w:ascii="Times New Roman" w:hAnsi="Times New Roman" w:cs="Times New Roman"/>
        </w:rPr>
        <w:t>: valor observado</w:t>
      </w:r>
    </w:p>
    <w:p w14:paraId="23DD6210"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 xml:space="preserve">A partir de </w:t>
      </w:r>
      <w:r w:rsidRPr="008A2E72">
        <w:rPr>
          <w:rStyle w:val="VerbatimChar"/>
          <w:rFonts w:ascii="Times New Roman" w:hAnsi="Times New Roman" w:cs="Times New Roman"/>
          <w:sz w:val="24"/>
        </w:rPr>
        <w:t>ventas_tsbl</w:t>
      </w:r>
      <w:r w:rsidRPr="008A2E72">
        <w:rPr>
          <w:rFonts w:ascii="Times New Roman" w:hAnsi="Times New Roman" w:cs="Times New Roman"/>
        </w:rPr>
        <w:t>, construimos el formato adecuado. Se incluye una definición sencilla de feriados, replicados para el año 2024.</w:t>
      </w:r>
    </w:p>
    <w:p w14:paraId="23DD6211" w14:textId="77777777" w:rsidR="00032574" w:rsidRPr="00252D52" w:rsidRDefault="00FC4FAB" w:rsidP="00252D52">
      <w:pPr>
        <w:pStyle w:val="SourceCode"/>
        <w:spacing w:line="276" w:lineRule="auto"/>
        <w:rPr>
          <w:rFonts w:ascii="Times New Roman" w:hAnsi="Times New Roman" w:cs="Times New Roman"/>
          <w:sz w:val="22"/>
          <w:szCs w:val="22"/>
        </w:rPr>
      </w:pPr>
      <w:r w:rsidRPr="00252D52">
        <w:rPr>
          <w:rStyle w:val="FunctionTok"/>
          <w:rFonts w:ascii="Times New Roman" w:hAnsi="Times New Roman" w:cs="Times New Roman"/>
          <w:szCs w:val="22"/>
        </w:rPr>
        <w:t>library</w:t>
      </w:r>
      <w:r w:rsidRPr="00252D52">
        <w:rPr>
          <w:rStyle w:val="NormalTok"/>
          <w:rFonts w:ascii="Times New Roman" w:hAnsi="Times New Roman" w:cs="Times New Roman"/>
          <w:szCs w:val="22"/>
        </w:rPr>
        <w:t>(dplyr)</w:t>
      </w:r>
      <w:r w:rsidRPr="00252D52">
        <w:rPr>
          <w:rFonts w:ascii="Times New Roman" w:hAnsi="Times New Roman" w:cs="Times New Roman"/>
          <w:sz w:val="22"/>
          <w:szCs w:val="22"/>
        </w:rPr>
        <w:br/>
      </w:r>
      <w:r w:rsidRPr="00252D52">
        <w:rPr>
          <w:rStyle w:val="FunctionTok"/>
          <w:rFonts w:ascii="Times New Roman" w:hAnsi="Times New Roman" w:cs="Times New Roman"/>
          <w:szCs w:val="22"/>
        </w:rPr>
        <w:t>library</w:t>
      </w:r>
      <w:r w:rsidRPr="00252D52">
        <w:rPr>
          <w:rStyle w:val="NormalTok"/>
          <w:rFonts w:ascii="Times New Roman" w:hAnsi="Times New Roman" w:cs="Times New Roman"/>
          <w:szCs w:val="22"/>
        </w:rPr>
        <w:t>(lubridate)</w:t>
      </w:r>
      <w:r w:rsidRPr="00252D52">
        <w:rPr>
          <w:rFonts w:ascii="Times New Roman" w:hAnsi="Times New Roman" w:cs="Times New Roman"/>
          <w:sz w:val="22"/>
          <w:szCs w:val="22"/>
        </w:rPr>
        <w:br/>
      </w:r>
      <w:r w:rsidRPr="00252D52">
        <w:rPr>
          <w:rStyle w:val="FunctionTok"/>
          <w:rFonts w:ascii="Times New Roman" w:hAnsi="Times New Roman" w:cs="Times New Roman"/>
          <w:szCs w:val="22"/>
        </w:rPr>
        <w:t>library</w:t>
      </w:r>
      <w:r w:rsidRPr="00252D52">
        <w:rPr>
          <w:rStyle w:val="NormalTok"/>
          <w:rFonts w:ascii="Times New Roman" w:hAnsi="Times New Roman" w:cs="Times New Roman"/>
          <w:szCs w:val="22"/>
        </w:rPr>
        <w:t>(prophet)</w:t>
      </w:r>
      <w:r w:rsidRPr="00252D52">
        <w:rPr>
          <w:rFonts w:ascii="Times New Roman" w:hAnsi="Times New Roman" w:cs="Times New Roman"/>
          <w:sz w:val="22"/>
          <w:szCs w:val="22"/>
        </w:rPr>
        <w:br/>
      </w:r>
      <w:r w:rsidRPr="00252D52">
        <w:rPr>
          <w:rStyle w:val="FunctionTok"/>
          <w:rFonts w:ascii="Times New Roman" w:hAnsi="Times New Roman" w:cs="Times New Roman"/>
          <w:szCs w:val="22"/>
        </w:rPr>
        <w:t>library</w:t>
      </w:r>
      <w:r w:rsidRPr="00252D52">
        <w:rPr>
          <w:rStyle w:val="NormalTok"/>
          <w:rFonts w:ascii="Times New Roman" w:hAnsi="Times New Roman" w:cs="Times New Roman"/>
          <w:szCs w:val="22"/>
        </w:rPr>
        <w:t>(ggplot2)</w:t>
      </w:r>
      <w:r w:rsidRPr="00252D52">
        <w:rPr>
          <w:rFonts w:ascii="Times New Roman" w:hAnsi="Times New Roman" w:cs="Times New Roman"/>
          <w:sz w:val="22"/>
          <w:szCs w:val="22"/>
        </w:rPr>
        <w:br/>
      </w:r>
      <w:r w:rsidRPr="00252D52">
        <w:rPr>
          <w:rFonts w:ascii="Times New Roman" w:hAnsi="Times New Roman" w:cs="Times New Roman"/>
          <w:sz w:val="22"/>
          <w:szCs w:val="22"/>
        </w:rPr>
        <w:br/>
      </w:r>
      <w:r w:rsidRPr="00252D52">
        <w:rPr>
          <w:rStyle w:val="CommentTok"/>
          <w:rFonts w:ascii="Times New Roman" w:hAnsi="Times New Roman" w:cs="Times New Roman"/>
          <w:szCs w:val="22"/>
        </w:rPr>
        <w:t># Preparar datos en formato Prophet</w:t>
      </w:r>
      <w:r w:rsidRPr="00252D52">
        <w:rPr>
          <w:rFonts w:ascii="Times New Roman" w:hAnsi="Times New Roman" w:cs="Times New Roman"/>
          <w:sz w:val="22"/>
          <w:szCs w:val="22"/>
        </w:rPr>
        <w:br/>
      </w:r>
      <w:r w:rsidRPr="00252D52">
        <w:rPr>
          <w:rStyle w:val="NormalTok"/>
          <w:rFonts w:ascii="Times New Roman" w:hAnsi="Times New Roman" w:cs="Times New Roman"/>
          <w:szCs w:val="22"/>
        </w:rPr>
        <w:t xml:space="preserve">df_prophet </w:t>
      </w:r>
      <w:r w:rsidRPr="00252D52">
        <w:rPr>
          <w:rStyle w:val="OtherTok"/>
          <w:rFonts w:ascii="Times New Roman" w:hAnsi="Times New Roman" w:cs="Times New Roman"/>
          <w:szCs w:val="22"/>
        </w:rPr>
        <w:t>&lt;-</w:t>
      </w:r>
      <w:r w:rsidRPr="00252D52">
        <w:rPr>
          <w:rStyle w:val="NormalTok"/>
          <w:rFonts w:ascii="Times New Roman" w:hAnsi="Times New Roman" w:cs="Times New Roman"/>
          <w:szCs w:val="22"/>
        </w:rPr>
        <w:t xml:space="preserve"> ventas_tsbl </w:t>
      </w:r>
      <w:r w:rsidRPr="00252D52">
        <w:rPr>
          <w:rStyle w:val="SpecialCharTok"/>
          <w:rFonts w:ascii="Times New Roman" w:hAnsi="Times New Roman" w:cs="Times New Roman"/>
          <w:szCs w:val="22"/>
        </w:rPr>
        <w:t>%&gt;%</w:t>
      </w:r>
      <w:r w:rsidRPr="00252D52">
        <w:rPr>
          <w:rFonts w:ascii="Times New Roman" w:hAnsi="Times New Roman" w:cs="Times New Roman"/>
          <w:sz w:val="22"/>
          <w:szCs w:val="22"/>
        </w:rPr>
        <w:br/>
      </w:r>
      <w:r w:rsidRPr="00252D52">
        <w:rPr>
          <w:rStyle w:val="NormalTok"/>
          <w:rFonts w:ascii="Times New Roman" w:hAnsi="Times New Roman" w:cs="Times New Roman"/>
          <w:szCs w:val="22"/>
        </w:rPr>
        <w:t xml:space="preserve">  </w:t>
      </w:r>
      <w:r w:rsidRPr="00252D52">
        <w:rPr>
          <w:rStyle w:val="FunctionTok"/>
          <w:rFonts w:ascii="Times New Roman" w:hAnsi="Times New Roman" w:cs="Times New Roman"/>
          <w:szCs w:val="22"/>
        </w:rPr>
        <w:t>as_tibble</w:t>
      </w:r>
      <w:r w:rsidRPr="00252D52">
        <w:rPr>
          <w:rStyle w:val="NormalTok"/>
          <w:rFonts w:ascii="Times New Roman" w:hAnsi="Times New Roman" w:cs="Times New Roman"/>
          <w:szCs w:val="22"/>
        </w:rPr>
        <w:t xml:space="preserve">() </w:t>
      </w:r>
      <w:r w:rsidRPr="00252D52">
        <w:rPr>
          <w:rStyle w:val="SpecialCharTok"/>
          <w:rFonts w:ascii="Times New Roman" w:hAnsi="Times New Roman" w:cs="Times New Roman"/>
          <w:szCs w:val="22"/>
        </w:rPr>
        <w:t>%&gt;%</w:t>
      </w:r>
      <w:r w:rsidRPr="00252D52">
        <w:rPr>
          <w:rFonts w:ascii="Times New Roman" w:hAnsi="Times New Roman" w:cs="Times New Roman"/>
          <w:sz w:val="22"/>
          <w:szCs w:val="22"/>
        </w:rPr>
        <w:br/>
      </w:r>
      <w:r w:rsidRPr="00252D52">
        <w:rPr>
          <w:rStyle w:val="NormalTok"/>
          <w:rFonts w:ascii="Times New Roman" w:hAnsi="Times New Roman" w:cs="Times New Roman"/>
          <w:szCs w:val="22"/>
        </w:rPr>
        <w:t xml:space="preserve">  </w:t>
      </w:r>
      <w:r w:rsidRPr="00252D52">
        <w:rPr>
          <w:rStyle w:val="FunctionTok"/>
          <w:rFonts w:ascii="Times New Roman" w:hAnsi="Times New Roman" w:cs="Times New Roman"/>
          <w:szCs w:val="22"/>
        </w:rPr>
        <w:t>transmute</w:t>
      </w:r>
      <w:r w:rsidRPr="00252D52">
        <w:rPr>
          <w:rStyle w:val="NormalTok"/>
          <w:rFonts w:ascii="Times New Roman" w:hAnsi="Times New Roman" w:cs="Times New Roman"/>
          <w:szCs w:val="22"/>
        </w:rPr>
        <w:t>(</w:t>
      </w:r>
      <w:r w:rsidRPr="00252D52">
        <w:rPr>
          <w:rStyle w:val="AttributeTok"/>
          <w:rFonts w:ascii="Times New Roman" w:hAnsi="Times New Roman" w:cs="Times New Roman"/>
          <w:szCs w:val="22"/>
        </w:rPr>
        <w:t>ds =</w:t>
      </w:r>
      <w:r w:rsidRPr="00252D52">
        <w:rPr>
          <w:rStyle w:val="NormalTok"/>
          <w:rFonts w:ascii="Times New Roman" w:hAnsi="Times New Roman" w:cs="Times New Roman"/>
          <w:szCs w:val="22"/>
        </w:rPr>
        <w:t xml:space="preserve"> fecha, </w:t>
      </w:r>
      <w:r w:rsidRPr="00252D52">
        <w:rPr>
          <w:rStyle w:val="AttributeTok"/>
          <w:rFonts w:ascii="Times New Roman" w:hAnsi="Times New Roman" w:cs="Times New Roman"/>
          <w:szCs w:val="22"/>
        </w:rPr>
        <w:t>y =</w:t>
      </w:r>
      <w:r w:rsidRPr="00252D52">
        <w:rPr>
          <w:rStyle w:val="NormalTok"/>
          <w:rFonts w:ascii="Times New Roman" w:hAnsi="Times New Roman" w:cs="Times New Roman"/>
          <w:szCs w:val="22"/>
        </w:rPr>
        <w:t xml:space="preserve"> ventas_interp)</w:t>
      </w:r>
      <w:r w:rsidRPr="00252D52">
        <w:rPr>
          <w:rFonts w:ascii="Times New Roman" w:hAnsi="Times New Roman" w:cs="Times New Roman"/>
          <w:sz w:val="22"/>
          <w:szCs w:val="22"/>
        </w:rPr>
        <w:br/>
      </w:r>
      <w:r w:rsidRPr="00252D52">
        <w:rPr>
          <w:rFonts w:ascii="Times New Roman" w:hAnsi="Times New Roman" w:cs="Times New Roman"/>
          <w:sz w:val="22"/>
          <w:szCs w:val="22"/>
        </w:rPr>
        <w:br/>
      </w:r>
      <w:r w:rsidRPr="00252D52">
        <w:rPr>
          <w:rStyle w:val="CommentTok"/>
          <w:rFonts w:ascii="Times New Roman" w:hAnsi="Times New Roman" w:cs="Times New Roman"/>
          <w:szCs w:val="22"/>
        </w:rPr>
        <w:t># Definir feriados simples para 2024</w:t>
      </w:r>
      <w:r w:rsidRPr="00252D52">
        <w:rPr>
          <w:rFonts w:ascii="Times New Roman" w:hAnsi="Times New Roman" w:cs="Times New Roman"/>
          <w:sz w:val="22"/>
          <w:szCs w:val="22"/>
        </w:rPr>
        <w:br/>
      </w:r>
      <w:r w:rsidRPr="00252D52">
        <w:rPr>
          <w:rStyle w:val="NormalTok"/>
          <w:rFonts w:ascii="Times New Roman" w:hAnsi="Times New Roman" w:cs="Times New Roman"/>
          <w:szCs w:val="22"/>
        </w:rPr>
        <w:t xml:space="preserve">feriados </w:t>
      </w:r>
      <w:r w:rsidRPr="00252D52">
        <w:rPr>
          <w:rStyle w:val="OtherTok"/>
          <w:rFonts w:ascii="Times New Roman" w:hAnsi="Times New Roman" w:cs="Times New Roman"/>
          <w:szCs w:val="22"/>
        </w:rPr>
        <w:t>&lt;-</w:t>
      </w:r>
      <w:r w:rsidRPr="00252D52">
        <w:rPr>
          <w:rStyle w:val="NormalTok"/>
          <w:rFonts w:ascii="Times New Roman" w:hAnsi="Times New Roman" w:cs="Times New Roman"/>
          <w:szCs w:val="22"/>
        </w:rPr>
        <w:t xml:space="preserve"> </w:t>
      </w:r>
      <w:r w:rsidRPr="00252D52">
        <w:rPr>
          <w:rStyle w:val="FunctionTok"/>
          <w:rFonts w:ascii="Times New Roman" w:hAnsi="Times New Roman" w:cs="Times New Roman"/>
          <w:szCs w:val="22"/>
        </w:rPr>
        <w:t>tibble</w:t>
      </w:r>
      <w:r w:rsidRPr="00252D52">
        <w:rPr>
          <w:rStyle w:val="NormalTok"/>
          <w:rFonts w:ascii="Times New Roman" w:hAnsi="Times New Roman" w:cs="Times New Roman"/>
          <w:szCs w:val="22"/>
        </w:rPr>
        <w:t>(</w:t>
      </w:r>
      <w:r w:rsidRPr="00252D52">
        <w:rPr>
          <w:rFonts w:ascii="Times New Roman" w:hAnsi="Times New Roman" w:cs="Times New Roman"/>
          <w:sz w:val="22"/>
          <w:szCs w:val="22"/>
        </w:rPr>
        <w:br/>
      </w:r>
      <w:r w:rsidRPr="00252D52">
        <w:rPr>
          <w:rStyle w:val="NormalTok"/>
          <w:rFonts w:ascii="Times New Roman" w:hAnsi="Times New Roman" w:cs="Times New Roman"/>
          <w:szCs w:val="22"/>
        </w:rPr>
        <w:t xml:space="preserve">  </w:t>
      </w:r>
      <w:r w:rsidRPr="00252D52">
        <w:rPr>
          <w:rStyle w:val="AttributeTok"/>
          <w:rFonts w:ascii="Times New Roman" w:hAnsi="Times New Roman" w:cs="Times New Roman"/>
          <w:szCs w:val="22"/>
        </w:rPr>
        <w:t>holiday =</w:t>
      </w:r>
      <w:r w:rsidRPr="00252D52">
        <w:rPr>
          <w:rStyle w:val="NormalTok"/>
          <w:rFonts w:ascii="Times New Roman" w:hAnsi="Times New Roman" w:cs="Times New Roman"/>
          <w:szCs w:val="22"/>
        </w:rPr>
        <w:t xml:space="preserve"> </w:t>
      </w:r>
      <w:r w:rsidRPr="00252D52">
        <w:rPr>
          <w:rStyle w:val="FunctionTok"/>
          <w:rFonts w:ascii="Times New Roman" w:hAnsi="Times New Roman" w:cs="Times New Roman"/>
          <w:szCs w:val="22"/>
        </w:rPr>
        <w:t>c</w:t>
      </w:r>
      <w:r w:rsidRPr="00252D52">
        <w:rPr>
          <w:rStyle w:val="NormalTok"/>
          <w:rFonts w:ascii="Times New Roman" w:hAnsi="Times New Roman" w:cs="Times New Roman"/>
          <w:szCs w:val="22"/>
        </w:rPr>
        <w:t>(</w:t>
      </w:r>
      <w:r w:rsidRPr="00252D52">
        <w:rPr>
          <w:rStyle w:val="StringTok"/>
          <w:rFonts w:ascii="Times New Roman" w:hAnsi="Times New Roman" w:cs="Times New Roman"/>
          <w:szCs w:val="22"/>
        </w:rPr>
        <w:t>"new_year"</w:t>
      </w:r>
      <w:r w:rsidRPr="00252D52">
        <w:rPr>
          <w:rStyle w:val="NormalTok"/>
          <w:rFonts w:ascii="Times New Roman" w:hAnsi="Times New Roman" w:cs="Times New Roman"/>
          <w:szCs w:val="22"/>
        </w:rPr>
        <w:t xml:space="preserve">, </w:t>
      </w:r>
      <w:r w:rsidRPr="00252D52">
        <w:rPr>
          <w:rStyle w:val="StringTok"/>
          <w:rFonts w:ascii="Times New Roman" w:hAnsi="Times New Roman" w:cs="Times New Roman"/>
          <w:szCs w:val="22"/>
        </w:rPr>
        <w:t>"labor_day"</w:t>
      </w:r>
      <w:r w:rsidRPr="00252D52">
        <w:rPr>
          <w:rStyle w:val="NormalTok"/>
          <w:rFonts w:ascii="Times New Roman" w:hAnsi="Times New Roman" w:cs="Times New Roman"/>
          <w:szCs w:val="22"/>
        </w:rPr>
        <w:t>),</w:t>
      </w:r>
      <w:r w:rsidRPr="00252D52">
        <w:rPr>
          <w:rFonts w:ascii="Times New Roman" w:hAnsi="Times New Roman" w:cs="Times New Roman"/>
          <w:sz w:val="22"/>
          <w:szCs w:val="22"/>
        </w:rPr>
        <w:br/>
      </w:r>
      <w:r w:rsidRPr="00252D52">
        <w:rPr>
          <w:rStyle w:val="NormalTok"/>
          <w:rFonts w:ascii="Times New Roman" w:hAnsi="Times New Roman" w:cs="Times New Roman"/>
          <w:szCs w:val="22"/>
        </w:rPr>
        <w:t xml:space="preserve">  </w:t>
      </w:r>
      <w:r w:rsidRPr="00252D52">
        <w:rPr>
          <w:rStyle w:val="AttributeTok"/>
          <w:rFonts w:ascii="Times New Roman" w:hAnsi="Times New Roman" w:cs="Times New Roman"/>
          <w:szCs w:val="22"/>
        </w:rPr>
        <w:t>ds =</w:t>
      </w:r>
      <w:r w:rsidRPr="00252D52">
        <w:rPr>
          <w:rStyle w:val="NormalTok"/>
          <w:rFonts w:ascii="Times New Roman" w:hAnsi="Times New Roman" w:cs="Times New Roman"/>
          <w:szCs w:val="22"/>
        </w:rPr>
        <w:t xml:space="preserve"> </w:t>
      </w:r>
      <w:r w:rsidRPr="00252D52">
        <w:rPr>
          <w:rStyle w:val="FunctionTok"/>
          <w:rFonts w:ascii="Times New Roman" w:hAnsi="Times New Roman" w:cs="Times New Roman"/>
          <w:szCs w:val="22"/>
        </w:rPr>
        <w:t>as.Date</w:t>
      </w:r>
      <w:r w:rsidRPr="00252D52">
        <w:rPr>
          <w:rStyle w:val="NormalTok"/>
          <w:rFonts w:ascii="Times New Roman" w:hAnsi="Times New Roman" w:cs="Times New Roman"/>
          <w:szCs w:val="22"/>
        </w:rPr>
        <w:t>(</w:t>
      </w:r>
      <w:r w:rsidRPr="00252D52">
        <w:rPr>
          <w:rStyle w:val="FunctionTok"/>
          <w:rFonts w:ascii="Times New Roman" w:hAnsi="Times New Roman" w:cs="Times New Roman"/>
          <w:szCs w:val="22"/>
        </w:rPr>
        <w:t>c</w:t>
      </w:r>
      <w:r w:rsidRPr="00252D52">
        <w:rPr>
          <w:rStyle w:val="NormalTok"/>
          <w:rFonts w:ascii="Times New Roman" w:hAnsi="Times New Roman" w:cs="Times New Roman"/>
          <w:szCs w:val="22"/>
        </w:rPr>
        <w:t>(</w:t>
      </w:r>
      <w:r w:rsidRPr="00252D52">
        <w:rPr>
          <w:rStyle w:val="StringTok"/>
          <w:rFonts w:ascii="Times New Roman" w:hAnsi="Times New Roman" w:cs="Times New Roman"/>
          <w:szCs w:val="22"/>
        </w:rPr>
        <w:t>"2024-01-01"</w:t>
      </w:r>
      <w:r w:rsidRPr="00252D52">
        <w:rPr>
          <w:rStyle w:val="NormalTok"/>
          <w:rFonts w:ascii="Times New Roman" w:hAnsi="Times New Roman" w:cs="Times New Roman"/>
          <w:szCs w:val="22"/>
        </w:rPr>
        <w:t xml:space="preserve">, </w:t>
      </w:r>
      <w:r w:rsidRPr="00252D52">
        <w:rPr>
          <w:rStyle w:val="StringTok"/>
          <w:rFonts w:ascii="Times New Roman" w:hAnsi="Times New Roman" w:cs="Times New Roman"/>
          <w:szCs w:val="22"/>
        </w:rPr>
        <w:t>"2024-05-01"</w:t>
      </w:r>
      <w:r w:rsidRPr="00252D52">
        <w:rPr>
          <w:rStyle w:val="NormalTok"/>
          <w:rFonts w:ascii="Times New Roman" w:hAnsi="Times New Roman" w:cs="Times New Roman"/>
          <w:szCs w:val="22"/>
        </w:rPr>
        <w:t>)),</w:t>
      </w:r>
      <w:r w:rsidRPr="00252D52">
        <w:rPr>
          <w:rFonts w:ascii="Times New Roman" w:hAnsi="Times New Roman" w:cs="Times New Roman"/>
          <w:sz w:val="22"/>
          <w:szCs w:val="22"/>
        </w:rPr>
        <w:br/>
      </w:r>
      <w:r w:rsidRPr="00252D52">
        <w:rPr>
          <w:rStyle w:val="NormalTok"/>
          <w:rFonts w:ascii="Times New Roman" w:hAnsi="Times New Roman" w:cs="Times New Roman"/>
          <w:szCs w:val="22"/>
        </w:rPr>
        <w:t xml:space="preserve">  </w:t>
      </w:r>
      <w:r w:rsidRPr="00252D52">
        <w:rPr>
          <w:rStyle w:val="AttributeTok"/>
          <w:rFonts w:ascii="Times New Roman" w:hAnsi="Times New Roman" w:cs="Times New Roman"/>
          <w:szCs w:val="22"/>
        </w:rPr>
        <w:t>lower_window =</w:t>
      </w:r>
      <w:r w:rsidRPr="00252D52">
        <w:rPr>
          <w:rStyle w:val="NormalTok"/>
          <w:rFonts w:ascii="Times New Roman" w:hAnsi="Times New Roman" w:cs="Times New Roman"/>
          <w:szCs w:val="22"/>
        </w:rPr>
        <w:t xml:space="preserve"> </w:t>
      </w:r>
      <w:r w:rsidRPr="00252D52">
        <w:rPr>
          <w:rStyle w:val="DecValTok"/>
          <w:rFonts w:ascii="Times New Roman" w:hAnsi="Times New Roman" w:cs="Times New Roman"/>
          <w:szCs w:val="22"/>
        </w:rPr>
        <w:t>0</w:t>
      </w:r>
      <w:r w:rsidRPr="00252D52">
        <w:rPr>
          <w:rStyle w:val="NormalTok"/>
          <w:rFonts w:ascii="Times New Roman" w:hAnsi="Times New Roman" w:cs="Times New Roman"/>
          <w:szCs w:val="22"/>
        </w:rPr>
        <w:t>,</w:t>
      </w:r>
      <w:r w:rsidRPr="00252D52">
        <w:rPr>
          <w:rFonts w:ascii="Times New Roman" w:hAnsi="Times New Roman" w:cs="Times New Roman"/>
          <w:sz w:val="22"/>
          <w:szCs w:val="22"/>
        </w:rPr>
        <w:br/>
      </w:r>
      <w:r w:rsidRPr="00252D52">
        <w:rPr>
          <w:rStyle w:val="NormalTok"/>
          <w:rFonts w:ascii="Times New Roman" w:hAnsi="Times New Roman" w:cs="Times New Roman"/>
          <w:szCs w:val="22"/>
        </w:rPr>
        <w:t xml:space="preserve">  </w:t>
      </w:r>
      <w:r w:rsidRPr="00252D52">
        <w:rPr>
          <w:rStyle w:val="AttributeTok"/>
          <w:rFonts w:ascii="Times New Roman" w:hAnsi="Times New Roman" w:cs="Times New Roman"/>
          <w:szCs w:val="22"/>
        </w:rPr>
        <w:t>upper_window =</w:t>
      </w:r>
      <w:r w:rsidRPr="00252D52">
        <w:rPr>
          <w:rStyle w:val="NormalTok"/>
          <w:rFonts w:ascii="Times New Roman" w:hAnsi="Times New Roman" w:cs="Times New Roman"/>
          <w:szCs w:val="22"/>
        </w:rPr>
        <w:t xml:space="preserve"> </w:t>
      </w:r>
      <w:r w:rsidRPr="00252D52">
        <w:rPr>
          <w:rStyle w:val="DecValTok"/>
          <w:rFonts w:ascii="Times New Roman" w:hAnsi="Times New Roman" w:cs="Times New Roman"/>
          <w:szCs w:val="22"/>
        </w:rPr>
        <w:t>0</w:t>
      </w:r>
      <w:r w:rsidRPr="00252D52">
        <w:rPr>
          <w:rStyle w:val="NormalTok"/>
          <w:rFonts w:ascii="Times New Roman" w:hAnsi="Times New Roman" w:cs="Times New Roman"/>
          <w:szCs w:val="22"/>
        </w:rPr>
        <w:t>)</w:t>
      </w:r>
    </w:p>
    <w:p w14:paraId="23DD6212"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b/>
          <w:bCs/>
        </w:rPr>
        <w:t>Nota:</w:t>
      </w:r>
      <w:r w:rsidRPr="008A2E72">
        <w:rPr>
          <w:rFonts w:ascii="Times New Roman" w:hAnsi="Times New Roman" w:cs="Times New Roman"/>
        </w:rPr>
        <w:br/>
        <w:t>La estacionalidad anual no se incluye porque el rango de datos no cubre un año completo.</w:t>
      </w:r>
      <w:r w:rsidRPr="008A2E72">
        <w:rPr>
          <w:rFonts w:ascii="Times New Roman" w:hAnsi="Times New Roman" w:cs="Times New Roman"/>
        </w:rPr>
        <w:br/>
        <w:t>La estacionalidad semanal sí se activa para capturar variaciones por día de la semana.</w:t>
      </w:r>
    </w:p>
    <w:p w14:paraId="23DD6213" w14:textId="77777777" w:rsidR="00032574" w:rsidRPr="008A2E72" w:rsidRDefault="00FC4FAB" w:rsidP="00610F42">
      <w:pPr>
        <w:pStyle w:val="Ttulo4"/>
        <w:spacing w:line="276" w:lineRule="auto"/>
        <w:jc w:val="both"/>
        <w:rPr>
          <w:rFonts w:ascii="Times New Roman" w:hAnsi="Times New Roman" w:cs="Times New Roman"/>
        </w:rPr>
      </w:pPr>
      <w:bookmarkStart w:id="71" w:name="ajuste-de-modelos-prophet"/>
      <w:bookmarkEnd w:id="70"/>
      <w:r w:rsidRPr="008A2E72">
        <w:rPr>
          <w:rFonts w:ascii="Times New Roman" w:hAnsi="Times New Roman" w:cs="Times New Roman"/>
        </w:rPr>
        <w:t>7.1.2 Ajuste de modelos Prophet</w:t>
      </w:r>
    </w:p>
    <w:p w14:paraId="23DD6214"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Para mostrar cómo afecta la flexibilidad de la tendencia, ajustamos dos modelos:</w:t>
      </w:r>
    </w:p>
    <w:p w14:paraId="23DD6215" w14:textId="77777777" w:rsidR="00032574" w:rsidRPr="008A2E72" w:rsidRDefault="00FC4FAB" w:rsidP="00610F42">
      <w:pPr>
        <w:numPr>
          <w:ilvl w:val="0"/>
          <w:numId w:val="16"/>
        </w:numPr>
        <w:spacing w:line="276" w:lineRule="auto"/>
        <w:jc w:val="both"/>
        <w:rPr>
          <w:rFonts w:ascii="Times New Roman" w:hAnsi="Times New Roman" w:cs="Times New Roman"/>
        </w:rPr>
      </w:pPr>
      <w:r w:rsidRPr="008A2E72">
        <w:rPr>
          <w:rFonts w:ascii="Times New Roman" w:hAnsi="Times New Roman" w:cs="Times New Roman"/>
          <w:b/>
          <w:bCs/>
        </w:rPr>
        <w:t>Modelo suave</w:t>
      </w:r>
      <w:r w:rsidRPr="008A2E72">
        <w:rPr>
          <w:rFonts w:ascii="Times New Roman" w:hAnsi="Times New Roman" w:cs="Times New Roman"/>
        </w:rPr>
        <w:t xml:space="preserve"> → cambios mínimos en la pendiente.</w:t>
      </w:r>
    </w:p>
    <w:p w14:paraId="23DD6216" w14:textId="77777777" w:rsidR="00032574" w:rsidRPr="008A2E72" w:rsidRDefault="00FC4FAB" w:rsidP="00610F42">
      <w:pPr>
        <w:numPr>
          <w:ilvl w:val="0"/>
          <w:numId w:val="16"/>
        </w:numPr>
        <w:spacing w:line="276" w:lineRule="auto"/>
        <w:jc w:val="both"/>
        <w:rPr>
          <w:rFonts w:ascii="Times New Roman" w:hAnsi="Times New Roman" w:cs="Times New Roman"/>
        </w:rPr>
      </w:pPr>
      <w:r w:rsidRPr="008A2E72">
        <w:rPr>
          <w:rFonts w:ascii="Times New Roman" w:hAnsi="Times New Roman" w:cs="Times New Roman"/>
          <w:b/>
          <w:bCs/>
        </w:rPr>
        <w:t>Modelo flexible</w:t>
      </w:r>
      <w:r w:rsidRPr="008A2E72">
        <w:rPr>
          <w:rFonts w:ascii="Times New Roman" w:hAnsi="Times New Roman" w:cs="Times New Roman"/>
        </w:rPr>
        <w:t xml:space="preserve"> → mayor sensibilidad a variaciones recientes.</w:t>
      </w:r>
    </w:p>
    <w:p w14:paraId="23DD6217" w14:textId="77777777" w:rsidR="00032574" w:rsidRPr="00252D52" w:rsidRDefault="00FC4FAB" w:rsidP="00252D52">
      <w:pPr>
        <w:pStyle w:val="SourceCode"/>
        <w:spacing w:line="276" w:lineRule="auto"/>
        <w:rPr>
          <w:rFonts w:ascii="Times New Roman" w:hAnsi="Times New Roman" w:cs="Times New Roman"/>
          <w:sz w:val="22"/>
          <w:szCs w:val="22"/>
        </w:rPr>
      </w:pPr>
      <w:r w:rsidRPr="00252D52">
        <w:rPr>
          <w:rStyle w:val="CommentTok"/>
          <w:rFonts w:ascii="Times New Roman" w:hAnsi="Times New Roman" w:cs="Times New Roman"/>
          <w:szCs w:val="22"/>
        </w:rPr>
        <w:t># Modelo con tendencia suave</w:t>
      </w:r>
      <w:r w:rsidRPr="00252D52">
        <w:rPr>
          <w:rFonts w:ascii="Times New Roman" w:hAnsi="Times New Roman" w:cs="Times New Roman"/>
          <w:sz w:val="22"/>
          <w:szCs w:val="22"/>
        </w:rPr>
        <w:br/>
      </w:r>
      <w:r w:rsidRPr="00252D52">
        <w:rPr>
          <w:rStyle w:val="NormalTok"/>
          <w:rFonts w:ascii="Times New Roman" w:hAnsi="Times New Roman" w:cs="Times New Roman"/>
          <w:szCs w:val="22"/>
        </w:rPr>
        <w:t xml:space="preserve">modelo_suave </w:t>
      </w:r>
      <w:r w:rsidRPr="00252D52">
        <w:rPr>
          <w:rStyle w:val="OtherTok"/>
          <w:rFonts w:ascii="Times New Roman" w:hAnsi="Times New Roman" w:cs="Times New Roman"/>
          <w:szCs w:val="22"/>
        </w:rPr>
        <w:t>&lt;-</w:t>
      </w:r>
      <w:r w:rsidRPr="00252D52">
        <w:rPr>
          <w:rStyle w:val="NormalTok"/>
          <w:rFonts w:ascii="Times New Roman" w:hAnsi="Times New Roman" w:cs="Times New Roman"/>
          <w:szCs w:val="22"/>
        </w:rPr>
        <w:t xml:space="preserve"> </w:t>
      </w:r>
      <w:r w:rsidRPr="00252D52">
        <w:rPr>
          <w:rStyle w:val="FunctionTok"/>
          <w:rFonts w:ascii="Times New Roman" w:hAnsi="Times New Roman" w:cs="Times New Roman"/>
          <w:szCs w:val="22"/>
        </w:rPr>
        <w:t>prophet</w:t>
      </w:r>
      <w:r w:rsidRPr="00252D52">
        <w:rPr>
          <w:rStyle w:val="NormalTok"/>
          <w:rFonts w:ascii="Times New Roman" w:hAnsi="Times New Roman" w:cs="Times New Roman"/>
          <w:szCs w:val="22"/>
        </w:rPr>
        <w:t>(</w:t>
      </w:r>
      <w:r w:rsidRPr="00252D52">
        <w:rPr>
          <w:rFonts w:ascii="Times New Roman" w:hAnsi="Times New Roman" w:cs="Times New Roman"/>
          <w:sz w:val="22"/>
          <w:szCs w:val="22"/>
        </w:rPr>
        <w:br/>
      </w:r>
      <w:r w:rsidRPr="00252D52">
        <w:rPr>
          <w:rStyle w:val="NormalTok"/>
          <w:rFonts w:ascii="Times New Roman" w:hAnsi="Times New Roman" w:cs="Times New Roman"/>
          <w:szCs w:val="22"/>
        </w:rPr>
        <w:t xml:space="preserve">  df_prophet,</w:t>
      </w:r>
      <w:r w:rsidRPr="00252D52">
        <w:rPr>
          <w:rFonts w:ascii="Times New Roman" w:hAnsi="Times New Roman" w:cs="Times New Roman"/>
          <w:sz w:val="22"/>
          <w:szCs w:val="22"/>
        </w:rPr>
        <w:br/>
      </w:r>
      <w:r w:rsidRPr="00252D52">
        <w:rPr>
          <w:rStyle w:val="NormalTok"/>
          <w:rFonts w:ascii="Times New Roman" w:hAnsi="Times New Roman" w:cs="Times New Roman"/>
          <w:szCs w:val="22"/>
        </w:rPr>
        <w:t xml:space="preserve">  </w:t>
      </w:r>
      <w:r w:rsidRPr="00252D52">
        <w:rPr>
          <w:rStyle w:val="AttributeTok"/>
          <w:rFonts w:ascii="Times New Roman" w:hAnsi="Times New Roman" w:cs="Times New Roman"/>
          <w:szCs w:val="22"/>
        </w:rPr>
        <w:t>holidays =</w:t>
      </w:r>
      <w:r w:rsidRPr="00252D52">
        <w:rPr>
          <w:rStyle w:val="NormalTok"/>
          <w:rFonts w:ascii="Times New Roman" w:hAnsi="Times New Roman" w:cs="Times New Roman"/>
          <w:szCs w:val="22"/>
        </w:rPr>
        <w:t xml:space="preserve"> feriados,</w:t>
      </w:r>
      <w:r w:rsidRPr="00252D52">
        <w:rPr>
          <w:rFonts w:ascii="Times New Roman" w:hAnsi="Times New Roman" w:cs="Times New Roman"/>
          <w:sz w:val="22"/>
          <w:szCs w:val="22"/>
        </w:rPr>
        <w:br/>
      </w:r>
      <w:r w:rsidRPr="00252D52">
        <w:rPr>
          <w:rStyle w:val="NormalTok"/>
          <w:rFonts w:ascii="Times New Roman" w:hAnsi="Times New Roman" w:cs="Times New Roman"/>
          <w:szCs w:val="22"/>
        </w:rPr>
        <w:t xml:space="preserve">  </w:t>
      </w:r>
      <w:r w:rsidRPr="00252D52">
        <w:rPr>
          <w:rStyle w:val="AttributeTok"/>
          <w:rFonts w:ascii="Times New Roman" w:hAnsi="Times New Roman" w:cs="Times New Roman"/>
          <w:szCs w:val="22"/>
        </w:rPr>
        <w:t>changepoint.prior.scale =</w:t>
      </w:r>
      <w:r w:rsidRPr="00252D52">
        <w:rPr>
          <w:rStyle w:val="NormalTok"/>
          <w:rFonts w:ascii="Times New Roman" w:hAnsi="Times New Roman" w:cs="Times New Roman"/>
          <w:szCs w:val="22"/>
        </w:rPr>
        <w:t xml:space="preserve"> </w:t>
      </w:r>
      <w:r w:rsidRPr="00252D52">
        <w:rPr>
          <w:rStyle w:val="FloatTok"/>
          <w:rFonts w:ascii="Times New Roman" w:hAnsi="Times New Roman" w:cs="Times New Roman"/>
          <w:szCs w:val="22"/>
        </w:rPr>
        <w:t>0.05</w:t>
      </w:r>
      <w:r w:rsidRPr="00252D52">
        <w:rPr>
          <w:rStyle w:val="NormalTok"/>
          <w:rFonts w:ascii="Times New Roman" w:hAnsi="Times New Roman" w:cs="Times New Roman"/>
          <w:szCs w:val="22"/>
        </w:rPr>
        <w:t xml:space="preserve">,   </w:t>
      </w:r>
      <w:r w:rsidRPr="00252D52">
        <w:rPr>
          <w:rStyle w:val="CommentTok"/>
          <w:rFonts w:ascii="Times New Roman" w:hAnsi="Times New Roman" w:cs="Times New Roman"/>
          <w:szCs w:val="22"/>
        </w:rPr>
        <w:t># tendencia estable</w:t>
      </w:r>
      <w:r w:rsidRPr="00252D52">
        <w:rPr>
          <w:rFonts w:ascii="Times New Roman" w:hAnsi="Times New Roman" w:cs="Times New Roman"/>
          <w:sz w:val="22"/>
          <w:szCs w:val="22"/>
        </w:rPr>
        <w:br/>
      </w:r>
      <w:r w:rsidRPr="00252D52">
        <w:rPr>
          <w:rStyle w:val="NormalTok"/>
          <w:rFonts w:ascii="Times New Roman" w:hAnsi="Times New Roman" w:cs="Times New Roman"/>
          <w:szCs w:val="22"/>
        </w:rPr>
        <w:lastRenderedPageBreak/>
        <w:t xml:space="preserve">  </w:t>
      </w:r>
      <w:r w:rsidRPr="00252D52">
        <w:rPr>
          <w:rStyle w:val="AttributeTok"/>
          <w:rFonts w:ascii="Times New Roman" w:hAnsi="Times New Roman" w:cs="Times New Roman"/>
          <w:szCs w:val="22"/>
        </w:rPr>
        <w:t>weekly.seasonality =</w:t>
      </w:r>
      <w:r w:rsidRPr="00252D52">
        <w:rPr>
          <w:rStyle w:val="NormalTok"/>
          <w:rFonts w:ascii="Times New Roman" w:hAnsi="Times New Roman" w:cs="Times New Roman"/>
          <w:szCs w:val="22"/>
        </w:rPr>
        <w:t xml:space="preserve"> </w:t>
      </w:r>
      <w:r w:rsidRPr="00252D52">
        <w:rPr>
          <w:rStyle w:val="ConstantTok"/>
          <w:rFonts w:ascii="Times New Roman" w:hAnsi="Times New Roman" w:cs="Times New Roman"/>
          <w:szCs w:val="22"/>
        </w:rPr>
        <w:t>TRUE</w:t>
      </w:r>
      <w:r w:rsidRPr="00252D52">
        <w:rPr>
          <w:rStyle w:val="NormalTok"/>
          <w:rFonts w:ascii="Times New Roman" w:hAnsi="Times New Roman" w:cs="Times New Roman"/>
          <w:szCs w:val="22"/>
        </w:rPr>
        <w:t>,</w:t>
      </w:r>
      <w:r w:rsidRPr="00252D52">
        <w:rPr>
          <w:rFonts w:ascii="Times New Roman" w:hAnsi="Times New Roman" w:cs="Times New Roman"/>
          <w:sz w:val="22"/>
          <w:szCs w:val="22"/>
        </w:rPr>
        <w:br/>
      </w:r>
      <w:r w:rsidRPr="00252D52">
        <w:rPr>
          <w:rStyle w:val="NormalTok"/>
          <w:rFonts w:ascii="Times New Roman" w:hAnsi="Times New Roman" w:cs="Times New Roman"/>
          <w:szCs w:val="22"/>
        </w:rPr>
        <w:t xml:space="preserve">  </w:t>
      </w:r>
      <w:r w:rsidRPr="00252D52">
        <w:rPr>
          <w:rStyle w:val="AttributeTok"/>
          <w:rFonts w:ascii="Times New Roman" w:hAnsi="Times New Roman" w:cs="Times New Roman"/>
          <w:szCs w:val="22"/>
        </w:rPr>
        <w:t>daily.seasonality =</w:t>
      </w:r>
      <w:r w:rsidRPr="00252D52">
        <w:rPr>
          <w:rStyle w:val="NormalTok"/>
          <w:rFonts w:ascii="Times New Roman" w:hAnsi="Times New Roman" w:cs="Times New Roman"/>
          <w:szCs w:val="22"/>
        </w:rPr>
        <w:t xml:space="preserve"> </w:t>
      </w:r>
      <w:r w:rsidRPr="00252D52">
        <w:rPr>
          <w:rStyle w:val="ConstantTok"/>
          <w:rFonts w:ascii="Times New Roman" w:hAnsi="Times New Roman" w:cs="Times New Roman"/>
          <w:szCs w:val="22"/>
        </w:rPr>
        <w:t>FALSE</w:t>
      </w:r>
      <w:r w:rsidRPr="00252D52">
        <w:rPr>
          <w:rStyle w:val="NormalTok"/>
          <w:rFonts w:ascii="Times New Roman" w:hAnsi="Times New Roman" w:cs="Times New Roman"/>
          <w:szCs w:val="22"/>
        </w:rPr>
        <w:t>,</w:t>
      </w:r>
      <w:r w:rsidRPr="00252D52">
        <w:rPr>
          <w:rFonts w:ascii="Times New Roman" w:hAnsi="Times New Roman" w:cs="Times New Roman"/>
          <w:sz w:val="22"/>
          <w:szCs w:val="22"/>
        </w:rPr>
        <w:br/>
      </w:r>
      <w:r w:rsidRPr="00252D52">
        <w:rPr>
          <w:rStyle w:val="NormalTok"/>
          <w:rFonts w:ascii="Times New Roman" w:hAnsi="Times New Roman" w:cs="Times New Roman"/>
          <w:szCs w:val="22"/>
        </w:rPr>
        <w:t xml:space="preserve">  </w:t>
      </w:r>
      <w:r w:rsidRPr="00252D52">
        <w:rPr>
          <w:rStyle w:val="AttributeTok"/>
          <w:rFonts w:ascii="Times New Roman" w:hAnsi="Times New Roman" w:cs="Times New Roman"/>
          <w:szCs w:val="22"/>
        </w:rPr>
        <w:t>yearly.seasonality =</w:t>
      </w:r>
      <w:r w:rsidRPr="00252D52">
        <w:rPr>
          <w:rStyle w:val="NormalTok"/>
          <w:rFonts w:ascii="Times New Roman" w:hAnsi="Times New Roman" w:cs="Times New Roman"/>
          <w:szCs w:val="22"/>
        </w:rPr>
        <w:t xml:space="preserve"> </w:t>
      </w:r>
      <w:r w:rsidRPr="00252D52">
        <w:rPr>
          <w:rStyle w:val="ConstantTok"/>
          <w:rFonts w:ascii="Times New Roman" w:hAnsi="Times New Roman" w:cs="Times New Roman"/>
          <w:szCs w:val="22"/>
        </w:rPr>
        <w:t>FALSE</w:t>
      </w:r>
      <w:r w:rsidRPr="00252D52">
        <w:rPr>
          <w:rStyle w:val="NormalTok"/>
          <w:rFonts w:ascii="Times New Roman" w:hAnsi="Times New Roman" w:cs="Times New Roman"/>
          <w:szCs w:val="22"/>
        </w:rPr>
        <w:t>)</w:t>
      </w:r>
      <w:r w:rsidRPr="00252D52">
        <w:rPr>
          <w:rFonts w:ascii="Times New Roman" w:hAnsi="Times New Roman" w:cs="Times New Roman"/>
          <w:sz w:val="22"/>
          <w:szCs w:val="22"/>
        </w:rPr>
        <w:br/>
      </w:r>
      <w:r w:rsidRPr="00252D52">
        <w:rPr>
          <w:rFonts w:ascii="Times New Roman" w:hAnsi="Times New Roman" w:cs="Times New Roman"/>
          <w:sz w:val="22"/>
          <w:szCs w:val="22"/>
        </w:rPr>
        <w:br/>
      </w:r>
      <w:r w:rsidRPr="00252D52">
        <w:rPr>
          <w:rStyle w:val="CommentTok"/>
          <w:rFonts w:ascii="Times New Roman" w:hAnsi="Times New Roman" w:cs="Times New Roman"/>
          <w:szCs w:val="22"/>
        </w:rPr>
        <w:t># Modelo con tendencia más flexible</w:t>
      </w:r>
      <w:r w:rsidRPr="00252D52">
        <w:rPr>
          <w:rFonts w:ascii="Times New Roman" w:hAnsi="Times New Roman" w:cs="Times New Roman"/>
          <w:sz w:val="22"/>
          <w:szCs w:val="22"/>
        </w:rPr>
        <w:br/>
      </w:r>
      <w:r w:rsidRPr="00252D52">
        <w:rPr>
          <w:rStyle w:val="NormalTok"/>
          <w:rFonts w:ascii="Times New Roman" w:hAnsi="Times New Roman" w:cs="Times New Roman"/>
          <w:szCs w:val="22"/>
        </w:rPr>
        <w:t xml:space="preserve">modelo_flexible </w:t>
      </w:r>
      <w:r w:rsidRPr="00252D52">
        <w:rPr>
          <w:rStyle w:val="OtherTok"/>
          <w:rFonts w:ascii="Times New Roman" w:hAnsi="Times New Roman" w:cs="Times New Roman"/>
          <w:szCs w:val="22"/>
        </w:rPr>
        <w:t>&lt;-</w:t>
      </w:r>
      <w:r w:rsidRPr="00252D52">
        <w:rPr>
          <w:rStyle w:val="NormalTok"/>
          <w:rFonts w:ascii="Times New Roman" w:hAnsi="Times New Roman" w:cs="Times New Roman"/>
          <w:szCs w:val="22"/>
        </w:rPr>
        <w:t xml:space="preserve"> </w:t>
      </w:r>
      <w:r w:rsidRPr="00252D52">
        <w:rPr>
          <w:rStyle w:val="FunctionTok"/>
          <w:rFonts w:ascii="Times New Roman" w:hAnsi="Times New Roman" w:cs="Times New Roman"/>
          <w:szCs w:val="22"/>
        </w:rPr>
        <w:t>prophet</w:t>
      </w:r>
      <w:r w:rsidRPr="00252D52">
        <w:rPr>
          <w:rStyle w:val="NormalTok"/>
          <w:rFonts w:ascii="Times New Roman" w:hAnsi="Times New Roman" w:cs="Times New Roman"/>
          <w:szCs w:val="22"/>
        </w:rPr>
        <w:t>(</w:t>
      </w:r>
      <w:r w:rsidRPr="00252D52">
        <w:rPr>
          <w:rFonts w:ascii="Times New Roman" w:hAnsi="Times New Roman" w:cs="Times New Roman"/>
          <w:sz w:val="22"/>
          <w:szCs w:val="22"/>
        </w:rPr>
        <w:br/>
      </w:r>
      <w:r w:rsidRPr="00252D52">
        <w:rPr>
          <w:rStyle w:val="NormalTok"/>
          <w:rFonts w:ascii="Times New Roman" w:hAnsi="Times New Roman" w:cs="Times New Roman"/>
          <w:szCs w:val="22"/>
        </w:rPr>
        <w:t xml:space="preserve">  df_prophet,</w:t>
      </w:r>
      <w:r w:rsidRPr="00252D52">
        <w:rPr>
          <w:rFonts w:ascii="Times New Roman" w:hAnsi="Times New Roman" w:cs="Times New Roman"/>
          <w:sz w:val="22"/>
          <w:szCs w:val="22"/>
        </w:rPr>
        <w:br/>
      </w:r>
      <w:r w:rsidRPr="00252D52">
        <w:rPr>
          <w:rStyle w:val="NormalTok"/>
          <w:rFonts w:ascii="Times New Roman" w:hAnsi="Times New Roman" w:cs="Times New Roman"/>
          <w:szCs w:val="22"/>
        </w:rPr>
        <w:t xml:space="preserve">  </w:t>
      </w:r>
      <w:r w:rsidRPr="00252D52">
        <w:rPr>
          <w:rStyle w:val="AttributeTok"/>
          <w:rFonts w:ascii="Times New Roman" w:hAnsi="Times New Roman" w:cs="Times New Roman"/>
          <w:szCs w:val="22"/>
        </w:rPr>
        <w:t>holidays =</w:t>
      </w:r>
      <w:r w:rsidRPr="00252D52">
        <w:rPr>
          <w:rStyle w:val="NormalTok"/>
          <w:rFonts w:ascii="Times New Roman" w:hAnsi="Times New Roman" w:cs="Times New Roman"/>
          <w:szCs w:val="22"/>
        </w:rPr>
        <w:t xml:space="preserve"> feriados,</w:t>
      </w:r>
      <w:r w:rsidRPr="00252D52">
        <w:rPr>
          <w:rFonts w:ascii="Times New Roman" w:hAnsi="Times New Roman" w:cs="Times New Roman"/>
          <w:sz w:val="22"/>
          <w:szCs w:val="22"/>
        </w:rPr>
        <w:br/>
      </w:r>
      <w:r w:rsidRPr="00252D52">
        <w:rPr>
          <w:rStyle w:val="NormalTok"/>
          <w:rFonts w:ascii="Times New Roman" w:hAnsi="Times New Roman" w:cs="Times New Roman"/>
          <w:szCs w:val="22"/>
        </w:rPr>
        <w:t xml:space="preserve">  </w:t>
      </w:r>
      <w:r w:rsidRPr="00252D52">
        <w:rPr>
          <w:rStyle w:val="AttributeTok"/>
          <w:rFonts w:ascii="Times New Roman" w:hAnsi="Times New Roman" w:cs="Times New Roman"/>
          <w:szCs w:val="22"/>
        </w:rPr>
        <w:t>changepoint.prior.scale =</w:t>
      </w:r>
      <w:r w:rsidRPr="00252D52">
        <w:rPr>
          <w:rStyle w:val="NormalTok"/>
          <w:rFonts w:ascii="Times New Roman" w:hAnsi="Times New Roman" w:cs="Times New Roman"/>
          <w:szCs w:val="22"/>
        </w:rPr>
        <w:t xml:space="preserve"> </w:t>
      </w:r>
      <w:r w:rsidRPr="00252D52">
        <w:rPr>
          <w:rStyle w:val="FloatTok"/>
          <w:rFonts w:ascii="Times New Roman" w:hAnsi="Times New Roman" w:cs="Times New Roman"/>
          <w:szCs w:val="22"/>
        </w:rPr>
        <w:t>0.5</w:t>
      </w:r>
      <w:r w:rsidRPr="00252D52">
        <w:rPr>
          <w:rStyle w:val="NormalTok"/>
          <w:rFonts w:ascii="Times New Roman" w:hAnsi="Times New Roman" w:cs="Times New Roman"/>
          <w:szCs w:val="22"/>
        </w:rPr>
        <w:t xml:space="preserve">,    </w:t>
      </w:r>
      <w:r w:rsidRPr="00252D52">
        <w:rPr>
          <w:rStyle w:val="CommentTok"/>
          <w:rFonts w:ascii="Times New Roman" w:hAnsi="Times New Roman" w:cs="Times New Roman"/>
          <w:szCs w:val="22"/>
        </w:rPr>
        <w:t># mayor capacidad de adaptación</w:t>
      </w:r>
      <w:r w:rsidRPr="00252D52">
        <w:rPr>
          <w:rFonts w:ascii="Times New Roman" w:hAnsi="Times New Roman" w:cs="Times New Roman"/>
          <w:sz w:val="22"/>
          <w:szCs w:val="22"/>
        </w:rPr>
        <w:br/>
      </w:r>
      <w:r w:rsidRPr="00252D52">
        <w:rPr>
          <w:rStyle w:val="NormalTok"/>
          <w:rFonts w:ascii="Times New Roman" w:hAnsi="Times New Roman" w:cs="Times New Roman"/>
          <w:szCs w:val="22"/>
        </w:rPr>
        <w:t xml:space="preserve">  </w:t>
      </w:r>
      <w:r w:rsidRPr="00252D52">
        <w:rPr>
          <w:rStyle w:val="AttributeTok"/>
          <w:rFonts w:ascii="Times New Roman" w:hAnsi="Times New Roman" w:cs="Times New Roman"/>
          <w:szCs w:val="22"/>
        </w:rPr>
        <w:t>weekly.seasonality =</w:t>
      </w:r>
      <w:r w:rsidRPr="00252D52">
        <w:rPr>
          <w:rStyle w:val="NormalTok"/>
          <w:rFonts w:ascii="Times New Roman" w:hAnsi="Times New Roman" w:cs="Times New Roman"/>
          <w:szCs w:val="22"/>
        </w:rPr>
        <w:t xml:space="preserve"> </w:t>
      </w:r>
      <w:r w:rsidRPr="00252D52">
        <w:rPr>
          <w:rStyle w:val="ConstantTok"/>
          <w:rFonts w:ascii="Times New Roman" w:hAnsi="Times New Roman" w:cs="Times New Roman"/>
          <w:szCs w:val="22"/>
        </w:rPr>
        <w:t>TRUE</w:t>
      </w:r>
      <w:r w:rsidRPr="00252D52">
        <w:rPr>
          <w:rStyle w:val="NormalTok"/>
          <w:rFonts w:ascii="Times New Roman" w:hAnsi="Times New Roman" w:cs="Times New Roman"/>
          <w:szCs w:val="22"/>
        </w:rPr>
        <w:t>,</w:t>
      </w:r>
      <w:r w:rsidRPr="00252D52">
        <w:rPr>
          <w:rFonts w:ascii="Times New Roman" w:hAnsi="Times New Roman" w:cs="Times New Roman"/>
          <w:sz w:val="22"/>
          <w:szCs w:val="22"/>
        </w:rPr>
        <w:br/>
      </w:r>
      <w:r w:rsidRPr="00252D52">
        <w:rPr>
          <w:rStyle w:val="NormalTok"/>
          <w:rFonts w:ascii="Times New Roman" w:hAnsi="Times New Roman" w:cs="Times New Roman"/>
          <w:szCs w:val="22"/>
        </w:rPr>
        <w:t xml:space="preserve">  </w:t>
      </w:r>
      <w:r w:rsidRPr="00252D52">
        <w:rPr>
          <w:rStyle w:val="AttributeTok"/>
          <w:rFonts w:ascii="Times New Roman" w:hAnsi="Times New Roman" w:cs="Times New Roman"/>
          <w:szCs w:val="22"/>
        </w:rPr>
        <w:t>daily.seasonality =</w:t>
      </w:r>
      <w:r w:rsidRPr="00252D52">
        <w:rPr>
          <w:rStyle w:val="NormalTok"/>
          <w:rFonts w:ascii="Times New Roman" w:hAnsi="Times New Roman" w:cs="Times New Roman"/>
          <w:szCs w:val="22"/>
        </w:rPr>
        <w:t xml:space="preserve"> </w:t>
      </w:r>
      <w:r w:rsidRPr="00252D52">
        <w:rPr>
          <w:rStyle w:val="ConstantTok"/>
          <w:rFonts w:ascii="Times New Roman" w:hAnsi="Times New Roman" w:cs="Times New Roman"/>
          <w:szCs w:val="22"/>
        </w:rPr>
        <w:t>FALSE</w:t>
      </w:r>
      <w:r w:rsidRPr="00252D52">
        <w:rPr>
          <w:rStyle w:val="NormalTok"/>
          <w:rFonts w:ascii="Times New Roman" w:hAnsi="Times New Roman" w:cs="Times New Roman"/>
          <w:szCs w:val="22"/>
        </w:rPr>
        <w:t>,</w:t>
      </w:r>
      <w:r w:rsidRPr="00252D52">
        <w:rPr>
          <w:rFonts w:ascii="Times New Roman" w:hAnsi="Times New Roman" w:cs="Times New Roman"/>
          <w:sz w:val="22"/>
          <w:szCs w:val="22"/>
        </w:rPr>
        <w:br/>
      </w:r>
      <w:r w:rsidRPr="00252D52">
        <w:rPr>
          <w:rStyle w:val="NormalTok"/>
          <w:rFonts w:ascii="Times New Roman" w:hAnsi="Times New Roman" w:cs="Times New Roman"/>
          <w:szCs w:val="22"/>
        </w:rPr>
        <w:t xml:space="preserve">  </w:t>
      </w:r>
      <w:r w:rsidRPr="00252D52">
        <w:rPr>
          <w:rStyle w:val="AttributeTok"/>
          <w:rFonts w:ascii="Times New Roman" w:hAnsi="Times New Roman" w:cs="Times New Roman"/>
          <w:szCs w:val="22"/>
        </w:rPr>
        <w:t>yearly.seasonality =</w:t>
      </w:r>
      <w:r w:rsidRPr="00252D52">
        <w:rPr>
          <w:rStyle w:val="NormalTok"/>
          <w:rFonts w:ascii="Times New Roman" w:hAnsi="Times New Roman" w:cs="Times New Roman"/>
          <w:szCs w:val="22"/>
        </w:rPr>
        <w:t xml:space="preserve"> </w:t>
      </w:r>
      <w:r w:rsidRPr="00252D52">
        <w:rPr>
          <w:rStyle w:val="ConstantTok"/>
          <w:rFonts w:ascii="Times New Roman" w:hAnsi="Times New Roman" w:cs="Times New Roman"/>
          <w:szCs w:val="22"/>
        </w:rPr>
        <w:t>FALSE</w:t>
      </w:r>
      <w:r w:rsidRPr="00252D52">
        <w:rPr>
          <w:rStyle w:val="NormalTok"/>
          <w:rFonts w:ascii="Times New Roman" w:hAnsi="Times New Roman" w:cs="Times New Roman"/>
          <w:szCs w:val="22"/>
        </w:rPr>
        <w:t>)</w:t>
      </w:r>
    </w:p>
    <w:p w14:paraId="23DD6218" w14:textId="77777777" w:rsidR="00032574" w:rsidRPr="008A2E72" w:rsidRDefault="00FC4FAB" w:rsidP="00610F42">
      <w:pPr>
        <w:pStyle w:val="Ttulo4"/>
        <w:spacing w:line="276" w:lineRule="auto"/>
        <w:jc w:val="both"/>
        <w:rPr>
          <w:rFonts w:ascii="Times New Roman" w:hAnsi="Times New Roman" w:cs="Times New Roman"/>
        </w:rPr>
      </w:pPr>
      <w:bookmarkStart w:id="72" w:name="pronóstico-e-interpretación"/>
      <w:bookmarkEnd w:id="71"/>
      <w:r w:rsidRPr="008A2E72">
        <w:rPr>
          <w:rFonts w:ascii="Times New Roman" w:hAnsi="Times New Roman" w:cs="Times New Roman"/>
        </w:rPr>
        <w:t>7.1.3 Pronóstico e interpretación</w:t>
      </w:r>
    </w:p>
    <w:p w14:paraId="23DD6219"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Ya que el objetivo es ilustrar el funcionamiento básico de Prophet, generamos un pronóstico razonable a corto plazo (30 días hacia el futuro) utilizando el modelo flexible, el cual suele producir curvas más informativas cuando la serie es corta.</w:t>
      </w:r>
    </w:p>
    <w:p w14:paraId="23DD621A" w14:textId="77777777" w:rsidR="00032574" w:rsidRPr="00252D52" w:rsidRDefault="00FC4FAB" w:rsidP="00252D52">
      <w:pPr>
        <w:pStyle w:val="SourceCode"/>
        <w:spacing w:line="276" w:lineRule="auto"/>
        <w:rPr>
          <w:rFonts w:ascii="Times New Roman" w:hAnsi="Times New Roman" w:cs="Times New Roman"/>
          <w:sz w:val="22"/>
          <w:szCs w:val="22"/>
        </w:rPr>
      </w:pPr>
      <w:r w:rsidRPr="00252D52">
        <w:rPr>
          <w:rStyle w:val="NormalTok"/>
          <w:rFonts w:ascii="Times New Roman" w:hAnsi="Times New Roman" w:cs="Times New Roman"/>
          <w:szCs w:val="22"/>
        </w:rPr>
        <w:t xml:space="preserve">future </w:t>
      </w:r>
      <w:r w:rsidRPr="00252D52">
        <w:rPr>
          <w:rStyle w:val="OtherTok"/>
          <w:rFonts w:ascii="Times New Roman" w:hAnsi="Times New Roman" w:cs="Times New Roman"/>
          <w:szCs w:val="22"/>
        </w:rPr>
        <w:t>&lt;-</w:t>
      </w:r>
      <w:r w:rsidRPr="00252D52">
        <w:rPr>
          <w:rStyle w:val="NormalTok"/>
          <w:rFonts w:ascii="Times New Roman" w:hAnsi="Times New Roman" w:cs="Times New Roman"/>
          <w:szCs w:val="22"/>
        </w:rPr>
        <w:t xml:space="preserve"> </w:t>
      </w:r>
      <w:r w:rsidRPr="00252D52">
        <w:rPr>
          <w:rStyle w:val="FunctionTok"/>
          <w:rFonts w:ascii="Times New Roman" w:hAnsi="Times New Roman" w:cs="Times New Roman"/>
          <w:szCs w:val="22"/>
        </w:rPr>
        <w:t>make_future_</w:t>
      </w:r>
      <w:proofErr w:type="gramStart"/>
      <w:r w:rsidRPr="00252D52">
        <w:rPr>
          <w:rStyle w:val="FunctionTok"/>
          <w:rFonts w:ascii="Times New Roman" w:hAnsi="Times New Roman" w:cs="Times New Roman"/>
          <w:szCs w:val="22"/>
        </w:rPr>
        <w:t>dataframe</w:t>
      </w:r>
      <w:r w:rsidRPr="00252D52">
        <w:rPr>
          <w:rStyle w:val="NormalTok"/>
          <w:rFonts w:ascii="Times New Roman" w:hAnsi="Times New Roman" w:cs="Times New Roman"/>
          <w:szCs w:val="22"/>
        </w:rPr>
        <w:t>(</w:t>
      </w:r>
      <w:proofErr w:type="gramEnd"/>
      <w:r w:rsidRPr="00252D52">
        <w:rPr>
          <w:rStyle w:val="NormalTok"/>
          <w:rFonts w:ascii="Times New Roman" w:hAnsi="Times New Roman" w:cs="Times New Roman"/>
          <w:szCs w:val="22"/>
        </w:rPr>
        <w:t xml:space="preserve">modelo_flexible, </w:t>
      </w:r>
      <w:r w:rsidRPr="00252D52">
        <w:rPr>
          <w:rStyle w:val="AttributeTok"/>
          <w:rFonts w:ascii="Times New Roman" w:hAnsi="Times New Roman" w:cs="Times New Roman"/>
          <w:szCs w:val="22"/>
        </w:rPr>
        <w:t>periods =</w:t>
      </w:r>
      <w:r w:rsidRPr="00252D52">
        <w:rPr>
          <w:rStyle w:val="NormalTok"/>
          <w:rFonts w:ascii="Times New Roman" w:hAnsi="Times New Roman" w:cs="Times New Roman"/>
          <w:szCs w:val="22"/>
        </w:rPr>
        <w:t xml:space="preserve"> </w:t>
      </w:r>
      <w:r w:rsidRPr="00252D52">
        <w:rPr>
          <w:rStyle w:val="DecValTok"/>
          <w:rFonts w:ascii="Times New Roman" w:hAnsi="Times New Roman" w:cs="Times New Roman"/>
          <w:szCs w:val="22"/>
        </w:rPr>
        <w:t>30</w:t>
      </w:r>
      <w:r w:rsidRPr="00252D52">
        <w:rPr>
          <w:rStyle w:val="NormalTok"/>
          <w:rFonts w:ascii="Times New Roman" w:hAnsi="Times New Roman" w:cs="Times New Roman"/>
          <w:szCs w:val="22"/>
        </w:rPr>
        <w:t>)</w:t>
      </w:r>
      <w:r w:rsidRPr="00252D52">
        <w:rPr>
          <w:rFonts w:ascii="Times New Roman" w:hAnsi="Times New Roman" w:cs="Times New Roman"/>
          <w:sz w:val="22"/>
          <w:szCs w:val="22"/>
        </w:rPr>
        <w:br/>
      </w:r>
      <w:r w:rsidRPr="00252D52">
        <w:rPr>
          <w:rStyle w:val="NormalTok"/>
          <w:rFonts w:ascii="Times New Roman" w:hAnsi="Times New Roman" w:cs="Times New Roman"/>
          <w:szCs w:val="22"/>
        </w:rPr>
        <w:t xml:space="preserve">forecast_prophet </w:t>
      </w:r>
      <w:r w:rsidRPr="00252D52">
        <w:rPr>
          <w:rStyle w:val="OtherTok"/>
          <w:rFonts w:ascii="Times New Roman" w:hAnsi="Times New Roman" w:cs="Times New Roman"/>
          <w:szCs w:val="22"/>
        </w:rPr>
        <w:t>&lt;-</w:t>
      </w:r>
      <w:r w:rsidRPr="00252D52">
        <w:rPr>
          <w:rStyle w:val="NormalTok"/>
          <w:rFonts w:ascii="Times New Roman" w:hAnsi="Times New Roman" w:cs="Times New Roman"/>
          <w:szCs w:val="22"/>
        </w:rPr>
        <w:t xml:space="preserve"> </w:t>
      </w:r>
      <w:proofErr w:type="gramStart"/>
      <w:r w:rsidRPr="00252D52">
        <w:rPr>
          <w:rStyle w:val="FunctionTok"/>
          <w:rFonts w:ascii="Times New Roman" w:hAnsi="Times New Roman" w:cs="Times New Roman"/>
          <w:szCs w:val="22"/>
        </w:rPr>
        <w:t>predict</w:t>
      </w:r>
      <w:r w:rsidRPr="00252D52">
        <w:rPr>
          <w:rStyle w:val="NormalTok"/>
          <w:rFonts w:ascii="Times New Roman" w:hAnsi="Times New Roman" w:cs="Times New Roman"/>
          <w:szCs w:val="22"/>
        </w:rPr>
        <w:t>(</w:t>
      </w:r>
      <w:proofErr w:type="gramEnd"/>
      <w:r w:rsidRPr="00252D52">
        <w:rPr>
          <w:rStyle w:val="NormalTok"/>
          <w:rFonts w:ascii="Times New Roman" w:hAnsi="Times New Roman" w:cs="Times New Roman"/>
          <w:szCs w:val="22"/>
        </w:rPr>
        <w:t>modelo_flexible, future)</w:t>
      </w:r>
    </w:p>
    <w:p w14:paraId="23DD621B" w14:textId="77777777" w:rsidR="00032574" w:rsidRPr="008A2E72" w:rsidRDefault="00FC4FAB" w:rsidP="00610F42">
      <w:pPr>
        <w:pStyle w:val="Ttulo4"/>
        <w:spacing w:line="276" w:lineRule="auto"/>
        <w:jc w:val="both"/>
        <w:rPr>
          <w:rFonts w:ascii="Times New Roman" w:hAnsi="Times New Roman" w:cs="Times New Roman"/>
        </w:rPr>
      </w:pPr>
      <w:bookmarkStart w:id="73" w:name="gráfico-del-pronóstico"/>
      <w:bookmarkEnd w:id="72"/>
      <w:r w:rsidRPr="008A2E72">
        <w:rPr>
          <w:rFonts w:ascii="Times New Roman" w:hAnsi="Times New Roman" w:cs="Times New Roman"/>
        </w:rPr>
        <w:t>7.1.4 Gráfico del pronóstico</w:t>
      </w:r>
    </w:p>
    <w:p w14:paraId="23DD621C"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Se construye un gráfico overlay que combina la serie observada con:</w:t>
      </w:r>
    </w:p>
    <w:p w14:paraId="23DD621D" w14:textId="77777777" w:rsidR="00032574" w:rsidRPr="008A2E72" w:rsidRDefault="00FC4FAB" w:rsidP="00610F42">
      <w:pPr>
        <w:numPr>
          <w:ilvl w:val="0"/>
          <w:numId w:val="17"/>
        </w:numPr>
        <w:spacing w:line="276" w:lineRule="auto"/>
        <w:jc w:val="both"/>
        <w:rPr>
          <w:rFonts w:ascii="Times New Roman" w:hAnsi="Times New Roman" w:cs="Times New Roman"/>
        </w:rPr>
      </w:pPr>
      <w:r w:rsidRPr="008A2E72">
        <w:rPr>
          <w:rFonts w:ascii="Times New Roman" w:hAnsi="Times New Roman" w:cs="Times New Roman"/>
        </w:rPr>
        <w:t>el pronóstico,</w:t>
      </w:r>
    </w:p>
    <w:p w14:paraId="23DD621E" w14:textId="77777777" w:rsidR="00032574" w:rsidRPr="008A2E72" w:rsidRDefault="00FC4FAB" w:rsidP="00610F42">
      <w:pPr>
        <w:numPr>
          <w:ilvl w:val="0"/>
          <w:numId w:val="17"/>
        </w:numPr>
        <w:spacing w:line="276" w:lineRule="auto"/>
        <w:jc w:val="both"/>
        <w:rPr>
          <w:rFonts w:ascii="Times New Roman" w:hAnsi="Times New Roman" w:cs="Times New Roman"/>
        </w:rPr>
      </w:pPr>
      <w:r w:rsidRPr="008A2E72">
        <w:rPr>
          <w:rFonts w:ascii="Times New Roman" w:hAnsi="Times New Roman" w:cs="Times New Roman"/>
        </w:rPr>
        <w:t>el intervalo de incertidumbre,</w:t>
      </w:r>
    </w:p>
    <w:p w14:paraId="23DD621F" w14:textId="77777777" w:rsidR="00032574" w:rsidRPr="008A2E72" w:rsidRDefault="00FC4FAB" w:rsidP="00610F42">
      <w:pPr>
        <w:numPr>
          <w:ilvl w:val="0"/>
          <w:numId w:val="17"/>
        </w:numPr>
        <w:spacing w:line="276" w:lineRule="auto"/>
        <w:jc w:val="both"/>
        <w:rPr>
          <w:rFonts w:ascii="Times New Roman" w:hAnsi="Times New Roman" w:cs="Times New Roman"/>
        </w:rPr>
      </w:pPr>
      <w:proofErr w:type="gramStart"/>
      <w:r w:rsidRPr="008A2E72">
        <w:rPr>
          <w:rFonts w:ascii="Times New Roman" w:hAnsi="Times New Roman" w:cs="Times New Roman"/>
        </w:rPr>
        <w:t>el</w:t>
      </w:r>
      <w:proofErr w:type="gramEnd"/>
      <w:r w:rsidRPr="008A2E72">
        <w:rPr>
          <w:rFonts w:ascii="Times New Roman" w:hAnsi="Times New Roman" w:cs="Times New Roman"/>
        </w:rPr>
        <w:t xml:space="preserve"> efecto esperado de los feriados incorporados.</w:t>
      </w:r>
    </w:p>
    <w:p w14:paraId="23DD6220"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Este formato resulta más intuitivo para interpretación operativa.</w:t>
      </w:r>
    </w:p>
    <w:p w14:paraId="23DD6221" w14:textId="77777777" w:rsidR="00032574" w:rsidRPr="00FE6E53" w:rsidRDefault="00FC4FAB" w:rsidP="00FE6E53">
      <w:pPr>
        <w:pStyle w:val="SourceCode"/>
        <w:spacing w:line="276" w:lineRule="auto"/>
        <w:rPr>
          <w:rFonts w:ascii="Times New Roman" w:hAnsi="Times New Roman" w:cs="Times New Roman"/>
          <w:sz w:val="22"/>
          <w:szCs w:val="22"/>
        </w:rPr>
      </w:pPr>
      <w:r w:rsidRPr="00FE6E53">
        <w:rPr>
          <w:rStyle w:val="NormalTok"/>
          <w:rFonts w:ascii="Times New Roman" w:hAnsi="Times New Roman" w:cs="Times New Roman"/>
          <w:szCs w:val="22"/>
        </w:rPr>
        <w:t xml:space="preserve">fc_plot </w:t>
      </w:r>
      <w:r w:rsidRPr="00FE6E53">
        <w:rPr>
          <w:rStyle w:val="OtherTok"/>
          <w:rFonts w:ascii="Times New Roman" w:hAnsi="Times New Roman" w:cs="Times New Roman"/>
          <w:szCs w:val="22"/>
        </w:rPr>
        <w:t>&lt;-</w:t>
      </w:r>
      <w:r w:rsidRPr="00FE6E53">
        <w:rPr>
          <w:rStyle w:val="NormalTok"/>
          <w:rFonts w:ascii="Times New Roman" w:hAnsi="Times New Roman" w:cs="Times New Roman"/>
          <w:szCs w:val="22"/>
        </w:rPr>
        <w:t xml:space="preserve"> forecast_prophet </w:t>
      </w:r>
      <w:r w:rsidRPr="00FE6E53">
        <w:rPr>
          <w:rStyle w:val="SpecialCharTok"/>
          <w:rFonts w:ascii="Times New Roman" w:hAnsi="Times New Roman" w:cs="Times New Roman"/>
          <w:szCs w:val="22"/>
        </w:rPr>
        <w:t>%&gt;%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select</w:t>
      </w:r>
      <w:r w:rsidRPr="00FE6E53">
        <w:rPr>
          <w:rStyle w:val="NormalTok"/>
          <w:rFonts w:ascii="Times New Roman" w:hAnsi="Times New Roman" w:cs="Times New Roman"/>
          <w:szCs w:val="22"/>
        </w:rPr>
        <w:t>(ds, yhat, yhat_lower, yhat_upper)</w:t>
      </w:r>
      <w:r w:rsidRPr="00FE6E53">
        <w:rPr>
          <w:rFonts w:ascii="Times New Roman" w:hAnsi="Times New Roman" w:cs="Times New Roman"/>
          <w:sz w:val="22"/>
          <w:szCs w:val="22"/>
        </w:rPr>
        <w:br/>
      </w:r>
      <w:r w:rsidRPr="00FE6E53">
        <w:rPr>
          <w:rFonts w:ascii="Times New Roman" w:hAnsi="Times New Roman" w:cs="Times New Roman"/>
          <w:sz w:val="22"/>
          <w:szCs w:val="22"/>
        </w:rPr>
        <w:br/>
      </w:r>
      <w:r w:rsidRPr="00FE6E53">
        <w:rPr>
          <w:rStyle w:val="FunctionTok"/>
          <w:rFonts w:ascii="Times New Roman" w:hAnsi="Times New Roman" w:cs="Times New Roman"/>
          <w:szCs w:val="22"/>
        </w:rPr>
        <w:t>ggplot</w:t>
      </w:r>
      <w:r w:rsidRPr="00FE6E53">
        <w:rPr>
          <w:rStyle w:val="NormalTok"/>
          <w:rFonts w:ascii="Times New Roman" w:hAnsi="Times New Roman" w:cs="Times New Roman"/>
          <w:szCs w:val="22"/>
        </w:rPr>
        <w:t xml:space="preserve">() </w:t>
      </w:r>
      <w:r w:rsidRPr="00FE6E53">
        <w:rPr>
          <w:rStyle w:val="SpecialCharTok"/>
          <w:rFonts w:ascii="Times New Roman" w:hAnsi="Times New Roman" w:cs="Times New Roman"/>
          <w:szCs w:val="22"/>
        </w:rPr>
        <w: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geom_line</w:t>
      </w:r>
      <w:r w:rsidRPr="00FE6E53">
        <w:rPr>
          <w:rStyle w:val="NormalTok"/>
          <w:rFonts w:ascii="Times New Roman" w:hAnsi="Times New Roman" w:cs="Times New Roman"/>
          <w:szCs w:val="22"/>
        </w:rPr>
        <w:t>(</w:t>
      </w:r>
      <w:r w:rsidRPr="00FE6E53">
        <w:rPr>
          <w:rStyle w:val="AttributeTok"/>
          <w:rFonts w:ascii="Times New Roman" w:hAnsi="Times New Roman" w:cs="Times New Roman"/>
          <w:szCs w:val="22"/>
        </w:rPr>
        <w:t>data =</w:t>
      </w:r>
      <w:r w:rsidRPr="00FE6E53">
        <w:rPr>
          <w:rStyle w:val="NormalTok"/>
          <w:rFonts w:ascii="Times New Roman" w:hAnsi="Times New Roman" w:cs="Times New Roman"/>
          <w:szCs w:val="22"/>
        </w:rPr>
        <w:t xml:space="preserve"> df_prophet, </w:t>
      </w:r>
      <w:r w:rsidRPr="00FE6E53">
        <w:rPr>
          <w:rStyle w:val="FunctionTok"/>
          <w:rFonts w:ascii="Times New Roman" w:hAnsi="Times New Roman" w:cs="Times New Roman"/>
          <w:szCs w:val="22"/>
        </w:rPr>
        <w:t>aes</w:t>
      </w:r>
      <w:r w:rsidRPr="00FE6E53">
        <w:rPr>
          <w:rStyle w:val="NormalTok"/>
          <w:rFonts w:ascii="Times New Roman" w:hAnsi="Times New Roman" w:cs="Times New Roman"/>
          <w:szCs w:val="22"/>
        </w:rPr>
        <w:t>(</w:t>
      </w:r>
      <w:r w:rsidRPr="00FE6E53">
        <w:rPr>
          <w:rStyle w:val="AttributeTok"/>
          <w:rFonts w:ascii="Times New Roman" w:hAnsi="Times New Roman" w:cs="Times New Roman"/>
          <w:szCs w:val="22"/>
        </w:rPr>
        <w:t>x =</w:t>
      </w:r>
      <w:r w:rsidRPr="00FE6E53">
        <w:rPr>
          <w:rStyle w:val="NormalTok"/>
          <w:rFonts w:ascii="Times New Roman" w:hAnsi="Times New Roman" w:cs="Times New Roman"/>
          <w:szCs w:val="22"/>
        </w:rPr>
        <w:t xml:space="preserve"> ds, </w:t>
      </w:r>
      <w:r w:rsidRPr="00FE6E53">
        <w:rPr>
          <w:rStyle w:val="AttributeTok"/>
          <w:rFonts w:ascii="Times New Roman" w:hAnsi="Times New Roman" w:cs="Times New Roman"/>
          <w:szCs w:val="22"/>
        </w:rPr>
        <w:t>y =</w:t>
      </w:r>
      <w:r w:rsidRPr="00FE6E53">
        <w:rPr>
          <w:rStyle w:val="NormalTok"/>
          <w:rFonts w:ascii="Times New Roman" w:hAnsi="Times New Roman" w:cs="Times New Roman"/>
          <w:szCs w:val="22"/>
        </w:rPr>
        <w:t xml:space="preserve"> y), </w:t>
      </w:r>
      <w:r w:rsidRPr="00FE6E53">
        <w:rPr>
          <w:rStyle w:val="AttributeTok"/>
          <w:rFonts w:ascii="Times New Roman" w:hAnsi="Times New Roman" w:cs="Times New Roman"/>
          <w:szCs w:val="22"/>
        </w:rPr>
        <w:t>color =</w:t>
      </w:r>
      <w:r w:rsidRPr="00FE6E53">
        <w:rPr>
          <w:rStyle w:val="NormalTok"/>
          <w:rFonts w:ascii="Times New Roman" w:hAnsi="Times New Roman" w:cs="Times New Roman"/>
          <w:szCs w:val="22"/>
        </w:rPr>
        <w:t xml:space="preserve"> </w:t>
      </w:r>
      <w:r w:rsidRPr="00FE6E53">
        <w:rPr>
          <w:rStyle w:val="StringTok"/>
          <w:rFonts w:ascii="Times New Roman" w:hAnsi="Times New Roman" w:cs="Times New Roman"/>
          <w:szCs w:val="22"/>
        </w:rPr>
        <w:t>"black"</w:t>
      </w:r>
      <w:r w:rsidRPr="00FE6E53">
        <w:rPr>
          <w:rStyle w:val="NormalTok"/>
          <w:rFonts w:ascii="Times New Roman" w:hAnsi="Times New Roman" w:cs="Times New Roman"/>
          <w:szCs w:val="22"/>
        </w:rPr>
        <w:t xml:space="preserve">) </w:t>
      </w:r>
      <w:r w:rsidRPr="00FE6E53">
        <w:rPr>
          <w:rStyle w:val="SpecialCharTok"/>
          <w:rFonts w:ascii="Times New Roman" w:hAnsi="Times New Roman" w:cs="Times New Roman"/>
          <w:szCs w:val="22"/>
        </w:rPr>
        <w: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geom_line</w:t>
      </w:r>
      <w:r w:rsidRPr="00FE6E53">
        <w:rPr>
          <w:rStyle w:val="NormalTok"/>
          <w:rFonts w:ascii="Times New Roman" w:hAnsi="Times New Roman" w:cs="Times New Roman"/>
          <w:szCs w:val="22"/>
        </w:rPr>
        <w:t>(</w:t>
      </w:r>
      <w:r w:rsidRPr="00FE6E53">
        <w:rPr>
          <w:rStyle w:val="AttributeTok"/>
          <w:rFonts w:ascii="Times New Roman" w:hAnsi="Times New Roman" w:cs="Times New Roman"/>
          <w:szCs w:val="22"/>
        </w:rPr>
        <w:t>data =</w:t>
      </w:r>
      <w:r w:rsidRPr="00FE6E53">
        <w:rPr>
          <w:rStyle w:val="NormalTok"/>
          <w:rFonts w:ascii="Times New Roman" w:hAnsi="Times New Roman" w:cs="Times New Roman"/>
          <w:szCs w:val="22"/>
        </w:rPr>
        <w:t xml:space="preserve"> fc_plot, </w:t>
      </w:r>
      <w:r w:rsidRPr="00FE6E53">
        <w:rPr>
          <w:rStyle w:val="FunctionTok"/>
          <w:rFonts w:ascii="Times New Roman" w:hAnsi="Times New Roman" w:cs="Times New Roman"/>
          <w:szCs w:val="22"/>
        </w:rPr>
        <w:t>aes</w:t>
      </w:r>
      <w:r w:rsidRPr="00FE6E53">
        <w:rPr>
          <w:rStyle w:val="NormalTok"/>
          <w:rFonts w:ascii="Times New Roman" w:hAnsi="Times New Roman" w:cs="Times New Roman"/>
          <w:szCs w:val="22"/>
        </w:rPr>
        <w:t>(</w:t>
      </w:r>
      <w:r w:rsidRPr="00FE6E53">
        <w:rPr>
          <w:rStyle w:val="AttributeTok"/>
          <w:rFonts w:ascii="Times New Roman" w:hAnsi="Times New Roman" w:cs="Times New Roman"/>
          <w:szCs w:val="22"/>
        </w:rPr>
        <w:t>x =</w:t>
      </w:r>
      <w:r w:rsidRPr="00FE6E53">
        <w:rPr>
          <w:rStyle w:val="NormalTok"/>
          <w:rFonts w:ascii="Times New Roman" w:hAnsi="Times New Roman" w:cs="Times New Roman"/>
          <w:szCs w:val="22"/>
        </w:rPr>
        <w:t xml:space="preserve"> ds, </w:t>
      </w:r>
      <w:r w:rsidRPr="00FE6E53">
        <w:rPr>
          <w:rStyle w:val="AttributeTok"/>
          <w:rFonts w:ascii="Times New Roman" w:hAnsi="Times New Roman" w:cs="Times New Roman"/>
          <w:szCs w:val="22"/>
        </w:rPr>
        <w:t>y =</w:t>
      </w:r>
      <w:r w:rsidRPr="00FE6E53">
        <w:rPr>
          <w:rStyle w:val="NormalTok"/>
          <w:rFonts w:ascii="Times New Roman" w:hAnsi="Times New Roman" w:cs="Times New Roman"/>
          <w:szCs w:val="22"/>
        </w:rPr>
        <w:t xml:space="preserve"> yhat), </w:t>
      </w:r>
      <w:r w:rsidRPr="00FE6E53">
        <w:rPr>
          <w:rStyle w:val="AttributeTok"/>
          <w:rFonts w:ascii="Times New Roman" w:hAnsi="Times New Roman" w:cs="Times New Roman"/>
          <w:szCs w:val="22"/>
        </w:rPr>
        <w:t>color =</w:t>
      </w:r>
      <w:r w:rsidRPr="00FE6E53">
        <w:rPr>
          <w:rStyle w:val="NormalTok"/>
          <w:rFonts w:ascii="Times New Roman" w:hAnsi="Times New Roman" w:cs="Times New Roman"/>
          <w:szCs w:val="22"/>
        </w:rPr>
        <w:t xml:space="preserve"> </w:t>
      </w:r>
      <w:r w:rsidRPr="00FE6E53">
        <w:rPr>
          <w:rStyle w:val="StringTok"/>
          <w:rFonts w:ascii="Times New Roman" w:hAnsi="Times New Roman" w:cs="Times New Roman"/>
          <w:szCs w:val="22"/>
        </w:rPr>
        <w:t>"steelblue"</w:t>
      </w:r>
      <w:r w:rsidRPr="00FE6E53">
        <w:rPr>
          <w:rStyle w:val="NormalTok"/>
          <w:rFonts w:ascii="Times New Roman" w:hAnsi="Times New Roman" w:cs="Times New Roman"/>
          <w:szCs w:val="22"/>
        </w:rPr>
        <w:t xml:space="preserve">) </w:t>
      </w:r>
      <w:r w:rsidRPr="00FE6E53">
        <w:rPr>
          <w:rStyle w:val="SpecialCharTok"/>
          <w:rFonts w:ascii="Times New Roman" w:hAnsi="Times New Roman" w:cs="Times New Roman"/>
          <w:szCs w:val="22"/>
        </w:rPr>
        <w: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geom_ribbon</w:t>
      </w:r>
      <w:r w:rsidRPr="00FE6E53">
        <w:rPr>
          <w:rStyle w:val="NormalTok"/>
          <w:rFonts w:ascii="Times New Roman" w:hAnsi="Times New Roman" w:cs="Times New Roman"/>
          <w:szCs w:val="22"/>
        </w:rPr>
        <w: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AttributeTok"/>
          <w:rFonts w:ascii="Times New Roman" w:hAnsi="Times New Roman" w:cs="Times New Roman"/>
          <w:szCs w:val="22"/>
        </w:rPr>
        <w:t>data =</w:t>
      </w:r>
      <w:r w:rsidRPr="00FE6E53">
        <w:rPr>
          <w:rStyle w:val="NormalTok"/>
          <w:rFonts w:ascii="Times New Roman" w:hAnsi="Times New Roman" w:cs="Times New Roman"/>
          <w:szCs w:val="22"/>
        </w:rPr>
        <w:t xml:space="preserve"> fc_plot,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aes</w:t>
      </w:r>
      <w:r w:rsidRPr="00FE6E53">
        <w:rPr>
          <w:rStyle w:val="NormalTok"/>
          <w:rFonts w:ascii="Times New Roman" w:hAnsi="Times New Roman" w:cs="Times New Roman"/>
          <w:szCs w:val="22"/>
        </w:rPr>
        <w:t>(</w:t>
      </w:r>
      <w:r w:rsidRPr="00FE6E53">
        <w:rPr>
          <w:rStyle w:val="AttributeTok"/>
          <w:rFonts w:ascii="Times New Roman" w:hAnsi="Times New Roman" w:cs="Times New Roman"/>
          <w:szCs w:val="22"/>
        </w:rPr>
        <w:t>x =</w:t>
      </w:r>
      <w:r w:rsidRPr="00FE6E53">
        <w:rPr>
          <w:rStyle w:val="NormalTok"/>
          <w:rFonts w:ascii="Times New Roman" w:hAnsi="Times New Roman" w:cs="Times New Roman"/>
          <w:szCs w:val="22"/>
        </w:rPr>
        <w:t xml:space="preserve"> ds, </w:t>
      </w:r>
      <w:r w:rsidRPr="00FE6E53">
        <w:rPr>
          <w:rStyle w:val="AttributeTok"/>
          <w:rFonts w:ascii="Times New Roman" w:hAnsi="Times New Roman" w:cs="Times New Roman"/>
          <w:szCs w:val="22"/>
        </w:rPr>
        <w:t>ymin =</w:t>
      </w:r>
      <w:r w:rsidRPr="00FE6E53">
        <w:rPr>
          <w:rStyle w:val="NormalTok"/>
          <w:rFonts w:ascii="Times New Roman" w:hAnsi="Times New Roman" w:cs="Times New Roman"/>
          <w:szCs w:val="22"/>
        </w:rPr>
        <w:t xml:space="preserve"> yhat_lower, </w:t>
      </w:r>
      <w:r w:rsidRPr="00FE6E53">
        <w:rPr>
          <w:rStyle w:val="AttributeTok"/>
          <w:rFonts w:ascii="Times New Roman" w:hAnsi="Times New Roman" w:cs="Times New Roman"/>
          <w:szCs w:val="22"/>
        </w:rPr>
        <w:t>ymax =</w:t>
      </w:r>
      <w:r w:rsidRPr="00FE6E53">
        <w:rPr>
          <w:rStyle w:val="NormalTok"/>
          <w:rFonts w:ascii="Times New Roman" w:hAnsi="Times New Roman" w:cs="Times New Roman"/>
          <w:szCs w:val="22"/>
        </w:rPr>
        <w:t xml:space="preserve"> yhat_upper),</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AttributeTok"/>
          <w:rFonts w:ascii="Times New Roman" w:hAnsi="Times New Roman" w:cs="Times New Roman"/>
          <w:szCs w:val="22"/>
        </w:rPr>
        <w:t>fill =</w:t>
      </w:r>
      <w:r w:rsidRPr="00FE6E53">
        <w:rPr>
          <w:rStyle w:val="NormalTok"/>
          <w:rFonts w:ascii="Times New Roman" w:hAnsi="Times New Roman" w:cs="Times New Roman"/>
          <w:szCs w:val="22"/>
        </w:rPr>
        <w:t xml:space="preserve"> </w:t>
      </w:r>
      <w:r w:rsidRPr="00FE6E53">
        <w:rPr>
          <w:rStyle w:val="StringTok"/>
          <w:rFonts w:ascii="Times New Roman" w:hAnsi="Times New Roman" w:cs="Times New Roman"/>
          <w:szCs w:val="22"/>
        </w:rPr>
        <w:t>"lightblue"</w:t>
      </w:r>
      <w:r w:rsidRPr="00FE6E53">
        <w:rPr>
          <w:rStyle w:val="NormalTok"/>
          <w:rFonts w:ascii="Times New Roman" w:hAnsi="Times New Roman" w:cs="Times New Roman"/>
          <w:szCs w:val="22"/>
        </w:rPr>
        <w:t xml:space="preserve">, </w:t>
      </w:r>
      <w:r w:rsidRPr="00FE6E53">
        <w:rPr>
          <w:rStyle w:val="AttributeTok"/>
          <w:rFonts w:ascii="Times New Roman" w:hAnsi="Times New Roman" w:cs="Times New Roman"/>
          <w:szCs w:val="22"/>
        </w:rPr>
        <w:t>alpha =</w:t>
      </w:r>
      <w:r w:rsidRPr="00FE6E53">
        <w:rPr>
          <w:rStyle w:val="NormalTok"/>
          <w:rFonts w:ascii="Times New Roman" w:hAnsi="Times New Roman" w:cs="Times New Roman"/>
          <w:szCs w:val="22"/>
        </w:rPr>
        <w:t xml:space="preserve"> </w:t>
      </w:r>
      <w:r w:rsidRPr="00FE6E53">
        <w:rPr>
          <w:rStyle w:val="FloatTok"/>
          <w:rFonts w:ascii="Times New Roman" w:hAnsi="Times New Roman" w:cs="Times New Roman"/>
          <w:szCs w:val="22"/>
        </w:rPr>
        <w:t>0.20</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 </w:t>
      </w:r>
      <w:r w:rsidRPr="00FE6E53">
        <w:rPr>
          <w:rStyle w:val="SpecialCharTok"/>
          <w:rFonts w:ascii="Times New Roman" w:hAnsi="Times New Roman" w:cs="Times New Roman"/>
          <w:szCs w:val="22"/>
        </w:rPr>
        <w: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labs</w:t>
      </w:r>
      <w:r w:rsidRPr="00FE6E53">
        <w:rPr>
          <w:rStyle w:val="NormalTok"/>
          <w:rFonts w:ascii="Times New Roman" w:hAnsi="Times New Roman" w:cs="Times New Roman"/>
          <w:szCs w:val="22"/>
        </w:rPr>
        <w: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AttributeTok"/>
          <w:rFonts w:ascii="Times New Roman" w:hAnsi="Times New Roman" w:cs="Times New Roman"/>
          <w:szCs w:val="22"/>
        </w:rPr>
        <w:t>title =</w:t>
      </w:r>
      <w:r w:rsidRPr="00FE6E53">
        <w:rPr>
          <w:rStyle w:val="NormalTok"/>
          <w:rFonts w:ascii="Times New Roman" w:hAnsi="Times New Roman" w:cs="Times New Roman"/>
          <w:szCs w:val="22"/>
        </w:rPr>
        <w:t xml:space="preserve"> </w:t>
      </w:r>
      <w:r w:rsidRPr="00FE6E53">
        <w:rPr>
          <w:rStyle w:val="StringTok"/>
          <w:rFonts w:ascii="Times New Roman" w:hAnsi="Times New Roman" w:cs="Times New Roman"/>
          <w:szCs w:val="22"/>
        </w:rPr>
        <w:t>"Pronóstico con Prophet"</w:t>
      </w:r>
      <w:r w:rsidRPr="00FE6E53">
        <w:rPr>
          <w:rStyle w:val="NormalTok"/>
          <w:rFonts w:ascii="Times New Roman" w:hAnsi="Times New Roman" w:cs="Times New Roman"/>
          <w:szCs w:val="22"/>
        </w:rPr>
        <w: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AttributeTok"/>
          <w:rFonts w:ascii="Times New Roman" w:hAnsi="Times New Roman" w:cs="Times New Roman"/>
          <w:szCs w:val="22"/>
        </w:rPr>
        <w:t>subtitle =</w:t>
      </w:r>
      <w:r w:rsidRPr="00FE6E53">
        <w:rPr>
          <w:rStyle w:val="NormalTok"/>
          <w:rFonts w:ascii="Times New Roman" w:hAnsi="Times New Roman" w:cs="Times New Roman"/>
          <w:szCs w:val="22"/>
        </w:rPr>
        <w:t xml:space="preserve"> </w:t>
      </w:r>
      <w:r w:rsidRPr="00FE6E53">
        <w:rPr>
          <w:rStyle w:val="StringTok"/>
          <w:rFonts w:ascii="Times New Roman" w:hAnsi="Times New Roman" w:cs="Times New Roman"/>
          <w:szCs w:val="22"/>
        </w:rPr>
        <w:t>"Modelo estructural con tendencia flexible y feriados"</w:t>
      </w:r>
      <w:r w:rsidRPr="00FE6E53">
        <w:rPr>
          <w:rStyle w:val="NormalTok"/>
          <w:rFonts w:ascii="Times New Roman" w:hAnsi="Times New Roman" w:cs="Times New Roman"/>
          <w:szCs w:val="22"/>
        </w:rPr>
        <w: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AttributeTok"/>
          <w:rFonts w:ascii="Times New Roman" w:hAnsi="Times New Roman" w:cs="Times New Roman"/>
          <w:szCs w:val="22"/>
        </w:rPr>
        <w:t>x =</w:t>
      </w:r>
      <w:r w:rsidRPr="00FE6E53">
        <w:rPr>
          <w:rStyle w:val="NormalTok"/>
          <w:rFonts w:ascii="Times New Roman" w:hAnsi="Times New Roman" w:cs="Times New Roman"/>
          <w:szCs w:val="22"/>
        </w:rPr>
        <w:t xml:space="preserve"> </w:t>
      </w:r>
      <w:r w:rsidRPr="00FE6E53">
        <w:rPr>
          <w:rStyle w:val="StringTok"/>
          <w:rFonts w:ascii="Times New Roman" w:hAnsi="Times New Roman" w:cs="Times New Roman"/>
          <w:szCs w:val="22"/>
        </w:rPr>
        <w:t>"Fecha"</w:t>
      </w:r>
      <w:r w:rsidRPr="00FE6E53">
        <w:rPr>
          <w:rStyle w:val="NormalTok"/>
          <w:rFonts w:ascii="Times New Roman" w:hAnsi="Times New Roman" w:cs="Times New Roman"/>
          <w:szCs w:val="22"/>
        </w:rPr>
        <w:t xml:space="preserve">, </w:t>
      </w:r>
      <w:r w:rsidRPr="00FE6E53">
        <w:rPr>
          <w:rStyle w:val="AttributeTok"/>
          <w:rFonts w:ascii="Times New Roman" w:hAnsi="Times New Roman" w:cs="Times New Roman"/>
          <w:szCs w:val="22"/>
        </w:rPr>
        <w:t>y =</w:t>
      </w:r>
      <w:r w:rsidRPr="00FE6E53">
        <w:rPr>
          <w:rStyle w:val="NormalTok"/>
          <w:rFonts w:ascii="Times New Roman" w:hAnsi="Times New Roman" w:cs="Times New Roman"/>
          <w:szCs w:val="22"/>
        </w:rPr>
        <w:t xml:space="preserve"> </w:t>
      </w:r>
      <w:r w:rsidRPr="00FE6E53">
        <w:rPr>
          <w:rStyle w:val="StringTok"/>
          <w:rFonts w:ascii="Times New Roman" w:hAnsi="Times New Roman" w:cs="Times New Roman"/>
          <w:szCs w:val="22"/>
        </w:rPr>
        <w:t>"Ventas"</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 </w:t>
      </w:r>
      <w:r w:rsidRPr="00FE6E53">
        <w:rPr>
          <w:rStyle w:val="SpecialCharTok"/>
          <w:rFonts w:ascii="Times New Roman" w:hAnsi="Times New Roman" w:cs="Times New Roman"/>
          <w:szCs w:val="22"/>
        </w:rPr>
        <w: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theme_minimal</w:t>
      </w:r>
      <w:r w:rsidRPr="00FE6E53">
        <w:rPr>
          <w:rStyle w:val="NormalTok"/>
          <w:rFonts w:ascii="Times New Roman" w:hAnsi="Times New Roman" w:cs="Times New Roman"/>
          <w:szCs w:val="22"/>
        </w:rPr>
        <w:t>()</w:t>
      </w:r>
    </w:p>
    <w:p w14:paraId="23DD6222" w14:textId="77777777" w:rsidR="00032574" w:rsidRDefault="00FC4FAB" w:rsidP="00FE6E53">
      <w:pPr>
        <w:pStyle w:val="FirstParagraph"/>
        <w:spacing w:line="276" w:lineRule="auto"/>
        <w:jc w:val="center"/>
        <w:rPr>
          <w:rFonts w:ascii="Times New Roman" w:hAnsi="Times New Roman" w:cs="Times New Roman"/>
        </w:rPr>
      </w:pPr>
      <w:r w:rsidRPr="008A2E72">
        <w:rPr>
          <w:rFonts w:ascii="Times New Roman" w:hAnsi="Times New Roman" w:cs="Times New Roman"/>
          <w:noProof/>
        </w:rPr>
        <w:lastRenderedPageBreak/>
        <w:drawing>
          <wp:inline distT="0" distB="0" distL="0" distR="0" wp14:anchorId="23DD636E" wp14:editId="71761B4B">
            <wp:extent cx="4377690" cy="3219450"/>
            <wp:effectExtent l="19050" t="19050" r="381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chapter3_files/figure-docx/prophet-grafico-1.png"/>
                    <pic:cNvPicPr>
                      <a:picLocks noChangeAspect="1" noChangeArrowheads="1"/>
                    </pic:cNvPicPr>
                  </pic:nvPicPr>
                  <pic:blipFill>
                    <a:blip r:embed="rId13"/>
                    <a:stretch>
                      <a:fillRect/>
                    </a:stretch>
                  </pic:blipFill>
                  <pic:spPr bwMode="auto">
                    <a:xfrm>
                      <a:off x="0" y="0"/>
                      <a:ext cx="4378171" cy="3219804"/>
                    </a:xfrm>
                    <a:prstGeom prst="rect">
                      <a:avLst/>
                    </a:prstGeom>
                    <a:noFill/>
                    <a:ln w="9525">
                      <a:solidFill>
                        <a:schemeClr val="accent1"/>
                      </a:solidFill>
                      <a:headEnd/>
                      <a:tailEnd/>
                    </a:ln>
                  </pic:spPr>
                </pic:pic>
              </a:graphicData>
            </a:graphic>
          </wp:inline>
        </w:drawing>
      </w:r>
    </w:p>
    <w:p w14:paraId="3A0ACB3B" w14:textId="733D870D" w:rsidR="00FE6E53" w:rsidRPr="00FE6E53" w:rsidRDefault="00FE6E53" w:rsidP="00FE6E53">
      <w:pPr>
        <w:pStyle w:val="Textoindependiente"/>
        <w:spacing w:line="276" w:lineRule="auto"/>
        <w:jc w:val="center"/>
        <w:rPr>
          <w:rFonts w:ascii="Times New Roman" w:hAnsi="Times New Roman" w:cs="Times New Roman"/>
          <w:i/>
          <w:iCs/>
          <w:sz w:val="20"/>
          <w:szCs w:val="20"/>
        </w:rPr>
      </w:pPr>
      <w:r w:rsidRPr="00F90ED3">
        <w:rPr>
          <w:rFonts w:ascii="Times New Roman" w:hAnsi="Times New Roman" w:cs="Times New Roman"/>
          <w:i/>
          <w:iCs/>
          <w:sz w:val="20"/>
          <w:szCs w:val="20"/>
        </w:rPr>
        <w:t xml:space="preserve">Fuente: </w:t>
      </w:r>
      <w:proofErr w:type="spellStart"/>
      <w:r w:rsidRPr="00F90ED3">
        <w:rPr>
          <w:rFonts w:ascii="Times New Roman" w:hAnsi="Times New Roman" w:cs="Times New Roman"/>
          <w:i/>
          <w:iCs/>
          <w:sz w:val="20"/>
          <w:szCs w:val="20"/>
        </w:rPr>
        <w:t>Elaboración</w:t>
      </w:r>
      <w:proofErr w:type="spellEnd"/>
      <w:r w:rsidRPr="00F90ED3">
        <w:rPr>
          <w:rFonts w:ascii="Times New Roman" w:hAnsi="Times New Roman" w:cs="Times New Roman"/>
          <w:i/>
          <w:iCs/>
          <w:sz w:val="20"/>
          <w:szCs w:val="20"/>
        </w:rPr>
        <w:t xml:space="preserve"> </w:t>
      </w:r>
      <w:proofErr w:type="spellStart"/>
      <w:r w:rsidRPr="00F90ED3">
        <w:rPr>
          <w:rFonts w:ascii="Times New Roman" w:hAnsi="Times New Roman" w:cs="Times New Roman"/>
          <w:i/>
          <w:iCs/>
          <w:sz w:val="20"/>
          <w:szCs w:val="20"/>
        </w:rPr>
        <w:t>propia</w:t>
      </w:r>
      <w:proofErr w:type="spellEnd"/>
    </w:p>
    <w:p w14:paraId="23DD6223" w14:textId="77777777" w:rsidR="00032574" w:rsidRPr="008A2E72" w:rsidRDefault="00FC4FAB" w:rsidP="00610F42">
      <w:pPr>
        <w:pStyle w:val="Ttulo4"/>
        <w:spacing w:line="276" w:lineRule="auto"/>
        <w:jc w:val="both"/>
        <w:rPr>
          <w:rFonts w:ascii="Times New Roman" w:hAnsi="Times New Roman" w:cs="Times New Roman"/>
        </w:rPr>
      </w:pPr>
      <w:bookmarkStart w:id="74" w:name="interpretación"/>
      <w:bookmarkEnd w:id="73"/>
      <w:r w:rsidRPr="008A2E72">
        <w:rPr>
          <w:rFonts w:ascii="Times New Roman" w:hAnsi="Times New Roman" w:cs="Times New Roman"/>
        </w:rPr>
        <w:t>7.1.5 Interpretación</w:t>
      </w:r>
    </w:p>
    <w:p w14:paraId="23DD6224"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El modelo flexible permite capturar cambios recientes en la tendencia y adaptarse mejor a fluctuaciones que son comunes en series cortas. La estacionalidad semanal contribuye a modelar variaciones entre días de la semana, mientras que la inclusión de feriados ayuda a capturar potenciales caídas o incrementos en fechas específicas.</w:t>
      </w:r>
    </w:p>
    <w:p w14:paraId="23DD6225"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La banda de incertidumbre muestra el rango esperado de valores futuros, incrementándose conforme avanzan los días de pronóstico. Este tipo de visualización resulta útil para planificar inventarios, turnos laborales o actividades operativas.</w:t>
      </w:r>
    </w:p>
    <w:p w14:paraId="23DD6226"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Más adelante, cuando se introduzcan métodos de validación formal y comparación de modelos, retomaremos Prophet para evaluar su desempeño respecto a ETS y ARIMA utilizando métricas cuantitativas.</w:t>
      </w:r>
    </w:p>
    <w:p w14:paraId="23DD6227"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75" w:name="Xce62c5bccbe82f44d8207fbea1afede39e02f92"/>
      <w:bookmarkStart w:id="76" w:name="_Toc216213160"/>
      <w:bookmarkEnd w:id="74"/>
      <w:bookmarkEnd w:id="68"/>
      <w:r w:rsidRPr="008A2E72">
        <w:rPr>
          <w:rFonts w:ascii="Times New Roman" w:hAnsi="Times New Roman" w:cs="Times New Roman"/>
          <w:sz w:val="24"/>
          <w:szCs w:val="24"/>
        </w:rPr>
        <w:t>7.2 Modelos con estacionalidad compleja mediante Fourier</w:t>
      </w:r>
      <w:bookmarkEnd w:id="76"/>
    </w:p>
    <w:p w14:paraId="23DD6228"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 xml:space="preserve">Las estacionalidades complejas o con múltiples frecuencias pueden representarse mediante </w:t>
      </w:r>
      <w:r w:rsidRPr="008A2E72">
        <w:rPr>
          <w:rFonts w:ascii="Times New Roman" w:hAnsi="Times New Roman" w:cs="Times New Roman"/>
          <w:b/>
          <w:bCs/>
        </w:rPr>
        <w:t>términos de Fourier</w:t>
      </w:r>
      <w:r w:rsidRPr="008A2E72">
        <w:rPr>
          <w:rFonts w:ascii="Times New Roman" w:hAnsi="Times New Roman" w:cs="Times New Roman"/>
        </w:rPr>
        <w:t>, que permiten aproximar ciclos periódicos mediante combinaciones de senos y cosenos.</w:t>
      </w:r>
    </w:p>
    <w:p w14:paraId="23DD6229"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Este enfoque se integra fácilmente con ARIMA para crear modelos híbridos flexibles.</w:t>
      </w:r>
    </w:p>
    <w:p w14:paraId="23DD622A" w14:textId="77777777" w:rsidR="00032574" w:rsidRPr="008A2E72" w:rsidRDefault="00FC4FAB" w:rsidP="00610F42">
      <w:pPr>
        <w:pStyle w:val="Ttulo4"/>
        <w:spacing w:line="276" w:lineRule="auto"/>
        <w:jc w:val="both"/>
        <w:rPr>
          <w:rFonts w:ascii="Times New Roman" w:hAnsi="Times New Roman" w:cs="Times New Roman"/>
        </w:rPr>
      </w:pPr>
      <w:bookmarkStart w:id="77" w:name="ajuste-de-arima-con-términos-fourier"/>
      <w:r w:rsidRPr="008A2E72">
        <w:rPr>
          <w:rFonts w:ascii="Times New Roman" w:hAnsi="Times New Roman" w:cs="Times New Roman"/>
        </w:rPr>
        <w:lastRenderedPageBreak/>
        <w:t>7.2.1 Ajuste de ARIMA con términos Fourier</w:t>
      </w:r>
    </w:p>
    <w:p w14:paraId="23DD622B" w14:textId="77777777" w:rsidR="00032574" w:rsidRPr="00FE6E53" w:rsidRDefault="00FC4FAB" w:rsidP="00FE6E53">
      <w:pPr>
        <w:pStyle w:val="SourceCode"/>
        <w:spacing w:line="276" w:lineRule="auto"/>
        <w:rPr>
          <w:rFonts w:ascii="Times New Roman" w:hAnsi="Times New Roman" w:cs="Times New Roman"/>
          <w:sz w:val="22"/>
          <w:szCs w:val="22"/>
        </w:rPr>
      </w:pPr>
      <w:r w:rsidRPr="00FE6E53">
        <w:rPr>
          <w:rStyle w:val="FunctionTok"/>
          <w:rFonts w:ascii="Times New Roman" w:hAnsi="Times New Roman" w:cs="Times New Roman"/>
          <w:szCs w:val="22"/>
        </w:rPr>
        <w:t>library</w:t>
      </w:r>
      <w:r w:rsidRPr="00FE6E53">
        <w:rPr>
          <w:rStyle w:val="NormalTok"/>
          <w:rFonts w:ascii="Times New Roman" w:hAnsi="Times New Roman" w:cs="Times New Roman"/>
          <w:szCs w:val="22"/>
        </w:rPr>
        <w:t>(fabletools)</w:t>
      </w:r>
      <w:r w:rsidRPr="00FE6E53">
        <w:rPr>
          <w:rFonts w:ascii="Times New Roman" w:hAnsi="Times New Roman" w:cs="Times New Roman"/>
          <w:sz w:val="22"/>
          <w:szCs w:val="22"/>
        </w:rPr>
        <w:br/>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modelo_fourier </w:t>
      </w:r>
      <w:r w:rsidRPr="00FE6E53">
        <w:rPr>
          <w:rStyle w:val="OtherTok"/>
          <w:rFonts w:ascii="Times New Roman" w:hAnsi="Times New Roman" w:cs="Times New Roman"/>
          <w:szCs w:val="22"/>
        </w:rPr>
        <w:t>&lt;-</w:t>
      </w:r>
      <w:r w:rsidRPr="00FE6E53">
        <w:rPr>
          <w:rStyle w:val="NormalTok"/>
          <w:rFonts w:ascii="Times New Roman" w:hAnsi="Times New Roman" w:cs="Times New Roman"/>
          <w:szCs w:val="22"/>
        </w:rPr>
        <w:t xml:space="preserve"> ventas_tsbl </w:t>
      </w:r>
      <w:r w:rsidRPr="00FE6E53">
        <w:rPr>
          <w:rStyle w:val="SpecialCharTok"/>
          <w:rFonts w:ascii="Times New Roman" w:hAnsi="Times New Roman" w:cs="Times New Roman"/>
          <w:szCs w:val="22"/>
        </w:rPr>
        <w:t>%&gt;%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model</w:t>
      </w:r>
      <w:r w:rsidRPr="00FE6E53">
        <w:rPr>
          <w:rStyle w:val="NormalTok"/>
          <w:rFonts w:ascii="Times New Roman" w:hAnsi="Times New Roman" w:cs="Times New Roman"/>
          <w:szCs w:val="22"/>
        </w:rPr>
        <w: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AttributeTok"/>
          <w:rFonts w:ascii="Times New Roman" w:hAnsi="Times New Roman" w:cs="Times New Roman"/>
          <w:szCs w:val="22"/>
        </w:rPr>
        <w:t>ARIMA_fourier =</w:t>
      </w:r>
      <w:r w:rsidRPr="00FE6E53">
        <w:rPr>
          <w:rStyle w:val="NormalTok"/>
          <w:rFonts w:ascii="Times New Roman" w:hAnsi="Times New Roman" w:cs="Times New Roman"/>
          <w:szCs w:val="22"/>
        </w:rPr>
        <w:t xml:space="preserve"> </w:t>
      </w:r>
      <w:proofErr w:type="gramStart"/>
      <w:r w:rsidRPr="00FE6E53">
        <w:rPr>
          <w:rStyle w:val="FunctionTok"/>
          <w:rFonts w:ascii="Times New Roman" w:hAnsi="Times New Roman" w:cs="Times New Roman"/>
          <w:szCs w:val="22"/>
        </w:rPr>
        <w:t>ARIMA</w:t>
      </w:r>
      <w:r w:rsidRPr="00FE6E53">
        <w:rPr>
          <w:rStyle w:val="NormalTok"/>
          <w:rFonts w:ascii="Times New Roman" w:hAnsi="Times New Roman" w:cs="Times New Roman"/>
          <w:szCs w:val="22"/>
        </w:rPr>
        <w:t>(</w:t>
      </w:r>
      <w:proofErr w:type="gramEnd"/>
      <w:r w:rsidRPr="00FE6E53">
        <w:rPr>
          <w:rStyle w:val="NormalTok"/>
          <w:rFonts w:ascii="Times New Roman" w:hAnsi="Times New Roman" w:cs="Times New Roman"/>
          <w:szCs w:val="22"/>
        </w:rPr>
        <w:t xml:space="preserve">ventas_interp </w:t>
      </w:r>
      <w:r w:rsidRPr="00FE6E53">
        <w:rPr>
          <w:rStyle w:val="SpecialCharTok"/>
          <w:rFonts w:ascii="Times New Roman" w:hAnsi="Times New Roman" w:cs="Times New Roman"/>
          <w:szCs w:val="22"/>
        </w:rPr>
        <w:t>~</w:t>
      </w:r>
      <w:r w:rsidRPr="00FE6E53">
        <w:rPr>
          <w:rStyle w:val="NormalTok"/>
          <w:rFonts w:ascii="Times New Roman" w:hAnsi="Times New Roman" w:cs="Times New Roman"/>
          <w:szCs w:val="22"/>
        </w:rPr>
        <w:t xml:space="preserve"> </w:t>
      </w:r>
      <w:proofErr w:type="gramStart"/>
      <w:r w:rsidRPr="00FE6E53">
        <w:rPr>
          <w:rStyle w:val="FunctionTok"/>
          <w:rFonts w:ascii="Times New Roman" w:hAnsi="Times New Roman" w:cs="Times New Roman"/>
          <w:szCs w:val="22"/>
        </w:rPr>
        <w:t>fourier</w:t>
      </w:r>
      <w:r w:rsidRPr="00FE6E53">
        <w:rPr>
          <w:rStyle w:val="NormalTok"/>
          <w:rFonts w:ascii="Times New Roman" w:hAnsi="Times New Roman" w:cs="Times New Roman"/>
          <w:szCs w:val="22"/>
        </w:rPr>
        <w:t>(</w:t>
      </w:r>
      <w:proofErr w:type="gramEnd"/>
      <w:r w:rsidRPr="00FE6E53">
        <w:rPr>
          <w:rStyle w:val="AttributeTok"/>
          <w:rFonts w:ascii="Times New Roman" w:hAnsi="Times New Roman" w:cs="Times New Roman"/>
          <w:szCs w:val="22"/>
        </w:rPr>
        <w:t>K =</w:t>
      </w:r>
      <w:r w:rsidRPr="00FE6E53">
        <w:rPr>
          <w:rStyle w:val="NormalTok"/>
          <w:rFonts w:ascii="Times New Roman" w:hAnsi="Times New Roman" w:cs="Times New Roman"/>
          <w:szCs w:val="22"/>
        </w:rPr>
        <w:t xml:space="preserve"> </w:t>
      </w:r>
      <w:r w:rsidRPr="00FE6E53">
        <w:rPr>
          <w:rStyle w:val="DecValTok"/>
          <w:rFonts w:ascii="Times New Roman" w:hAnsi="Times New Roman" w:cs="Times New Roman"/>
          <w:szCs w:val="22"/>
        </w:rPr>
        <w:t>3</w:t>
      </w:r>
      <w:r w:rsidRPr="00FE6E53">
        <w:rPr>
          <w:rStyle w:val="NormalTok"/>
          <w:rFonts w:ascii="Times New Roman" w:hAnsi="Times New Roman" w:cs="Times New Roman"/>
          <w:szCs w:val="22"/>
        </w:rPr>
        <w:t>)))</w:t>
      </w:r>
    </w:p>
    <w:p w14:paraId="23DD622C"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 xml:space="preserve">La elección de </w:t>
      </w:r>
      <w:r w:rsidRPr="008A2E72">
        <w:rPr>
          <w:rStyle w:val="VerbatimChar"/>
          <w:rFonts w:ascii="Times New Roman" w:hAnsi="Times New Roman" w:cs="Times New Roman"/>
          <w:sz w:val="24"/>
        </w:rPr>
        <w:t>K</w:t>
      </w:r>
      <w:r w:rsidRPr="008A2E72">
        <w:rPr>
          <w:rFonts w:ascii="Times New Roman" w:hAnsi="Times New Roman" w:cs="Times New Roman"/>
        </w:rPr>
        <w:t xml:space="preserve"> determina cuántos armónicos se utilizan. Valores altos pueden mejorar el ajuste pero incrementan el riesgo de sobreajuste, por lo que deben seleccionarse con cautela.</w:t>
      </w:r>
    </w:p>
    <w:p w14:paraId="23DD622D" w14:textId="77777777" w:rsidR="00032574" w:rsidRPr="008A2E72" w:rsidRDefault="00FC4FAB" w:rsidP="00610F42">
      <w:pPr>
        <w:pStyle w:val="Ttulo4"/>
        <w:spacing w:line="276" w:lineRule="auto"/>
        <w:jc w:val="both"/>
        <w:rPr>
          <w:rFonts w:ascii="Times New Roman" w:hAnsi="Times New Roman" w:cs="Times New Roman"/>
        </w:rPr>
      </w:pPr>
      <w:bookmarkStart w:id="78" w:name="pronóstico"/>
      <w:bookmarkEnd w:id="77"/>
      <w:r w:rsidRPr="008A2E72">
        <w:rPr>
          <w:rFonts w:ascii="Times New Roman" w:hAnsi="Times New Roman" w:cs="Times New Roman"/>
        </w:rPr>
        <w:t>7.2.2 Pronóstico</w:t>
      </w:r>
    </w:p>
    <w:p w14:paraId="23DD622E" w14:textId="77777777" w:rsidR="00032574" w:rsidRPr="00FE6E53" w:rsidRDefault="00FC4FAB" w:rsidP="00FE6E53">
      <w:pPr>
        <w:pStyle w:val="SourceCode"/>
        <w:spacing w:line="276" w:lineRule="auto"/>
        <w:rPr>
          <w:rFonts w:ascii="Times New Roman" w:hAnsi="Times New Roman" w:cs="Times New Roman"/>
          <w:sz w:val="22"/>
          <w:szCs w:val="22"/>
        </w:rPr>
      </w:pPr>
      <w:r w:rsidRPr="00FE6E53">
        <w:rPr>
          <w:rStyle w:val="NormalTok"/>
          <w:rFonts w:ascii="Times New Roman" w:hAnsi="Times New Roman" w:cs="Times New Roman"/>
          <w:szCs w:val="22"/>
        </w:rPr>
        <w:t xml:space="preserve">pronostico_fourier </w:t>
      </w:r>
      <w:r w:rsidRPr="00FE6E53">
        <w:rPr>
          <w:rStyle w:val="OtherTok"/>
          <w:rFonts w:ascii="Times New Roman" w:hAnsi="Times New Roman" w:cs="Times New Roman"/>
          <w:szCs w:val="22"/>
        </w:rPr>
        <w:t>&lt;-</w:t>
      </w:r>
      <w:r w:rsidRPr="00FE6E53">
        <w:rPr>
          <w:rStyle w:val="NormalTok"/>
          <w:rFonts w:ascii="Times New Roman" w:hAnsi="Times New Roman" w:cs="Times New Roman"/>
          <w:szCs w:val="22"/>
        </w:rPr>
        <w:t xml:space="preserve"> modelo_fourier </w:t>
      </w:r>
      <w:r w:rsidRPr="00FE6E53">
        <w:rPr>
          <w:rStyle w:val="SpecialCharTok"/>
          <w:rFonts w:ascii="Times New Roman" w:hAnsi="Times New Roman" w:cs="Times New Roman"/>
          <w:szCs w:val="22"/>
        </w:rPr>
        <w:t>%&gt;%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forecast</w:t>
      </w:r>
      <w:r w:rsidRPr="00FE6E53">
        <w:rPr>
          <w:rStyle w:val="NormalTok"/>
          <w:rFonts w:ascii="Times New Roman" w:hAnsi="Times New Roman" w:cs="Times New Roman"/>
          <w:szCs w:val="22"/>
        </w:rPr>
        <w:t>(</w:t>
      </w:r>
      <w:r w:rsidRPr="00FE6E53">
        <w:rPr>
          <w:rStyle w:val="AttributeTok"/>
          <w:rFonts w:ascii="Times New Roman" w:hAnsi="Times New Roman" w:cs="Times New Roman"/>
          <w:szCs w:val="22"/>
        </w:rPr>
        <w:t>h =</w:t>
      </w:r>
      <w:r w:rsidRPr="00FE6E53">
        <w:rPr>
          <w:rStyle w:val="NormalTok"/>
          <w:rFonts w:ascii="Times New Roman" w:hAnsi="Times New Roman" w:cs="Times New Roman"/>
          <w:szCs w:val="22"/>
        </w:rPr>
        <w:t xml:space="preserve"> </w:t>
      </w:r>
      <w:r w:rsidRPr="00FE6E53">
        <w:rPr>
          <w:rStyle w:val="StringTok"/>
          <w:rFonts w:ascii="Times New Roman" w:hAnsi="Times New Roman" w:cs="Times New Roman"/>
          <w:szCs w:val="22"/>
        </w:rPr>
        <w:t>"30 days"</w:t>
      </w:r>
      <w:r w:rsidRPr="00FE6E53">
        <w:rPr>
          <w:rStyle w:val="NormalTok"/>
          <w:rFonts w:ascii="Times New Roman" w:hAnsi="Times New Roman" w:cs="Times New Roman"/>
          <w:szCs w:val="22"/>
        </w:rPr>
        <w:t>)</w:t>
      </w:r>
      <w:r w:rsidRPr="00FE6E53">
        <w:rPr>
          <w:rFonts w:ascii="Times New Roman" w:hAnsi="Times New Roman" w:cs="Times New Roman"/>
          <w:sz w:val="22"/>
          <w:szCs w:val="22"/>
        </w:rPr>
        <w:br/>
      </w:r>
      <w:r w:rsidRPr="00FE6E53">
        <w:rPr>
          <w:rFonts w:ascii="Times New Roman" w:hAnsi="Times New Roman" w:cs="Times New Roman"/>
          <w:sz w:val="22"/>
          <w:szCs w:val="22"/>
        </w:rPr>
        <w:br/>
      </w:r>
      <w:proofErr w:type="gramStart"/>
      <w:r w:rsidRPr="00FE6E53">
        <w:rPr>
          <w:rStyle w:val="FunctionTok"/>
          <w:rFonts w:ascii="Times New Roman" w:hAnsi="Times New Roman" w:cs="Times New Roman"/>
          <w:szCs w:val="22"/>
        </w:rPr>
        <w:t>autoplot</w:t>
      </w:r>
      <w:r w:rsidRPr="00FE6E53">
        <w:rPr>
          <w:rStyle w:val="NormalTok"/>
          <w:rFonts w:ascii="Times New Roman" w:hAnsi="Times New Roman" w:cs="Times New Roman"/>
          <w:szCs w:val="22"/>
        </w:rPr>
        <w:t>(</w:t>
      </w:r>
      <w:proofErr w:type="gramEnd"/>
      <w:r w:rsidRPr="00FE6E53">
        <w:rPr>
          <w:rStyle w:val="NormalTok"/>
          <w:rFonts w:ascii="Times New Roman" w:hAnsi="Times New Roman" w:cs="Times New Roman"/>
          <w:szCs w:val="22"/>
        </w:rPr>
        <w:t xml:space="preserve">pronostico_fourier, ventas_tsbl) </w:t>
      </w:r>
      <w:r w:rsidRPr="00FE6E53">
        <w:rPr>
          <w:rStyle w:val="SpecialCharTok"/>
          <w:rFonts w:ascii="Times New Roman" w:hAnsi="Times New Roman" w:cs="Times New Roman"/>
          <w:szCs w:val="22"/>
        </w:rPr>
        <w: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labs</w:t>
      </w:r>
      <w:r w:rsidRPr="00FE6E53">
        <w:rPr>
          <w:rStyle w:val="NormalTok"/>
          <w:rFonts w:ascii="Times New Roman" w:hAnsi="Times New Roman" w:cs="Times New Roman"/>
          <w:szCs w:val="22"/>
        </w:rPr>
        <w:t>(</w:t>
      </w:r>
      <w:r w:rsidRPr="00FE6E53">
        <w:rPr>
          <w:rStyle w:val="AttributeTok"/>
          <w:rFonts w:ascii="Times New Roman" w:hAnsi="Times New Roman" w:cs="Times New Roman"/>
          <w:szCs w:val="22"/>
        </w:rPr>
        <w:t>title =</w:t>
      </w:r>
      <w:r w:rsidRPr="00FE6E53">
        <w:rPr>
          <w:rStyle w:val="NormalTok"/>
          <w:rFonts w:ascii="Times New Roman" w:hAnsi="Times New Roman" w:cs="Times New Roman"/>
          <w:szCs w:val="22"/>
        </w:rPr>
        <w:t xml:space="preserve"> </w:t>
      </w:r>
      <w:r w:rsidRPr="00FE6E53">
        <w:rPr>
          <w:rStyle w:val="StringTok"/>
          <w:rFonts w:ascii="Times New Roman" w:hAnsi="Times New Roman" w:cs="Times New Roman"/>
          <w:szCs w:val="22"/>
        </w:rPr>
        <w:t>"Pronóstico con ARIMA y términos de Fourier"</w:t>
      </w:r>
      <w:r w:rsidRPr="00FE6E53">
        <w:rPr>
          <w:rStyle w:val="NormalTok"/>
          <w:rFonts w:ascii="Times New Roman" w:hAnsi="Times New Roman" w:cs="Times New Roman"/>
          <w:szCs w:val="22"/>
        </w:rPr>
        <w: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AttributeTok"/>
          <w:rFonts w:ascii="Times New Roman" w:hAnsi="Times New Roman" w:cs="Times New Roman"/>
          <w:szCs w:val="22"/>
        </w:rPr>
        <w:t>x =</w:t>
      </w:r>
      <w:r w:rsidRPr="00FE6E53">
        <w:rPr>
          <w:rStyle w:val="NormalTok"/>
          <w:rFonts w:ascii="Times New Roman" w:hAnsi="Times New Roman" w:cs="Times New Roman"/>
          <w:szCs w:val="22"/>
        </w:rPr>
        <w:t xml:space="preserve"> </w:t>
      </w:r>
      <w:r w:rsidRPr="00FE6E53">
        <w:rPr>
          <w:rStyle w:val="StringTok"/>
          <w:rFonts w:ascii="Times New Roman" w:hAnsi="Times New Roman" w:cs="Times New Roman"/>
          <w:szCs w:val="22"/>
        </w:rPr>
        <w:t>"Fecha"</w:t>
      </w:r>
      <w:r w:rsidRPr="00FE6E53">
        <w:rPr>
          <w:rStyle w:val="NormalTok"/>
          <w:rFonts w:ascii="Times New Roman" w:hAnsi="Times New Roman" w:cs="Times New Roman"/>
          <w:szCs w:val="22"/>
        </w:rPr>
        <w:t xml:space="preserve">, </w:t>
      </w:r>
      <w:r w:rsidRPr="00FE6E53">
        <w:rPr>
          <w:rStyle w:val="AttributeTok"/>
          <w:rFonts w:ascii="Times New Roman" w:hAnsi="Times New Roman" w:cs="Times New Roman"/>
          <w:szCs w:val="22"/>
        </w:rPr>
        <w:t>y =</w:t>
      </w:r>
      <w:r w:rsidRPr="00FE6E53">
        <w:rPr>
          <w:rStyle w:val="NormalTok"/>
          <w:rFonts w:ascii="Times New Roman" w:hAnsi="Times New Roman" w:cs="Times New Roman"/>
          <w:szCs w:val="22"/>
        </w:rPr>
        <w:t xml:space="preserve"> </w:t>
      </w:r>
      <w:r w:rsidRPr="00FE6E53">
        <w:rPr>
          <w:rStyle w:val="StringTok"/>
          <w:rFonts w:ascii="Times New Roman" w:hAnsi="Times New Roman" w:cs="Times New Roman"/>
          <w:szCs w:val="22"/>
        </w:rPr>
        <w:t>"Ventas"</w:t>
      </w:r>
      <w:r w:rsidRPr="00FE6E53">
        <w:rPr>
          <w:rStyle w:val="NormalTok"/>
          <w:rFonts w:ascii="Times New Roman" w:hAnsi="Times New Roman" w:cs="Times New Roman"/>
          <w:szCs w:val="22"/>
        </w:rPr>
        <w:t xml:space="preserve">) </w:t>
      </w:r>
      <w:r w:rsidRPr="00FE6E53">
        <w:rPr>
          <w:rStyle w:val="SpecialCharTok"/>
          <w:rFonts w:ascii="Times New Roman" w:hAnsi="Times New Roman" w:cs="Times New Roman"/>
          <w:szCs w:val="22"/>
        </w:rPr>
        <w: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theme_</w:t>
      </w:r>
      <w:proofErr w:type="gramStart"/>
      <w:r w:rsidRPr="00FE6E53">
        <w:rPr>
          <w:rStyle w:val="FunctionTok"/>
          <w:rFonts w:ascii="Times New Roman" w:hAnsi="Times New Roman" w:cs="Times New Roman"/>
          <w:szCs w:val="22"/>
        </w:rPr>
        <w:t>minimal</w:t>
      </w:r>
      <w:r w:rsidRPr="00FE6E53">
        <w:rPr>
          <w:rStyle w:val="NormalTok"/>
          <w:rFonts w:ascii="Times New Roman" w:hAnsi="Times New Roman" w:cs="Times New Roman"/>
          <w:szCs w:val="22"/>
        </w:rPr>
        <w:t>(</w:t>
      </w:r>
      <w:proofErr w:type="gramEnd"/>
      <w:r w:rsidRPr="00FE6E53">
        <w:rPr>
          <w:rStyle w:val="NormalTok"/>
          <w:rFonts w:ascii="Times New Roman" w:hAnsi="Times New Roman" w:cs="Times New Roman"/>
          <w:szCs w:val="22"/>
        </w:rPr>
        <w:t>)</w:t>
      </w:r>
    </w:p>
    <w:p w14:paraId="23DD622F" w14:textId="77777777" w:rsidR="00032574" w:rsidRDefault="00FC4FAB" w:rsidP="00FE6E53">
      <w:pPr>
        <w:pStyle w:val="FirstParagraph"/>
        <w:spacing w:line="276" w:lineRule="auto"/>
        <w:jc w:val="center"/>
        <w:rPr>
          <w:rFonts w:ascii="Times New Roman" w:hAnsi="Times New Roman" w:cs="Times New Roman"/>
        </w:rPr>
      </w:pPr>
      <w:r w:rsidRPr="008A2E72">
        <w:rPr>
          <w:rFonts w:ascii="Times New Roman" w:hAnsi="Times New Roman" w:cs="Times New Roman"/>
          <w:noProof/>
        </w:rPr>
        <w:drawing>
          <wp:inline distT="0" distB="0" distL="0" distR="0" wp14:anchorId="23DD6370" wp14:editId="4D48CFC9">
            <wp:extent cx="3821430" cy="2929890"/>
            <wp:effectExtent l="19050" t="19050" r="7620" b="3810"/>
            <wp:docPr id="88" name="Picture"/>
            <wp:cNvGraphicFramePr/>
            <a:graphic xmlns:a="http://schemas.openxmlformats.org/drawingml/2006/main">
              <a:graphicData uri="http://schemas.openxmlformats.org/drawingml/2006/picture">
                <pic:pic xmlns:pic="http://schemas.openxmlformats.org/drawingml/2006/picture">
                  <pic:nvPicPr>
                    <pic:cNvPr id="89" name="Picture" descr="chapter3_files/figure-docx/pronostico-fourier-1.png"/>
                    <pic:cNvPicPr>
                      <a:picLocks noChangeAspect="1" noChangeArrowheads="1"/>
                    </pic:cNvPicPr>
                  </pic:nvPicPr>
                  <pic:blipFill>
                    <a:blip r:embed="rId14"/>
                    <a:stretch>
                      <a:fillRect/>
                    </a:stretch>
                  </pic:blipFill>
                  <pic:spPr bwMode="auto">
                    <a:xfrm>
                      <a:off x="0" y="0"/>
                      <a:ext cx="3821847" cy="2930210"/>
                    </a:xfrm>
                    <a:prstGeom prst="rect">
                      <a:avLst/>
                    </a:prstGeom>
                    <a:noFill/>
                    <a:ln w="9525">
                      <a:solidFill>
                        <a:schemeClr val="accent1"/>
                      </a:solidFill>
                      <a:headEnd/>
                      <a:tailEnd/>
                    </a:ln>
                  </pic:spPr>
                </pic:pic>
              </a:graphicData>
            </a:graphic>
          </wp:inline>
        </w:drawing>
      </w:r>
    </w:p>
    <w:p w14:paraId="3963D66F" w14:textId="3B529793" w:rsidR="00FE6E53" w:rsidRPr="00FE6E53" w:rsidRDefault="00FE6E53" w:rsidP="00FE6E53">
      <w:pPr>
        <w:pStyle w:val="Textoindependiente"/>
        <w:spacing w:line="276" w:lineRule="auto"/>
        <w:jc w:val="center"/>
        <w:rPr>
          <w:rFonts w:ascii="Times New Roman" w:hAnsi="Times New Roman" w:cs="Times New Roman"/>
          <w:i/>
          <w:iCs/>
          <w:sz w:val="20"/>
          <w:szCs w:val="20"/>
        </w:rPr>
      </w:pPr>
      <w:r w:rsidRPr="00F90ED3">
        <w:rPr>
          <w:rFonts w:ascii="Times New Roman" w:hAnsi="Times New Roman" w:cs="Times New Roman"/>
          <w:i/>
          <w:iCs/>
          <w:sz w:val="20"/>
          <w:szCs w:val="20"/>
        </w:rPr>
        <w:t xml:space="preserve">Fuente: </w:t>
      </w:r>
      <w:proofErr w:type="spellStart"/>
      <w:r w:rsidRPr="00F90ED3">
        <w:rPr>
          <w:rFonts w:ascii="Times New Roman" w:hAnsi="Times New Roman" w:cs="Times New Roman"/>
          <w:i/>
          <w:iCs/>
          <w:sz w:val="20"/>
          <w:szCs w:val="20"/>
        </w:rPr>
        <w:t>Elaboración</w:t>
      </w:r>
      <w:proofErr w:type="spellEnd"/>
      <w:r w:rsidRPr="00F90ED3">
        <w:rPr>
          <w:rFonts w:ascii="Times New Roman" w:hAnsi="Times New Roman" w:cs="Times New Roman"/>
          <w:i/>
          <w:iCs/>
          <w:sz w:val="20"/>
          <w:szCs w:val="20"/>
        </w:rPr>
        <w:t xml:space="preserve"> </w:t>
      </w:r>
      <w:proofErr w:type="spellStart"/>
      <w:r w:rsidRPr="00F90ED3">
        <w:rPr>
          <w:rFonts w:ascii="Times New Roman" w:hAnsi="Times New Roman" w:cs="Times New Roman"/>
          <w:i/>
          <w:iCs/>
          <w:sz w:val="20"/>
          <w:szCs w:val="20"/>
        </w:rPr>
        <w:t>propia</w:t>
      </w:r>
      <w:proofErr w:type="spellEnd"/>
    </w:p>
    <w:p w14:paraId="23DD6230"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Este enfoque es útil cuando la estacionalidad no es estrictamente regular o cuando existen patrones periódicos que los modelos clásicos no capturan bien.</w:t>
      </w:r>
    </w:p>
    <w:p w14:paraId="23DD6231"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79" w:name="comparación-con-modelos-clásicos"/>
      <w:bookmarkStart w:id="80" w:name="_Toc216213161"/>
      <w:bookmarkEnd w:id="78"/>
      <w:bookmarkEnd w:id="75"/>
      <w:r w:rsidRPr="008A2E72">
        <w:rPr>
          <w:rFonts w:ascii="Times New Roman" w:hAnsi="Times New Roman" w:cs="Times New Roman"/>
          <w:sz w:val="24"/>
          <w:szCs w:val="24"/>
        </w:rPr>
        <w:lastRenderedPageBreak/>
        <w:t>7.3 Comparación con modelos clásicos</w:t>
      </w:r>
      <w:bookmarkEnd w:id="80"/>
    </w:p>
    <w:p w14:paraId="23DD6232"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Los modelos modernos deben evaluarse frente a los modelos clásicos y ARIMA para determinar si realmente aportan mejora predictiva. Esto se realizará en detalle en la siguiente sección mediante métricas de validación.</w:t>
      </w:r>
    </w:p>
    <w:p w14:paraId="23DD6233" w14:textId="77777777" w:rsidR="00032574" w:rsidRPr="00FE6E53" w:rsidRDefault="00FC4FAB" w:rsidP="00FE6E53">
      <w:pPr>
        <w:pStyle w:val="SourceCode"/>
        <w:spacing w:line="276" w:lineRule="auto"/>
        <w:rPr>
          <w:rFonts w:ascii="Times New Roman" w:hAnsi="Times New Roman" w:cs="Times New Roman"/>
          <w:sz w:val="22"/>
          <w:szCs w:val="22"/>
        </w:rPr>
      </w:pPr>
      <w:r w:rsidRPr="00FE6E53">
        <w:rPr>
          <w:rStyle w:val="NormalTok"/>
          <w:rFonts w:ascii="Times New Roman" w:hAnsi="Times New Roman" w:cs="Times New Roman"/>
          <w:szCs w:val="22"/>
        </w:rPr>
        <w:t xml:space="preserve">accuracy_modernos </w:t>
      </w:r>
      <w:r w:rsidRPr="00FE6E53">
        <w:rPr>
          <w:rStyle w:val="OtherTok"/>
          <w:rFonts w:ascii="Times New Roman" w:hAnsi="Times New Roman" w:cs="Times New Roman"/>
          <w:szCs w:val="22"/>
        </w:rPr>
        <w:t>&lt;-</w:t>
      </w:r>
      <w:r w:rsidRPr="00FE6E53">
        <w:rPr>
          <w:rStyle w:val="NormalTok"/>
          <w:rFonts w:ascii="Times New Roman" w:hAnsi="Times New Roman" w:cs="Times New Roman"/>
          <w:szCs w:val="22"/>
        </w:rPr>
        <w:t xml:space="preserve"> modelo_fourier </w:t>
      </w:r>
      <w:r w:rsidRPr="00FE6E53">
        <w:rPr>
          <w:rStyle w:val="SpecialCharTok"/>
          <w:rFonts w:ascii="Times New Roman" w:hAnsi="Times New Roman" w:cs="Times New Roman"/>
          <w:szCs w:val="22"/>
        </w:rPr>
        <w:t>%&gt;%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accuracy</w:t>
      </w:r>
      <w:r w:rsidRPr="00FE6E53">
        <w:rPr>
          <w:rStyle w:val="NormalTok"/>
          <w:rFonts w:ascii="Times New Roman" w:hAnsi="Times New Roman" w:cs="Times New Roman"/>
          <w:szCs w:val="22"/>
        </w:rPr>
        <w:t>()</w:t>
      </w:r>
    </w:p>
    <w:p w14:paraId="23DD6234"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Para Prophet, la evaluación de precisión se realiza comparando el pronóstico de los últimos períodos con los valores reales, proceso que también se integrará en la sección de validación.</w:t>
      </w:r>
    </w:p>
    <w:p w14:paraId="23DD6235"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81" w:name="consideraciones-finales"/>
      <w:bookmarkStart w:id="82" w:name="_Toc216213162"/>
      <w:bookmarkEnd w:id="79"/>
      <w:r w:rsidRPr="008A2E72">
        <w:rPr>
          <w:rFonts w:ascii="Times New Roman" w:hAnsi="Times New Roman" w:cs="Times New Roman"/>
          <w:sz w:val="24"/>
          <w:szCs w:val="24"/>
        </w:rPr>
        <w:t>7.4 Consideraciones finales</w:t>
      </w:r>
      <w:bookmarkEnd w:id="82"/>
    </w:p>
    <w:p w14:paraId="23DD6236"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Los modelos modernos ofrecen ventajas importantes cuando:</w:t>
      </w:r>
    </w:p>
    <w:p w14:paraId="23DD6237" w14:textId="77777777" w:rsidR="00032574" w:rsidRPr="008A2E72" w:rsidRDefault="00FC4FAB" w:rsidP="00AE1C91">
      <w:pPr>
        <w:numPr>
          <w:ilvl w:val="0"/>
          <w:numId w:val="18"/>
        </w:numPr>
        <w:jc w:val="both"/>
        <w:rPr>
          <w:rFonts w:ascii="Times New Roman" w:hAnsi="Times New Roman" w:cs="Times New Roman"/>
        </w:rPr>
      </w:pPr>
      <w:r w:rsidRPr="008A2E72">
        <w:rPr>
          <w:rFonts w:ascii="Times New Roman" w:hAnsi="Times New Roman" w:cs="Times New Roman"/>
        </w:rPr>
        <w:t>la estacionalidad presenta ciclos múltiples,</w:t>
      </w:r>
    </w:p>
    <w:p w14:paraId="23DD6238" w14:textId="77777777" w:rsidR="00032574" w:rsidRPr="008A2E72" w:rsidRDefault="00FC4FAB" w:rsidP="00AE1C91">
      <w:pPr>
        <w:numPr>
          <w:ilvl w:val="0"/>
          <w:numId w:val="18"/>
        </w:numPr>
        <w:jc w:val="both"/>
        <w:rPr>
          <w:rFonts w:ascii="Times New Roman" w:hAnsi="Times New Roman" w:cs="Times New Roman"/>
        </w:rPr>
      </w:pPr>
      <w:r w:rsidRPr="008A2E72">
        <w:rPr>
          <w:rFonts w:ascii="Times New Roman" w:hAnsi="Times New Roman" w:cs="Times New Roman"/>
        </w:rPr>
        <w:t>existen cambios repentinos en la tendencia,</w:t>
      </w:r>
    </w:p>
    <w:p w14:paraId="23DD6239" w14:textId="77777777" w:rsidR="00032574" w:rsidRPr="008A2E72" w:rsidRDefault="00FC4FAB" w:rsidP="00AE1C91">
      <w:pPr>
        <w:numPr>
          <w:ilvl w:val="0"/>
          <w:numId w:val="18"/>
        </w:numPr>
        <w:jc w:val="both"/>
        <w:rPr>
          <w:rFonts w:ascii="Times New Roman" w:hAnsi="Times New Roman" w:cs="Times New Roman"/>
        </w:rPr>
      </w:pPr>
      <w:r w:rsidRPr="008A2E72">
        <w:rPr>
          <w:rFonts w:ascii="Times New Roman" w:hAnsi="Times New Roman" w:cs="Times New Roman"/>
        </w:rPr>
        <w:t>se requiere incorporar eventos, feriados u otras variables externas,</w:t>
      </w:r>
    </w:p>
    <w:p w14:paraId="23DD623A" w14:textId="77777777" w:rsidR="00032574" w:rsidRPr="008A2E72" w:rsidRDefault="00FC4FAB" w:rsidP="00AE1C91">
      <w:pPr>
        <w:numPr>
          <w:ilvl w:val="0"/>
          <w:numId w:val="18"/>
        </w:numPr>
        <w:jc w:val="both"/>
        <w:rPr>
          <w:rFonts w:ascii="Times New Roman" w:hAnsi="Times New Roman" w:cs="Times New Roman"/>
        </w:rPr>
      </w:pPr>
      <w:r w:rsidRPr="008A2E72">
        <w:rPr>
          <w:rFonts w:ascii="Times New Roman" w:hAnsi="Times New Roman" w:cs="Times New Roman"/>
        </w:rPr>
        <w:t>los patrones no pueden describirse satisfactoriamente mediante ETS o ARIMA.</w:t>
      </w:r>
    </w:p>
    <w:p w14:paraId="23DD623B" w14:textId="39682780" w:rsidR="00032574" w:rsidRPr="008A2E72" w:rsidRDefault="00FC4FAB" w:rsidP="00725BB9">
      <w:pPr>
        <w:pStyle w:val="FirstParagraph"/>
        <w:spacing w:line="276" w:lineRule="auto"/>
        <w:rPr>
          <w:rFonts w:ascii="Times New Roman" w:hAnsi="Times New Roman" w:cs="Times New Roman"/>
        </w:rPr>
      </w:pPr>
      <w:r w:rsidRPr="008A2E72">
        <w:rPr>
          <w:rFonts w:ascii="Times New Roman" w:hAnsi="Times New Roman" w:cs="Times New Roman"/>
        </w:rPr>
        <w:t xml:space="preserve">Sin embargo, </w:t>
      </w:r>
      <w:proofErr w:type="spellStart"/>
      <w:r w:rsidRPr="008A2E72">
        <w:rPr>
          <w:rFonts w:ascii="Times New Roman" w:hAnsi="Times New Roman" w:cs="Times New Roman"/>
        </w:rPr>
        <w:t>deben</w:t>
      </w:r>
      <w:proofErr w:type="spellEnd"/>
      <w:r w:rsidRPr="008A2E72">
        <w:rPr>
          <w:rFonts w:ascii="Times New Roman" w:hAnsi="Times New Roman" w:cs="Times New Roman"/>
        </w:rPr>
        <w:t xml:space="preserve"> </w:t>
      </w:r>
      <w:proofErr w:type="spellStart"/>
      <w:r w:rsidRPr="008A2E72">
        <w:rPr>
          <w:rFonts w:ascii="Times New Roman" w:hAnsi="Times New Roman" w:cs="Times New Roman"/>
        </w:rPr>
        <w:t>utilizarse</w:t>
      </w:r>
      <w:proofErr w:type="spellEnd"/>
      <w:r w:rsidRPr="008A2E72">
        <w:rPr>
          <w:rFonts w:ascii="Times New Roman" w:hAnsi="Times New Roman" w:cs="Times New Roman"/>
        </w:rPr>
        <w:t xml:space="preserve"> con </w:t>
      </w:r>
      <w:proofErr w:type="spellStart"/>
      <w:r w:rsidRPr="008A2E72">
        <w:rPr>
          <w:rFonts w:ascii="Times New Roman" w:hAnsi="Times New Roman" w:cs="Times New Roman"/>
        </w:rPr>
        <w:t>cuidado</w:t>
      </w:r>
      <w:proofErr w:type="spellEnd"/>
      <w:r w:rsidRPr="008A2E72">
        <w:rPr>
          <w:rFonts w:ascii="Times New Roman" w:hAnsi="Times New Roman" w:cs="Times New Roman"/>
        </w:rPr>
        <w:t>:</w:t>
      </w:r>
      <w:r w:rsidR="00725BB9">
        <w:rPr>
          <w:rFonts w:ascii="Times New Roman" w:hAnsi="Times New Roman" w:cs="Times New Roman"/>
        </w:rPr>
        <w:t xml:space="preserve"> </w:t>
      </w:r>
      <w:r w:rsidRPr="008A2E72">
        <w:rPr>
          <w:rFonts w:ascii="Times New Roman" w:hAnsi="Times New Roman" w:cs="Times New Roman"/>
        </w:rPr>
        <w:t xml:space="preserve">Prophet es sensible a los hiperparámetros y Fourier puede sobreajustar si </w:t>
      </w:r>
      <w:r w:rsidRPr="008A2E72">
        <w:rPr>
          <w:rStyle w:val="VerbatimChar"/>
          <w:rFonts w:ascii="Times New Roman" w:hAnsi="Times New Roman" w:cs="Times New Roman"/>
          <w:sz w:val="24"/>
        </w:rPr>
        <w:t>K</w:t>
      </w:r>
      <w:r w:rsidRPr="008A2E72">
        <w:rPr>
          <w:rFonts w:ascii="Times New Roman" w:hAnsi="Times New Roman" w:cs="Times New Roman"/>
        </w:rPr>
        <w:t xml:space="preserve"> no se selecciona adecuadamente.</w:t>
      </w:r>
    </w:p>
    <w:p w14:paraId="23DD623C"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 xml:space="preserve">La siguiente sección aborda la </w:t>
      </w:r>
      <w:r w:rsidRPr="008A2E72">
        <w:rPr>
          <w:rFonts w:ascii="Times New Roman" w:hAnsi="Times New Roman" w:cs="Times New Roman"/>
          <w:b/>
          <w:bCs/>
        </w:rPr>
        <w:t>validación sistemática del desempeño</w:t>
      </w:r>
      <w:r w:rsidRPr="008A2E72">
        <w:rPr>
          <w:rFonts w:ascii="Times New Roman" w:hAnsi="Times New Roman" w:cs="Times New Roman"/>
        </w:rPr>
        <w:t>, requisito indispensable para determinar si estos modelos superan efectivamente a sus alternativas clásicas.</w:t>
      </w:r>
    </w:p>
    <w:p w14:paraId="23DD623D" w14:textId="77777777" w:rsidR="00032574" w:rsidRPr="008A2E72" w:rsidRDefault="00FC4FAB" w:rsidP="00610F42">
      <w:pPr>
        <w:pStyle w:val="Ttulo2"/>
        <w:spacing w:line="276" w:lineRule="auto"/>
        <w:jc w:val="both"/>
        <w:rPr>
          <w:rFonts w:ascii="Times New Roman" w:hAnsi="Times New Roman" w:cs="Times New Roman"/>
          <w:sz w:val="24"/>
          <w:szCs w:val="24"/>
        </w:rPr>
      </w:pPr>
      <w:bookmarkStart w:id="83" w:name="validación-y-métricas-de-evaluación"/>
      <w:bookmarkStart w:id="84" w:name="_Toc216213163"/>
      <w:bookmarkEnd w:id="81"/>
      <w:bookmarkEnd w:id="66"/>
      <w:r w:rsidRPr="008A2E72">
        <w:rPr>
          <w:rFonts w:ascii="Times New Roman" w:hAnsi="Times New Roman" w:cs="Times New Roman"/>
          <w:sz w:val="24"/>
          <w:szCs w:val="24"/>
        </w:rPr>
        <w:t>8 Validación y métricas de evaluación</w:t>
      </w:r>
      <w:bookmarkEnd w:id="84"/>
    </w:p>
    <w:p w14:paraId="23DD623E"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La validación es una etapa fundamental en el proceso de pronóstico. Su objetivo es evaluar la capacidad de un modelo para anticipar valores futuros utilizando únicamente la información disponible hasta un punto determinado. Un modelo no debe juzgarse solo por su ajuste histórico; lo relevante es su desempeño frente a datos no utilizados en el entrenamiento, ya que esto refleja su capacidad de generalizar.</w:t>
      </w:r>
    </w:p>
    <w:p w14:paraId="23DD623F"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85" w:name="definición-del-conjunto-de-validación"/>
      <w:bookmarkStart w:id="86" w:name="_Toc216213164"/>
      <w:r w:rsidRPr="008A2E72">
        <w:rPr>
          <w:rFonts w:ascii="Times New Roman" w:hAnsi="Times New Roman" w:cs="Times New Roman"/>
          <w:sz w:val="24"/>
          <w:szCs w:val="24"/>
        </w:rPr>
        <w:t>8.1 Definición del conjunto de validación</w:t>
      </w:r>
      <w:bookmarkEnd w:id="86"/>
    </w:p>
    <w:p w14:paraId="23DD6240"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 xml:space="preserve">El proceso comienza separando los últimos valores de la serie para evaluar el desempeño fuera de muestra. Este enfoque, conocido como </w:t>
      </w:r>
      <w:r w:rsidRPr="008A2E72">
        <w:rPr>
          <w:rFonts w:ascii="Times New Roman" w:hAnsi="Times New Roman" w:cs="Times New Roman"/>
          <w:i/>
          <w:iCs/>
        </w:rPr>
        <w:t>train–test split temporal</w:t>
      </w:r>
      <w:r w:rsidRPr="008A2E72">
        <w:rPr>
          <w:rFonts w:ascii="Times New Roman" w:hAnsi="Times New Roman" w:cs="Times New Roman"/>
        </w:rPr>
        <w:t>, simula una situación real: pronosticar el futuro considerando exclusivamente la información disponible hasta un momento específico.</w:t>
      </w:r>
    </w:p>
    <w:p w14:paraId="23DD6241" w14:textId="77777777" w:rsidR="00032574" w:rsidRPr="00FE6E53" w:rsidRDefault="00FC4FAB" w:rsidP="00FE6E53">
      <w:pPr>
        <w:pStyle w:val="SourceCode"/>
        <w:spacing w:line="276" w:lineRule="auto"/>
        <w:rPr>
          <w:rFonts w:ascii="Times New Roman" w:hAnsi="Times New Roman" w:cs="Times New Roman"/>
          <w:sz w:val="22"/>
          <w:szCs w:val="22"/>
        </w:rPr>
      </w:pPr>
      <w:r w:rsidRPr="00FE6E53">
        <w:rPr>
          <w:rStyle w:val="NormalTok"/>
          <w:rFonts w:ascii="Times New Roman" w:hAnsi="Times New Roman" w:cs="Times New Roman"/>
          <w:szCs w:val="22"/>
        </w:rPr>
        <w:lastRenderedPageBreak/>
        <w:t xml:space="preserve">total_obs </w:t>
      </w:r>
      <w:r w:rsidRPr="00FE6E53">
        <w:rPr>
          <w:rStyle w:val="OtherTok"/>
          <w:rFonts w:ascii="Times New Roman" w:hAnsi="Times New Roman" w:cs="Times New Roman"/>
          <w:szCs w:val="22"/>
        </w:rPr>
        <w:t>&lt;-</w:t>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nrow</w:t>
      </w:r>
      <w:r w:rsidRPr="00FE6E53">
        <w:rPr>
          <w:rStyle w:val="NormalTok"/>
          <w:rFonts w:ascii="Times New Roman" w:hAnsi="Times New Roman" w:cs="Times New Roman"/>
          <w:szCs w:val="22"/>
        </w:rPr>
        <w:t>(ventas_tsbl)</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h </w:t>
      </w:r>
      <w:r w:rsidRPr="00FE6E53">
        <w:rPr>
          <w:rStyle w:val="OtherTok"/>
          <w:rFonts w:ascii="Times New Roman" w:hAnsi="Times New Roman" w:cs="Times New Roman"/>
          <w:szCs w:val="22"/>
        </w:rPr>
        <w:t>&lt;-</w:t>
      </w:r>
      <w:r w:rsidRPr="00FE6E53">
        <w:rPr>
          <w:rStyle w:val="NormalTok"/>
          <w:rFonts w:ascii="Times New Roman" w:hAnsi="Times New Roman" w:cs="Times New Roman"/>
          <w:szCs w:val="22"/>
        </w:rPr>
        <w:t xml:space="preserve"> </w:t>
      </w:r>
      <w:proofErr w:type="gramStart"/>
      <w:r w:rsidRPr="00FE6E53">
        <w:rPr>
          <w:rStyle w:val="DecValTok"/>
          <w:rFonts w:ascii="Times New Roman" w:hAnsi="Times New Roman" w:cs="Times New Roman"/>
          <w:szCs w:val="22"/>
        </w:rPr>
        <w:t>30</w:t>
      </w:r>
      <w:r w:rsidRPr="00FE6E53">
        <w:rPr>
          <w:rStyle w:val="NormalTok"/>
          <w:rFonts w:ascii="Times New Roman" w:hAnsi="Times New Roman" w:cs="Times New Roman"/>
          <w:szCs w:val="22"/>
        </w:rPr>
        <w:t xml:space="preserve">  </w:t>
      </w:r>
      <w:r w:rsidRPr="00FE6E53">
        <w:rPr>
          <w:rStyle w:val="CommentTok"/>
          <w:rFonts w:ascii="Times New Roman" w:hAnsi="Times New Roman" w:cs="Times New Roman"/>
          <w:szCs w:val="22"/>
        </w:rPr>
        <w:t>#</w:t>
      </w:r>
      <w:proofErr w:type="gramEnd"/>
      <w:r w:rsidRPr="00FE6E53">
        <w:rPr>
          <w:rStyle w:val="CommentTok"/>
          <w:rFonts w:ascii="Times New Roman" w:hAnsi="Times New Roman" w:cs="Times New Roman"/>
          <w:szCs w:val="22"/>
        </w:rPr>
        <w:t xml:space="preserve"> horizonte de validación</w:t>
      </w:r>
      <w:r w:rsidRPr="00FE6E53">
        <w:rPr>
          <w:rFonts w:ascii="Times New Roman" w:hAnsi="Times New Roman" w:cs="Times New Roman"/>
          <w:sz w:val="22"/>
          <w:szCs w:val="22"/>
        </w:rPr>
        <w:br/>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train_tsbl </w:t>
      </w:r>
      <w:r w:rsidRPr="00FE6E53">
        <w:rPr>
          <w:rStyle w:val="OtherTok"/>
          <w:rFonts w:ascii="Times New Roman" w:hAnsi="Times New Roman" w:cs="Times New Roman"/>
          <w:szCs w:val="22"/>
        </w:rPr>
        <w:t>&lt;-</w:t>
      </w:r>
      <w:r w:rsidRPr="00FE6E53">
        <w:rPr>
          <w:rStyle w:val="NormalTok"/>
          <w:rFonts w:ascii="Times New Roman" w:hAnsi="Times New Roman" w:cs="Times New Roman"/>
          <w:szCs w:val="22"/>
        </w:rPr>
        <w:t xml:space="preserve"> ventas_tsbl </w:t>
      </w:r>
      <w:r w:rsidRPr="00FE6E53">
        <w:rPr>
          <w:rStyle w:val="SpecialCharTok"/>
          <w:rFonts w:ascii="Times New Roman" w:hAnsi="Times New Roman" w:cs="Times New Roman"/>
          <w:szCs w:val="22"/>
        </w:rPr>
        <w:t>%&gt;%</w:t>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slice_</w:t>
      </w:r>
      <w:proofErr w:type="gramStart"/>
      <w:r w:rsidRPr="00FE6E53">
        <w:rPr>
          <w:rStyle w:val="FunctionTok"/>
          <w:rFonts w:ascii="Times New Roman" w:hAnsi="Times New Roman" w:cs="Times New Roman"/>
          <w:szCs w:val="22"/>
        </w:rPr>
        <w:t>head</w:t>
      </w:r>
      <w:r w:rsidRPr="00FE6E53">
        <w:rPr>
          <w:rStyle w:val="NormalTok"/>
          <w:rFonts w:ascii="Times New Roman" w:hAnsi="Times New Roman" w:cs="Times New Roman"/>
          <w:szCs w:val="22"/>
        </w:rPr>
        <w:t>(</w:t>
      </w:r>
      <w:proofErr w:type="gramEnd"/>
      <w:r w:rsidRPr="00FE6E53">
        <w:rPr>
          <w:rStyle w:val="AttributeTok"/>
          <w:rFonts w:ascii="Times New Roman" w:hAnsi="Times New Roman" w:cs="Times New Roman"/>
          <w:szCs w:val="22"/>
        </w:rPr>
        <w:t>n =</w:t>
      </w:r>
      <w:r w:rsidRPr="00FE6E53">
        <w:rPr>
          <w:rStyle w:val="NormalTok"/>
          <w:rFonts w:ascii="Times New Roman" w:hAnsi="Times New Roman" w:cs="Times New Roman"/>
          <w:szCs w:val="22"/>
        </w:rPr>
        <w:t xml:space="preserve"> total_obs </w:t>
      </w:r>
      <w:r w:rsidRPr="00FE6E53">
        <w:rPr>
          <w:rStyle w:val="SpecialCharTok"/>
          <w:rFonts w:ascii="Times New Roman" w:hAnsi="Times New Roman" w:cs="Times New Roman"/>
          <w:szCs w:val="22"/>
        </w:rPr>
        <w:t>-</w:t>
      </w:r>
      <w:r w:rsidRPr="00FE6E53">
        <w:rPr>
          <w:rStyle w:val="NormalTok"/>
          <w:rFonts w:ascii="Times New Roman" w:hAnsi="Times New Roman" w:cs="Times New Roman"/>
          <w:szCs w:val="22"/>
        </w:rPr>
        <w:t xml:space="preserve"> h)</w:t>
      </w:r>
      <w:r w:rsidRPr="00FE6E53">
        <w:rPr>
          <w:rFonts w:ascii="Times New Roman" w:hAnsi="Times New Roman" w:cs="Times New Roman"/>
          <w:sz w:val="22"/>
          <w:szCs w:val="22"/>
        </w:rPr>
        <w:br/>
      </w:r>
      <w:r w:rsidRPr="00FE6E53">
        <w:rPr>
          <w:rStyle w:val="NormalTok"/>
          <w:rFonts w:ascii="Times New Roman" w:hAnsi="Times New Roman" w:cs="Times New Roman"/>
          <w:szCs w:val="22"/>
        </w:rPr>
        <w:t>test_</w:t>
      </w:r>
      <w:proofErr w:type="gramStart"/>
      <w:r w:rsidRPr="00FE6E53">
        <w:rPr>
          <w:rStyle w:val="NormalTok"/>
          <w:rFonts w:ascii="Times New Roman" w:hAnsi="Times New Roman" w:cs="Times New Roman"/>
          <w:szCs w:val="22"/>
        </w:rPr>
        <w:t xml:space="preserve">tsbl  </w:t>
      </w:r>
      <w:r w:rsidRPr="00FE6E53">
        <w:rPr>
          <w:rStyle w:val="OtherTok"/>
          <w:rFonts w:ascii="Times New Roman" w:hAnsi="Times New Roman" w:cs="Times New Roman"/>
          <w:szCs w:val="22"/>
        </w:rPr>
        <w:t>&lt;</w:t>
      </w:r>
      <w:proofErr w:type="gramEnd"/>
      <w:r w:rsidRPr="00FE6E53">
        <w:rPr>
          <w:rStyle w:val="OtherTok"/>
          <w:rFonts w:ascii="Times New Roman" w:hAnsi="Times New Roman" w:cs="Times New Roman"/>
          <w:szCs w:val="22"/>
        </w:rPr>
        <w:t>-</w:t>
      </w:r>
      <w:r w:rsidRPr="00FE6E53">
        <w:rPr>
          <w:rStyle w:val="NormalTok"/>
          <w:rFonts w:ascii="Times New Roman" w:hAnsi="Times New Roman" w:cs="Times New Roman"/>
          <w:szCs w:val="22"/>
        </w:rPr>
        <w:t xml:space="preserve"> ventas_tsbl </w:t>
      </w:r>
      <w:r w:rsidRPr="00FE6E53">
        <w:rPr>
          <w:rStyle w:val="SpecialCharTok"/>
          <w:rFonts w:ascii="Times New Roman" w:hAnsi="Times New Roman" w:cs="Times New Roman"/>
          <w:szCs w:val="22"/>
        </w:rPr>
        <w:t>%&gt;%</w:t>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slice_</w:t>
      </w:r>
      <w:proofErr w:type="gramStart"/>
      <w:r w:rsidRPr="00FE6E53">
        <w:rPr>
          <w:rStyle w:val="FunctionTok"/>
          <w:rFonts w:ascii="Times New Roman" w:hAnsi="Times New Roman" w:cs="Times New Roman"/>
          <w:szCs w:val="22"/>
        </w:rPr>
        <w:t>tail</w:t>
      </w:r>
      <w:r w:rsidRPr="00FE6E53">
        <w:rPr>
          <w:rStyle w:val="NormalTok"/>
          <w:rFonts w:ascii="Times New Roman" w:hAnsi="Times New Roman" w:cs="Times New Roman"/>
          <w:szCs w:val="22"/>
        </w:rPr>
        <w:t>(</w:t>
      </w:r>
      <w:proofErr w:type="gramEnd"/>
      <w:r w:rsidRPr="00FE6E53">
        <w:rPr>
          <w:rStyle w:val="AttributeTok"/>
          <w:rFonts w:ascii="Times New Roman" w:hAnsi="Times New Roman" w:cs="Times New Roman"/>
          <w:szCs w:val="22"/>
        </w:rPr>
        <w:t>n =</w:t>
      </w:r>
      <w:r w:rsidRPr="00FE6E53">
        <w:rPr>
          <w:rStyle w:val="NormalTok"/>
          <w:rFonts w:ascii="Times New Roman" w:hAnsi="Times New Roman" w:cs="Times New Roman"/>
          <w:szCs w:val="22"/>
        </w:rPr>
        <w:t xml:space="preserve"> h)</w:t>
      </w:r>
    </w:p>
    <w:p w14:paraId="23DD6242"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La elección de h debe responder a criterios de negocio. Por ejemplo, en un contexto operativo diario es habitual trabajar con horizontes de 7 a 30 días.</w:t>
      </w:r>
    </w:p>
    <w:p w14:paraId="23DD6243"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87" w:name="Xf74a24db77c9026e8cd261ddc371da97fac104a"/>
      <w:bookmarkStart w:id="88" w:name="_Toc216213165"/>
      <w:bookmarkEnd w:id="85"/>
      <w:r w:rsidRPr="008A2E72">
        <w:rPr>
          <w:rFonts w:ascii="Times New Roman" w:hAnsi="Times New Roman" w:cs="Times New Roman"/>
          <w:sz w:val="24"/>
          <w:szCs w:val="24"/>
        </w:rPr>
        <w:t>8.2 Ajuste de modelos sobre datos de entrenamiento</w:t>
      </w:r>
      <w:bookmarkEnd w:id="88"/>
    </w:p>
    <w:p w14:paraId="23DD6244"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El ajuste se realiza únicamente sobre el conjunto de entrenamiento. Se incluyen modelos representativos de diferentes clases:</w:t>
      </w:r>
    </w:p>
    <w:p w14:paraId="23DD6245" w14:textId="77777777" w:rsidR="00032574" w:rsidRPr="008A2E72" w:rsidRDefault="00FC4FAB" w:rsidP="00725BB9">
      <w:pPr>
        <w:numPr>
          <w:ilvl w:val="0"/>
          <w:numId w:val="19"/>
        </w:numPr>
        <w:jc w:val="both"/>
        <w:rPr>
          <w:rFonts w:ascii="Times New Roman" w:hAnsi="Times New Roman" w:cs="Times New Roman"/>
        </w:rPr>
      </w:pPr>
      <w:r w:rsidRPr="008A2E72">
        <w:rPr>
          <w:rFonts w:ascii="Times New Roman" w:hAnsi="Times New Roman" w:cs="Times New Roman"/>
        </w:rPr>
        <w:t>Naive: referencia mínima indispensable.</w:t>
      </w:r>
    </w:p>
    <w:p w14:paraId="23DD6246" w14:textId="77777777" w:rsidR="00032574" w:rsidRPr="008A2E72" w:rsidRDefault="00FC4FAB" w:rsidP="00725BB9">
      <w:pPr>
        <w:numPr>
          <w:ilvl w:val="0"/>
          <w:numId w:val="19"/>
        </w:numPr>
        <w:jc w:val="both"/>
        <w:rPr>
          <w:rFonts w:ascii="Times New Roman" w:hAnsi="Times New Roman" w:cs="Times New Roman"/>
        </w:rPr>
      </w:pPr>
      <w:r w:rsidRPr="008A2E72">
        <w:rPr>
          <w:rFonts w:ascii="Times New Roman" w:hAnsi="Times New Roman" w:cs="Times New Roman"/>
        </w:rPr>
        <w:t>ETS: modelos de suavizamiento exponencial.</w:t>
      </w:r>
    </w:p>
    <w:p w14:paraId="23DD6247" w14:textId="77777777" w:rsidR="00032574" w:rsidRPr="008A2E72" w:rsidRDefault="00FC4FAB" w:rsidP="00725BB9">
      <w:pPr>
        <w:numPr>
          <w:ilvl w:val="0"/>
          <w:numId w:val="19"/>
        </w:numPr>
        <w:jc w:val="both"/>
        <w:rPr>
          <w:rFonts w:ascii="Times New Roman" w:hAnsi="Times New Roman" w:cs="Times New Roman"/>
        </w:rPr>
      </w:pPr>
      <w:r w:rsidRPr="008A2E72">
        <w:rPr>
          <w:rFonts w:ascii="Times New Roman" w:hAnsi="Times New Roman" w:cs="Times New Roman"/>
        </w:rPr>
        <w:t>ARIMA: modelos autorregresivos integrados.</w:t>
      </w:r>
    </w:p>
    <w:p w14:paraId="23DD6248" w14:textId="77777777" w:rsidR="00032574" w:rsidRPr="008A2E72" w:rsidRDefault="00FC4FAB" w:rsidP="00725BB9">
      <w:pPr>
        <w:numPr>
          <w:ilvl w:val="0"/>
          <w:numId w:val="19"/>
        </w:numPr>
        <w:jc w:val="both"/>
        <w:rPr>
          <w:rFonts w:ascii="Times New Roman" w:hAnsi="Times New Roman" w:cs="Times New Roman"/>
        </w:rPr>
      </w:pPr>
      <w:r w:rsidRPr="008A2E72">
        <w:rPr>
          <w:rFonts w:ascii="Times New Roman" w:hAnsi="Times New Roman" w:cs="Times New Roman"/>
        </w:rPr>
        <w:t>Prophet: modelo estructural con tendencia flexible y estacionalidad semanal.</w:t>
      </w:r>
    </w:p>
    <w:p w14:paraId="23DD6249"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Esta diversidad permite comparar enfoques tradicionales con alternativas modernas.</w:t>
      </w:r>
    </w:p>
    <w:p w14:paraId="23DD624A"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b/>
          <w:bCs/>
        </w:rPr>
        <w:t>Modelos del ecosistema fable:</w:t>
      </w:r>
    </w:p>
    <w:p w14:paraId="23DD624B" w14:textId="77777777" w:rsidR="00032574" w:rsidRPr="00FE6E53" w:rsidRDefault="00FC4FAB" w:rsidP="00FE6E53">
      <w:pPr>
        <w:pStyle w:val="SourceCode"/>
        <w:spacing w:line="276" w:lineRule="auto"/>
        <w:rPr>
          <w:rFonts w:ascii="Times New Roman" w:hAnsi="Times New Roman" w:cs="Times New Roman"/>
          <w:sz w:val="22"/>
          <w:szCs w:val="22"/>
        </w:rPr>
      </w:pPr>
      <w:r w:rsidRPr="00FE6E53">
        <w:rPr>
          <w:rStyle w:val="FunctionTok"/>
          <w:rFonts w:ascii="Times New Roman" w:hAnsi="Times New Roman" w:cs="Times New Roman"/>
          <w:szCs w:val="22"/>
        </w:rPr>
        <w:t>library</w:t>
      </w:r>
      <w:r w:rsidRPr="00FE6E53">
        <w:rPr>
          <w:rStyle w:val="NormalTok"/>
          <w:rFonts w:ascii="Times New Roman" w:hAnsi="Times New Roman" w:cs="Times New Roman"/>
          <w:szCs w:val="22"/>
        </w:rPr>
        <w:t>(fable)</w:t>
      </w:r>
      <w:r w:rsidRPr="00FE6E53">
        <w:rPr>
          <w:rFonts w:ascii="Times New Roman" w:hAnsi="Times New Roman" w:cs="Times New Roman"/>
          <w:sz w:val="22"/>
          <w:szCs w:val="22"/>
        </w:rPr>
        <w:br/>
      </w:r>
      <w:r w:rsidRPr="00FE6E53">
        <w:rPr>
          <w:rStyle w:val="FunctionTok"/>
          <w:rFonts w:ascii="Times New Roman" w:hAnsi="Times New Roman" w:cs="Times New Roman"/>
          <w:szCs w:val="22"/>
        </w:rPr>
        <w:t>library</w:t>
      </w:r>
      <w:r w:rsidRPr="00FE6E53">
        <w:rPr>
          <w:rStyle w:val="NormalTok"/>
          <w:rFonts w:ascii="Times New Roman" w:hAnsi="Times New Roman" w:cs="Times New Roman"/>
          <w:szCs w:val="22"/>
        </w:rPr>
        <w:t>(fabletools)</w:t>
      </w:r>
      <w:r w:rsidRPr="00FE6E53">
        <w:rPr>
          <w:rFonts w:ascii="Times New Roman" w:hAnsi="Times New Roman" w:cs="Times New Roman"/>
          <w:sz w:val="22"/>
          <w:szCs w:val="22"/>
        </w:rPr>
        <w:br/>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modelos_validacion </w:t>
      </w:r>
      <w:r w:rsidRPr="00FE6E53">
        <w:rPr>
          <w:rStyle w:val="OtherTok"/>
          <w:rFonts w:ascii="Times New Roman" w:hAnsi="Times New Roman" w:cs="Times New Roman"/>
          <w:szCs w:val="22"/>
        </w:rPr>
        <w:t>&lt;-</w:t>
      </w:r>
      <w:r w:rsidRPr="00FE6E53">
        <w:rPr>
          <w:rStyle w:val="NormalTok"/>
          <w:rFonts w:ascii="Times New Roman" w:hAnsi="Times New Roman" w:cs="Times New Roman"/>
          <w:szCs w:val="22"/>
        </w:rPr>
        <w:t xml:space="preserve"> train_tsbl </w:t>
      </w:r>
      <w:r w:rsidRPr="00FE6E53">
        <w:rPr>
          <w:rStyle w:val="SpecialCharTok"/>
          <w:rFonts w:ascii="Times New Roman" w:hAnsi="Times New Roman" w:cs="Times New Roman"/>
          <w:szCs w:val="22"/>
        </w:rPr>
        <w:t>%&gt;%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model</w:t>
      </w:r>
      <w:r w:rsidRPr="00FE6E53">
        <w:rPr>
          <w:rStyle w:val="NormalTok"/>
          <w:rFonts w:ascii="Times New Roman" w:hAnsi="Times New Roman" w:cs="Times New Roman"/>
          <w:szCs w:val="22"/>
        </w:rPr>
        <w: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AttributeTok"/>
          <w:rFonts w:ascii="Times New Roman" w:hAnsi="Times New Roman" w:cs="Times New Roman"/>
          <w:szCs w:val="22"/>
        </w:rPr>
        <w:t>Naive =</w:t>
      </w:r>
      <w:r w:rsidRPr="00FE6E53">
        <w:rPr>
          <w:rStyle w:val="NormalTok"/>
          <w:rFonts w:ascii="Times New Roman" w:hAnsi="Times New Roman" w:cs="Times New Roman"/>
          <w:szCs w:val="22"/>
        </w:rPr>
        <w:t xml:space="preserve"> </w:t>
      </w:r>
      <w:proofErr w:type="gramStart"/>
      <w:r w:rsidRPr="00FE6E53">
        <w:rPr>
          <w:rStyle w:val="FunctionTok"/>
          <w:rFonts w:ascii="Times New Roman" w:hAnsi="Times New Roman" w:cs="Times New Roman"/>
          <w:szCs w:val="22"/>
        </w:rPr>
        <w:t>NAIVE</w:t>
      </w:r>
      <w:r w:rsidRPr="00FE6E53">
        <w:rPr>
          <w:rStyle w:val="NormalTok"/>
          <w:rFonts w:ascii="Times New Roman" w:hAnsi="Times New Roman" w:cs="Times New Roman"/>
          <w:szCs w:val="22"/>
        </w:rPr>
        <w:t>(</w:t>
      </w:r>
      <w:proofErr w:type="gramEnd"/>
      <w:r w:rsidRPr="00FE6E53">
        <w:rPr>
          <w:rStyle w:val="NormalTok"/>
          <w:rFonts w:ascii="Times New Roman" w:hAnsi="Times New Roman" w:cs="Times New Roman"/>
          <w:szCs w:val="22"/>
        </w:rPr>
        <w:t>ventas_interp),</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AttributeTok"/>
          <w:rFonts w:ascii="Times New Roman" w:hAnsi="Times New Roman" w:cs="Times New Roman"/>
          <w:szCs w:val="22"/>
        </w:rPr>
        <w:t>ETS   =</w:t>
      </w:r>
      <w:r w:rsidRPr="00FE6E53">
        <w:rPr>
          <w:rStyle w:val="NormalTok"/>
          <w:rFonts w:ascii="Times New Roman" w:hAnsi="Times New Roman" w:cs="Times New Roman"/>
          <w:szCs w:val="22"/>
        </w:rPr>
        <w:t xml:space="preserve"> </w:t>
      </w:r>
      <w:proofErr w:type="gramStart"/>
      <w:r w:rsidRPr="00FE6E53">
        <w:rPr>
          <w:rStyle w:val="FunctionTok"/>
          <w:rFonts w:ascii="Times New Roman" w:hAnsi="Times New Roman" w:cs="Times New Roman"/>
          <w:szCs w:val="22"/>
        </w:rPr>
        <w:t>ETS</w:t>
      </w:r>
      <w:r w:rsidRPr="00FE6E53">
        <w:rPr>
          <w:rStyle w:val="NormalTok"/>
          <w:rFonts w:ascii="Times New Roman" w:hAnsi="Times New Roman" w:cs="Times New Roman"/>
          <w:szCs w:val="22"/>
        </w:rPr>
        <w:t>(</w:t>
      </w:r>
      <w:proofErr w:type="gramEnd"/>
      <w:r w:rsidRPr="00FE6E53">
        <w:rPr>
          <w:rStyle w:val="NormalTok"/>
          <w:rFonts w:ascii="Times New Roman" w:hAnsi="Times New Roman" w:cs="Times New Roman"/>
          <w:szCs w:val="22"/>
        </w:rPr>
        <w:t>ventas_interp),</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AttributeTok"/>
          <w:rFonts w:ascii="Times New Roman" w:hAnsi="Times New Roman" w:cs="Times New Roman"/>
          <w:szCs w:val="22"/>
        </w:rPr>
        <w:t>ARIMA =</w:t>
      </w:r>
      <w:r w:rsidRPr="00FE6E53">
        <w:rPr>
          <w:rStyle w:val="NormalTok"/>
          <w:rFonts w:ascii="Times New Roman" w:hAnsi="Times New Roman" w:cs="Times New Roman"/>
          <w:szCs w:val="22"/>
        </w:rPr>
        <w:t xml:space="preserve"> </w:t>
      </w:r>
      <w:proofErr w:type="gramStart"/>
      <w:r w:rsidRPr="00FE6E53">
        <w:rPr>
          <w:rStyle w:val="FunctionTok"/>
          <w:rFonts w:ascii="Times New Roman" w:hAnsi="Times New Roman" w:cs="Times New Roman"/>
          <w:szCs w:val="22"/>
        </w:rPr>
        <w:t>ARIMA</w:t>
      </w:r>
      <w:r w:rsidRPr="00FE6E53">
        <w:rPr>
          <w:rStyle w:val="NormalTok"/>
          <w:rFonts w:ascii="Times New Roman" w:hAnsi="Times New Roman" w:cs="Times New Roman"/>
          <w:szCs w:val="22"/>
        </w:rPr>
        <w:t>(</w:t>
      </w:r>
      <w:proofErr w:type="gramEnd"/>
      <w:r w:rsidRPr="00FE6E53">
        <w:rPr>
          <w:rStyle w:val="NormalTok"/>
          <w:rFonts w:ascii="Times New Roman" w:hAnsi="Times New Roman" w:cs="Times New Roman"/>
          <w:szCs w:val="22"/>
        </w:rPr>
        <w:t>ventas_interp))</w:t>
      </w:r>
    </w:p>
    <w:p w14:paraId="23DD624C"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b/>
          <w:bCs/>
        </w:rPr>
        <w:t>Ajuste del modelo Prophet:</w:t>
      </w:r>
    </w:p>
    <w:p w14:paraId="23DD624D"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Prophet requiere un formato de datos distinto y se evalúa en paralelo.</w:t>
      </w:r>
    </w:p>
    <w:p w14:paraId="23DD624E" w14:textId="77777777" w:rsidR="00032574" w:rsidRPr="00FE6E53" w:rsidRDefault="00FC4FAB" w:rsidP="00FE6E53">
      <w:pPr>
        <w:pStyle w:val="SourceCode"/>
        <w:spacing w:line="276" w:lineRule="auto"/>
        <w:rPr>
          <w:rFonts w:ascii="Times New Roman" w:hAnsi="Times New Roman" w:cs="Times New Roman"/>
          <w:sz w:val="22"/>
          <w:szCs w:val="22"/>
        </w:rPr>
      </w:pPr>
      <w:r w:rsidRPr="00FE6E53">
        <w:rPr>
          <w:rStyle w:val="FunctionTok"/>
          <w:rFonts w:ascii="Times New Roman" w:hAnsi="Times New Roman" w:cs="Times New Roman"/>
          <w:szCs w:val="22"/>
        </w:rPr>
        <w:t>library</w:t>
      </w:r>
      <w:r w:rsidRPr="00FE6E53">
        <w:rPr>
          <w:rStyle w:val="NormalTok"/>
          <w:rFonts w:ascii="Times New Roman" w:hAnsi="Times New Roman" w:cs="Times New Roman"/>
          <w:szCs w:val="22"/>
        </w:rPr>
        <w:t>(prophet)</w:t>
      </w:r>
      <w:r w:rsidRPr="00FE6E53">
        <w:rPr>
          <w:rFonts w:ascii="Times New Roman" w:hAnsi="Times New Roman" w:cs="Times New Roman"/>
          <w:sz w:val="22"/>
          <w:szCs w:val="22"/>
        </w:rPr>
        <w:br/>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df_train_prophet </w:t>
      </w:r>
      <w:r w:rsidRPr="00FE6E53">
        <w:rPr>
          <w:rStyle w:val="OtherTok"/>
          <w:rFonts w:ascii="Times New Roman" w:hAnsi="Times New Roman" w:cs="Times New Roman"/>
          <w:szCs w:val="22"/>
        </w:rPr>
        <w:t>&lt;-</w:t>
      </w:r>
      <w:r w:rsidRPr="00FE6E53">
        <w:rPr>
          <w:rStyle w:val="NormalTok"/>
          <w:rFonts w:ascii="Times New Roman" w:hAnsi="Times New Roman" w:cs="Times New Roman"/>
          <w:szCs w:val="22"/>
        </w:rPr>
        <w:t xml:space="preserve"> train_tsbl </w:t>
      </w:r>
      <w:r w:rsidRPr="00FE6E53">
        <w:rPr>
          <w:rStyle w:val="SpecialCharTok"/>
          <w:rFonts w:ascii="Times New Roman" w:hAnsi="Times New Roman" w:cs="Times New Roman"/>
          <w:szCs w:val="22"/>
        </w:rPr>
        <w:t>%&gt;%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as_tibble</w:t>
      </w:r>
      <w:r w:rsidRPr="00FE6E53">
        <w:rPr>
          <w:rStyle w:val="NormalTok"/>
          <w:rFonts w:ascii="Times New Roman" w:hAnsi="Times New Roman" w:cs="Times New Roman"/>
          <w:szCs w:val="22"/>
        </w:rPr>
        <w:t xml:space="preserve">() </w:t>
      </w:r>
      <w:r w:rsidRPr="00FE6E53">
        <w:rPr>
          <w:rStyle w:val="SpecialCharTok"/>
          <w:rFonts w:ascii="Times New Roman" w:hAnsi="Times New Roman" w:cs="Times New Roman"/>
          <w:szCs w:val="22"/>
        </w:rPr>
        <w:t>%&gt;%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transmute</w:t>
      </w:r>
      <w:r w:rsidRPr="00FE6E53">
        <w:rPr>
          <w:rStyle w:val="NormalTok"/>
          <w:rFonts w:ascii="Times New Roman" w:hAnsi="Times New Roman" w:cs="Times New Roman"/>
          <w:szCs w:val="22"/>
        </w:rPr>
        <w:t>(</w:t>
      </w:r>
      <w:r w:rsidRPr="00FE6E53">
        <w:rPr>
          <w:rStyle w:val="AttributeTok"/>
          <w:rFonts w:ascii="Times New Roman" w:hAnsi="Times New Roman" w:cs="Times New Roman"/>
          <w:szCs w:val="22"/>
        </w:rPr>
        <w:t>ds =</w:t>
      </w:r>
      <w:r w:rsidRPr="00FE6E53">
        <w:rPr>
          <w:rStyle w:val="NormalTok"/>
          <w:rFonts w:ascii="Times New Roman" w:hAnsi="Times New Roman" w:cs="Times New Roman"/>
          <w:szCs w:val="22"/>
        </w:rPr>
        <w:t xml:space="preserve"> fecha, </w:t>
      </w:r>
      <w:r w:rsidRPr="00FE6E53">
        <w:rPr>
          <w:rStyle w:val="AttributeTok"/>
          <w:rFonts w:ascii="Times New Roman" w:hAnsi="Times New Roman" w:cs="Times New Roman"/>
          <w:szCs w:val="22"/>
        </w:rPr>
        <w:t>y =</w:t>
      </w:r>
      <w:r w:rsidRPr="00FE6E53">
        <w:rPr>
          <w:rStyle w:val="NormalTok"/>
          <w:rFonts w:ascii="Times New Roman" w:hAnsi="Times New Roman" w:cs="Times New Roman"/>
          <w:szCs w:val="22"/>
        </w:rPr>
        <w:t xml:space="preserve"> ventas_interp)</w:t>
      </w:r>
      <w:r w:rsidRPr="00FE6E53">
        <w:rPr>
          <w:rFonts w:ascii="Times New Roman" w:hAnsi="Times New Roman" w:cs="Times New Roman"/>
          <w:sz w:val="22"/>
          <w:szCs w:val="22"/>
        </w:rPr>
        <w:br/>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feriados </w:t>
      </w:r>
      <w:r w:rsidRPr="00FE6E53">
        <w:rPr>
          <w:rStyle w:val="OtherTok"/>
          <w:rFonts w:ascii="Times New Roman" w:hAnsi="Times New Roman" w:cs="Times New Roman"/>
          <w:szCs w:val="22"/>
        </w:rPr>
        <w:t>&lt;-</w:t>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tibble</w:t>
      </w:r>
      <w:r w:rsidRPr="00FE6E53">
        <w:rPr>
          <w:rStyle w:val="NormalTok"/>
          <w:rFonts w:ascii="Times New Roman" w:hAnsi="Times New Roman" w:cs="Times New Roman"/>
          <w:szCs w:val="22"/>
        </w:rPr>
        <w: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AttributeTok"/>
          <w:rFonts w:ascii="Times New Roman" w:hAnsi="Times New Roman" w:cs="Times New Roman"/>
          <w:szCs w:val="22"/>
        </w:rPr>
        <w:t>holiday =</w:t>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c</w:t>
      </w:r>
      <w:r w:rsidRPr="00FE6E53">
        <w:rPr>
          <w:rStyle w:val="NormalTok"/>
          <w:rFonts w:ascii="Times New Roman" w:hAnsi="Times New Roman" w:cs="Times New Roman"/>
          <w:szCs w:val="22"/>
        </w:rPr>
        <w:t>(</w:t>
      </w:r>
      <w:r w:rsidRPr="00FE6E53">
        <w:rPr>
          <w:rStyle w:val="StringTok"/>
          <w:rFonts w:ascii="Times New Roman" w:hAnsi="Times New Roman" w:cs="Times New Roman"/>
          <w:szCs w:val="22"/>
        </w:rPr>
        <w:t>"new_year"</w:t>
      </w:r>
      <w:r w:rsidRPr="00FE6E53">
        <w:rPr>
          <w:rStyle w:val="NormalTok"/>
          <w:rFonts w:ascii="Times New Roman" w:hAnsi="Times New Roman" w:cs="Times New Roman"/>
          <w:szCs w:val="22"/>
        </w:rPr>
        <w:t xml:space="preserve">, </w:t>
      </w:r>
      <w:r w:rsidRPr="00FE6E53">
        <w:rPr>
          <w:rStyle w:val="StringTok"/>
          <w:rFonts w:ascii="Times New Roman" w:hAnsi="Times New Roman" w:cs="Times New Roman"/>
          <w:szCs w:val="22"/>
        </w:rPr>
        <w:t>"labor_day"</w:t>
      </w:r>
      <w:r w:rsidRPr="00FE6E53">
        <w:rPr>
          <w:rStyle w:val="NormalTok"/>
          <w:rFonts w:ascii="Times New Roman" w:hAnsi="Times New Roman" w:cs="Times New Roman"/>
          <w:szCs w:val="22"/>
        </w:rPr>
        <w: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AttributeTok"/>
          <w:rFonts w:ascii="Times New Roman" w:hAnsi="Times New Roman" w:cs="Times New Roman"/>
          <w:szCs w:val="22"/>
        </w:rPr>
        <w:t>ds =</w:t>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as.Date</w:t>
      </w:r>
      <w:r w:rsidRPr="00FE6E53">
        <w:rPr>
          <w:rStyle w:val="NormalTok"/>
          <w:rFonts w:ascii="Times New Roman" w:hAnsi="Times New Roman" w:cs="Times New Roman"/>
          <w:szCs w:val="22"/>
        </w:rPr>
        <w:t>(</w:t>
      </w:r>
      <w:r w:rsidRPr="00FE6E53">
        <w:rPr>
          <w:rStyle w:val="FunctionTok"/>
          <w:rFonts w:ascii="Times New Roman" w:hAnsi="Times New Roman" w:cs="Times New Roman"/>
          <w:szCs w:val="22"/>
        </w:rPr>
        <w:t>c</w:t>
      </w:r>
      <w:r w:rsidRPr="00FE6E53">
        <w:rPr>
          <w:rStyle w:val="NormalTok"/>
          <w:rFonts w:ascii="Times New Roman" w:hAnsi="Times New Roman" w:cs="Times New Roman"/>
          <w:szCs w:val="22"/>
        </w:rPr>
        <w:t>(</w:t>
      </w:r>
      <w:r w:rsidRPr="00FE6E53">
        <w:rPr>
          <w:rStyle w:val="StringTok"/>
          <w:rFonts w:ascii="Times New Roman" w:hAnsi="Times New Roman" w:cs="Times New Roman"/>
          <w:szCs w:val="22"/>
        </w:rPr>
        <w:t>"2024-01-01"</w:t>
      </w:r>
      <w:r w:rsidRPr="00FE6E53">
        <w:rPr>
          <w:rStyle w:val="NormalTok"/>
          <w:rFonts w:ascii="Times New Roman" w:hAnsi="Times New Roman" w:cs="Times New Roman"/>
          <w:szCs w:val="22"/>
        </w:rPr>
        <w:t xml:space="preserve">, </w:t>
      </w:r>
      <w:r w:rsidRPr="00FE6E53">
        <w:rPr>
          <w:rStyle w:val="StringTok"/>
          <w:rFonts w:ascii="Times New Roman" w:hAnsi="Times New Roman" w:cs="Times New Roman"/>
          <w:szCs w:val="22"/>
        </w:rPr>
        <w:t>"2024-05-01"</w:t>
      </w:r>
      <w:r w:rsidRPr="00FE6E53">
        <w:rPr>
          <w:rStyle w:val="NormalTok"/>
          <w:rFonts w:ascii="Times New Roman" w:hAnsi="Times New Roman" w:cs="Times New Roman"/>
          <w:szCs w:val="22"/>
        </w:rPr>
        <w: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AttributeTok"/>
          <w:rFonts w:ascii="Times New Roman" w:hAnsi="Times New Roman" w:cs="Times New Roman"/>
          <w:szCs w:val="22"/>
        </w:rPr>
        <w:t>lower_window =</w:t>
      </w:r>
      <w:r w:rsidRPr="00FE6E53">
        <w:rPr>
          <w:rStyle w:val="NormalTok"/>
          <w:rFonts w:ascii="Times New Roman" w:hAnsi="Times New Roman" w:cs="Times New Roman"/>
          <w:szCs w:val="22"/>
        </w:rPr>
        <w:t xml:space="preserve"> </w:t>
      </w:r>
      <w:r w:rsidRPr="00FE6E53">
        <w:rPr>
          <w:rStyle w:val="DecValTok"/>
          <w:rFonts w:ascii="Times New Roman" w:hAnsi="Times New Roman" w:cs="Times New Roman"/>
          <w:szCs w:val="22"/>
        </w:rPr>
        <w:t>0</w:t>
      </w:r>
      <w:r w:rsidRPr="00FE6E53">
        <w:rPr>
          <w:rStyle w:val="NormalTok"/>
          <w:rFonts w:ascii="Times New Roman" w:hAnsi="Times New Roman" w:cs="Times New Roman"/>
          <w:szCs w:val="22"/>
        </w:rPr>
        <w: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AttributeTok"/>
          <w:rFonts w:ascii="Times New Roman" w:hAnsi="Times New Roman" w:cs="Times New Roman"/>
          <w:szCs w:val="22"/>
        </w:rPr>
        <w:t>upper_window =</w:t>
      </w:r>
      <w:r w:rsidRPr="00FE6E53">
        <w:rPr>
          <w:rStyle w:val="NormalTok"/>
          <w:rFonts w:ascii="Times New Roman" w:hAnsi="Times New Roman" w:cs="Times New Roman"/>
          <w:szCs w:val="22"/>
        </w:rPr>
        <w:t xml:space="preserve"> </w:t>
      </w:r>
      <w:r w:rsidRPr="00FE6E53">
        <w:rPr>
          <w:rStyle w:val="DecValTok"/>
          <w:rFonts w:ascii="Times New Roman" w:hAnsi="Times New Roman" w:cs="Times New Roman"/>
          <w:szCs w:val="22"/>
        </w:rPr>
        <w:t>0</w:t>
      </w:r>
      <w:r w:rsidRPr="00FE6E53">
        <w:rPr>
          <w:rStyle w:val="NormalTok"/>
          <w:rFonts w:ascii="Times New Roman" w:hAnsi="Times New Roman" w:cs="Times New Roman"/>
          <w:szCs w:val="22"/>
        </w:rPr>
        <w:t>)</w:t>
      </w:r>
      <w:r w:rsidRPr="00FE6E53">
        <w:rPr>
          <w:rFonts w:ascii="Times New Roman" w:hAnsi="Times New Roman" w:cs="Times New Roman"/>
          <w:sz w:val="22"/>
          <w:szCs w:val="22"/>
        </w:rPr>
        <w:br/>
      </w:r>
      <w:r w:rsidRPr="00FE6E53">
        <w:rPr>
          <w:rFonts w:ascii="Times New Roman" w:hAnsi="Times New Roman" w:cs="Times New Roman"/>
          <w:sz w:val="22"/>
          <w:szCs w:val="22"/>
        </w:rPr>
        <w:br/>
      </w:r>
      <w:r w:rsidRPr="00FE6E53">
        <w:rPr>
          <w:rStyle w:val="NormalTok"/>
          <w:rFonts w:ascii="Times New Roman" w:hAnsi="Times New Roman" w:cs="Times New Roman"/>
          <w:szCs w:val="22"/>
        </w:rPr>
        <w:lastRenderedPageBreak/>
        <w:t xml:space="preserve">modelo_prophet </w:t>
      </w:r>
      <w:r w:rsidRPr="00FE6E53">
        <w:rPr>
          <w:rStyle w:val="OtherTok"/>
          <w:rFonts w:ascii="Times New Roman" w:hAnsi="Times New Roman" w:cs="Times New Roman"/>
          <w:szCs w:val="22"/>
        </w:rPr>
        <w:t>&lt;-</w:t>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prophet</w:t>
      </w:r>
      <w:r w:rsidRPr="00FE6E53">
        <w:rPr>
          <w:rStyle w:val="NormalTok"/>
          <w:rFonts w:ascii="Times New Roman" w:hAnsi="Times New Roman" w:cs="Times New Roman"/>
          <w:szCs w:val="22"/>
        </w:rPr>
        <w: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df_train_prophet,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AttributeTok"/>
          <w:rFonts w:ascii="Times New Roman" w:hAnsi="Times New Roman" w:cs="Times New Roman"/>
          <w:szCs w:val="22"/>
        </w:rPr>
        <w:t>holidays =</w:t>
      </w:r>
      <w:r w:rsidRPr="00FE6E53">
        <w:rPr>
          <w:rStyle w:val="NormalTok"/>
          <w:rFonts w:ascii="Times New Roman" w:hAnsi="Times New Roman" w:cs="Times New Roman"/>
          <w:szCs w:val="22"/>
        </w:rPr>
        <w:t xml:space="preserve"> feriados,</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AttributeTok"/>
          <w:rFonts w:ascii="Times New Roman" w:hAnsi="Times New Roman" w:cs="Times New Roman"/>
          <w:szCs w:val="22"/>
        </w:rPr>
        <w:t>weekly.seasonality =</w:t>
      </w:r>
      <w:r w:rsidRPr="00FE6E53">
        <w:rPr>
          <w:rStyle w:val="NormalTok"/>
          <w:rFonts w:ascii="Times New Roman" w:hAnsi="Times New Roman" w:cs="Times New Roman"/>
          <w:szCs w:val="22"/>
        </w:rPr>
        <w:t xml:space="preserve"> </w:t>
      </w:r>
      <w:r w:rsidRPr="00FE6E53">
        <w:rPr>
          <w:rStyle w:val="ConstantTok"/>
          <w:rFonts w:ascii="Times New Roman" w:hAnsi="Times New Roman" w:cs="Times New Roman"/>
          <w:szCs w:val="22"/>
        </w:rPr>
        <w:t>TRUE</w:t>
      </w:r>
      <w:r w:rsidRPr="00FE6E53">
        <w:rPr>
          <w:rStyle w:val="NormalTok"/>
          <w:rFonts w:ascii="Times New Roman" w:hAnsi="Times New Roman" w:cs="Times New Roman"/>
          <w:szCs w:val="22"/>
        </w:rPr>
        <w: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AttributeTok"/>
          <w:rFonts w:ascii="Times New Roman" w:hAnsi="Times New Roman" w:cs="Times New Roman"/>
          <w:szCs w:val="22"/>
        </w:rPr>
        <w:t>daily.seasonality =</w:t>
      </w:r>
      <w:r w:rsidRPr="00FE6E53">
        <w:rPr>
          <w:rStyle w:val="NormalTok"/>
          <w:rFonts w:ascii="Times New Roman" w:hAnsi="Times New Roman" w:cs="Times New Roman"/>
          <w:szCs w:val="22"/>
        </w:rPr>
        <w:t xml:space="preserve"> </w:t>
      </w:r>
      <w:r w:rsidRPr="00FE6E53">
        <w:rPr>
          <w:rStyle w:val="ConstantTok"/>
          <w:rFonts w:ascii="Times New Roman" w:hAnsi="Times New Roman" w:cs="Times New Roman"/>
          <w:szCs w:val="22"/>
        </w:rPr>
        <w:t>FALSE</w:t>
      </w:r>
      <w:r w:rsidRPr="00FE6E53">
        <w:rPr>
          <w:rStyle w:val="NormalTok"/>
          <w:rFonts w:ascii="Times New Roman" w:hAnsi="Times New Roman" w:cs="Times New Roman"/>
          <w:szCs w:val="22"/>
        </w:rPr>
        <w: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AttributeTok"/>
          <w:rFonts w:ascii="Times New Roman" w:hAnsi="Times New Roman" w:cs="Times New Roman"/>
          <w:szCs w:val="22"/>
        </w:rPr>
        <w:t>yearly.seasonality =</w:t>
      </w:r>
      <w:r w:rsidRPr="00FE6E53">
        <w:rPr>
          <w:rStyle w:val="NormalTok"/>
          <w:rFonts w:ascii="Times New Roman" w:hAnsi="Times New Roman" w:cs="Times New Roman"/>
          <w:szCs w:val="22"/>
        </w:rPr>
        <w:t xml:space="preserve"> </w:t>
      </w:r>
      <w:r w:rsidRPr="00FE6E53">
        <w:rPr>
          <w:rStyle w:val="ConstantTok"/>
          <w:rFonts w:ascii="Times New Roman" w:hAnsi="Times New Roman" w:cs="Times New Roman"/>
          <w:szCs w:val="22"/>
        </w:rPr>
        <w:t>FALSE</w:t>
      </w:r>
      <w:r w:rsidRPr="00FE6E53">
        <w:rPr>
          <w:rStyle w:val="NormalTok"/>
          <w:rFonts w:ascii="Times New Roman" w:hAnsi="Times New Roman" w:cs="Times New Roman"/>
          <w:szCs w:val="22"/>
        </w:rPr>
        <w: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AttributeTok"/>
          <w:rFonts w:ascii="Times New Roman" w:hAnsi="Times New Roman" w:cs="Times New Roman"/>
          <w:szCs w:val="22"/>
        </w:rPr>
        <w:t>changepoint.prior.scale =</w:t>
      </w:r>
      <w:r w:rsidRPr="00FE6E53">
        <w:rPr>
          <w:rStyle w:val="NormalTok"/>
          <w:rFonts w:ascii="Times New Roman" w:hAnsi="Times New Roman" w:cs="Times New Roman"/>
          <w:szCs w:val="22"/>
        </w:rPr>
        <w:t xml:space="preserve"> </w:t>
      </w:r>
      <w:r w:rsidRPr="00FE6E53">
        <w:rPr>
          <w:rStyle w:val="FloatTok"/>
          <w:rFonts w:ascii="Times New Roman" w:hAnsi="Times New Roman" w:cs="Times New Roman"/>
          <w:szCs w:val="22"/>
        </w:rPr>
        <w:t>0.3</w:t>
      </w:r>
      <w:r w:rsidRPr="00FE6E53">
        <w:rPr>
          <w:rStyle w:val="NormalTok"/>
          <w:rFonts w:ascii="Times New Roman" w:hAnsi="Times New Roman" w:cs="Times New Roman"/>
          <w:szCs w:val="22"/>
        </w:rPr>
        <w:t>)</w:t>
      </w:r>
    </w:p>
    <w:p w14:paraId="23DD624F"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89" w:name="pronóstico-sobre-el-conjunto-de-prueba"/>
      <w:bookmarkStart w:id="90" w:name="_Toc216213166"/>
      <w:bookmarkEnd w:id="87"/>
      <w:r w:rsidRPr="008A2E72">
        <w:rPr>
          <w:rFonts w:ascii="Times New Roman" w:hAnsi="Times New Roman" w:cs="Times New Roman"/>
          <w:sz w:val="24"/>
          <w:szCs w:val="24"/>
        </w:rPr>
        <w:t>8.3 Pronóstico sobre el conjunto de prueba</w:t>
      </w:r>
      <w:bookmarkEnd w:id="90"/>
    </w:p>
    <w:p w14:paraId="23DD6250"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Los modelos ajustados sobre el conjunto de entrenamiento generan pronósticos para el horizonte h.</w:t>
      </w:r>
    </w:p>
    <w:p w14:paraId="23DD6251" w14:textId="77777777" w:rsidR="00032574" w:rsidRPr="00FE6E53" w:rsidRDefault="00FC4FAB" w:rsidP="00FE6E53">
      <w:pPr>
        <w:pStyle w:val="SourceCode"/>
        <w:spacing w:line="276" w:lineRule="auto"/>
        <w:rPr>
          <w:rFonts w:ascii="Times New Roman" w:hAnsi="Times New Roman" w:cs="Times New Roman"/>
          <w:sz w:val="22"/>
          <w:szCs w:val="22"/>
        </w:rPr>
      </w:pPr>
      <w:r w:rsidRPr="00FE6E53">
        <w:rPr>
          <w:rStyle w:val="NormalTok"/>
          <w:rFonts w:ascii="Times New Roman" w:hAnsi="Times New Roman" w:cs="Times New Roman"/>
          <w:szCs w:val="22"/>
        </w:rPr>
        <w:t xml:space="preserve">pronosticos_validacion </w:t>
      </w:r>
      <w:r w:rsidRPr="00FE6E53">
        <w:rPr>
          <w:rStyle w:val="OtherTok"/>
          <w:rFonts w:ascii="Times New Roman" w:hAnsi="Times New Roman" w:cs="Times New Roman"/>
          <w:szCs w:val="22"/>
        </w:rPr>
        <w:t>&lt;-</w:t>
      </w:r>
      <w:r w:rsidRPr="00FE6E53">
        <w:rPr>
          <w:rStyle w:val="NormalTok"/>
          <w:rFonts w:ascii="Times New Roman" w:hAnsi="Times New Roman" w:cs="Times New Roman"/>
          <w:szCs w:val="22"/>
        </w:rPr>
        <w:t xml:space="preserve"> modelos_validacion </w:t>
      </w:r>
      <w:r w:rsidRPr="00FE6E53">
        <w:rPr>
          <w:rStyle w:val="SpecialCharTok"/>
          <w:rFonts w:ascii="Times New Roman" w:hAnsi="Times New Roman" w:cs="Times New Roman"/>
          <w:szCs w:val="22"/>
        </w:rPr>
        <w:t>%&gt;%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forecast</w:t>
      </w:r>
      <w:r w:rsidRPr="00FE6E53">
        <w:rPr>
          <w:rStyle w:val="NormalTok"/>
          <w:rFonts w:ascii="Times New Roman" w:hAnsi="Times New Roman" w:cs="Times New Roman"/>
          <w:szCs w:val="22"/>
        </w:rPr>
        <w:t>(</w:t>
      </w:r>
      <w:r w:rsidRPr="00FE6E53">
        <w:rPr>
          <w:rStyle w:val="AttributeTok"/>
          <w:rFonts w:ascii="Times New Roman" w:hAnsi="Times New Roman" w:cs="Times New Roman"/>
          <w:szCs w:val="22"/>
        </w:rPr>
        <w:t>h =</w:t>
      </w:r>
      <w:r w:rsidRPr="00FE6E53">
        <w:rPr>
          <w:rStyle w:val="NormalTok"/>
          <w:rFonts w:ascii="Times New Roman" w:hAnsi="Times New Roman" w:cs="Times New Roman"/>
          <w:szCs w:val="22"/>
        </w:rPr>
        <w:t xml:space="preserve"> h)</w:t>
      </w:r>
    </w:p>
    <w:p w14:paraId="23DD6252"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Para Prophet, la predicción se realiza directamente sobre las fechas contenidas en el conjunto de prueba, garantizando compatibilidad entre ambos conjuntos.</w:t>
      </w:r>
    </w:p>
    <w:p w14:paraId="23DD6253" w14:textId="77777777" w:rsidR="00032574" w:rsidRPr="00FE6E53" w:rsidRDefault="00FC4FAB" w:rsidP="00FE6E53">
      <w:pPr>
        <w:pStyle w:val="SourceCode"/>
        <w:spacing w:line="276" w:lineRule="auto"/>
        <w:rPr>
          <w:rFonts w:ascii="Times New Roman" w:hAnsi="Times New Roman" w:cs="Times New Roman"/>
          <w:sz w:val="22"/>
          <w:szCs w:val="22"/>
        </w:rPr>
      </w:pPr>
      <w:r w:rsidRPr="00FE6E53">
        <w:rPr>
          <w:rStyle w:val="NormalTok"/>
          <w:rFonts w:ascii="Times New Roman" w:hAnsi="Times New Roman" w:cs="Times New Roman"/>
          <w:szCs w:val="22"/>
        </w:rPr>
        <w:t xml:space="preserve">future_prophet </w:t>
      </w:r>
      <w:r w:rsidRPr="00FE6E53">
        <w:rPr>
          <w:rStyle w:val="OtherTok"/>
          <w:rFonts w:ascii="Times New Roman" w:hAnsi="Times New Roman" w:cs="Times New Roman"/>
          <w:szCs w:val="22"/>
        </w:rPr>
        <w:t>&lt;-</w:t>
      </w:r>
      <w:r w:rsidRPr="00FE6E53">
        <w:rPr>
          <w:rStyle w:val="NormalTok"/>
          <w:rFonts w:ascii="Times New Roman" w:hAnsi="Times New Roman" w:cs="Times New Roman"/>
          <w:szCs w:val="22"/>
        </w:rPr>
        <w:t xml:space="preserve"> test_tsbl </w:t>
      </w:r>
      <w:r w:rsidRPr="00FE6E53">
        <w:rPr>
          <w:rStyle w:val="SpecialCharTok"/>
          <w:rFonts w:ascii="Times New Roman" w:hAnsi="Times New Roman" w:cs="Times New Roman"/>
          <w:szCs w:val="22"/>
        </w:rPr>
        <w:t>%&gt;%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as_tibble</w:t>
      </w:r>
      <w:r w:rsidRPr="00FE6E53">
        <w:rPr>
          <w:rStyle w:val="NormalTok"/>
          <w:rFonts w:ascii="Times New Roman" w:hAnsi="Times New Roman" w:cs="Times New Roman"/>
          <w:szCs w:val="22"/>
        </w:rPr>
        <w:t xml:space="preserve">() </w:t>
      </w:r>
      <w:r w:rsidRPr="00FE6E53">
        <w:rPr>
          <w:rStyle w:val="SpecialCharTok"/>
          <w:rFonts w:ascii="Times New Roman" w:hAnsi="Times New Roman" w:cs="Times New Roman"/>
          <w:szCs w:val="22"/>
        </w:rPr>
        <w:t>%&gt;%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transmute</w:t>
      </w:r>
      <w:r w:rsidRPr="00FE6E53">
        <w:rPr>
          <w:rStyle w:val="NormalTok"/>
          <w:rFonts w:ascii="Times New Roman" w:hAnsi="Times New Roman" w:cs="Times New Roman"/>
          <w:szCs w:val="22"/>
        </w:rPr>
        <w:t>(</w:t>
      </w:r>
      <w:r w:rsidRPr="00FE6E53">
        <w:rPr>
          <w:rStyle w:val="AttributeTok"/>
          <w:rFonts w:ascii="Times New Roman" w:hAnsi="Times New Roman" w:cs="Times New Roman"/>
          <w:szCs w:val="22"/>
        </w:rPr>
        <w:t>ds =</w:t>
      </w:r>
      <w:r w:rsidRPr="00FE6E53">
        <w:rPr>
          <w:rStyle w:val="NormalTok"/>
          <w:rFonts w:ascii="Times New Roman" w:hAnsi="Times New Roman" w:cs="Times New Roman"/>
          <w:szCs w:val="22"/>
        </w:rPr>
        <w:t xml:space="preserve"> fecha)</w:t>
      </w:r>
      <w:r w:rsidRPr="00FE6E53">
        <w:rPr>
          <w:rFonts w:ascii="Times New Roman" w:hAnsi="Times New Roman" w:cs="Times New Roman"/>
          <w:sz w:val="22"/>
          <w:szCs w:val="22"/>
        </w:rPr>
        <w:br/>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fc_prophet </w:t>
      </w:r>
      <w:r w:rsidRPr="00FE6E53">
        <w:rPr>
          <w:rStyle w:val="OtherTok"/>
          <w:rFonts w:ascii="Times New Roman" w:hAnsi="Times New Roman" w:cs="Times New Roman"/>
          <w:szCs w:val="22"/>
        </w:rPr>
        <w:t>&lt;-</w:t>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predict</w:t>
      </w:r>
      <w:r w:rsidRPr="00FE6E53">
        <w:rPr>
          <w:rStyle w:val="NormalTok"/>
          <w:rFonts w:ascii="Times New Roman" w:hAnsi="Times New Roman" w:cs="Times New Roman"/>
          <w:szCs w:val="22"/>
        </w:rPr>
        <w:t>(modelo_prophet, future_prophet)</w:t>
      </w:r>
      <w:r w:rsidRPr="00FE6E53">
        <w:rPr>
          <w:rFonts w:ascii="Times New Roman" w:hAnsi="Times New Roman" w:cs="Times New Roman"/>
          <w:sz w:val="22"/>
          <w:szCs w:val="22"/>
        </w:rPr>
        <w:br/>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fc_prophet_test </w:t>
      </w:r>
      <w:r w:rsidRPr="00FE6E53">
        <w:rPr>
          <w:rStyle w:val="OtherTok"/>
          <w:rFonts w:ascii="Times New Roman" w:hAnsi="Times New Roman" w:cs="Times New Roman"/>
          <w:szCs w:val="22"/>
        </w:rPr>
        <w:t>&lt;-</w:t>
      </w:r>
      <w:r w:rsidRPr="00FE6E53">
        <w:rPr>
          <w:rStyle w:val="NormalTok"/>
          <w:rFonts w:ascii="Times New Roman" w:hAnsi="Times New Roman" w:cs="Times New Roman"/>
          <w:szCs w:val="22"/>
        </w:rPr>
        <w:t xml:space="preserve"> fc_prophet </w:t>
      </w:r>
      <w:r w:rsidRPr="00FE6E53">
        <w:rPr>
          <w:rStyle w:val="SpecialCharTok"/>
          <w:rFonts w:ascii="Times New Roman" w:hAnsi="Times New Roman" w:cs="Times New Roman"/>
          <w:szCs w:val="22"/>
        </w:rPr>
        <w:t>%&gt;%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select</w:t>
      </w:r>
      <w:r w:rsidRPr="00FE6E53">
        <w:rPr>
          <w:rStyle w:val="NormalTok"/>
          <w:rFonts w:ascii="Times New Roman" w:hAnsi="Times New Roman" w:cs="Times New Roman"/>
          <w:szCs w:val="22"/>
        </w:rPr>
        <w:t xml:space="preserve">(ds, yhat) </w:t>
      </w:r>
      <w:r w:rsidRPr="00FE6E53">
        <w:rPr>
          <w:rStyle w:val="SpecialCharTok"/>
          <w:rFonts w:ascii="Times New Roman" w:hAnsi="Times New Roman" w:cs="Times New Roman"/>
          <w:szCs w:val="22"/>
        </w:rPr>
        <w:t>%&gt;%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transmute</w:t>
      </w:r>
      <w:r w:rsidRPr="00FE6E53">
        <w:rPr>
          <w:rStyle w:val="NormalTok"/>
          <w:rFonts w:ascii="Times New Roman" w:hAnsi="Times New Roman" w:cs="Times New Roman"/>
          <w:szCs w:val="22"/>
        </w:rPr>
        <w: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AttributeTok"/>
          <w:rFonts w:ascii="Times New Roman" w:hAnsi="Times New Roman" w:cs="Times New Roman"/>
          <w:szCs w:val="22"/>
        </w:rPr>
        <w:t>fecha =</w:t>
      </w:r>
      <w:r w:rsidRPr="00FE6E53">
        <w:rPr>
          <w:rStyle w:val="NormalTok"/>
          <w:rFonts w:ascii="Times New Roman" w:hAnsi="Times New Roman" w:cs="Times New Roman"/>
          <w:szCs w:val="22"/>
        </w:rPr>
        <w:t xml:space="preserve"> ds,</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AttributeTok"/>
          <w:rFonts w:ascii="Times New Roman" w:hAnsi="Times New Roman" w:cs="Times New Roman"/>
          <w:szCs w:val="22"/>
        </w:rPr>
        <w:t>.mean =</w:t>
      </w:r>
      <w:r w:rsidRPr="00FE6E53">
        <w:rPr>
          <w:rStyle w:val="NormalTok"/>
          <w:rFonts w:ascii="Times New Roman" w:hAnsi="Times New Roman" w:cs="Times New Roman"/>
          <w:szCs w:val="22"/>
        </w:rPr>
        <w:t xml:space="preserve"> yhat,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AttributeTok"/>
          <w:rFonts w:ascii="Times New Roman" w:hAnsi="Times New Roman" w:cs="Times New Roman"/>
          <w:szCs w:val="22"/>
        </w:rPr>
        <w:t>.model =</w:t>
      </w:r>
      <w:r w:rsidRPr="00FE6E53">
        <w:rPr>
          <w:rStyle w:val="NormalTok"/>
          <w:rFonts w:ascii="Times New Roman" w:hAnsi="Times New Roman" w:cs="Times New Roman"/>
          <w:szCs w:val="22"/>
        </w:rPr>
        <w:t xml:space="preserve"> </w:t>
      </w:r>
      <w:r w:rsidRPr="00FE6E53">
        <w:rPr>
          <w:rStyle w:val="StringTok"/>
          <w:rFonts w:ascii="Times New Roman" w:hAnsi="Times New Roman" w:cs="Times New Roman"/>
          <w:szCs w:val="22"/>
        </w:rPr>
        <w:t>"Prophet"</w:t>
      </w:r>
      <w:r w:rsidRPr="00FE6E53">
        <w:rPr>
          <w:rStyle w:val="NormalTok"/>
          <w:rFonts w:ascii="Times New Roman" w:hAnsi="Times New Roman" w:cs="Times New Roman"/>
          <w:szCs w:val="22"/>
        </w:rPr>
        <w:t>)</w:t>
      </w:r>
    </w:p>
    <w:p w14:paraId="23DD6254"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91" w:name="cálculo-de-métricas-de-evaluación"/>
      <w:bookmarkStart w:id="92" w:name="_Toc216213167"/>
      <w:bookmarkEnd w:id="89"/>
      <w:r w:rsidRPr="008A2E72">
        <w:rPr>
          <w:rFonts w:ascii="Times New Roman" w:hAnsi="Times New Roman" w:cs="Times New Roman"/>
          <w:sz w:val="24"/>
          <w:szCs w:val="24"/>
        </w:rPr>
        <w:t>8.4 Cálculo de métricas de evaluación</w:t>
      </w:r>
      <w:bookmarkEnd w:id="92"/>
    </w:p>
    <w:p w14:paraId="23DD6255"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El desempeño se cuantifica mediante métricas estándar. Las más utilizadas incluyen:</w:t>
      </w:r>
    </w:p>
    <w:p w14:paraId="23DD6256" w14:textId="77777777" w:rsidR="00032574" w:rsidRPr="008A2E72" w:rsidRDefault="00FC4FAB" w:rsidP="00725BB9">
      <w:pPr>
        <w:numPr>
          <w:ilvl w:val="0"/>
          <w:numId w:val="20"/>
        </w:numPr>
        <w:jc w:val="both"/>
        <w:rPr>
          <w:rFonts w:ascii="Times New Roman" w:hAnsi="Times New Roman" w:cs="Times New Roman"/>
        </w:rPr>
      </w:pPr>
      <w:r w:rsidRPr="008A2E72">
        <w:rPr>
          <w:rFonts w:ascii="Times New Roman" w:hAnsi="Times New Roman" w:cs="Times New Roman"/>
        </w:rPr>
        <w:t>RMSE: penaliza fuertemente errores grandes.</w:t>
      </w:r>
    </w:p>
    <w:p w14:paraId="23DD6257" w14:textId="77777777" w:rsidR="00032574" w:rsidRPr="008A2E72" w:rsidRDefault="00FC4FAB" w:rsidP="00725BB9">
      <w:pPr>
        <w:numPr>
          <w:ilvl w:val="0"/>
          <w:numId w:val="20"/>
        </w:numPr>
        <w:jc w:val="both"/>
        <w:rPr>
          <w:rFonts w:ascii="Times New Roman" w:hAnsi="Times New Roman" w:cs="Times New Roman"/>
        </w:rPr>
      </w:pPr>
      <w:r w:rsidRPr="008A2E72">
        <w:rPr>
          <w:rFonts w:ascii="Times New Roman" w:hAnsi="Times New Roman" w:cs="Times New Roman"/>
        </w:rPr>
        <w:t>MAE: mide error absoluto medio.</w:t>
      </w:r>
    </w:p>
    <w:p w14:paraId="78DAD673" w14:textId="69189C2A" w:rsidR="00FE6E53" w:rsidRPr="00725BB9" w:rsidRDefault="00FC4FAB" w:rsidP="00725BB9">
      <w:pPr>
        <w:numPr>
          <w:ilvl w:val="0"/>
          <w:numId w:val="20"/>
        </w:numPr>
        <w:jc w:val="both"/>
        <w:rPr>
          <w:rFonts w:ascii="Times New Roman" w:hAnsi="Times New Roman" w:cs="Times New Roman"/>
        </w:rPr>
      </w:pPr>
      <w:r w:rsidRPr="008A2E72">
        <w:rPr>
          <w:rFonts w:ascii="Times New Roman" w:hAnsi="Times New Roman" w:cs="Times New Roman"/>
        </w:rPr>
        <w:t xml:space="preserve">MAPE: error porcentual, </w:t>
      </w:r>
      <w:proofErr w:type="spellStart"/>
      <w:r w:rsidRPr="008A2E72">
        <w:rPr>
          <w:rFonts w:ascii="Times New Roman" w:hAnsi="Times New Roman" w:cs="Times New Roman"/>
        </w:rPr>
        <w:t>útil</w:t>
      </w:r>
      <w:proofErr w:type="spellEnd"/>
      <w:r w:rsidRPr="008A2E72">
        <w:rPr>
          <w:rFonts w:ascii="Times New Roman" w:hAnsi="Times New Roman" w:cs="Times New Roman"/>
        </w:rPr>
        <w:t xml:space="preserve"> para </w:t>
      </w:r>
      <w:proofErr w:type="spellStart"/>
      <w:r w:rsidRPr="008A2E72">
        <w:rPr>
          <w:rFonts w:ascii="Times New Roman" w:hAnsi="Times New Roman" w:cs="Times New Roman"/>
        </w:rPr>
        <w:t>comunicación</w:t>
      </w:r>
      <w:proofErr w:type="spellEnd"/>
      <w:r w:rsidRPr="008A2E72">
        <w:rPr>
          <w:rFonts w:ascii="Times New Roman" w:hAnsi="Times New Roman" w:cs="Times New Roman"/>
        </w:rPr>
        <w:t xml:space="preserve"> </w:t>
      </w:r>
      <w:proofErr w:type="spellStart"/>
      <w:r w:rsidRPr="008A2E72">
        <w:rPr>
          <w:rFonts w:ascii="Times New Roman" w:hAnsi="Times New Roman" w:cs="Times New Roman"/>
        </w:rPr>
        <w:t>gerencial</w:t>
      </w:r>
      <w:proofErr w:type="spellEnd"/>
      <w:r w:rsidRPr="008A2E72">
        <w:rPr>
          <w:rFonts w:ascii="Times New Roman" w:hAnsi="Times New Roman" w:cs="Times New Roman"/>
        </w:rPr>
        <w:t>.</w:t>
      </w:r>
    </w:p>
    <w:p w14:paraId="23DD6259" w14:textId="3099017D" w:rsidR="00032574" w:rsidRPr="008A2E72" w:rsidRDefault="00FC4FAB" w:rsidP="00610F42">
      <w:pPr>
        <w:pStyle w:val="FirstParagraph"/>
        <w:spacing w:line="276" w:lineRule="auto"/>
        <w:jc w:val="both"/>
        <w:rPr>
          <w:rFonts w:ascii="Times New Roman" w:hAnsi="Times New Roman" w:cs="Times New Roman"/>
        </w:rPr>
      </w:pPr>
      <w:proofErr w:type="spellStart"/>
      <w:r w:rsidRPr="008A2E72">
        <w:rPr>
          <w:rFonts w:ascii="Times New Roman" w:hAnsi="Times New Roman" w:cs="Times New Roman"/>
          <w:b/>
          <w:bCs/>
        </w:rPr>
        <w:t>Métricas</w:t>
      </w:r>
      <w:proofErr w:type="spellEnd"/>
      <w:r w:rsidRPr="008A2E72">
        <w:rPr>
          <w:rFonts w:ascii="Times New Roman" w:hAnsi="Times New Roman" w:cs="Times New Roman"/>
          <w:b/>
          <w:bCs/>
        </w:rPr>
        <w:t xml:space="preserve"> </w:t>
      </w:r>
      <w:proofErr w:type="spellStart"/>
      <w:r w:rsidRPr="008A2E72">
        <w:rPr>
          <w:rFonts w:ascii="Times New Roman" w:hAnsi="Times New Roman" w:cs="Times New Roman"/>
          <w:b/>
          <w:bCs/>
        </w:rPr>
        <w:t>generadas</w:t>
      </w:r>
      <w:proofErr w:type="spellEnd"/>
      <w:r w:rsidRPr="008A2E72">
        <w:rPr>
          <w:rFonts w:ascii="Times New Roman" w:hAnsi="Times New Roman" w:cs="Times New Roman"/>
          <w:b/>
          <w:bCs/>
        </w:rPr>
        <w:t xml:space="preserve"> con fable</w:t>
      </w:r>
    </w:p>
    <w:p w14:paraId="23DD625A" w14:textId="77777777" w:rsidR="00032574" w:rsidRPr="00FE6E53" w:rsidRDefault="00FC4FAB" w:rsidP="00FE6E53">
      <w:pPr>
        <w:pStyle w:val="SourceCode"/>
        <w:spacing w:line="276" w:lineRule="auto"/>
        <w:rPr>
          <w:rFonts w:ascii="Times New Roman" w:hAnsi="Times New Roman" w:cs="Times New Roman"/>
          <w:sz w:val="22"/>
          <w:szCs w:val="22"/>
        </w:rPr>
      </w:pPr>
      <w:r w:rsidRPr="00FE6E53">
        <w:rPr>
          <w:rStyle w:val="NormalTok"/>
          <w:rFonts w:ascii="Times New Roman" w:hAnsi="Times New Roman" w:cs="Times New Roman"/>
          <w:szCs w:val="22"/>
        </w:rPr>
        <w:t xml:space="preserve">metricas_fable </w:t>
      </w:r>
      <w:r w:rsidRPr="00FE6E53">
        <w:rPr>
          <w:rStyle w:val="OtherTok"/>
          <w:rFonts w:ascii="Times New Roman" w:hAnsi="Times New Roman" w:cs="Times New Roman"/>
          <w:szCs w:val="22"/>
        </w:rPr>
        <w:t>&lt;-</w:t>
      </w:r>
      <w:r w:rsidRPr="00FE6E53">
        <w:rPr>
          <w:rStyle w:val="NormalTok"/>
          <w:rFonts w:ascii="Times New Roman" w:hAnsi="Times New Roman" w:cs="Times New Roman"/>
          <w:szCs w:val="22"/>
        </w:rPr>
        <w:t xml:space="preserve"> pronosticos_validacion </w:t>
      </w:r>
      <w:r w:rsidRPr="00FE6E53">
        <w:rPr>
          <w:rStyle w:val="SpecialCharTok"/>
          <w:rFonts w:ascii="Times New Roman" w:hAnsi="Times New Roman" w:cs="Times New Roman"/>
          <w:szCs w:val="22"/>
        </w:rPr>
        <w:t>%&gt;%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accuracy</w:t>
      </w:r>
      <w:r w:rsidRPr="00FE6E53">
        <w:rPr>
          <w:rStyle w:val="NormalTok"/>
          <w:rFonts w:ascii="Times New Roman" w:hAnsi="Times New Roman" w:cs="Times New Roman"/>
          <w:szCs w:val="22"/>
        </w:rPr>
        <w:t>(test_tsbl)</w:t>
      </w:r>
    </w:p>
    <w:p w14:paraId="23DD625B"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b/>
          <w:bCs/>
        </w:rPr>
        <w:t xml:space="preserve">Métricas </w:t>
      </w:r>
      <w:proofErr w:type="gramStart"/>
      <w:r w:rsidRPr="008A2E72">
        <w:rPr>
          <w:rFonts w:ascii="Times New Roman" w:hAnsi="Times New Roman" w:cs="Times New Roman"/>
          <w:b/>
          <w:bCs/>
        </w:rPr>
        <w:t>para Prophet</w:t>
      </w:r>
      <w:proofErr w:type="gramEnd"/>
      <w:r w:rsidRPr="008A2E72">
        <w:rPr>
          <w:rFonts w:ascii="Times New Roman" w:hAnsi="Times New Roman" w:cs="Times New Roman"/>
          <w:b/>
          <w:bCs/>
        </w:rPr>
        <w:t xml:space="preserve"> en formato comparable</w:t>
      </w:r>
    </w:p>
    <w:p w14:paraId="23DD625C" w14:textId="77777777" w:rsidR="00032574" w:rsidRPr="00FE6E53" w:rsidRDefault="00FC4FAB" w:rsidP="00FE6E53">
      <w:pPr>
        <w:pStyle w:val="SourceCode"/>
        <w:spacing w:line="276" w:lineRule="auto"/>
        <w:rPr>
          <w:rFonts w:ascii="Times New Roman" w:hAnsi="Times New Roman" w:cs="Times New Roman"/>
          <w:sz w:val="22"/>
          <w:szCs w:val="22"/>
        </w:rPr>
      </w:pPr>
      <w:r w:rsidRPr="00FE6E53">
        <w:rPr>
          <w:rStyle w:val="NormalTok"/>
          <w:rFonts w:ascii="Times New Roman" w:hAnsi="Times New Roman" w:cs="Times New Roman"/>
          <w:szCs w:val="22"/>
        </w:rPr>
        <w:lastRenderedPageBreak/>
        <w:t xml:space="preserve">df_eval_prophet </w:t>
      </w:r>
      <w:r w:rsidRPr="00FE6E53">
        <w:rPr>
          <w:rStyle w:val="OtherTok"/>
          <w:rFonts w:ascii="Times New Roman" w:hAnsi="Times New Roman" w:cs="Times New Roman"/>
          <w:szCs w:val="22"/>
        </w:rPr>
        <w:t>&lt;-</w:t>
      </w:r>
      <w:r w:rsidRPr="00FE6E53">
        <w:rPr>
          <w:rStyle w:val="NormalTok"/>
          <w:rFonts w:ascii="Times New Roman" w:hAnsi="Times New Roman" w:cs="Times New Roman"/>
          <w:szCs w:val="22"/>
        </w:rPr>
        <w:t xml:space="preserve"> test_tsbl </w:t>
      </w:r>
      <w:r w:rsidRPr="00FE6E53">
        <w:rPr>
          <w:rStyle w:val="SpecialCharTok"/>
          <w:rFonts w:ascii="Times New Roman" w:hAnsi="Times New Roman" w:cs="Times New Roman"/>
          <w:szCs w:val="22"/>
        </w:rPr>
        <w:t>%&gt;%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as_tibble</w:t>
      </w:r>
      <w:r w:rsidRPr="00FE6E53">
        <w:rPr>
          <w:rStyle w:val="NormalTok"/>
          <w:rFonts w:ascii="Times New Roman" w:hAnsi="Times New Roman" w:cs="Times New Roman"/>
          <w:szCs w:val="22"/>
        </w:rPr>
        <w:t xml:space="preserve">() </w:t>
      </w:r>
      <w:r w:rsidRPr="00FE6E53">
        <w:rPr>
          <w:rStyle w:val="SpecialCharTok"/>
          <w:rFonts w:ascii="Times New Roman" w:hAnsi="Times New Roman" w:cs="Times New Roman"/>
          <w:szCs w:val="22"/>
        </w:rPr>
        <w:t>%&gt;%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left_join</w:t>
      </w:r>
      <w:r w:rsidRPr="00FE6E53">
        <w:rPr>
          <w:rStyle w:val="NormalTok"/>
          <w:rFonts w:ascii="Times New Roman" w:hAnsi="Times New Roman" w:cs="Times New Roman"/>
          <w:szCs w:val="22"/>
        </w:rPr>
        <w:t xml:space="preserve">(fc_prophet_test, </w:t>
      </w:r>
      <w:r w:rsidRPr="00FE6E53">
        <w:rPr>
          <w:rStyle w:val="AttributeTok"/>
          <w:rFonts w:ascii="Times New Roman" w:hAnsi="Times New Roman" w:cs="Times New Roman"/>
          <w:szCs w:val="22"/>
        </w:rPr>
        <w:t>by =</w:t>
      </w:r>
      <w:r w:rsidRPr="00FE6E53">
        <w:rPr>
          <w:rStyle w:val="NormalTok"/>
          <w:rFonts w:ascii="Times New Roman" w:hAnsi="Times New Roman" w:cs="Times New Roman"/>
          <w:szCs w:val="22"/>
        </w:rPr>
        <w:t xml:space="preserve"> </w:t>
      </w:r>
      <w:r w:rsidRPr="00FE6E53">
        <w:rPr>
          <w:rStyle w:val="StringTok"/>
          <w:rFonts w:ascii="Times New Roman" w:hAnsi="Times New Roman" w:cs="Times New Roman"/>
          <w:szCs w:val="22"/>
        </w:rPr>
        <w:t>"fecha"</w:t>
      </w:r>
      <w:r w:rsidRPr="00FE6E53">
        <w:rPr>
          <w:rStyle w:val="NormalTok"/>
          <w:rFonts w:ascii="Times New Roman" w:hAnsi="Times New Roman" w:cs="Times New Roman"/>
          <w:szCs w:val="22"/>
        </w:rPr>
        <w:t>)</w:t>
      </w:r>
      <w:r w:rsidRPr="00FE6E53">
        <w:rPr>
          <w:rFonts w:ascii="Times New Roman" w:hAnsi="Times New Roman" w:cs="Times New Roman"/>
          <w:sz w:val="22"/>
          <w:szCs w:val="22"/>
        </w:rPr>
        <w:br/>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metricas_prophet </w:t>
      </w:r>
      <w:r w:rsidRPr="00FE6E53">
        <w:rPr>
          <w:rStyle w:val="OtherTok"/>
          <w:rFonts w:ascii="Times New Roman" w:hAnsi="Times New Roman" w:cs="Times New Roman"/>
          <w:szCs w:val="22"/>
        </w:rPr>
        <w:t>&lt;-</w:t>
      </w:r>
      <w:r w:rsidRPr="00FE6E53">
        <w:rPr>
          <w:rStyle w:val="NormalTok"/>
          <w:rFonts w:ascii="Times New Roman" w:hAnsi="Times New Roman" w:cs="Times New Roman"/>
          <w:szCs w:val="22"/>
        </w:rPr>
        <w:t xml:space="preserve"> df_eval_prophet </w:t>
      </w:r>
      <w:r w:rsidRPr="00FE6E53">
        <w:rPr>
          <w:rStyle w:val="SpecialCharTok"/>
          <w:rFonts w:ascii="Times New Roman" w:hAnsi="Times New Roman" w:cs="Times New Roman"/>
          <w:szCs w:val="22"/>
        </w:rPr>
        <w:t>%&gt;%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summarise</w:t>
      </w:r>
      <w:r w:rsidRPr="00FE6E53">
        <w:rPr>
          <w:rStyle w:val="NormalTok"/>
          <w:rFonts w:ascii="Times New Roman" w:hAnsi="Times New Roman" w:cs="Times New Roman"/>
          <w:szCs w:val="22"/>
        </w:rPr>
        <w: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AttributeTok"/>
          <w:rFonts w:ascii="Times New Roman" w:hAnsi="Times New Roman" w:cs="Times New Roman"/>
          <w:szCs w:val="22"/>
        </w:rPr>
        <w:t>RMSE =</w:t>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sqrt</w:t>
      </w:r>
      <w:r w:rsidRPr="00FE6E53">
        <w:rPr>
          <w:rStyle w:val="NormalTok"/>
          <w:rFonts w:ascii="Times New Roman" w:hAnsi="Times New Roman" w:cs="Times New Roman"/>
          <w:szCs w:val="22"/>
        </w:rPr>
        <w:t>(</w:t>
      </w:r>
      <w:r w:rsidRPr="00FE6E53">
        <w:rPr>
          <w:rStyle w:val="FunctionTok"/>
          <w:rFonts w:ascii="Times New Roman" w:hAnsi="Times New Roman" w:cs="Times New Roman"/>
          <w:szCs w:val="22"/>
        </w:rPr>
        <w:t>mean</w:t>
      </w:r>
      <w:r w:rsidRPr="00FE6E53">
        <w:rPr>
          <w:rStyle w:val="NormalTok"/>
          <w:rFonts w:ascii="Times New Roman" w:hAnsi="Times New Roman" w:cs="Times New Roman"/>
          <w:szCs w:val="22"/>
        </w:rPr>
        <w:t xml:space="preserve">((ventas_interp </w:t>
      </w:r>
      <w:r w:rsidRPr="00FE6E53">
        <w:rPr>
          <w:rStyle w:val="SpecialCharTok"/>
          <w:rFonts w:ascii="Times New Roman" w:hAnsi="Times New Roman" w:cs="Times New Roman"/>
          <w:szCs w:val="22"/>
        </w:rPr>
        <w:t>-</w:t>
      </w:r>
      <w:r w:rsidRPr="00FE6E53">
        <w:rPr>
          <w:rStyle w:val="NormalTok"/>
          <w:rFonts w:ascii="Times New Roman" w:hAnsi="Times New Roman" w:cs="Times New Roman"/>
          <w:szCs w:val="22"/>
        </w:rPr>
        <w:t xml:space="preserve"> .mean)</w:t>
      </w:r>
      <w:r w:rsidRPr="00FE6E53">
        <w:rPr>
          <w:rStyle w:val="SpecialCharTok"/>
          <w:rFonts w:ascii="Times New Roman" w:hAnsi="Times New Roman" w:cs="Times New Roman"/>
          <w:szCs w:val="22"/>
        </w:rPr>
        <w:t>^</w:t>
      </w:r>
      <w:r w:rsidRPr="00FE6E53">
        <w:rPr>
          <w:rStyle w:val="DecValTok"/>
          <w:rFonts w:ascii="Times New Roman" w:hAnsi="Times New Roman" w:cs="Times New Roman"/>
          <w:szCs w:val="22"/>
        </w:rPr>
        <w:t>2</w:t>
      </w:r>
      <w:r w:rsidRPr="00FE6E53">
        <w:rPr>
          <w:rStyle w:val="NormalTok"/>
          <w:rFonts w:ascii="Times New Roman" w:hAnsi="Times New Roman" w:cs="Times New Roman"/>
          <w:szCs w:val="22"/>
        </w:rPr>
        <w:t xml:space="preserve">, </w:t>
      </w:r>
      <w:r w:rsidRPr="00FE6E53">
        <w:rPr>
          <w:rStyle w:val="AttributeTok"/>
          <w:rFonts w:ascii="Times New Roman" w:hAnsi="Times New Roman" w:cs="Times New Roman"/>
          <w:szCs w:val="22"/>
        </w:rPr>
        <w:t>na.rm =</w:t>
      </w:r>
      <w:r w:rsidRPr="00FE6E53">
        <w:rPr>
          <w:rStyle w:val="NormalTok"/>
          <w:rFonts w:ascii="Times New Roman" w:hAnsi="Times New Roman" w:cs="Times New Roman"/>
          <w:szCs w:val="22"/>
        </w:rPr>
        <w:t xml:space="preserve"> </w:t>
      </w:r>
      <w:r w:rsidRPr="00FE6E53">
        <w:rPr>
          <w:rStyle w:val="ConstantTok"/>
          <w:rFonts w:ascii="Times New Roman" w:hAnsi="Times New Roman" w:cs="Times New Roman"/>
          <w:szCs w:val="22"/>
        </w:rPr>
        <w:t>TRUE</w:t>
      </w:r>
      <w:r w:rsidRPr="00FE6E53">
        <w:rPr>
          <w:rStyle w:val="NormalTok"/>
          <w:rFonts w:ascii="Times New Roman" w:hAnsi="Times New Roman" w:cs="Times New Roman"/>
          <w:szCs w:val="22"/>
        </w:rPr>
        <w: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AttributeTok"/>
          <w:rFonts w:ascii="Times New Roman" w:hAnsi="Times New Roman" w:cs="Times New Roman"/>
          <w:szCs w:val="22"/>
        </w:rPr>
        <w:t>MAE  =</w:t>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mean</w:t>
      </w:r>
      <w:r w:rsidRPr="00FE6E53">
        <w:rPr>
          <w:rStyle w:val="NormalTok"/>
          <w:rFonts w:ascii="Times New Roman" w:hAnsi="Times New Roman" w:cs="Times New Roman"/>
          <w:szCs w:val="22"/>
        </w:rPr>
        <w:t>(</w:t>
      </w:r>
      <w:r w:rsidRPr="00FE6E53">
        <w:rPr>
          <w:rStyle w:val="FunctionTok"/>
          <w:rFonts w:ascii="Times New Roman" w:hAnsi="Times New Roman" w:cs="Times New Roman"/>
          <w:szCs w:val="22"/>
        </w:rPr>
        <w:t>abs</w:t>
      </w:r>
      <w:r w:rsidRPr="00FE6E53">
        <w:rPr>
          <w:rStyle w:val="NormalTok"/>
          <w:rFonts w:ascii="Times New Roman" w:hAnsi="Times New Roman" w:cs="Times New Roman"/>
          <w:szCs w:val="22"/>
        </w:rPr>
        <w:t xml:space="preserve">(ventas_interp </w:t>
      </w:r>
      <w:r w:rsidRPr="00FE6E53">
        <w:rPr>
          <w:rStyle w:val="SpecialCharTok"/>
          <w:rFonts w:ascii="Times New Roman" w:hAnsi="Times New Roman" w:cs="Times New Roman"/>
          <w:szCs w:val="22"/>
        </w:rPr>
        <w:t>-</w:t>
      </w:r>
      <w:r w:rsidRPr="00FE6E53">
        <w:rPr>
          <w:rStyle w:val="NormalTok"/>
          <w:rFonts w:ascii="Times New Roman" w:hAnsi="Times New Roman" w:cs="Times New Roman"/>
          <w:szCs w:val="22"/>
        </w:rPr>
        <w:t xml:space="preserve"> .mean), </w:t>
      </w:r>
      <w:r w:rsidRPr="00FE6E53">
        <w:rPr>
          <w:rStyle w:val="AttributeTok"/>
          <w:rFonts w:ascii="Times New Roman" w:hAnsi="Times New Roman" w:cs="Times New Roman"/>
          <w:szCs w:val="22"/>
        </w:rPr>
        <w:t>na.rm =</w:t>
      </w:r>
      <w:r w:rsidRPr="00FE6E53">
        <w:rPr>
          <w:rStyle w:val="NormalTok"/>
          <w:rFonts w:ascii="Times New Roman" w:hAnsi="Times New Roman" w:cs="Times New Roman"/>
          <w:szCs w:val="22"/>
        </w:rPr>
        <w:t xml:space="preserve"> </w:t>
      </w:r>
      <w:r w:rsidRPr="00FE6E53">
        <w:rPr>
          <w:rStyle w:val="ConstantTok"/>
          <w:rFonts w:ascii="Times New Roman" w:hAnsi="Times New Roman" w:cs="Times New Roman"/>
          <w:szCs w:val="22"/>
        </w:rPr>
        <w:t>TRUE</w:t>
      </w:r>
      <w:r w:rsidRPr="00FE6E53">
        <w:rPr>
          <w:rStyle w:val="NormalTok"/>
          <w:rFonts w:ascii="Times New Roman" w:hAnsi="Times New Roman" w:cs="Times New Roman"/>
          <w:szCs w:val="22"/>
        </w:rPr>
        <w: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AttributeTok"/>
          <w:rFonts w:ascii="Times New Roman" w:hAnsi="Times New Roman" w:cs="Times New Roman"/>
          <w:szCs w:val="22"/>
        </w:rPr>
        <w:t>MAPE =</w:t>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mean</w:t>
      </w:r>
      <w:r w:rsidRPr="00FE6E53">
        <w:rPr>
          <w:rStyle w:val="NormalTok"/>
          <w:rFonts w:ascii="Times New Roman" w:hAnsi="Times New Roman" w:cs="Times New Roman"/>
          <w:szCs w:val="22"/>
        </w:rPr>
        <w:t>(</w:t>
      </w:r>
      <w:r w:rsidRPr="00FE6E53">
        <w:rPr>
          <w:rStyle w:val="FunctionTok"/>
          <w:rFonts w:ascii="Times New Roman" w:hAnsi="Times New Roman" w:cs="Times New Roman"/>
          <w:szCs w:val="22"/>
        </w:rPr>
        <w:t>abs</w:t>
      </w:r>
      <w:r w:rsidRPr="00FE6E53">
        <w:rPr>
          <w:rStyle w:val="NormalTok"/>
          <w:rFonts w:ascii="Times New Roman" w:hAnsi="Times New Roman" w:cs="Times New Roman"/>
          <w:szCs w:val="22"/>
        </w:rPr>
        <w:t xml:space="preserve">((ventas_interp </w:t>
      </w:r>
      <w:r w:rsidRPr="00FE6E53">
        <w:rPr>
          <w:rStyle w:val="SpecialCharTok"/>
          <w:rFonts w:ascii="Times New Roman" w:hAnsi="Times New Roman" w:cs="Times New Roman"/>
          <w:szCs w:val="22"/>
        </w:rPr>
        <w:t>-</w:t>
      </w:r>
      <w:r w:rsidRPr="00FE6E53">
        <w:rPr>
          <w:rStyle w:val="NormalTok"/>
          <w:rFonts w:ascii="Times New Roman" w:hAnsi="Times New Roman" w:cs="Times New Roman"/>
          <w:szCs w:val="22"/>
        </w:rPr>
        <w:t xml:space="preserve"> .mean) </w:t>
      </w:r>
      <w:r w:rsidRPr="00FE6E53">
        <w:rPr>
          <w:rStyle w:val="SpecialCharTok"/>
          <w:rFonts w:ascii="Times New Roman" w:hAnsi="Times New Roman" w:cs="Times New Roman"/>
          <w:szCs w:val="22"/>
        </w:rPr>
        <w:t>/</w:t>
      </w:r>
      <w:r w:rsidRPr="00FE6E53">
        <w:rPr>
          <w:rStyle w:val="NormalTok"/>
          <w:rFonts w:ascii="Times New Roman" w:hAnsi="Times New Roman" w:cs="Times New Roman"/>
          <w:szCs w:val="22"/>
        </w:rPr>
        <w:t xml:space="preserve"> ventas_interp), </w:t>
      </w:r>
      <w:r w:rsidRPr="00FE6E53">
        <w:rPr>
          <w:rStyle w:val="AttributeTok"/>
          <w:rFonts w:ascii="Times New Roman" w:hAnsi="Times New Roman" w:cs="Times New Roman"/>
          <w:szCs w:val="22"/>
        </w:rPr>
        <w:t>na.rm =</w:t>
      </w:r>
      <w:r w:rsidRPr="00FE6E53">
        <w:rPr>
          <w:rStyle w:val="NormalTok"/>
          <w:rFonts w:ascii="Times New Roman" w:hAnsi="Times New Roman" w:cs="Times New Roman"/>
          <w:szCs w:val="22"/>
        </w:rPr>
        <w:t xml:space="preserve"> </w:t>
      </w:r>
      <w:r w:rsidRPr="00FE6E53">
        <w:rPr>
          <w:rStyle w:val="ConstantTok"/>
          <w:rFonts w:ascii="Times New Roman" w:hAnsi="Times New Roman" w:cs="Times New Roman"/>
          <w:szCs w:val="22"/>
        </w:rPr>
        <w:t>TRUE</w:t>
      </w:r>
      <w:r w:rsidRPr="00FE6E53">
        <w:rPr>
          <w:rStyle w:val="NormalTok"/>
          <w:rFonts w:ascii="Times New Roman" w:hAnsi="Times New Roman" w:cs="Times New Roman"/>
          <w:szCs w:val="22"/>
        </w:rPr>
        <w:t xml:space="preserve">) </w:t>
      </w:r>
      <w:r w:rsidRPr="00FE6E53">
        <w:rPr>
          <w:rStyle w:val="SpecialCharTok"/>
          <w:rFonts w:ascii="Times New Roman" w:hAnsi="Times New Roman" w:cs="Times New Roman"/>
          <w:szCs w:val="22"/>
        </w:rPr>
        <w:t>*</w:t>
      </w:r>
      <w:r w:rsidRPr="00FE6E53">
        <w:rPr>
          <w:rStyle w:val="NormalTok"/>
          <w:rFonts w:ascii="Times New Roman" w:hAnsi="Times New Roman" w:cs="Times New Roman"/>
          <w:szCs w:val="22"/>
        </w:rPr>
        <w:t xml:space="preserve"> </w:t>
      </w:r>
      <w:r w:rsidRPr="00FE6E53">
        <w:rPr>
          <w:rStyle w:val="DecValTok"/>
          <w:rFonts w:ascii="Times New Roman" w:hAnsi="Times New Roman" w:cs="Times New Roman"/>
          <w:szCs w:val="22"/>
        </w:rPr>
        <w:t>100</w:t>
      </w:r>
      <w:r w:rsidRPr="00FE6E53">
        <w:rPr>
          <w:rStyle w:val="NormalTok"/>
          <w:rFonts w:ascii="Times New Roman" w:hAnsi="Times New Roman" w:cs="Times New Roman"/>
          <w:szCs w:val="22"/>
        </w:rPr>
        <w:t xml:space="preserve">) </w:t>
      </w:r>
      <w:r w:rsidRPr="00FE6E53">
        <w:rPr>
          <w:rStyle w:val="SpecialCharTok"/>
          <w:rFonts w:ascii="Times New Roman" w:hAnsi="Times New Roman" w:cs="Times New Roman"/>
          <w:szCs w:val="22"/>
        </w:rPr>
        <w:t>%&gt;%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mutate</w:t>
      </w:r>
      <w:r w:rsidRPr="00FE6E53">
        <w:rPr>
          <w:rStyle w:val="NormalTok"/>
          <w:rFonts w:ascii="Times New Roman" w:hAnsi="Times New Roman" w:cs="Times New Roman"/>
          <w:szCs w:val="22"/>
        </w:rPr>
        <w:t>(</w:t>
      </w:r>
      <w:r w:rsidRPr="00FE6E53">
        <w:rPr>
          <w:rStyle w:val="AttributeTok"/>
          <w:rFonts w:ascii="Times New Roman" w:hAnsi="Times New Roman" w:cs="Times New Roman"/>
          <w:szCs w:val="22"/>
        </w:rPr>
        <w:t>.model =</w:t>
      </w:r>
      <w:r w:rsidRPr="00FE6E53">
        <w:rPr>
          <w:rStyle w:val="NormalTok"/>
          <w:rFonts w:ascii="Times New Roman" w:hAnsi="Times New Roman" w:cs="Times New Roman"/>
          <w:szCs w:val="22"/>
        </w:rPr>
        <w:t xml:space="preserve"> </w:t>
      </w:r>
      <w:r w:rsidRPr="00FE6E53">
        <w:rPr>
          <w:rStyle w:val="StringTok"/>
          <w:rFonts w:ascii="Times New Roman" w:hAnsi="Times New Roman" w:cs="Times New Roman"/>
          <w:szCs w:val="22"/>
        </w:rPr>
        <w:t>"Prophet"</w:t>
      </w:r>
      <w:r w:rsidRPr="00FE6E53">
        <w:rPr>
          <w:rStyle w:val="NormalTok"/>
          <w:rFonts w:ascii="Times New Roman" w:hAnsi="Times New Roman" w:cs="Times New Roman"/>
          <w:szCs w:val="22"/>
        </w:rPr>
        <w:t xml:space="preserve">) </w:t>
      </w:r>
      <w:r w:rsidRPr="00FE6E53">
        <w:rPr>
          <w:rStyle w:val="SpecialCharTok"/>
          <w:rFonts w:ascii="Times New Roman" w:hAnsi="Times New Roman" w:cs="Times New Roman"/>
          <w:szCs w:val="22"/>
        </w:rPr>
        <w:t>%&gt;%</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select</w:t>
      </w:r>
      <w:r w:rsidRPr="00FE6E53">
        <w:rPr>
          <w:rStyle w:val="NormalTok"/>
          <w:rFonts w:ascii="Times New Roman" w:hAnsi="Times New Roman" w:cs="Times New Roman"/>
          <w:szCs w:val="22"/>
        </w:rPr>
        <w:t>(.model, RMSE, MAE, MAPE)</w:t>
      </w:r>
    </w:p>
    <w:p w14:paraId="23DD625D"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93" w:name="comparación-consolidada-de-modelos"/>
      <w:bookmarkStart w:id="94" w:name="_Toc216213168"/>
      <w:bookmarkEnd w:id="91"/>
      <w:r w:rsidRPr="008A2E72">
        <w:rPr>
          <w:rFonts w:ascii="Times New Roman" w:hAnsi="Times New Roman" w:cs="Times New Roman"/>
          <w:sz w:val="24"/>
          <w:szCs w:val="24"/>
        </w:rPr>
        <w:t>8.5 Comparación consolidada de modelos</w:t>
      </w:r>
      <w:bookmarkEnd w:id="94"/>
    </w:p>
    <w:p w14:paraId="23DD625E"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Las métricas de todos los modelos se integran en una sola tabla para facilitar la comparación.</w:t>
      </w:r>
    </w:p>
    <w:p w14:paraId="23DD625F" w14:textId="77777777" w:rsidR="00032574" w:rsidRPr="00FE6E53" w:rsidRDefault="00FC4FAB" w:rsidP="00FE6E53">
      <w:pPr>
        <w:pStyle w:val="SourceCode"/>
        <w:spacing w:line="276" w:lineRule="auto"/>
        <w:rPr>
          <w:rFonts w:ascii="Times New Roman" w:hAnsi="Times New Roman" w:cs="Times New Roman"/>
          <w:sz w:val="22"/>
          <w:szCs w:val="22"/>
        </w:rPr>
      </w:pPr>
      <w:r w:rsidRPr="00FE6E53">
        <w:rPr>
          <w:rStyle w:val="NormalTok"/>
          <w:rFonts w:ascii="Times New Roman" w:hAnsi="Times New Roman" w:cs="Times New Roman"/>
          <w:szCs w:val="22"/>
        </w:rPr>
        <w:t xml:space="preserve">metricas_comparadas </w:t>
      </w:r>
      <w:r w:rsidRPr="00FE6E53">
        <w:rPr>
          <w:rStyle w:val="OtherTok"/>
          <w:rFonts w:ascii="Times New Roman" w:hAnsi="Times New Roman" w:cs="Times New Roman"/>
          <w:szCs w:val="22"/>
        </w:rPr>
        <w:t>&lt;-</w:t>
      </w:r>
      <w:r w:rsidRPr="00FE6E53">
        <w:rPr>
          <w:rStyle w:val="NormalTok"/>
          <w:rFonts w:ascii="Times New Roman" w:hAnsi="Times New Roman" w:cs="Times New Roman"/>
          <w:szCs w:val="22"/>
        </w:rPr>
        <w:t xml:space="preserve"> </w:t>
      </w:r>
      <w:r w:rsidRPr="00FE6E53">
        <w:rPr>
          <w:rStyle w:val="FunctionTok"/>
          <w:rFonts w:ascii="Times New Roman" w:hAnsi="Times New Roman" w:cs="Times New Roman"/>
          <w:szCs w:val="22"/>
        </w:rPr>
        <w:t>bind_</w:t>
      </w:r>
      <w:proofErr w:type="gramStart"/>
      <w:r w:rsidRPr="00FE6E53">
        <w:rPr>
          <w:rStyle w:val="FunctionTok"/>
          <w:rFonts w:ascii="Times New Roman" w:hAnsi="Times New Roman" w:cs="Times New Roman"/>
          <w:szCs w:val="22"/>
        </w:rPr>
        <w:t>rows</w:t>
      </w:r>
      <w:r w:rsidRPr="00FE6E53">
        <w:rPr>
          <w:rStyle w:val="NormalTok"/>
          <w:rFonts w:ascii="Times New Roman" w:hAnsi="Times New Roman" w:cs="Times New Roman"/>
          <w:szCs w:val="22"/>
        </w:rPr>
        <w:t>(</w:t>
      </w:r>
      <w:proofErr w:type="gramEnd"/>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metricas_fable </w:t>
      </w:r>
      <w:r w:rsidRPr="00FE6E53">
        <w:rPr>
          <w:rStyle w:val="SpecialCharTok"/>
          <w:rFonts w:ascii="Times New Roman" w:hAnsi="Times New Roman" w:cs="Times New Roman"/>
          <w:szCs w:val="22"/>
        </w:rPr>
        <w:t>%&gt;%</w:t>
      </w:r>
      <w:r w:rsidRPr="00FE6E53">
        <w:rPr>
          <w:rStyle w:val="NormalTok"/>
          <w:rFonts w:ascii="Times New Roman" w:hAnsi="Times New Roman" w:cs="Times New Roman"/>
          <w:szCs w:val="22"/>
        </w:rPr>
        <w:t xml:space="preserve"> </w:t>
      </w:r>
      <w:proofErr w:type="gramStart"/>
      <w:r w:rsidRPr="00FE6E53">
        <w:rPr>
          <w:rStyle w:val="FunctionTok"/>
          <w:rFonts w:ascii="Times New Roman" w:hAnsi="Times New Roman" w:cs="Times New Roman"/>
          <w:szCs w:val="22"/>
        </w:rPr>
        <w:t>select</w:t>
      </w:r>
      <w:r w:rsidRPr="00FE6E53">
        <w:rPr>
          <w:rStyle w:val="NormalTok"/>
          <w:rFonts w:ascii="Times New Roman" w:hAnsi="Times New Roman" w:cs="Times New Roman"/>
          <w:szCs w:val="22"/>
        </w:rPr>
        <w:t>(</w:t>
      </w:r>
      <w:proofErr w:type="gramEnd"/>
      <w:r w:rsidRPr="00FE6E53">
        <w:rPr>
          <w:rStyle w:val="NormalTok"/>
          <w:rFonts w:ascii="Times New Roman" w:hAnsi="Times New Roman" w:cs="Times New Roman"/>
          <w:szCs w:val="22"/>
        </w:rPr>
        <w:t>.model, RMSE, MAE, MAPE),</w:t>
      </w:r>
      <w:r w:rsidRPr="00FE6E53">
        <w:rPr>
          <w:rFonts w:ascii="Times New Roman" w:hAnsi="Times New Roman" w:cs="Times New Roman"/>
          <w:sz w:val="22"/>
          <w:szCs w:val="22"/>
        </w:rPr>
        <w:br/>
      </w:r>
      <w:r w:rsidRPr="00FE6E53">
        <w:rPr>
          <w:rStyle w:val="NormalTok"/>
          <w:rFonts w:ascii="Times New Roman" w:hAnsi="Times New Roman" w:cs="Times New Roman"/>
          <w:szCs w:val="22"/>
        </w:rPr>
        <w:t xml:space="preserve">  metricas_prophet)</w:t>
      </w:r>
      <w:r w:rsidRPr="00FE6E53">
        <w:rPr>
          <w:rFonts w:ascii="Times New Roman" w:hAnsi="Times New Roman" w:cs="Times New Roman"/>
          <w:sz w:val="22"/>
          <w:szCs w:val="22"/>
        </w:rPr>
        <w:br/>
      </w:r>
      <w:r w:rsidRPr="00FE6E53">
        <w:rPr>
          <w:rFonts w:ascii="Times New Roman" w:hAnsi="Times New Roman" w:cs="Times New Roman"/>
          <w:sz w:val="22"/>
          <w:szCs w:val="22"/>
        </w:rPr>
        <w:br/>
      </w:r>
      <w:r w:rsidRPr="00FE6E53">
        <w:rPr>
          <w:rStyle w:val="NormalTok"/>
          <w:rFonts w:ascii="Times New Roman" w:hAnsi="Times New Roman" w:cs="Times New Roman"/>
          <w:szCs w:val="22"/>
        </w:rPr>
        <w:t>metricas_comparadas</w:t>
      </w:r>
    </w:p>
    <w:p w14:paraId="23DD6260" w14:textId="77777777" w:rsidR="00032574" w:rsidRPr="00701170" w:rsidRDefault="00FC4FAB" w:rsidP="00701170">
      <w:pPr>
        <w:pStyle w:val="SourceCode"/>
        <w:rPr>
          <w:rFonts w:ascii="Times New Roman" w:hAnsi="Times New Roman" w:cs="Times New Roman"/>
          <w:sz w:val="22"/>
          <w:szCs w:val="22"/>
        </w:rPr>
      </w:pPr>
      <w:r w:rsidRPr="00701170">
        <w:rPr>
          <w:rStyle w:val="VerbatimChar"/>
          <w:rFonts w:ascii="Times New Roman" w:hAnsi="Times New Roman" w:cs="Times New Roman"/>
          <w:szCs w:val="22"/>
        </w:rPr>
        <w:t># A tibble: 4 × 4</w:t>
      </w:r>
      <w:r w:rsidRPr="00701170">
        <w:rPr>
          <w:rFonts w:ascii="Times New Roman" w:hAnsi="Times New Roman" w:cs="Times New Roman"/>
          <w:sz w:val="22"/>
          <w:szCs w:val="22"/>
        </w:rPr>
        <w:br/>
      </w:r>
      <w:r w:rsidRPr="00701170">
        <w:rPr>
          <w:rStyle w:val="VerbatimChar"/>
          <w:rFonts w:ascii="Times New Roman" w:hAnsi="Times New Roman" w:cs="Times New Roman"/>
          <w:szCs w:val="22"/>
        </w:rPr>
        <w:t xml:space="preserve">  .model   RMSE   </w:t>
      </w:r>
      <w:proofErr w:type="gramStart"/>
      <w:r w:rsidRPr="00701170">
        <w:rPr>
          <w:rStyle w:val="VerbatimChar"/>
          <w:rFonts w:ascii="Times New Roman" w:hAnsi="Times New Roman" w:cs="Times New Roman"/>
          <w:szCs w:val="22"/>
        </w:rPr>
        <w:t>MAE  MAPE</w:t>
      </w:r>
      <w:proofErr w:type="gramEnd"/>
      <w:r w:rsidRPr="00701170">
        <w:rPr>
          <w:rFonts w:ascii="Times New Roman" w:hAnsi="Times New Roman" w:cs="Times New Roman"/>
          <w:sz w:val="22"/>
          <w:szCs w:val="22"/>
        </w:rPr>
        <w:br/>
      </w:r>
      <w:r w:rsidRPr="00701170">
        <w:rPr>
          <w:rStyle w:val="VerbatimChar"/>
          <w:rFonts w:ascii="Times New Roman" w:hAnsi="Times New Roman" w:cs="Times New Roman"/>
          <w:szCs w:val="22"/>
        </w:rPr>
        <w:t xml:space="preserve">  &lt;chr&gt;   &lt;dbl&gt; &lt;dbl&gt; &lt;dbl&gt;</w:t>
      </w:r>
      <w:r w:rsidRPr="00701170">
        <w:rPr>
          <w:rFonts w:ascii="Times New Roman" w:hAnsi="Times New Roman" w:cs="Times New Roman"/>
          <w:sz w:val="22"/>
          <w:szCs w:val="22"/>
        </w:rPr>
        <w:br/>
      </w:r>
      <w:r w:rsidRPr="00701170">
        <w:rPr>
          <w:rStyle w:val="VerbatimChar"/>
          <w:rFonts w:ascii="Times New Roman" w:hAnsi="Times New Roman" w:cs="Times New Roman"/>
          <w:szCs w:val="22"/>
        </w:rPr>
        <w:t xml:space="preserve">1 ARIMA    </w:t>
      </w:r>
      <w:proofErr w:type="gramStart"/>
      <w:r w:rsidRPr="00701170">
        <w:rPr>
          <w:rStyle w:val="VerbatimChar"/>
          <w:rFonts w:ascii="Times New Roman" w:hAnsi="Times New Roman" w:cs="Times New Roman"/>
          <w:szCs w:val="22"/>
        </w:rPr>
        <w:t>6.01  4.48</w:t>
      </w:r>
      <w:proofErr w:type="gramEnd"/>
      <w:r w:rsidRPr="00701170">
        <w:rPr>
          <w:rStyle w:val="VerbatimChar"/>
          <w:rFonts w:ascii="Times New Roman" w:hAnsi="Times New Roman" w:cs="Times New Roman"/>
          <w:szCs w:val="22"/>
        </w:rPr>
        <w:t xml:space="preserve"> 10.2 </w:t>
      </w:r>
      <w:r w:rsidRPr="00701170">
        <w:rPr>
          <w:rFonts w:ascii="Times New Roman" w:hAnsi="Times New Roman" w:cs="Times New Roman"/>
          <w:sz w:val="22"/>
          <w:szCs w:val="22"/>
        </w:rPr>
        <w:br/>
      </w:r>
      <w:r w:rsidRPr="00701170">
        <w:rPr>
          <w:rStyle w:val="VerbatimChar"/>
          <w:rFonts w:ascii="Times New Roman" w:hAnsi="Times New Roman" w:cs="Times New Roman"/>
          <w:szCs w:val="22"/>
        </w:rPr>
        <w:t xml:space="preserve">2 ETS      </w:t>
      </w:r>
      <w:proofErr w:type="gramStart"/>
      <w:r w:rsidRPr="00701170">
        <w:rPr>
          <w:rStyle w:val="VerbatimChar"/>
          <w:rFonts w:ascii="Times New Roman" w:hAnsi="Times New Roman" w:cs="Times New Roman"/>
          <w:szCs w:val="22"/>
        </w:rPr>
        <w:t>5.19  3.70</w:t>
      </w:r>
      <w:proofErr w:type="gramEnd"/>
      <w:r w:rsidRPr="00701170">
        <w:rPr>
          <w:rStyle w:val="VerbatimChar"/>
          <w:rFonts w:ascii="Times New Roman" w:hAnsi="Times New Roman" w:cs="Times New Roman"/>
          <w:szCs w:val="22"/>
        </w:rPr>
        <w:t xml:space="preserve">  8.47</w:t>
      </w:r>
      <w:r w:rsidRPr="00701170">
        <w:rPr>
          <w:rFonts w:ascii="Times New Roman" w:hAnsi="Times New Roman" w:cs="Times New Roman"/>
          <w:sz w:val="22"/>
          <w:szCs w:val="22"/>
        </w:rPr>
        <w:br/>
      </w:r>
      <w:r w:rsidRPr="00701170">
        <w:rPr>
          <w:rStyle w:val="VerbatimChar"/>
          <w:rFonts w:ascii="Times New Roman" w:hAnsi="Times New Roman" w:cs="Times New Roman"/>
          <w:szCs w:val="22"/>
        </w:rPr>
        <w:t xml:space="preserve">3 Naive    </w:t>
      </w:r>
      <w:proofErr w:type="gramStart"/>
      <w:r w:rsidRPr="00701170">
        <w:rPr>
          <w:rStyle w:val="VerbatimChar"/>
          <w:rFonts w:ascii="Times New Roman" w:hAnsi="Times New Roman" w:cs="Times New Roman"/>
          <w:szCs w:val="22"/>
        </w:rPr>
        <w:t>5.06  3.83</w:t>
      </w:r>
      <w:proofErr w:type="gramEnd"/>
      <w:r w:rsidRPr="00701170">
        <w:rPr>
          <w:rStyle w:val="VerbatimChar"/>
          <w:rFonts w:ascii="Times New Roman" w:hAnsi="Times New Roman" w:cs="Times New Roman"/>
          <w:szCs w:val="22"/>
        </w:rPr>
        <w:t xml:space="preserve">  9.64</w:t>
      </w:r>
      <w:r w:rsidRPr="00701170">
        <w:rPr>
          <w:rFonts w:ascii="Times New Roman" w:hAnsi="Times New Roman" w:cs="Times New Roman"/>
          <w:sz w:val="22"/>
          <w:szCs w:val="22"/>
        </w:rPr>
        <w:br/>
      </w:r>
      <w:r w:rsidRPr="00701170">
        <w:rPr>
          <w:rStyle w:val="VerbatimChar"/>
          <w:rFonts w:ascii="Times New Roman" w:hAnsi="Times New Roman" w:cs="Times New Roman"/>
          <w:szCs w:val="22"/>
        </w:rPr>
        <w:t xml:space="preserve">4 </w:t>
      </w:r>
      <w:proofErr w:type="gramStart"/>
      <w:r w:rsidRPr="00701170">
        <w:rPr>
          <w:rStyle w:val="VerbatimChar"/>
          <w:rFonts w:ascii="Times New Roman" w:hAnsi="Times New Roman" w:cs="Times New Roman"/>
          <w:szCs w:val="22"/>
        </w:rPr>
        <w:t>Prophet  4.90</w:t>
      </w:r>
      <w:proofErr w:type="gramEnd"/>
      <w:r w:rsidRPr="00701170">
        <w:rPr>
          <w:rStyle w:val="VerbatimChar"/>
          <w:rFonts w:ascii="Times New Roman" w:hAnsi="Times New Roman" w:cs="Times New Roman"/>
          <w:szCs w:val="22"/>
        </w:rPr>
        <w:t xml:space="preserve">  </w:t>
      </w:r>
      <w:proofErr w:type="gramStart"/>
      <w:r w:rsidRPr="00701170">
        <w:rPr>
          <w:rStyle w:val="VerbatimChar"/>
          <w:rFonts w:ascii="Times New Roman" w:hAnsi="Times New Roman" w:cs="Times New Roman"/>
          <w:szCs w:val="22"/>
        </w:rPr>
        <w:t>3.53  8.35</w:t>
      </w:r>
      <w:proofErr w:type="gramEnd"/>
    </w:p>
    <w:p w14:paraId="23DD6261"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 xml:space="preserve">Esta </w:t>
      </w:r>
      <w:proofErr w:type="gramStart"/>
      <w:r w:rsidRPr="008A2E72">
        <w:rPr>
          <w:rFonts w:ascii="Times New Roman" w:hAnsi="Times New Roman" w:cs="Times New Roman"/>
        </w:rPr>
        <w:t>tabla</w:t>
      </w:r>
      <w:proofErr w:type="gramEnd"/>
      <w:r w:rsidRPr="008A2E72">
        <w:rPr>
          <w:rFonts w:ascii="Times New Roman" w:hAnsi="Times New Roman" w:cs="Times New Roman"/>
        </w:rPr>
        <w:t xml:space="preserve"> resume el desempeño de cada modelo bajo los mismos criterios. Un menor valor en RMSE, MAE, MAPE indica mejor desempeño.</w:t>
      </w:r>
    </w:p>
    <w:p w14:paraId="23DD6262"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95" w:name="X3a1c4a8706b84b4ea01834557165e265e7e0c17"/>
      <w:bookmarkStart w:id="96" w:name="_Toc216213169"/>
      <w:bookmarkEnd w:id="93"/>
      <w:r w:rsidRPr="008A2E72">
        <w:rPr>
          <w:rFonts w:ascii="Times New Roman" w:hAnsi="Times New Roman" w:cs="Times New Roman"/>
          <w:sz w:val="24"/>
          <w:szCs w:val="24"/>
        </w:rPr>
        <w:t>8.6 Interpretación estratégica de los resultados</w:t>
      </w:r>
      <w:bookmarkEnd w:id="96"/>
    </w:p>
    <w:p w14:paraId="23DD6263"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El análisis comparativo debe considerar múltiples dimensiones:</w:t>
      </w:r>
    </w:p>
    <w:p w14:paraId="23DD6264" w14:textId="77777777" w:rsidR="00032574" w:rsidRPr="008A2E72" w:rsidRDefault="00FC4FAB" w:rsidP="00610F42">
      <w:pPr>
        <w:numPr>
          <w:ilvl w:val="0"/>
          <w:numId w:val="21"/>
        </w:numPr>
        <w:spacing w:line="276" w:lineRule="auto"/>
        <w:jc w:val="both"/>
        <w:rPr>
          <w:rFonts w:ascii="Times New Roman" w:hAnsi="Times New Roman" w:cs="Times New Roman"/>
        </w:rPr>
      </w:pPr>
      <w:r w:rsidRPr="008A2E72">
        <w:rPr>
          <w:rFonts w:ascii="Times New Roman" w:hAnsi="Times New Roman" w:cs="Times New Roman"/>
        </w:rPr>
        <w:t>Magnitud del error: RMSE y MAE indican precisión absoluta.</w:t>
      </w:r>
    </w:p>
    <w:p w14:paraId="23DD6265" w14:textId="77777777" w:rsidR="00032574" w:rsidRPr="008A2E72" w:rsidRDefault="00FC4FAB" w:rsidP="00610F42">
      <w:pPr>
        <w:numPr>
          <w:ilvl w:val="0"/>
          <w:numId w:val="21"/>
        </w:numPr>
        <w:spacing w:line="276" w:lineRule="auto"/>
        <w:jc w:val="both"/>
        <w:rPr>
          <w:rFonts w:ascii="Times New Roman" w:hAnsi="Times New Roman" w:cs="Times New Roman"/>
        </w:rPr>
      </w:pPr>
      <w:r w:rsidRPr="008A2E72">
        <w:rPr>
          <w:rFonts w:ascii="Times New Roman" w:hAnsi="Times New Roman" w:cs="Times New Roman"/>
        </w:rPr>
        <w:t>MAPE: facilita la interpretación porcentual y comunicación a áreas no técnicas.</w:t>
      </w:r>
    </w:p>
    <w:p w14:paraId="23DD6266" w14:textId="77777777" w:rsidR="00032574" w:rsidRPr="008A2E72" w:rsidRDefault="00FC4FAB" w:rsidP="00610F42">
      <w:pPr>
        <w:numPr>
          <w:ilvl w:val="0"/>
          <w:numId w:val="21"/>
        </w:numPr>
        <w:spacing w:line="276" w:lineRule="auto"/>
        <w:jc w:val="both"/>
        <w:rPr>
          <w:rFonts w:ascii="Times New Roman" w:hAnsi="Times New Roman" w:cs="Times New Roman"/>
        </w:rPr>
      </w:pPr>
      <w:r w:rsidRPr="008A2E72">
        <w:rPr>
          <w:rFonts w:ascii="Times New Roman" w:hAnsi="Times New Roman" w:cs="Times New Roman"/>
        </w:rPr>
        <w:t>Naturaleza de la serie: modelos como ARIMA y ETS suelen ser adecuados para patrones regulares; Prophet puede captar mejor variaciones irregulares y efectos puntuales como feriados.</w:t>
      </w:r>
    </w:p>
    <w:p w14:paraId="23DD6267"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Un modelo con errores ligeramente más altos puede ser preferido si ofrece mayor interpretabilidad, estabilidad o alineación con la lógica del negocio.</w:t>
      </w:r>
    </w:p>
    <w:p w14:paraId="23DD6268"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97" w:name="selección-del-modelo-final"/>
      <w:bookmarkStart w:id="98" w:name="_Toc216213170"/>
      <w:bookmarkEnd w:id="95"/>
      <w:r w:rsidRPr="008A2E72">
        <w:rPr>
          <w:rFonts w:ascii="Times New Roman" w:hAnsi="Times New Roman" w:cs="Times New Roman"/>
          <w:sz w:val="24"/>
          <w:szCs w:val="24"/>
        </w:rPr>
        <w:lastRenderedPageBreak/>
        <w:t>8.7 Selección del modelo final</w:t>
      </w:r>
      <w:bookmarkEnd w:id="98"/>
    </w:p>
    <w:p w14:paraId="23DD6269"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La selección debe considerar:</w:t>
      </w:r>
    </w:p>
    <w:p w14:paraId="23DD626A" w14:textId="77777777" w:rsidR="00032574" w:rsidRPr="008A2E72" w:rsidRDefault="00FC4FAB" w:rsidP="00725BB9">
      <w:pPr>
        <w:numPr>
          <w:ilvl w:val="0"/>
          <w:numId w:val="22"/>
        </w:numPr>
        <w:jc w:val="both"/>
        <w:rPr>
          <w:rFonts w:ascii="Times New Roman" w:hAnsi="Times New Roman" w:cs="Times New Roman"/>
        </w:rPr>
      </w:pPr>
      <w:r w:rsidRPr="008A2E72">
        <w:rPr>
          <w:rFonts w:ascii="Times New Roman" w:hAnsi="Times New Roman" w:cs="Times New Roman"/>
        </w:rPr>
        <w:t>resultados cuantitativos de las métricas,</w:t>
      </w:r>
    </w:p>
    <w:p w14:paraId="23DD626B" w14:textId="77777777" w:rsidR="00032574" w:rsidRPr="008A2E72" w:rsidRDefault="00FC4FAB" w:rsidP="00725BB9">
      <w:pPr>
        <w:numPr>
          <w:ilvl w:val="0"/>
          <w:numId w:val="22"/>
        </w:numPr>
        <w:jc w:val="both"/>
        <w:rPr>
          <w:rFonts w:ascii="Times New Roman" w:hAnsi="Times New Roman" w:cs="Times New Roman"/>
        </w:rPr>
      </w:pPr>
      <w:r w:rsidRPr="008A2E72">
        <w:rPr>
          <w:rFonts w:ascii="Times New Roman" w:hAnsi="Times New Roman" w:cs="Times New Roman"/>
        </w:rPr>
        <w:t>comportamiento de los residuales,</w:t>
      </w:r>
    </w:p>
    <w:p w14:paraId="23DD626C" w14:textId="77777777" w:rsidR="00032574" w:rsidRPr="008A2E72" w:rsidRDefault="00FC4FAB" w:rsidP="00725BB9">
      <w:pPr>
        <w:numPr>
          <w:ilvl w:val="0"/>
          <w:numId w:val="22"/>
        </w:numPr>
        <w:jc w:val="both"/>
        <w:rPr>
          <w:rFonts w:ascii="Times New Roman" w:hAnsi="Times New Roman" w:cs="Times New Roman"/>
        </w:rPr>
      </w:pPr>
      <w:r w:rsidRPr="008A2E72">
        <w:rPr>
          <w:rFonts w:ascii="Times New Roman" w:hAnsi="Times New Roman" w:cs="Times New Roman"/>
        </w:rPr>
        <w:t>estabilidad del modelo,</w:t>
      </w:r>
    </w:p>
    <w:p w14:paraId="23DD626E" w14:textId="77777777" w:rsidR="00032574" w:rsidRPr="008A2E72" w:rsidRDefault="00FC4FAB" w:rsidP="00725BB9">
      <w:pPr>
        <w:numPr>
          <w:ilvl w:val="0"/>
          <w:numId w:val="22"/>
        </w:numPr>
        <w:jc w:val="both"/>
        <w:rPr>
          <w:rFonts w:ascii="Times New Roman" w:hAnsi="Times New Roman" w:cs="Times New Roman"/>
        </w:rPr>
      </w:pPr>
      <w:proofErr w:type="spellStart"/>
      <w:r w:rsidRPr="008A2E72">
        <w:rPr>
          <w:rFonts w:ascii="Times New Roman" w:hAnsi="Times New Roman" w:cs="Times New Roman"/>
        </w:rPr>
        <w:t>propósito</w:t>
      </w:r>
      <w:proofErr w:type="spellEnd"/>
      <w:r w:rsidRPr="008A2E72">
        <w:rPr>
          <w:rFonts w:ascii="Times New Roman" w:hAnsi="Times New Roman" w:cs="Times New Roman"/>
        </w:rPr>
        <w:t xml:space="preserve"> del </w:t>
      </w:r>
      <w:proofErr w:type="spellStart"/>
      <w:r w:rsidRPr="008A2E72">
        <w:rPr>
          <w:rFonts w:ascii="Times New Roman" w:hAnsi="Times New Roman" w:cs="Times New Roman"/>
        </w:rPr>
        <w:t>pronóstico</w:t>
      </w:r>
      <w:proofErr w:type="spellEnd"/>
      <w:r w:rsidRPr="008A2E72">
        <w:rPr>
          <w:rFonts w:ascii="Times New Roman" w:hAnsi="Times New Roman" w:cs="Times New Roman"/>
        </w:rPr>
        <w:t xml:space="preserve"> y horizonte de decisión.</w:t>
      </w:r>
    </w:p>
    <w:p w14:paraId="23DD626F"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 xml:space="preserve">No existe un modelo universalmente </w:t>
      </w:r>
      <w:proofErr w:type="gramStart"/>
      <w:r w:rsidRPr="008A2E72">
        <w:rPr>
          <w:rFonts w:ascii="Times New Roman" w:hAnsi="Times New Roman" w:cs="Times New Roman"/>
        </w:rPr>
        <w:t>superior</w:t>
      </w:r>
      <w:proofErr w:type="gramEnd"/>
      <w:r w:rsidRPr="008A2E72">
        <w:rPr>
          <w:rFonts w:ascii="Times New Roman" w:hAnsi="Times New Roman" w:cs="Times New Roman"/>
        </w:rPr>
        <w:t>. La validación formal establece un marco transparente que permite fundamentar la elección final con criterios objetivos y adaptados al contexto operativo.</w:t>
      </w:r>
    </w:p>
    <w:p w14:paraId="23DD6270" w14:textId="77777777" w:rsidR="00032574" w:rsidRPr="008A2E72" w:rsidRDefault="00FC4FAB" w:rsidP="00610F42">
      <w:pPr>
        <w:pStyle w:val="Ttulo2"/>
        <w:spacing w:line="276" w:lineRule="auto"/>
        <w:jc w:val="both"/>
        <w:rPr>
          <w:rFonts w:ascii="Times New Roman" w:hAnsi="Times New Roman" w:cs="Times New Roman"/>
          <w:sz w:val="24"/>
          <w:szCs w:val="24"/>
        </w:rPr>
      </w:pPr>
      <w:bookmarkStart w:id="99" w:name="Xcb20132241e6801bbd2c3ce9e756875a6ce6223"/>
      <w:bookmarkStart w:id="100" w:name="_Toc216213171"/>
      <w:bookmarkEnd w:id="97"/>
      <w:bookmarkEnd w:id="83"/>
      <w:r w:rsidRPr="008A2E72">
        <w:rPr>
          <w:rFonts w:ascii="Times New Roman" w:hAnsi="Times New Roman" w:cs="Times New Roman"/>
          <w:sz w:val="24"/>
          <w:szCs w:val="24"/>
        </w:rPr>
        <w:t>9 Pronósticos probabilísticos e interpretación de la incertidumbre</w:t>
      </w:r>
      <w:bookmarkEnd w:id="100"/>
    </w:p>
    <w:p w14:paraId="23DD6271"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 xml:space="preserve">Los pronósticos puntuales ofrecen una estimación esperada del futuro; sin embargo, en la práctica, la incertidumbre forma parte inherente de cualquier proceso temporal. Por ello, la toma de decisiones moderna requiere no solo una estimación central, sino también una representación cuantitativa de la variabilidad esperada. Los </w:t>
      </w:r>
      <w:r w:rsidRPr="008A2E72">
        <w:rPr>
          <w:rFonts w:ascii="Times New Roman" w:hAnsi="Times New Roman" w:cs="Times New Roman"/>
          <w:b/>
          <w:bCs/>
        </w:rPr>
        <w:t>pronósticos probabilísticos</w:t>
      </w:r>
      <w:r w:rsidRPr="008A2E72">
        <w:rPr>
          <w:rFonts w:ascii="Times New Roman" w:hAnsi="Times New Roman" w:cs="Times New Roman"/>
        </w:rPr>
        <w:t xml:space="preserve"> cumplen este propósito al incorporar intervalos de predicción que permiten evaluar el rango dentro del cual pueden situarse los valores futuros con un nivel de confianza determinado.</w:t>
      </w:r>
    </w:p>
    <w:p w14:paraId="23DD6272" w14:textId="08D76C1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 xml:space="preserve">En esta sección se presentan intervalos de predicción para tres modelos representativos: </w:t>
      </w:r>
      <w:r w:rsidRPr="008A2E72">
        <w:rPr>
          <w:rFonts w:ascii="Times New Roman" w:hAnsi="Times New Roman" w:cs="Times New Roman"/>
          <w:b/>
          <w:bCs/>
        </w:rPr>
        <w:t>ETS</w:t>
      </w:r>
      <w:r w:rsidRPr="008A2E72">
        <w:rPr>
          <w:rFonts w:ascii="Times New Roman" w:hAnsi="Times New Roman" w:cs="Times New Roman"/>
        </w:rPr>
        <w:t xml:space="preserve">, </w:t>
      </w:r>
      <w:r w:rsidRPr="008A2E72">
        <w:rPr>
          <w:rFonts w:ascii="Times New Roman" w:hAnsi="Times New Roman" w:cs="Times New Roman"/>
          <w:b/>
          <w:bCs/>
        </w:rPr>
        <w:t>ARIMA</w:t>
      </w:r>
      <w:r w:rsidRPr="008A2E72">
        <w:rPr>
          <w:rFonts w:ascii="Times New Roman" w:hAnsi="Times New Roman" w:cs="Times New Roman"/>
        </w:rPr>
        <w:t xml:space="preserve"> y </w:t>
      </w:r>
      <w:r w:rsidRPr="008A2E72">
        <w:rPr>
          <w:rFonts w:ascii="Times New Roman" w:hAnsi="Times New Roman" w:cs="Times New Roman"/>
          <w:b/>
          <w:bCs/>
        </w:rPr>
        <w:t>Prophet</w:t>
      </w:r>
      <w:r w:rsidRPr="008A2E72">
        <w:rPr>
          <w:rFonts w:ascii="Times New Roman" w:hAnsi="Times New Roman" w:cs="Times New Roman"/>
        </w:rPr>
        <w:t xml:space="preserve">. </w:t>
      </w:r>
    </w:p>
    <w:p w14:paraId="23DD6273" w14:textId="24893435" w:rsidR="00032574" w:rsidRPr="00D31B26" w:rsidRDefault="00FC4FAB" w:rsidP="00D31B26">
      <w:pPr>
        <w:pStyle w:val="SourceCode"/>
        <w:spacing w:line="276" w:lineRule="auto"/>
        <w:rPr>
          <w:rFonts w:ascii="Times New Roman" w:hAnsi="Times New Roman" w:cs="Times New Roman"/>
          <w:sz w:val="22"/>
          <w:szCs w:val="22"/>
        </w:rPr>
      </w:pPr>
      <w:r w:rsidRPr="00D31B26">
        <w:rPr>
          <w:rStyle w:val="NormalTok"/>
          <w:rFonts w:ascii="Times New Roman" w:hAnsi="Times New Roman" w:cs="Times New Roman"/>
          <w:szCs w:val="22"/>
        </w:rPr>
        <w:t xml:space="preserve">modelos_finales </w:t>
      </w:r>
      <w:r w:rsidRPr="00D31B26">
        <w:rPr>
          <w:rStyle w:val="OtherTok"/>
          <w:rFonts w:ascii="Times New Roman" w:hAnsi="Times New Roman" w:cs="Times New Roman"/>
          <w:szCs w:val="22"/>
        </w:rPr>
        <w:t>&lt;-</w:t>
      </w:r>
      <w:r w:rsidRPr="00D31B26">
        <w:rPr>
          <w:rStyle w:val="NormalTok"/>
          <w:rFonts w:ascii="Times New Roman" w:hAnsi="Times New Roman" w:cs="Times New Roman"/>
          <w:szCs w:val="22"/>
        </w:rPr>
        <w:t xml:space="preserve"> ventas_tsbl </w:t>
      </w:r>
      <w:r w:rsidRPr="00D31B26">
        <w:rPr>
          <w:rStyle w:val="SpecialCharTok"/>
          <w:rFonts w:ascii="Times New Roman" w:hAnsi="Times New Roman" w:cs="Times New Roman"/>
          <w:szCs w:val="22"/>
        </w:rPr>
        <w:t>%&gt;%</w:t>
      </w:r>
      <w:r w:rsidRPr="00D31B26">
        <w:rPr>
          <w:rFonts w:ascii="Times New Roman" w:hAnsi="Times New Roman" w:cs="Times New Roman"/>
          <w:sz w:val="22"/>
          <w:szCs w:val="22"/>
        </w:rPr>
        <w:br/>
      </w:r>
      <w:r w:rsidRPr="00D31B26">
        <w:rPr>
          <w:rStyle w:val="NormalTok"/>
          <w:rFonts w:ascii="Times New Roman" w:hAnsi="Times New Roman" w:cs="Times New Roman"/>
          <w:szCs w:val="22"/>
        </w:rPr>
        <w:t xml:space="preserve">  </w:t>
      </w:r>
      <w:r w:rsidRPr="00D31B26">
        <w:rPr>
          <w:rStyle w:val="FunctionTok"/>
          <w:rFonts w:ascii="Times New Roman" w:hAnsi="Times New Roman" w:cs="Times New Roman"/>
          <w:szCs w:val="22"/>
        </w:rPr>
        <w:t>model</w:t>
      </w:r>
      <w:r w:rsidRPr="00D31B26">
        <w:rPr>
          <w:rStyle w:val="NormalTok"/>
          <w:rFonts w:ascii="Times New Roman" w:hAnsi="Times New Roman" w:cs="Times New Roman"/>
          <w:szCs w:val="22"/>
        </w:rPr>
        <w:t>(</w:t>
      </w:r>
      <w:r w:rsidRPr="00D31B26">
        <w:rPr>
          <w:rStyle w:val="AttributeTok"/>
          <w:rFonts w:ascii="Times New Roman" w:hAnsi="Times New Roman" w:cs="Times New Roman"/>
          <w:szCs w:val="22"/>
        </w:rPr>
        <w:t>ETS   =</w:t>
      </w:r>
      <w:r w:rsidRPr="00D31B26">
        <w:rPr>
          <w:rStyle w:val="NormalTok"/>
          <w:rFonts w:ascii="Times New Roman" w:hAnsi="Times New Roman" w:cs="Times New Roman"/>
          <w:szCs w:val="22"/>
        </w:rPr>
        <w:t xml:space="preserve"> </w:t>
      </w:r>
      <w:proofErr w:type="gramStart"/>
      <w:r w:rsidRPr="00D31B26">
        <w:rPr>
          <w:rStyle w:val="FunctionTok"/>
          <w:rFonts w:ascii="Times New Roman" w:hAnsi="Times New Roman" w:cs="Times New Roman"/>
          <w:szCs w:val="22"/>
        </w:rPr>
        <w:t>ETS</w:t>
      </w:r>
      <w:r w:rsidRPr="00D31B26">
        <w:rPr>
          <w:rStyle w:val="NormalTok"/>
          <w:rFonts w:ascii="Times New Roman" w:hAnsi="Times New Roman" w:cs="Times New Roman"/>
          <w:szCs w:val="22"/>
        </w:rPr>
        <w:t>(</w:t>
      </w:r>
      <w:proofErr w:type="spellStart"/>
      <w:proofErr w:type="gramEnd"/>
      <w:r w:rsidRPr="00D31B26">
        <w:rPr>
          <w:rStyle w:val="NormalTok"/>
          <w:rFonts w:ascii="Times New Roman" w:hAnsi="Times New Roman" w:cs="Times New Roman"/>
          <w:szCs w:val="22"/>
        </w:rPr>
        <w:t>ventas_interp</w:t>
      </w:r>
      <w:proofErr w:type="spellEnd"/>
      <w:r w:rsidRPr="00D31B26">
        <w:rPr>
          <w:rStyle w:val="NormalTok"/>
          <w:rFonts w:ascii="Times New Roman" w:hAnsi="Times New Roman" w:cs="Times New Roman"/>
          <w:szCs w:val="22"/>
        </w:rPr>
        <w:t>),</w:t>
      </w:r>
      <w:r w:rsidRPr="00D31B26">
        <w:rPr>
          <w:rFonts w:ascii="Times New Roman" w:hAnsi="Times New Roman" w:cs="Times New Roman"/>
          <w:sz w:val="22"/>
          <w:szCs w:val="22"/>
        </w:rPr>
        <w:br/>
      </w:r>
      <w:r w:rsidRPr="00D31B26">
        <w:rPr>
          <w:rStyle w:val="NormalTok"/>
          <w:rFonts w:ascii="Times New Roman" w:hAnsi="Times New Roman" w:cs="Times New Roman"/>
          <w:szCs w:val="22"/>
        </w:rPr>
        <w:t xml:space="preserve">    </w:t>
      </w:r>
      <w:r w:rsidRPr="00D31B26">
        <w:rPr>
          <w:rStyle w:val="AttributeTok"/>
          <w:rFonts w:ascii="Times New Roman" w:hAnsi="Times New Roman" w:cs="Times New Roman"/>
          <w:szCs w:val="22"/>
        </w:rPr>
        <w:t>ARIMA =</w:t>
      </w:r>
      <w:r w:rsidRPr="00D31B26">
        <w:rPr>
          <w:rStyle w:val="NormalTok"/>
          <w:rFonts w:ascii="Times New Roman" w:hAnsi="Times New Roman" w:cs="Times New Roman"/>
          <w:szCs w:val="22"/>
        </w:rPr>
        <w:t xml:space="preserve"> </w:t>
      </w:r>
      <w:proofErr w:type="gramStart"/>
      <w:r w:rsidRPr="00D31B26">
        <w:rPr>
          <w:rStyle w:val="FunctionTok"/>
          <w:rFonts w:ascii="Times New Roman" w:hAnsi="Times New Roman" w:cs="Times New Roman"/>
          <w:szCs w:val="22"/>
        </w:rPr>
        <w:t>ARIMA</w:t>
      </w:r>
      <w:r w:rsidRPr="00D31B26">
        <w:rPr>
          <w:rStyle w:val="NormalTok"/>
          <w:rFonts w:ascii="Times New Roman" w:hAnsi="Times New Roman" w:cs="Times New Roman"/>
          <w:szCs w:val="22"/>
        </w:rPr>
        <w:t>(</w:t>
      </w:r>
      <w:proofErr w:type="gramEnd"/>
      <w:r w:rsidRPr="00D31B26">
        <w:rPr>
          <w:rStyle w:val="NormalTok"/>
          <w:rFonts w:ascii="Times New Roman" w:hAnsi="Times New Roman" w:cs="Times New Roman"/>
          <w:szCs w:val="22"/>
        </w:rPr>
        <w:t>ventas_interp))</w:t>
      </w:r>
    </w:p>
    <w:p w14:paraId="23DD6274"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101" w:name="intervalos-de-predicción-con-ets"/>
      <w:bookmarkStart w:id="102" w:name="_Toc216213172"/>
      <w:r w:rsidRPr="008A2E72">
        <w:rPr>
          <w:rFonts w:ascii="Times New Roman" w:hAnsi="Times New Roman" w:cs="Times New Roman"/>
          <w:sz w:val="24"/>
          <w:szCs w:val="24"/>
        </w:rPr>
        <w:t>9.1 Intervalos de predicción con ETS</w:t>
      </w:r>
      <w:bookmarkEnd w:id="102"/>
    </w:p>
    <w:p w14:paraId="23DD6275"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Los modelos ETS (Error, Trend, Seasonality) generan intervalos basados en la estructura suavizada de la serie. Cuando el comportamiento histórico es relativamente estable, estos intervalos suelen ser estrechos y predecibles, lo que refleja una incertidumbre moderada.</w:t>
      </w:r>
    </w:p>
    <w:p w14:paraId="23DD6276" w14:textId="77777777" w:rsidR="00032574" w:rsidRPr="00D31B26" w:rsidRDefault="00FC4FAB" w:rsidP="00D31B26">
      <w:pPr>
        <w:pStyle w:val="SourceCode"/>
        <w:spacing w:line="276" w:lineRule="auto"/>
        <w:rPr>
          <w:rFonts w:ascii="Times New Roman" w:hAnsi="Times New Roman" w:cs="Times New Roman"/>
          <w:sz w:val="22"/>
          <w:szCs w:val="22"/>
        </w:rPr>
      </w:pPr>
      <w:r w:rsidRPr="00D31B26">
        <w:rPr>
          <w:rStyle w:val="NormalTok"/>
          <w:rFonts w:ascii="Times New Roman" w:hAnsi="Times New Roman" w:cs="Times New Roman"/>
          <w:szCs w:val="22"/>
        </w:rPr>
        <w:t xml:space="preserve">pron_ets </w:t>
      </w:r>
      <w:r w:rsidRPr="00D31B26">
        <w:rPr>
          <w:rStyle w:val="OtherTok"/>
          <w:rFonts w:ascii="Times New Roman" w:hAnsi="Times New Roman" w:cs="Times New Roman"/>
          <w:szCs w:val="22"/>
        </w:rPr>
        <w:t>&lt;-</w:t>
      </w:r>
      <w:r w:rsidRPr="00D31B26">
        <w:rPr>
          <w:rStyle w:val="NormalTok"/>
          <w:rFonts w:ascii="Times New Roman" w:hAnsi="Times New Roman" w:cs="Times New Roman"/>
          <w:szCs w:val="22"/>
        </w:rPr>
        <w:t xml:space="preserve"> modelos_finales </w:t>
      </w:r>
      <w:r w:rsidRPr="00D31B26">
        <w:rPr>
          <w:rStyle w:val="SpecialCharTok"/>
          <w:rFonts w:ascii="Times New Roman" w:hAnsi="Times New Roman" w:cs="Times New Roman"/>
          <w:szCs w:val="22"/>
        </w:rPr>
        <w:t>%&gt;%</w:t>
      </w:r>
      <w:r w:rsidRPr="00D31B26">
        <w:rPr>
          <w:rFonts w:ascii="Times New Roman" w:hAnsi="Times New Roman" w:cs="Times New Roman"/>
          <w:sz w:val="22"/>
          <w:szCs w:val="22"/>
        </w:rPr>
        <w:br/>
      </w:r>
      <w:r w:rsidRPr="00D31B26">
        <w:rPr>
          <w:rStyle w:val="NormalTok"/>
          <w:rFonts w:ascii="Times New Roman" w:hAnsi="Times New Roman" w:cs="Times New Roman"/>
          <w:szCs w:val="22"/>
        </w:rPr>
        <w:t xml:space="preserve">  </w:t>
      </w:r>
      <w:r w:rsidRPr="00D31B26">
        <w:rPr>
          <w:rStyle w:val="FunctionTok"/>
          <w:rFonts w:ascii="Times New Roman" w:hAnsi="Times New Roman" w:cs="Times New Roman"/>
          <w:szCs w:val="22"/>
        </w:rPr>
        <w:t>select</w:t>
      </w:r>
      <w:r w:rsidRPr="00D31B26">
        <w:rPr>
          <w:rStyle w:val="NormalTok"/>
          <w:rFonts w:ascii="Times New Roman" w:hAnsi="Times New Roman" w:cs="Times New Roman"/>
          <w:szCs w:val="22"/>
        </w:rPr>
        <w:t xml:space="preserve">(ETS) </w:t>
      </w:r>
      <w:r w:rsidRPr="00D31B26">
        <w:rPr>
          <w:rStyle w:val="SpecialCharTok"/>
          <w:rFonts w:ascii="Times New Roman" w:hAnsi="Times New Roman" w:cs="Times New Roman"/>
          <w:szCs w:val="22"/>
        </w:rPr>
        <w:t>%&gt;%</w:t>
      </w:r>
      <w:r w:rsidRPr="00D31B26">
        <w:rPr>
          <w:rFonts w:ascii="Times New Roman" w:hAnsi="Times New Roman" w:cs="Times New Roman"/>
          <w:sz w:val="22"/>
          <w:szCs w:val="22"/>
        </w:rPr>
        <w:br/>
      </w:r>
      <w:r w:rsidRPr="00D31B26">
        <w:rPr>
          <w:rStyle w:val="NormalTok"/>
          <w:rFonts w:ascii="Times New Roman" w:hAnsi="Times New Roman" w:cs="Times New Roman"/>
          <w:szCs w:val="22"/>
        </w:rPr>
        <w:t xml:space="preserve">  </w:t>
      </w:r>
      <w:r w:rsidRPr="00D31B26">
        <w:rPr>
          <w:rStyle w:val="FunctionTok"/>
          <w:rFonts w:ascii="Times New Roman" w:hAnsi="Times New Roman" w:cs="Times New Roman"/>
          <w:szCs w:val="22"/>
        </w:rPr>
        <w:t>forecast</w:t>
      </w:r>
      <w:r w:rsidRPr="00D31B26">
        <w:rPr>
          <w:rStyle w:val="NormalTok"/>
          <w:rFonts w:ascii="Times New Roman" w:hAnsi="Times New Roman" w:cs="Times New Roman"/>
          <w:szCs w:val="22"/>
        </w:rPr>
        <w:t>(</w:t>
      </w:r>
      <w:r w:rsidRPr="00D31B26">
        <w:rPr>
          <w:rStyle w:val="AttributeTok"/>
          <w:rFonts w:ascii="Times New Roman" w:hAnsi="Times New Roman" w:cs="Times New Roman"/>
          <w:szCs w:val="22"/>
        </w:rPr>
        <w:t>h =</w:t>
      </w:r>
      <w:r w:rsidRPr="00D31B26">
        <w:rPr>
          <w:rStyle w:val="NormalTok"/>
          <w:rFonts w:ascii="Times New Roman" w:hAnsi="Times New Roman" w:cs="Times New Roman"/>
          <w:szCs w:val="22"/>
        </w:rPr>
        <w:t xml:space="preserve"> </w:t>
      </w:r>
      <w:r w:rsidRPr="00D31B26">
        <w:rPr>
          <w:rStyle w:val="DecValTok"/>
          <w:rFonts w:ascii="Times New Roman" w:hAnsi="Times New Roman" w:cs="Times New Roman"/>
          <w:szCs w:val="22"/>
        </w:rPr>
        <w:t>30</w:t>
      </w:r>
      <w:r w:rsidRPr="00D31B26">
        <w:rPr>
          <w:rStyle w:val="NormalTok"/>
          <w:rFonts w:ascii="Times New Roman" w:hAnsi="Times New Roman" w:cs="Times New Roman"/>
          <w:szCs w:val="22"/>
        </w:rPr>
        <w:t xml:space="preserve">, </w:t>
      </w:r>
      <w:r w:rsidRPr="00D31B26">
        <w:rPr>
          <w:rStyle w:val="AttributeTok"/>
          <w:rFonts w:ascii="Times New Roman" w:hAnsi="Times New Roman" w:cs="Times New Roman"/>
          <w:szCs w:val="22"/>
        </w:rPr>
        <w:t>level =</w:t>
      </w:r>
      <w:r w:rsidRPr="00D31B26">
        <w:rPr>
          <w:rStyle w:val="NormalTok"/>
          <w:rFonts w:ascii="Times New Roman" w:hAnsi="Times New Roman" w:cs="Times New Roman"/>
          <w:szCs w:val="22"/>
        </w:rPr>
        <w:t xml:space="preserve"> </w:t>
      </w:r>
      <w:r w:rsidRPr="00D31B26">
        <w:rPr>
          <w:rStyle w:val="DecValTok"/>
          <w:rFonts w:ascii="Times New Roman" w:hAnsi="Times New Roman" w:cs="Times New Roman"/>
          <w:szCs w:val="22"/>
        </w:rPr>
        <w:t>95</w:t>
      </w:r>
      <w:r w:rsidRPr="00D31B26">
        <w:rPr>
          <w:rStyle w:val="NormalTok"/>
          <w:rFonts w:ascii="Times New Roman" w:hAnsi="Times New Roman" w:cs="Times New Roman"/>
          <w:szCs w:val="22"/>
        </w:rPr>
        <w:t>)</w:t>
      </w:r>
      <w:r w:rsidRPr="00D31B26">
        <w:rPr>
          <w:rFonts w:ascii="Times New Roman" w:hAnsi="Times New Roman" w:cs="Times New Roman"/>
          <w:sz w:val="22"/>
          <w:szCs w:val="22"/>
        </w:rPr>
        <w:br/>
      </w:r>
      <w:r w:rsidRPr="00D31B26">
        <w:rPr>
          <w:rFonts w:ascii="Times New Roman" w:hAnsi="Times New Roman" w:cs="Times New Roman"/>
          <w:sz w:val="22"/>
          <w:szCs w:val="22"/>
        </w:rPr>
        <w:br/>
      </w:r>
      <w:proofErr w:type="gramStart"/>
      <w:r w:rsidRPr="00D31B26">
        <w:rPr>
          <w:rStyle w:val="FunctionTok"/>
          <w:rFonts w:ascii="Times New Roman" w:hAnsi="Times New Roman" w:cs="Times New Roman"/>
          <w:szCs w:val="22"/>
        </w:rPr>
        <w:lastRenderedPageBreak/>
        <w:t>autoplot</w:t>
      </w:r>
      <w:r w:rsidRPr="00D31B26">
        <w:rPr>
          <w:rStyle w:val="NormalTok"/>
          <w:rFonts w:ascii="Times New Roman" w:hAnsi="Times New Roman" w:cs="Times New Roman"/>
          <w:szCs w:val="22"/>
        </w:rPr>
        <w:t>(</w:t>
      </w:r>
      <w:proofErr w:type="gramEnd"/>
      <w:r w:rsidRPr="00D31B26">
        <w:rPr>
          <w:rStyle w:val="NormalTok"/>
          <w:rFonts w:ascii="Times New Roman" w:hAnsi="Times New Roman" w:cs="Times New Roman"/>
          <w:szCs w:val="22"/>
        </w:rPr>
        <w:t xml:space="preserve">pron_ets, ventas_tsbl) </w:t>
      </w:r>
      <w:r w:rsidRPr="00D31B26">
        <w:rPr>
          <w:rStyle w:val="SpecialCharTok"/>
          <w:rFonts w:ascii="Times New Roman" w:hAnsi="Times New Roman" w:cs="Times New Roman"/>
          <w:szCs w:val="22"/>
        </w:rPr>
        <w:t>+</w:t>
      </w:r>
      <w:r w:rsidRPr="00D31B26">
        <w:rPr>
          <w:rFonts w:ascii="Times New Roman" w:hAnsi="Times New Roman" w:cs="Times New Roman"/>
          <w:sz w:val="22"/>
          <w:szCs w:val="22"/>
        </w:rPr>
        <w:br/>
      </w:r>
      <w:r w:rsidRPr="00D31B26">
        <w:rPr>
          <w:rStyle w:val="NormalTok"/>
          <w:rFonts w:ascii="Times New Roman" w:hAnsi="Times New Roman" w:cs="Times New Roman"/>
          <w:szCs w:val="22"/>
        </w:rPr>
        <w:t xml:space="preserve">  </w:t>
      </w:r>
      <w:r w:rsidRPr="00D31B26">
        <w:rPr>
          <w:rStyle w:val="FunctionTok"/>
          <w:rFonts w:ascii="Times New Roman" w:hAnsi="Times New Roman" w:cs="Times New Roman"/>
          <w:szCs w:val="22"/>
        </w:rPr>
        <w:t>labs</w:t>
      </w:r>
      <w:r w:rsidRPr="00D31B26">
        <w:rPr>
          <w:rStyle w:val="NormalTok"/>
          <w:rFonts w:ascii="Times New Roman" w:hAnsi="Times New Roman" w:cs="Times New Roman"/>
          <w:szCs w:val="22"/>
        </w:rPr>
        <w:t>(</w:t>
      </w:r>
      <w:r w:rsidRPr="00D31B26">
        <w:rPr>
          <w:rStyle w:val="AttributeTok"/>
          <w:rFonts w:ascii="Times New Roman" w:hAnsi="Times New Roman" w:cs="Times New Roman"/>
          <w:szCs w:val="22"/>
        </w:rPr>
        <w:t>title =</w:t>
      </w:r>
      <w:r w:rsidRPr="00D31B26">
        <w:rPr>
          <w:rStyle w:val="NormalTok"/>
          <w:rFonts w:ascii="Times New Roman" w:hAnsi="Times New Roman" w:cs="Times New Roman"/>
          <w:szCs w:val="22"/>
        </w:rPr>
        <w:t xml:space="preserve"> </w:t>
      </w:r>
      <w:r w:rsidRPr="00D31B26">
        <w:rPr>
          <w:rStyle w:val="StringTok"/>
          <w:rFonts w:ascii="Times New Roman" w:hAnsi="Times New Roman" w:cs="Times New Roman"/>
          <w:szCs w:val="22"/>
        </w:rPr>
        <w:t>"Pronóstico ETS con intervalos de predicción (95%)"</w:t>
      </w:r>
      <w:r w:rsidRPr="00D31B26">
        <w:rPr>
          <w:rStyle w:val="NormalTok"/>
          <w:rFonts w:ascii="Times New Roman" w:hAnsi="Times New Roman" w:cs="Times New Roman"/>
          <w:szCs w:val="22"/>
        </w:rPr>
        <w:t>,</w:t>
      </w:r>
      <w:r w:rsidRPr="00D31B26">
        <w:rPr>
          <w:rFonts w:ascii="Times New Roman" w:hAnsi="Times New Roman" w:cs="Times New Roman"/>
          <w:sz w:val="22"/>
          <w:szCs w:val="22"/>
        </w:rPr>
        <w:br/>
      </w:r>
      <w:r w:rsidRPr="00D31B26">
        <w:rPr>
          <w:rStyle w:val="NormalTok"/>
          <w:rFonts w:ascii="Times New Roman" w:hAnsi="Times New Roman" w:cs="Times New Roman"/>
          <w:szCs w:val="22"/>
        </w:rPr>
        <w:t xml:space="preserve">       </w:t>
      </w:r>
      <w:r w:rsidRPr="00D31B26">
        <w:rPr>
          <w:rStyle w:val="AttributeTok"/>
          <w:rFonts w:ascii="Times New Roman" w:hAnsi="Times New Roman" w:cs="Times New Roman"/>
          <w:szCs w:val="22"/>
        </w:rPr>
        <w:t>x =</w:t>
      </w:r>
      <w:r w:rsidRPr="00D31B26">
        <w:rPr>
          <w:rStyle w:val="NormalTok"/>
          <w:rFonts w:ascii="Times New Roman" w:hAnsi="Times New Roman" w:cs="Times New Roman"/>
          <w:szCs w:val="22"/>
        </w:rPr>
        <w:t xml:space="preserve"> </w:t>
      </w:r>
      <w:r w:rsidRPr="00D31B26">
        <w:rPr>
          <w:rStyle w:val="StringTok"/>
          <w:rFonts w:ascii="Times New Roman" w:hAnsi="Times New Roman" w:cs="Times New Roman"/>
          <w:szCs w:val="22"/>
        </w:rPr>
        <w:t>"Fecha"</w:t>
      </w:r>
      <w:r w:rsidRPr="00D31B26">
        <w:rPr>
          <w:rStyle w:val="NormalTok"/>
          <w:rFonts w:ascii="Times New Roman" w:hAnsi="Times New Roman" w:cs="Times New Roman"/>
          <w:szCs w:val="22"/>
        </w:rPr>
        <w:t xml:space="preserve">, </w:t>
      </w:r>
      <w:r w:rsidRPr="00D31B26">
        <w:rPr>
          <w:rStyle w:val="AttributeTok"/>
          <w:rFonts w:ascii="Times New Roman" w:hAnsi="Times New Roman" w:cs="Times New Roman"/>
          <w:szCs w:val="22"/>
        </w:rPr>
        <w:t>y =</w:t>
      </w:r>
      <w:r w:rsidRPr="00D31B26">
        <w:rPr>
          <w:rStyle w:val="NormalTok"/>
          <w:rFonts w:ascii="Times New Roman" w:hAnsi="Times New Roman" w:cs="Times New Roman"/>
          <w:szCs w:val="22"/>
        </w:rPr>
        <w:t xml:space="preserve"> </w:t>
      </w:r>
      <w:r w:rsidRPr="00D31B26">
        <w:rPr>
          <w:rStyle w:val="StringTok"/>
          <w:rFonts w:ascii="Times New Roman" w:hAnsi="Times New Roman" w:cs="Times New Roman"/>
          <w:szCs w:val="22"/>
        </w:rPr>
        <w:t>"Ventas"</w:t>
      </w:r>
      <w:r w:rsidRPr="00D31B26">
        <w:rPr>
          <w:rStyle w:val="NormalTok"/>
          <w:rFonts w:ascii="Times New Roman" w:hAnsi="Times New Roman" w:cs="Times New Roman"/>
          <w:szCs w:val="22"/>
        </w:rPr>
        <w:t xml:space="preserve">) </w:t>
      </w:r>
      <w:r w:rsidRPr="00D31B26">
        <w:rPr>
          <w:rStyle w:val="SpecialCharTok"/>
          <w:rFonts w:ascii="Times New Roman" w:hAnsi="Times New Roman" w:cs="Times New Roman"/>
          <w:szCs w:val="22"/>
        </w:rPr>
        <w:t>+</w:t>
      </w:r>
      <w:r w:rsidRPr="00D31B26">
        <w:rPr>
          <w:rFonts w:ascii="Times New Roman" w:hAnsi="Times New Roman" w:cs="Times New Roman"/>
          <w:sz w:val="22"/>
          <w:szCs w:val="22"/>
        </w:rPr>
        <w:br/>
      </w:r>
      <w:r w:rsidRPr="00D31B26">
        <w:rPr>
          <w:rStyle w:val="NormalTok"/>
          <w:rFonts w:ascii="Times New Roman" w:hAnsi="Times New Roman" w:cs="Times New Roman"/>
          <w:szCs w:val="22"/>
        </w:rPr>
        <w:t xml:space="preserve">  </w:t>
      </w:r>
      <w:r w:rsidRPr="00D31B26">
        <w:rPr>
          <w:rStyle w:val="FunctionTok"/>
          <w:rFonts w:ascii="Times New Roman" w:hAnsi="Times New Roman" w:cs="Times New Roman"/>
          <w:szCs w:val="22"/>
        </w:rPr>
        <w:t>theme_</w:t>
      </w:r>
      <w:proofErr w:type="gramStart"/>
      <w:r w:rsidRPr="00D31B26">
        <w:rPr>
          <w:rStyle w:val="FunctionTok"/>
          <w:rFonts w:ascii="Times New Roman" w:hAnsi="Times New Roman" w:cs="Times New Roman"/>
          <w:szCs w:val="22"/>
        </w:rPr>
        <w:t>minimal</w:t>
      </w:r>
      <w:r w:rsidRPr="00D31B26">
        <w:rPr>
          <w:rStyle w:val="NormalTok"/>
          <w:rFonts w:ascii="Times New Roman" w:hAnsi="Times New Roman" w:cs="Times New Roman"/>
          <w:szCs w:val="22"/>
        </w:rPr>
        <w:t>(</w:t>
      </w:r>
      <w:proofErr w:type="gramEnd"/>
      <w:r w:rsidRPr="00D31B26">
        <w:rPr>
          <w:rStyle w:val="NormalTok"/>
          <w:rFonts w:ascii="Times New Roman" w:hAnsi="Times New Roman" w:cs="Times New Roman"/>
          <w:szCs w:val="22"/>
        </w:rPr>
        <w:t>)</w:t>
      </w:r>
    </w:p>
    <w:p w14:paraId="23DD6277" w14:textId="77777777" w:rsidR="00032574" w:rsidRDefault="00FC4FAB" w:rsidP="00D31B26">
      <w:pPr>
        <w:pStyle w:val="FirstParagraph"/>
        <w:spacing w:line="276" w:lineRule="auto"/>
        <w:jc w:val="center"/>
        <w:rPr>
          <w:rFonts w:ascii="Times New Roman" w:hAnsi="Times New Roman" w:cs="Times New Roman"/>
        </w:rPr>
      </w:pPr>
      <w:r w:rsidRPr="008A2E72">
        <w:rPr>
          <w:rFonts w:ascii="Times New Roman" w:hAnsi="Times New Roman" w:cs="Times New Roman"/>
          <w:noProof/>
        </w:rPr>
        <w:drawing>
          <wp:inline distT="0" distB="0" distL="0" distR="0" wp14:anchorId="23DD6372" wp14:editId="083F86B8">
            <wp:extent cx="3608070" cy="2388870"/>
            <wp:effectExtent l="19050" t="19050" r="0" b="0"/>
            <wp:docPr id="104" name="Picture"/>
            <wp:cNvGraphicFramePr/>
            <a:graphic xmlns:a="http://schemas.openxmlformats.org/drawingml/2006/main">
              <a:graphicData uri="http://schemas.openxmlformats.org/drawingml/2006/picture">
                <pic:pic xmlns:pic="http://schemas.openxmlformats.org/drawingml/2006/picture">
                  <pic:nvPicPr>
                    <pic:cNvPr id="105" name="Picture" descr="chapter3_files/figure-docx/pronostico-ets-1.png"/>
                    <pic:cNvPicPr>
                      <a:picLocks noChangeAspect="1" noChangeArrowheads="1"/>
                    </pic:cNvPicPr>
                  </pic:nvPicPr>
                  <pic:blipFill>
                    <a:blip r:embed="rId15"/>
                    <a:stretch>
                      <a:fillRect/>
                    </a:stretch>
                  </pic:blipFill>
                  <pic:spPr bwMode="auto">
                    <a:xfrm>
                      <a:off x="0" y="0"/>
                      <a:ext cx="3608482" cy="2389143"/>
                    </a:xfrm>
                    <a:prstGeom prst="rect">
                      <a:avLst/>
                    </a:prstGeom>
                    <a:noFill/>
                    <a:ln w="9525">
                      <a:solidFill>
                        <a:schemeClr val="accent1"/>
                      </a:solidFill>
                      <a:headEnd/>
                      <a:tailEnd/>
                    </a:ln>
                  </pic:spPr>
                </pic:pic>
              </a:graphicData>
            </a:graphic>
          </wp:inline>
        </w:drawing>
      </w:r>
    </w:p>
    <w:p w14:paraId="294D45BA" w14:textId="7867B100" w:rsidR="00D31B26" w:rsidRPr="00D31B26" w:rsidRDefault="00D31B26" w:rsidP="00D31B26">
      <w:pPr>
        <w:pStyle w:val="Textoindependiente"/>
        <w:spacing w:line="276" w:lineRule="auto"/>
        <w:jc w:val="center"/>
        <w:rPr>
          <w:rFonts w:ascii="Times New Roman" w:hAnsi="Times New Roman" w:cs="Times New Roman"/>
          <w:i/>
          <w:iCs/>
          <w:sz w:val="20"/>
          <w:szCs w:val="20"/>
        </w:rPr>
      </w:pPr>
      <w:r w:rsidRPr="00F90ED3">
        <w:rPr>
          <w:rFonts w:ascii="Times New Roman" w:hAnsi="Times New Roman" w:cs="Times New Roman"/>
          <w:i/>
          <w:iCs/>
          <w:sz w:val="20"/>
          <w:szCs w:val="20"/>
        </w:rPr>
        <w:t xml:space="preserve">Fuente: </w:t>
      </w:r>
      <w:proofErr w:type="spellStart"/>
      <w:r w:rsidRPr="00F90ED3">
        <w:rPr>
          <w:rFonts w:ascii="Times New Roman" w:hAnsi="Times New Roman" w:cs="Times New Roman"/>
          <w:i/>
          <w:iCs/>
          <w:sz w:val="20"/>
          <w:szCs w:val="20"/>
        </w:rPr>
        <w:t>Elaboración</w:t>
      </w:r>
      <w:proofErr w:type="spellEnd"/>
      <w:r w:rsidRPr="00F90ED3">
        <w:rPr>
          <w:rFonts w:ascii="Times New Roman" w:hAnsi="Times New Roman" w:cs="Times New Roman"/>
          <w:i/>
          <w:iCs/>
          <w:sz w:val="20"/>
          <w:szCs w:val="20"/>
        </w:rPr>
        <w:t xml:space="preserve"> </w:t>
      </w:r>
      <w:proofErr w:type="spellStart"/>
      <w:r w:rsidRPr="00F90ED3">
        <w:rPr>
          <w:rFonts w:ascii="Times New Roman" w:hAnsi="Times New Roman" w:cs="Times New Roman"/>
          <w:i/>
          <w:iCs/>
          <w:sz w:val="20"/>
          <w:szCs w:val="20"/>
        </w:rPr>
        <w:t>propia</w:t>
      </w:r>
      <w:proofErr w:type="spellEnd"/>
    </w:p>
    <w:p w14:paraId="23DD6278"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103" w:name="intervalos-de-predicción-con-arima"/>
      <w:bookmarkStart w:id="104" w:name="_Toc216213173"/>
      <w:bookmarkEnd w:id="101"/>
      <w:r w:rsidRPr="008A2E72">
        <w:rPr>
          <w:rFonts w:ascii="Times New Roman" w:hAnsi="Times New Roman" w:cs="Times New Roman"/>
          <w:sz w:val="24"/>
          <w:szCs w:val="24"/>
        </w:rPr>
        <w:t>9.2 Intervalos de predicción con ARIMA</w:t>
      </w:r>
      <w:bookmarkEnd w:id="104"/>
    </w:p>
    <w:p w14:paraId="23DD6279"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Los modelos ARIMA propagan la incertidumbre a través de su estructura autorregresiva. Como resultado, los intervalos de predicción suelen expandirse gradualmente a medida que aumenta el horizonte del forecast, reflejando la acumulación de variabilidad.</w:t>
      </w:r>
    </w:p>
    <w:p w14:paraId="23DD627A" w14:textId="77777777" w:rsidR="00032574" w:rsidRPr="00D31B26" w:rsidRDefault="00FC4FAB" w:rsidP="00D31B26">
      <w:pPr>
        <w:pStyle w:val="SourceCode"/>
        <w:spacing w:line="276" w:lineRule="auto"/>
        <w:rPr>
          <w:rFonts w:ascii="Times New Roman" w:hAnsi="Times New Roman" w:cs="Times New Roman"/>
          <w:sz w:val="22"/>
          <w:szCs w:val="22"/>
        </w:rPr>
      </w:pPr>
      <w:r w:rsidRPr="00D31B26">
        <w:rPr>
          <w:rStyle w:val="NormalTok"/>
          <w:rFonts w:ascii="Times New Roman" w:hAnsi="Times New Roman" w:cs="Times New Roman"/>
          <w:szCs w:val="22"/>
        </w:rPr>
        <w:t xml:space="preserve">pron_arima </w:t>
      </w:r>
      <w:r w:rsidRPr="00D31B26">
        <w:rPr>
          <w:rStyle w:val="OtherTok"/>
          <w:rFonts w:ascii="Times New Roman" w:hAnsi="Times New Roman" w:cs="Times New Roman"/>
          <w:szCs w:val="22"/>
        </w:rPr>
        <w:t>&lt;-</w:t>
      </w:r>
      <w:r w:rsidRPr="00D31B26">
        <w:rPr>
          <w:rStyle w:val="NormalTok"/>
          <w:rFonts w:ascii="Times New Roman" w:hAnsi="Times New Roman" w:cs="Times New Roman"/>
          <w:szCs w:val="22"/>
        </w:rPr>
        <w:t xml:space="preserve"> modelos_finales </w:t>
      </w:r>
      <w:r w:rsidRPr="00D31B26">
        <w:rPr>
          <w:rStyle w:val="SpecialCharTok"/>
          <w:rFonts w:ascii="Times New Roman" w:hAnsi="Times New Roman" w:cs="Times New Roman"/>
          <w:szCs w:val="22"/>
        </w:rPr>
        <w:t>%&gt;%</w:t>
      </w:r>
      <w:r w:rsidRPr="00D31B26">
        <w:rPr>
          <w:rFonts w:ascii="Times New Roman" w:hAnsi="Times New Roman" w:cs="Times New Roman"/>
          <w:sz w:val="22"/>
          <w:szCs w:val="22"/>
        </w:rPr>
        <w:br/>
      </w:r>
      <w:r w:rsidRPr="00D31B26">
        <w:rPr>
          <w:rStyle w:val="NormalTok"/>
          <w:rFonts w:ascii="Times New Roman" w:hAnsi="Times New Roman" w:cs="Times New Roman"/>
          <w:szCs w:val="22"/>
        </w:rPr>
        <w:t xml:space="preserve">  </w:t>
      </w:r>
      <w:r w:rsidRPr="00D31B26">
        <w:rPr>
          <w:rStyle w:val="FunctionTok"/>
          <w:rFonts w:ascii="Times New Roman" w:hAnsi="Times New Roman" w:cs="Times New Roman"/>
          <w:szCs w:val="22"/>
        </w:rPr>
        <w:t>select</w:t>
      </w:r>
      <w:r w:rsidRPr="00D31B26">
        <w:rPr>
          <w:rStyle w:val="NormalTok"/>
          <w:rFonts w:ascii="Times New Roman" w:hAnsi="Times New Roman" w:cs="Times New Roman"/>
          <w:szCs w:val="22"/>
        </w:rPr>
        <w:t xml:space="preserve">(ARIMA) </w:t>
      </w:r>
      <w:r w:rsidRPr="00D31B26">
        <w:rPr>
          <w:rStyle w:val="SpecialCharTok"/>
          <w:rFonts w:ascii="Times New Roman" w:hAnsi="Times New Roman" w:cs="Times New Roman"/>
          <w:szCs w:val="22"/>
        </w:rPr>
        <w:t>%&gt;%</w:t>
      </w:r>
      <w:r w:rsidRPr="00D31B26">
        <w:rPr>
          <w:rFonts w:ascii="Times New Roman" w:hAnsi="Times New Roman" w:cs="Times New Roman"/>
          <w:sz w:val="22"/>
          <w:szCs w:val="22"/>
        </w:rPr>
        <w:br/>
      </w:r>
      <w:r w:rsidRPr="00D31B26">
        <w:rPr>
          <w:rStyle w:val="NormalTok"/>
          <w:rFonts w:ascii="Times New Roman" w:hAnsi="Times New Roman" w:cs="Times New Roman"/>
          <w:szCs w:val="22"/>
        </w:rPr>
        <w:t xml:space="preserve">  </w:t>
      </w:r>
      <w:r w:rsidRPr="00D31B26">
        <w:rPr>
          <w:rStyle w:val="FunctionTok"/>
          <w:rFonts w:ascii="Times New Roman" w:hAnsi="Times New Roman" w:cs="Times New Roman"/>
          <w:szCs w:val="22"/>
        </w:rPr>
        <w:t>forecast</w:t>
      </w:r>
      <w:r w:rsidRPr="00D31B26">
        <w:rPr>
          <w:rStyle w:val="NormalTok"/>
          <w:rFonts w:ascii="Times New Roman" w:hAnsi="Times New Roman" w:cs="Times New Roman"/>
          <w:szCs w:val="22"/>
        </w:rPr>
        <w:t>(</w:t>
      </w:r>
      <w:r w:rsidRPr="00D31B26">
        <w:rPr>
          <w:rStyle w:val="AttributeTok"/>
          <w:rFonts w:ascii="Times New Roman" w:hAnsi="Times New Roman" w:cs="Times New Roman"/>
          <w:szCs w:val="22"/>
        </w:rPr>
        <w:t>h =</w:t>
      </w:r>
      <w:r w:rsidRPr="00D31B26">
        <w:rPr>
          <w:rStyle w:val="NormalTok"/>
          <w:rFonts w:ascii="Times New Roman" w:hAnsi="Times New Roman" w:cs="Times New Roman"/>
          <w:szCs w:val="22"/>
        </w:rPr>
        <w:t xml:space="preserve"> </w:t>
      </w:r>
      <w:r w:rsidRPr="00D31B26">
        <w:rPr>
          <w:rStyle w:val="DecValTok"/>
          <w:rFonts w:ascii="Times New Roman" w:hAnsi="Times New Roman" w:cs="Times New Roman"/>
          <w:szCs w:val="22"/>
        </w:rPr>
        <w:t>30</w:t>
      </w:r>
      <w:r w:rsidRPr="00D31B26">
        <w:rPr>
          <w:rStyle w:val="NormalTok"/>
          <w:rFonts w:ascii="Times New Roman" w:hAnsi="Times New Roman" w:cs="Times New Roman"/>
          <w:szCs w:val="22"/>
        </w:rPr>
        <w:t xml:space="preserve">, </w:t>
      </w:r>
      <w:r w:rsidRPr="00D31B26">
        <w:rPr>
          <w:rStyle w:val="AttributeTok"/>
          <w:rFonts w:ascii="Times New Roman" w:hAnsi="Times New Roman" w:cs="Times New Roman"/>
          <w:szCs w:val="22"/>
        </w:rPr>
        <w:t>level =</w:t>
      </w:r>
      <w:r w:rsidRPr="00D31B26">
        <w:rPr>
          <w:rStyle w:val="NormalTok"/>
          <w:rFonts w:ascii="Times New Roman" w:hAnsi="Times New Roman" w:cs="Times New Roman"/>
          <w:szCs w:val="22"/>
        </w:rPr>
        <w:t xml:space="preserve"> </w:t>
      </w:r>
      <w:r w:rsidRPr="00D31B26">
        <w:rPr>
          <w:rStyle w:val="DecValTok"/>
          <w:rFonts w:ascii="Times New Roman" w:hAnsi="Times New Roman" w:cs="Times New Roman"/>
          <w:szCs w:val="22"/>
        </w:rPr>
        <w:t>95</w:t>
      </w:r>
      <w:r w:rsidRPr="00D31B26">
        <w:rPr>
          <w:rStyle w:val="NormalTok"/>
          <w:rFonts w:ascii="Times New Roman" w:hAnsi="Times New Roman" w:cs="Times New Roman"/>
          <w:szCs w:val="22"/>
        </w:rPr>
        <w:t>)</w:t>
      </w:r>
      <w:r w:rsidRPr="00D31B26">
        <w:rPr>
          <w:rFonts w:ascii="Times New Roman" w:hAnsi="Times New Roman" w:cs="Times New Roman"/>
          <w:sz w:val="22"/>
          <w:szCs w:val="22"/>
        </w:rPr>
        <w:br/>
      </w:r>
      <w:r w:rsidRPr="00D31B26">
        <w:rPr>
          <w:rFonts w:ascii="Times New Roman" w:hAnsi="Times New Roman" w:cs="Times New Roman"/>
          <w:sz w:val="22"/>
          <w:szCs w:val="22"/>
        </w:rPr>
        <w:br/>
      </w:r>
      <w:proofErr w:type="gramStart"/>
      <w:r w:rsidRPr="00D31B26">
        <w:rPr>
          <w:rStyle w:val="FunctionTok"/>
          <w:rFonts w:ascii="Times New Roman" w:hAnsi="Times New Roman" w:cs="Times New Roman"/>
          <w:szCs w:val="22"/>
        </w:rPr>
        <w:t>autoplot</w:t>
      </w:r>
      <w:r w:rsidRPr="00D31B26">
        <w:rPr>
          <w:rStyle w:val="NormalTok"/>
          <w:rFonts w:ascii="Times New Roman" w:hAnsi="Times New Roman" w:cs="Times New Roman"/>
          <w:szCs w:val="22"/>
        </w:rPr>
        <w:t>(</w:t>
      </w:r>
      <w:proofErr w:type="gramEnd"/>
      <w:r w:rsidRPr="00D31B26">
        <w:rPr>
          <w:rStyle w:val="NormalTok"/>
          <w:rFonts w:ascii="Times New Roman" w:hAnsi="Times New Roman" w:cs="Times New Roman"/>
          <w:szCs w:val="22"/>
        </w:rPr>
        <w:t xml:space="preserve">pron_arima, ventas_tsbl) </w:t>
      </w:r>
      <w:r w:rsidRPr="00D31B26">
        <w:rPr>
          <w:rStyle w:val="SpecialCharTok"/>
          <w:rFonts w:ascii="Times New Roman" w:hAnsi="Times New Roman" w:cs="Times New Roman"/>
          <w:szCs w:val="22"/>
        </w:rPr>
        <w:t>+</w:t>
      </w:r>
      <w:r w:rsidRPr="00D31B26">
        <w:rPr>
          <w:rFonts w:ascii="Times New Roman" w:hAnsi="Times New Roman" w:cs="Times New Roman"/>
          <w:sz w:val="22"/>
          <w:szCs w:val="22"/>
        </w:rPr>
        <w:br/>
      </w:r>
      <w:r w:rsidRPr="00D31B26">
        <w:rPr>
          <w:rStyle w:val="NormalTok"/>
          <w:rFonts w:ascii="Times New Roman" w:hAnsi="Times New Roman" w:cs="Times New Roman"/>
          <w:szCs w:val="22"/>
        </w:rPr>
        <w:t xml:space="preserve">  </w:t>
      </w:r>
      <w:r w:rsidRPr="00D31B26">
        <w:rPr>
          <w:rStyle w:val="FunctionTok"/>
          <w:rFonts w:ascii="Times New Roman" w:hAnsi="Times New Roman" w:cs="Times New Roman"/>
          <w:szCs w:val="22"/>
        </w:rPr>
        <w:t>labs</w:t>
      </w:r>
      <w:r w:rsidRPr="00D31B26">
        <w:rPr>
          <w:rStyle w:val="NormalTok"/>
          <w:rFonts w:ascii="Times New Roman" w:hAnsi="Times New Roman" w:cs="Times New Roman"/>
          <w:szCs w:val="22"/>
        </w:rPr>
        <w:t>(</w:t>
      </w:r>
      <w:r w:rsidRPr="00D31B26">
        <w:rPr>
          <w:rStyle w:val="AttributeTok"/>
          <w:rFonts w:ascii="Times New Roman" w:hAnsi="Times New Roman" w:cs="Times New Roman"/>
          <w:szCs w:val="22"/>
        </w:rPr>
        <w:t>title =</w:t>
      </w:r>
      <w:r w:rsidRPr="00D31B26">
        <w:rPr>
          <w:rStyle w:val="NormalTok"/>
          <w:rFonts w:ascii="Times New Roman" w:hAnsi="Times New Roman" w:cs="Times New Roman"/>
          <w:szCs w:val="22"/>
        </w:rPr>
        <w:t xml:space="preserve"> </w:t>
      </w:r>
      <w:r w:rsidRPr="00D31B26">
        <w:rPr>
          <w:rStyle w:val="StringTok"/>
          <w:rFonts w:ascii="Times New Roman" w:hAnsi="Times New Roman" w:cs="Times New Roman"/>
          <w:szCs w:val="22"/>
        </w:rPr>
        <w:t>"Pronóstico ARIMA con intervalos de predicción (95%)"</w:t>
      </w:r>
      <w:r w:rsidRPr="00D31B26">
        <w:rPr>
          <w:rStyle w:val="NormalTok"/>
          <w:rFonts w:ascii="Times New Roman" w:hAnsi="Times New Roman" w:cs="Times New Roman"/>
          <w:szCs w:val="22"/>
        </w:rPr>
        <w:t>,</w:t>
      </w:r>
      <w:r w:rsidRPr="00D31B26">
        <w:rPr>
          <w:rFonts w:ascii="Times New Roman" w:hAnsi="Times New Roman" w:cs="Times New Roman"/>
          <w:sz w:val="22"/>
          <w:szCs w:val="22"/>
        </w:rPr>
        <w:br/>
      </w:r>
      <w:r w:rsidRPr="00D31B26">
        <w:rPr>
          <w:rStyle w:val="NormalTok"/>
          <w:rFonts w:ascii="Times New Roman" w:hAnsi="Times New Roman" w:cs="Times New Roman"/>
          <w:szCs w:val="22"/>
        </w:rPr>
        <w:t xml:space="preserve">       </w:t>
      </w:r>
      <w:r w:rsidRPr="00D31B26">
        <w:rPr>
          <w:rStyle w:val="AttributeTok"/>
          <w:rFonts w:ascii="Times New Roman" w:hAnsi="Times New Roman" w:cs="Times New Roman"/>
          <w:szCs w:val="22"/>
        </w:rPr>
        <w:t>x =</w:t>
      </w:r>
      <w:r w:rsidRPr="00D31B26">
        <w:rPr>
          <w:rStyle w:val="NormalTok"/>
          <w:rFonts w:ascii="Times New Roman" w:hAnsi="Times New Roman" w:cs="Times New Roman"/>
          <w:szCs w:val="22"/>
        </w:rPr>
        <w:t xml:space="preserve"> </w:t>
      </w:r>
      <w:r w:rsidRPr="00D31B26">
        <w:rPr>
          <w:rStyle w:val="StringTok"/>
          <w:rFonts w:ascii="Times New Roman" w:hAnsi="Times New Roman" w:cs="Times New Roman"/>
          <w:szCs w:val="22"/>
        </w:rPr>
        <w:t>"Fecha"</w:t>
      </w:r>
      <w:r w:rsidRPr="00D31B26">
        <w:rPr>
          <w:rStyle w:val="NormalTok"/>
          <w:rFonts w:ascii="Times New Roman" w:hAnsi="Times New Roman" w:cs="Times New Roman"/>
          <w:szCs w:val="22"/>
        </w:rPr>
        <w:t xml:space="preserve">, </w:t>
      </w:r>
      <w:r w:rsidRPr="00D31B26">
        <w:rPr>
          <w:rStyle w:val="AttributeTok"/>
          <w:rFonts w:ascii="Times New Roman" w:hAnsi="Times New Roman" w:cs="Times New Roman"/>
          <w:szCs w:val="22"/>
        </w:rPr>
        <w:t>y =</w:t>
      </w:r>
      <w:r w:rsidRPr="00D31B26">
        <w:rPr>
          <w:rStyle w:val="NormalTok"/>
          <w:rFonts w:ascii="Times New Roman" w:hAnsi="Times New Roman" w:cs="Times New Roman"/>
          <w:szCs w:val="22"/>
        </w:rPr>
        <w:t xml:space="preserve"> </w:t>
      </w:r>
      <w:r w:rsidRPr="00D31B26">
        <w:rPr>
          <w:rStyle w:val="StringTok"/>
          <w:rFonts w:ascii="Times New Roman" w:hAnsi="Times New Roman" w:cs="Times New Roman"/>
          <w:szCs w:val="22"/>
        </w:rPr>
        <w:t>"Ventas"</w:t>
      </w:r>
      <w:r w:rsidRPr="00D31B26">
        <w:rPr>
          <w:rStyle w:val="NormalTok"/>
          <w:rFonts w:ascii="Times New Roman" w:hAnsi="Times New Roman" w:cs="Times New Roman"/>
          <w:szCs w:val="22"/>
        </w:rPr>
        <w:t xml:space="preserve">) </w:t>
      </w:r>
      <w:r w:rsidRPr="00D31B26">
        <w:rPr>
          <w:rStyle w:val="SpecialCharTok"/>
          <w:rFonts w:ascii="Times New Roman" w:hAnsi="Times New Roman" w:cs="Times New Roman"/>
          <w:szCs w:val="22"/>
        </w:rPr>
        <w:t>+</w:t>
      </w:r>
      <w:r w:rsidRPr="00D31B26">
        <w:rPr>
          <w:rFonts w:ascii="Times New Roman" w:hAnsi="Times New Roman" w:cs="Times New Roman"/>
          <w:sz w:val="22"/>
          <w:szCs w:val="22"/>
        </w:rPr>
        <w:br/>
      </w:r>
      <w:r w:rsidRPr="00D31B26">
        <w:rPr>
          <w:rStyle w:val="NormalTok"/>
          <w:rFonts w:ascii="Times New Roman" w:hAnsi="Times New Roman" w:cs="Times New Roman"/>
          <w:szCs w:val="22"/>
        </w:rPr>
        <w:t xml:space="preserve">  </w:t>
      </w:r>
      <w:r w:rsidRPr="00D31B26">
        <w:rPr>
          <w:rStyle w:val="FunctionTok"/>
          <w:rFonts w:ascii="Times New Roman" w:hAnsi="Times New Roman" w:cs="Times New Roman"/>
          <w:szCs w:val="22"/>
        </w:rPr>
        <w:t>theme_</w:t>
      </w:r>
      <w:proofErr w:type="gramStart"/>
      <w:r w:rsidRPr="00D31B26">
        <w:rPr>
          <w:rStyle w:val="FunctionTok"/>
          <w:rFonts w:ascii="Times New Roman" w:hAnsi="Times New Roman" w:cs="Times New Roman"/>
          <w:szCs w:val="22"/>
        </w:rPr>
        <w:t>minimal</w:t>
      </w:r>
      <w:r w:rsidRPr="00D31B26">
        <w:rPr>
          <w:rStyle w:val="NormalTok"/>
          <w:rFonts w:ascii="Times New Roman" w:hAnsi="Times New Roman" w:cs="Times New Roman"/>
          <w:szCs w:val="22"/>
        </w:rPr>
        <w:t>(</w:t>
      </w:r>
      <w:proofErr w:type="gramEnd"/>
      <w:r w:rsidRPr="00D31B26">
        <w:rPr>
          <w:rStyle w:val="NormalTok"/>
          <w:rFonts w:ascii="Times New Roman" w:hAnsi="Times New Roman" w:cs="Times New Roman"/>
          <w:szCs w:val="22"/>
        </w:rPr>
        <w:t>)</w:t>
      </w:r>
    </w:p>
    <w:p w14:paraId="23DD627B" w14:textId="77777777" w:rsidR="00032574" w:rsidRDefault="00FC4FAB" w:rsidP="00E6517C">
      <w:pPr>
        <w:pStyle w:val="FirstParagraph"/>
        <w:spacing w:line="276" w:lineRule="auto"/>
        <w:jc w:val="center"/>
        <w:rPr>
          <w:rFonts w:ascii="Times New Roman" w:hAnsi="Times New Roman" w:cs="Times New Roman"/>
        </w:rPr>
      </w:pPr>
      <w:r w:rsidRPr="008A2E72">
        <w:rPr>
          <w:rFonts w:ascii="Times New Roman" w:hAnsi="Times New Roman" w:cs="Times New Roman"/>
          <w:noProof/>
        </w:rPr>
        <w:lastRenderedPageBreak/>
        <w:drawing>
          <wp:inline distT="0" distB="0" distL="0" distR="0" wp14:anchorId="23DD6374" wp14:editId="210DBE3F">
            <wp:extent cx="3897630" cy="2823210"/>
            <wp:effectExtent l="19050" t="19050" r="7620" b="0"/>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chapter3_files/figure-docx/pronostico-arima-intervalos-1.png"/>
                    <pic:cNvPicPr>
                      <a:picLocks noChangeAspect="1" noChangeArrowheads="1"/>
                    </pic:cNvPicPr>
                  </pic:nvPicPr>
                  <pic:blipFill>
                    <a:blip r:embed="rId16"/>
                    <a:stretch>
                      <a:fillRect/>
                    </a:stretch>
                  </pic:blipFill>
                  <pic:spPr bwMode="auto">
                    <a:xfrm>
                      <a:off x="0" y="0"/>
                      <a:ext cx="3898058" cy="2823520"/>
                    </a:xfrm>
                    <a:prstGeom prst="rect">
                      <a:avLst/>
                    </a:prstGeom>
                    <a:noFill/>
                    <a:ln w="9525">
                      <a:solidFill>
                        <a:schemeClr val="accent1"/>
                      </a:solidFill>
                      <a:headEnd/>
                      <a:tailEnd/>
                    </a:ln>
                  </pic:spPr>
                </pic:pic>
              </a:graphicData>
            </a:graphic>
          </wp:inline>
        </w:drawing>
      </w:r>
    </w:p>
    <w:p w14:paraId="189C0BCB" w14:textId="3E711798" w:rsidR="00E6517C" w:rsidRPr="00E6517C" w:rsidRDefault="00E6517C" w:rsidP="00E6517C">
      <w:pPr>
        <w:pStyle w:val="Textoindependiente"/>
        <w:spacing w:line="276" w:lineRule="auto"/>
        <w:jc w:val="center"/>
        <w:rPr>
          <w:rFonts w:ascii="Times New Roman" w:hAnsi="Times New Roman" w:cs="Times New Roman"/>
          <w:i/>
          <w:iCs/>
          <w:sz w:val="20"/>
          <w:szCs w:val="20"/>
        </w:rPr>
      </w:pPr>
      <w:r w:rsidRPr="00F90ED3">
        <w:rPr>
          <w:rFonts w:ascii="Times New Roman" w:hAnsi="Times New Roman" w:cs="Times New Roman"/>
          <w:i/>
          <w:iCs/>
          <w:sz w:val="20"/>
          <w:szCs w:val="20"/>
        </w:rPr>
        <w:t xml:space="preserve">Fuente: </w:t>
      </w:r>
      <w:proofErr w:type="spellStart"/>
      <w:r w:rsidRPr="00F90ED3">
        <w:rPr>
          <w:rFonts w:ascii="Times New Roman" w:hAnsi="Times New Roman" w:cs="Times New Roman"/>
          <w:i/>
          <w:iCs/>
          <w:sz w:val="20"/>
          <w:szCs w:val="20"/>
        </w:rPr>
        <w:t>Elaboración</w:t>
      </w:r>
      <w:proofErr w:type="spellEnd"/>
      <w:r w:rsidRPr="00F90ED3">
        <w:rPr>
          <w:rFonts w:ascii="Times New Roman" w:hAnsi="Times New Roman" w:cs="Times New Roman"/>
          <w:i/>
          <w:iCs/>
          <w:sz w:val="20"/>
          <w:szCs w:val="20"/>
        </w:rPr>
        <w:t xml:space="preserve"> </w:t>
      </w:r>
      <w:proofErr w:type="spellStart"/>
      <w:r w:rsidRPr="00F90ED3">
        <w:rPr>
          <w:rFonts w:ascii="Times New Roman" w:hAnsi="Times New Roman" w:cs="Times New Roman"/>
          <w:i/>
          <w:iCs/>
          <w:sz w:val="20"/>
          <w:szCs w:val="20"/>
        </w:rPr>
        <w:t>propia</w:t>
      </w:r>
      <w:proofErr w:type="spellEnd"/>
    </w:p>
    <w:p w14:paraId="23DD627C"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105" w:name="intervalos-de-predicción-con-prophet"/>
      <w:bookmarkStart w:id="106" w:name="_Toc216213174"/>
      <w:bookmarkEnd w:id="103"/>
      <w:r w:rsidRPr="008A2E72">
        <w:rPr>
          <w:rFonts w:ascii="Times New Roman" w:hAnsi="Times New Roman" w:cs="Times New Roman"/>
          <w:sz w:val="24"/>
          <w:szCs w:val="24"/>
        </w:rPr>
        <w:t>9.3 Intervalos de predicción con Prophet</w:t>
      </w:r>
      <w:bookmarkEnd w:id="106"/>
    </w:p>
    <w:p w14:paraId="23DD627D"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Prophet incorpora incertidumbre en la tendencia, en los posibles puntos de cambio y en la estacionalidad, lo que suele generar intervalos más amplios, especialmente en horizontes medianos y largos.</w:t>
      </w:r>
    </w:p>
    <w:p w14:paraId="23DD627E" w14:textId="3D1E1B69" w:rsidR="00032574" w:rsidRPr="00E6517C" w:rsidRDefault="00FC4FAB" w:rsidP="00E6517C">
      <w:pPr>
        <w:pStyle w:val="SourceCode"/>
        <w:spacing w:line="276" w:lineRule="auto"/>
        <w:rPr>
          <w:rFonts w:ascii="Times New Roman" w:hAnsi="Times New Roman" w:cs="Times New Roman"/>
          <w:sz w:val="22"/>
          <w:szCs w:val="22"/>
        </w:rPr>
      </w:pPr>
      <w:r w:rsidRPr="00E6517C">
        <w:rPr>
          <w:rStyle w:val="CommentTok"/>
          <w:rFonts w:ascii="Times New Roman" w:hAnsi="Times New Roman" w:cs="Times New Roman"/>
          <w:szCs w:val="22"/>
        </w:rPr>
        <w:t xml:space="preserve"># Datos </w:t>
      </w:r>
      <w:proofErr w:type="spellStart"/>
      <w:r w:rsidRPr="00E6517C">
        <w:rPr>
          <w:rStyle w:val="CommentTok"/>
          <w:rFonts w:ascii="Times New Roman" w:hAnsi="Times New Roman" w:cs="Times New Roman"/>
          <w:szCs w:val="22"/>
        </w:rPr>
        <w:t>preparados</w:t>
      </w:r>
      <w:proofErr w:type="spellEnd"/>
      <w:r w:rsidRPr="00E6517C">
        <w:rPr>
          <w:rStyle w:val="CommentTok"/>
          <w:rFonts w:ascii="Times New Roman" w:hAnsi="Times New Roman" w:cs="Times New Roman"/>
          <w:szCs w:val="22"/>
        </w:rPr>
        <w:t xml:space="preserve"> </w:t>
      </w:r>
      <w:proofErr w:type="spellStart"/>
      <w:r w:rsidRPr="00E6517C">
        <w:rPr>
          <w:rStyle w:val="CommentTok"/>
          <w:rFonts w:ascii="Times New Roman" w:hAnsi="Times New Roman" w:cs="Times New Roman"/>
          <w:szCs w:val="22"/>
        </w:rPr>
        <w:t>en</w:t>
      </w:r>
      <w:proofErr w:type="spellEnd"/>
      <w:r w:rsidRPr="00E6517C">
        <w:rPr>
          <w:rStyle w:val="CommentTok"/>
          <w:rFonts w:ascii="Times New Roman" w:hAnsi="Times New Roman" w:cs="Times New Roman"/>
          <w:szCs w:val="22"/>
        </w:rPr>
        <w:t xml:space="preserve"> </w:t>
      </w:r>
      <w:proofErr w:type="spellStart"/>
      <w:r w:rsidRPr="00E6517C">
        <w:rPr>
          <w:rStyle w:val="CommentTok"/>
          <w:rFonts w:ascii="Times New Roman" w:hAnsi="Times New Roman" w:cs="Times New Roman"/>
          <w:szCs w:val="22"/>
        </w:rPr>
        <w:t>formato</w:t>
      </w:r>
      <w:proofErr w:type="spellEnd"/>
      <w:r w:rsidRPr="00E6517C">
        <w:rPr>
          <w:rStyle w:val="CommentTok"/>
          <w:rFonts w:ascii="Times New Roman" w:hAnsi="Times New Roman" w:cs="Times New Roman"/>
          <w:szCs w:val="22"/>
        </w:rPr>
        <w:t xml:space="preserve"> Prophet</w:t>
      </w:r>
      <w:r w:rsidRPr="00E6517C">
        <w:rPr>
          <w:rFonts w:ascii="Times New Roman" w:hAnsi="Times New Roman" w:cs="Times New Roman"/>
          <w:sz w:val="22"/>
          <w:szCs w:val="22"/>
        </w:rPr>
        <w:br/>
      </w:r>
      <w:proofErr w:type="spellStart"/>
      <w:r w:rsidRPr="00E6517C">
        <w:rPr>
          <w:rStyle w:val="NormalTok"/>
          <w:rFonts w:ascii="Times New Roman" w:hAnsi="Times New Roman" w:cs="Times New Roman"/>
          <w:szCs w:val="22"/>
        </w:rPr>
        <w:t>df_full_prophet</w:t>
      </w:r>
      <w:proofErr w:type="spellEnd"/>
      <w:r w:rsidRPr="00E6517C">
        <w:rPr>
          <w:rStyle w:val="NormalTok"/>
          <w:rFonts w:ascii="Times New Roman" w:hAnsi="Times New Roman" w:cs="Times New Roman"/>
          <w:szCs w:val="22"/>
        </w:rPr>
        <w:t xml:space="preserve"> </w:t>
      </w:r>
      <w:r w:rsidRPr="00E6517C">
        <w:rPr>
          <w:rStyle w:val="OtherTok"/>
          <w:rFonts w:ascii="Times New Roman" w:hAnsi="Times New Roman" w:cs="Times New Roman"/>
          <w:szCs w:val="22"/>
        </w:rPr>
        <w:t>&lt;-</w:t>
      </w:r>
      <w:r w:rsidRPr="00E6517C">
        <w:rPr>
          <w:rStyle w:val="NormalTok"/>
          <w:rFonts w:ascii="Times New Roman" w:hAnsi="Times New Roman" w:cs="Times New Roman"/>
          <w:szCs w:val="22"/>
        </w:rPr>
        <w:t xml:space="preserve"> </w:t>
      </w:r>
      <w:proofErr w:type="spellStart"/>
      <w:r w:rsidRPr="00E6517C">
        <w:rPr>
          <w:rStyle w:val="NormalTok"/>
          <w:rFonts w:ascii="Times New Roman" w:hAnsi="Times New Roman" w:cs="Times New Roman"/>
          <w:szCs w:val="22"/>
        </w:rPr>
        <w:t>ventas_tsbl</w:t>
      </w:r>
      <w:proofErr w:type="spellEnd"/>
      <w:r w:rsidRPr="00E6517C">
        <w:rPr>
          <w:rStyle w:val="NormalTok"/>
          <w:rFonts w:ascii="Times New Roman" w:hAnsi="Times New Roman" w:cs="Times New Roman"/>
          <w:szCs w:val="22"/>
        </w:rPr>
        <w:t xml:space="preserve"> </w:t>
      </w:r>
      <w:r w:rsidRPr="00E6517C">
        <w:rPr>
          <w:rStyle w:val="SpecialCharTok"/>
          <w:rFonts w:ascii="Times New Roman" w:hAnsi="Times New Roman" w:cs="Times New Roman"/>
          <w:szCs w:val="22"/>
        </w:rPr>
        <w:t>%&gt;%</w:t>
      </w:r>
      <w:r w:rsidRPr="00E6517C">
        <w:rPr>
          <w:rFonts w:ascii="Times New Roman" w:hAnsi="Times New Roman" w:cs="Times New Roman"/>
          <w:sz w:val="22"/>
          <w:szCs w:val="22"/>
        </w:rPr>
        <w:br/>
      </w:r>
      <w:r w:rsidRPr="00E6517C">
        <w:rPr>
          <w:rStyle w:val="NormalTok"/>
          <w:rFonts w:ascii="Times New Roman" w:hAnsi="Times New Roman" w:cs="Times New Roman"/>
          <w:szCs w:val="22"/>
        </w:rPr>
        <w:t xml:space="preserve">  </w:t>
      </w:r>
      <w:proofErr w:type="spellStart"/>
      <w:r w:rsidRPr="00E6517C">
        <w:rPr>
          <w:rStyle w:val="FunctionTok"/>
          <w:rFonts w:ascii="Times New Roman" w:hAnsi="Times New Roman" w:cs="Times New Roman"/>
          <w:szCs w:val="22"/>
        </w:rPr>
        <w:t>as_tibble</w:t>
      </w:r>
      <w:proofErr w:type="spellEnd"/>
      <w:r w:rsidRPr="00E6517C">
        <w:rPr>
          <w:rStyle w:val="NormalTok"/>
          <w:rFonts w:ascii="Times New Roman" w:hAnsi="Times New Roman" w:cs="Times New Roman"/>
          <w:szCs w:val="22"/>
        </w:rPr>
        <w:t xml:space="preserve">() </w:t>
      </w:r>
      <w:r w:rsidRPr="00E6517C">
        <w:rPr>
          <w:rStyle w:val="SpecialCharTok"/>
          <w:rFonts w:ascii="Times New Roman" w:hAnsi="Times New Roman" w:cs="Times New Roman"/>
          <w:szCs w:val="22"/>
        </w:rPr>
        <w:t>%&gt;%</w:t>
      </w:r>
      <w:r w:rsidRPr="00E6517C">
        <w:rPr>
          <w:rFonts w:ascii="Times New Roman" w:hAnsi="Times New Roman" w:cs="Times New Roman"/>
          <w:sz w:val="22"/>
          <w:szCs w:val="22"/>
        </w:rPr>
        <w:br/>
      </w:r>
      <w:r w:rsidRPr="00E6517C">
        <w:rPr>
          <w:rStyle w:val="NormalTok"/>
          <w:rFonts w:ascii="Times New Roman" w:hAnsi="Times New Roman" w:cs="Times New Roman"/>
          <w:szCs w:val="22"/>
        </w:rPr>
        <w:t xml:space="preserve">  </w:t>
      </w:r>
      <w:r w:rsidRPr="00E6517C">
        <w:rPr>
          <w:rStyle w:val="FunctionTok"/>
          <w:rFonts w:ascii="Times New Roman" w:hAnsi="Times New Roman" w:cs="Times New Roman"/>
          <w:szCs w:val="22"/>
        </w:rPr>
        <w:t>transmute</w:t>
      </w:r>
      <w:r w:rsidRPr="00E6517C">
        <w:rPr>
          <w:rStyle w:val="NormalTok"/>
          <w:rFonts w:ascii="Times New Roman" w:hAnsi="Times New Roman" w:cs="Times New Roman"/>
          <w:szCs w:val="22"/>
        </w:rPr>
        <w:t>(</w:t>
      </w:r>
      <w:r w:rsidRPr="00E6517C">
        <w:rPr>
          <w:rStyle w:val="AttributeTok"/>
          <w:rFonts w:ascii="Times New Roman" w:hAnsi="Times New Roman" w:cs="Times New Roman"/>
          <w:szCs w:val="22"/>
        </w:rPr>
        <w:t>ds =</w:t>
      </w:r>
      <w:r w:rsidRPr="00E6517C">
        <w:rPr>
          <w:rStyle w:val="NormalTok"/>
          <w:rFonts w:ascii="Times New Roman" w:hAnsi="Times New Roman" w:cs="Times New Roman"/>
          <w:szCs w:val="22"/>
        </w:rPr>
        <w:t xml:space="preserve"> </w:t>
      </w:r>
      <w:proofErr w:type="spellStart"/>
      <w:r w:rsidRPr="00E6517C">
        <w:rPr>
          <w:rStyle w:val="NormalTok"/>
          <w:rFonts w:ascii="Times New Roman" w:hAnsi="Times New Roman" w:cs="Times New Roman"/>
          <w:szCs w:val="22"/>
        </w:rPr>
        <w:t>fecha</w:t>
      </w:r>
      <w:proofErr w:type="spellEnd"/>
      <w:r w:rsidRPr="00E6517C">
        <w:rPr>
          <w:rStyle w:val="NormalTok"/>
          <w:rFonts w:ascii="Times New Roman" w:hAnsi="Times New Roman" w:cs="Times New Roman"/>
          <w:szCs w:val="22"/>
        </w:rPr>
        <w:t xml:space="preserve">, </w:t>
      </w:r>
      <w:r w:rsidRPr="00E6517C">
        <w:rPr>
          <w:rStyle w:val="AttributeTok"/>
          <w:rFonts w:ascii="Times New Roman" w:hAnsi="Times New Roman" w:cs="Times New Roman"/>
          <w:szCs w:val="22"/>
        </w:rPr>
        <w:t>y =</w:t>
      </w:r>
      <w:r w:rsidRPr="00E6517C">
        <w:rPr>
          <w:rStyle w:val="NormalTok"/>
          <w:rFonts w:ascii="Times New Roman" w:hAnsi="Times New Roman" w:cs="Times New Roman"/>
          <w:szCs w:val="22"/>
        </w:rPr>
        <w:t xml:space="preserve"> </w:t>
      </w:r>
      <w:proofErr w:type="spellStart"/>
      <w:r w:rsidRPr="00E6517C">
        <w:rPr>
          <w:rStyle w:val="NormalTok"/>
          <w:rFonts w:ascii="Times New Roman" w:hAnsi="Times New Roman" w:cs="Times New Roman"/>
          <w:szCs w:val="22"/>
        </w:rPr>
        <w:t>ventas_interp</w:t>
      </w:r>
      <w:proofErr w:type="spellEnd"/>
      <w:r w:rsidRPr="00E6517C">
        <w:rPr>
          <w:rStyle w:val="NormalTok"/>
          <w:rFonts w:ascii="Times New Roman" w:hAnsi="Times New Roman" w:cs="Times New Roman"/>
          <w:szCs w:val="22"/>
        </w:rPr>
        <w:t>)</w:t>
      </w:r>
      <w:r w:rsidRPr="00E6517C">
        <w:rPr>
          <w:rFonts w:ascii="Times New Roman" w:hAnsi="Times New Roman" w:cs="Times New Roman"/>
          <w:sz w:val="22"/>
          <w:szCs w:val="22"/>
        </w:rPr>
        <w:br/>
      </w:r>
      <w:r w:rsidRPr="00E6517C">
        <w:rPr>
          <w:rFonts w:ascii="Times New Roman" w:hAnsi="Times New Roman" w:cs="Times New Roman"/>
          <w:sz w:val="22"/>
          <w:szCs w:val="22"/>
        </w:rPr>
        <w:br/>
      </w:r>
      <w:r w:rsidRPr="00E6517C">
        <w:rPr>
          <w:rStyle w:val="CommentTok"/>
          <w:rFonts w:ascii="Times New Roman" w:hAnsi="Times New Roman" w:cs="Times New Roman"/>
          <w:szCs w:val="22"/>
        </w:rPr>
        <w:t xml:space="preserve"># </w:t>
      </w:r>
      <w:proofErr w:type="spellStart"/>
      <w:r w:rsidRPr="00E6517C">
        <w:rPr>
          <w:rStyle w:val="CommentTok"/>
          <w:rFonts w:ascii="Times New Roman" w:hAnsi="Times New Roman" w:cs="Times New Roman"/>
          <w:szCs w:val="22"/>
        </w:rPr>
        <w:t>Ajuste</w:t>
      </w:r>
      <w:proofErr w:type="spellEnd"/>
      <w:r w:rsidRPr="00E6517C">
        <w:rPr>
          <w:rStyle w:val="CommentTok"/>
          <w:rFonts w:ascii="Times New Roman" w:hAnsi="Times New Roman" w:cs="Times New Roman"/>
          <w:szCs w:val="22"/>
        </w:rPr>
        <w:t xml:space="preserve"> del </w:t>
      </w:r>
      <w:proofErr w:type="spellStart"/>
      <w:r w:rsidRPr="00E6517C">
        <w:rPr>
          <w:rStyle w:val="CommentTok"/>
          <w:rFonts w:ascii="Times New Roman" w:hAnsi="Times New Roman" w:cs="Times New Roman"/>
          <w:szCs w:val="22"/>
        </w:rPr>
        <w:t>modelo</w:t>
      </w:r>
      <w:proofErr w:type="spellEnd"/>
      <w:r w:rsidRPr="00E6517C">
        <w:rPr>
          <w:rStyle w:val="CommentTok"/>
          <w:rFonts w:ascii="Times New Roman" w:hAnsi="Times New Roman" w:cs="Times New Roman"/>
          <w:szCs w:val="22"/>
        </w:rPr>
        <w:t xml:space="preserve"> Prophet</w:t>
      </w:r>
      <w:r w:rsidRPr="00E6517C">
        <w:rPr>
          <w:rFonts w:ascii="Times New Roman" w:hAnsi="Times New Roman" w:cs="Times New Roman"/>
          <w:sz w:val="22"/>
          <w:szCs w:val="22"/>
        </w:rPr>
        <w:br/>
      </w:r>
      <w:proofErr w:type="spellStart"/>
      <w:r w:rsidRPr="00E6517C">
        <w:rPr>
          <w:rStyle w:val="NormalTok"/>
          <w:rFonts w:ascii="Times New Roman" w:hAnsi="Times New Roman" w:cs="Times New Roman"/>
          <w:szCs w:val="22"/>
        </w:rPr>
        <w:t>modelo_prophet_full</w:t>
      </w:r>
      <w:proofErr w:type="spellEnd"/>
      <w:r w:rsidRPr="00E6517C">
        <w:rPr>
          <w:rStyle w:val="NormalTok"/>
          <w:rFonts w:ascii="Times New Roman" w:hAnsi="Times New Roman" w:cs="Times New Roman"/>
          <w:szCs w:val="22"/>
        </w:rPr>
        <w:t xml:space="preserve"> </w:t>
      </w:r>
      <w:r w:rsidRPr="00E6517C">
        <w:rPr>
          <w:rStyle w:val="OtherTok"/>
          <w:rFonts w:ascii="Times New Roman" w:hAnsi="Times New Roman" w:cs="Times New Roman"/>
          <w:szCs w:val="22"/>
        </w:rPr>
        <w:t>&lt;-</w:t>
      </w:r>
      <w:r w:rsidRPr="00E6517C">
        <w:rPr>
          <w:rStyle w:val="NormalTok"/>
          <w:rFonts w:ascii="Times New Roman" w:hAnsi="Times New Roman" w:cs="Times New Roman"/>
          <w:szCs w:val="22"/>
        </w:rPr>
        <w:t xml:space="preserve"> </w:t>
      </w:r>
      <w:r w:rsidRPr="00E6517C">
        <w:rPr>
          <w:rStyle w:val="FunctionTok"/>
          <w:rFonts w:ascii="Times New Roman" w:hAnsi="Times New Roman" w:cs="Times New Roman"/>
          <w:szCs w:val="22"/>
        </w:rPr>
        <w:t>prophet</w:t>
      </w:r>
      <w:r w:rsidRPr="00E6517C">
        <w:rPr>
          <w:rStyle w:val="NormalTok"/>
          <w:rFonts w:ascii="Times New Roman" w:hAnsi="Times New Roman" w:cs="Times New Roman"/>
          <w:szCs w:val="22"/>
        </w:rPr>
        <w:t>(</w:t>
      </w:r>
      <w:r w:rsidRPr="00E6517C">
        <w:rPr>
          <w:rFonts w:ascii="Times New Roman" w:hAnsi="Times New Roman" w:cs="Times New Roman"/>
          <w:sz w:val="22"/>
          <w:szCs w:val="22"/>
        </w:rPr>
        <w:br/>
      </w:r>
      <w:r w:rsidRPr="00E6517C">
        <w:rPr>
          <w:rStyle w:val="NormalTok"/>
          <w:rFonts w:ascii="Times New Roman" w:hAnsi="Times New Roman" w:cs="Times New Roman"/>
          <w:szCs w:val="22"/>
        </w:rPr>
        <w:t xml:space="preserve">  </w:t>
      </w:r>
      <w:proofErr w:type="spellStart"/>
      <w:r w:rsidRPr="00E6517C">
        <w:rPr>
          <w:rStyle w:val="NormalTok"/>
          <w:rFonts w:ascii="Times New Roman" w:hAnsi="Times New Roman" w:cs="Times New Roman"/>
          <w:szCs w:val="22"/>
        </w:rPr>
        <w:t>df_full_prophet</w:t>
      </w:r>
      <w:proofErr w:type="spellEnd"/>
      <w:r w:rsidRPr="00E6517C">
        <w:rPr>
          <w:rStyle w:val="NormalTok"/>
          <w:rFonts w:ascii="Times New Roman" w:hAnsi="Times New Roman" w:cs="Times New Roman"/>
          <w:szCs w:val="22"/>
        </w:rPr>
        <w:t>,</w:t>
      </w:r>
      <w:r w:rsidRPr="00E6517C">
        <w:rPr>
          <w:rFonts w:ascii="Times New Roman" w:hAnsi="Times New Roman" w:cs="Times New Roman"/>
          <w:sz w:val="22"/>
          <w:szCs w:val="22"/>
        </w:rPr>
        <w:br/>
      </w:r>
      <w:r w:rsidRPr="00E6517C">
        <w:rPr>
          <w:rStyle w:val="NormalTok"/>
          <w:rFonts w:ascii="Times New Roman" w:hAnsi="Times New Roman" w:cs="Times New Roman"/>
          <w:szCs w:val="22"/>
        </w:rPr>
        <w:t xml:space="preserve">  </w:t>
      </w:r>
      <w:proofErr w:type="spellStart"/>
      <w:r w:rsidRPr="00E6517C">
        <w:rPr>
          <w:rStyle w:val="AttributeTok"/>
          <w:rFonts w:ascii="Times New Roman" w:hAnsi="Times New Roman" w:cs="Times New Roman"/>
          <w:szCs w:val="22"/>
        </w:rPr>
        <w:t>weekly.seasonality</w:t>
      </w:r>
      <w:proofErr w:type="spellEnd"/>
      <w:r w:rsidRPr="00E6517C">
        <w:rPr>
          <w:rStyle w:val="AttributeTok"/>
          <w:rFonts w:ascii="Times New Roman" w:hAnsi="Times New Roman" w:cs="Times New Roman"/>
          <w:szCs w:val="22"/>
        </w:rPr>
        <w:t xml:space="preserve"> =</w:t>
      </w:r>
      <w:r w:rsidRPr="00E6517C">
        <w:rPr>
          <w:rStyle w:val="NormalTok"/>
          <w:rFonts w:ascii="Times New Roman" w:hAnsi="Times New Roman" w:cs="Times New Roman"/>
          <w:szCs w:val="22"/>
        </w:rPr>
        <w:t xml:space="preserve"> </w:t>
      </w:r>
      <w:r w:rsidRPr="00E6517C">
        <w:rPr>
          <w:rStyle w:val="ConstantTok"/>
          <w:rFonts w:ascii="Times New Roman" w:hAnsi="Times New Roman" w:cs="Times New Roman"/>
          <w:szCs w:val="22"/>
        </w:rPr>
        <w:t>TRUE</w:t>
      </w:r>
      <w:r w:rsidRPr="00E6517C">
        <w:rPr>
          <w:rStyle w:val="NormalTok"/>
          <w:rFonts w:ascii="Times New Roman" w:hAnsi="Times New Roman" w:cs="Times New Roman"/>
          <w:szCs w:val="22"/>
        </w:rPr>
        <w:t>,</w:t>
      </w:r>
      <w:r w:rsidRPr="00E6517C">
        <w:rPr>
          <w:rFonts w:ascii="Times New Roman" w:hAnsi="Times New Roman" w:cs="Times New Roman"/>
          <w:sz w:val="22"/>
          <w:szCs w:val="22"/>
        </w:rPr>
        <w:br/>
      </w:r>
      <w:r w:rsidRPr="00E6517C">
        <w:rPr>
          <w:rStyle w:val="NormalTok"/>
          <w:rFonts w:ascii="Times New Roman" w:hAnsi="Times New Roman" w:cs="Times New Roman"/>
          <w:szCs w:val="22"/>
        </w:rPr>
        <w:t xml:space="preserve">  </w:t>
      </w:r>
      <w:proofErr w:type="spellStart"/>
      <w:r w:rsidRPr="00E6517C">
        <w:rPr>
          <w:rStyle w:val="AttributeTok"/>
          <w:rFonts w:ascii="Times New Roman" w:hAnsi="Times New Roman" w:cs="Times New Roman"/>
          <w:szCs w:val="22"/>
        </w:rPr>
        <w:t>daily.seasonality</w:t>
      </w:r>
      <w:proofErr w:type="spellEnd"/>
      <w:r w:rsidRPr="00E6517C">
        <w:rPr>
          <w:rStyle w:val="AttributeTok"/>
          <w:rFonts w:ascii="Times New Roman" w:hAnsi="Times New Roman" w:cs="Times New Roman"/>
          <w:szCs w:val="22"/>
        </w:rPr>
        <w:t xml:space="preserve">  =</w:t>
      </w:r>
      <w:r w:rsidRPr="00E6517C">
        <w:rPr>
          <w:rStyle w:val="NormalTok"/>
          <w:rFonts w:ascii="Times New Roman" w:hAnsi="Times New Roman" w:cs="Times New Roman"/>
          <w:szCs w:val="22"/>
        </w:rPr>
        <w:t xml:space="preserve"> </w:t>
      </w:r>
      <w:r w:rsidRPr="00E6517C">
        <w:rPr>
          <w:rStyle w:val="ConstantTok"/>
          <w:rFonts w:ascii="Times New Roman" w:hAnsi="Times New Roman" w:cs="Times New Roman"/>
          <w:szCs w:val="22"/>
        </w:rPr>
        <w:t>FALSE</w:t>
      </w:r>
      <w:r w:rsidRPr="00E6517C">
        <w:rPr>
          <w:rStyle w:val="NormalTok"/>
          <w:rFonts w:ascii="Times New Roman" w:hAnsi="Times New Roman" w:cs="Times New Roman"/>
          <w:szCs w:val="22"/>
        </w:rPr>
        <w:t>,</w:t>
      </w:r>
      <w:r w:rsidRPr="00E6517C">
        <w:rPr>
          <w:rFonts w:ascii="Times New Roman" w:hAnsi="Times New Roman" w:cs="Times New Roman"/>
          <w:sz w:val="22"/>
          <w:szCs w:val="22"/>
        </w:rPr>
        <w:br/>
      </w:r>
      <w:r w:rsidRPr="00E6517C">
        <w:rPr>
          <w:rStyle w:val="NormalTok"/>
          <w:rFonts w:ascii="Times New Roman" w:hAnsi="Times New Roman" w:cs="Times New Roman"/>
          <w:szCs w:val="22"/>
        </w:rPr>
        <w:t xml:space="preserve">  </w:t>
      </w:r>
      <w:proofErr w:type="spellStart"/>
      <w:r w:rsidRPr="00E6517C">
        <w:rPr>
          <w:rStyle w:val="AttributeTok"/>
          <w:rFonts w:ascii="Times New Roman" w:hAnsi="Times New Roman" w:cs="Times New Roman"/>
          <w:szCs w:val="22"/>
        </w:rPr>
        <w:t>yearly.seasonality</w:t>
      </w:r>
      <w:proofErr w:type="spellEnd"/>
      <w:r w:rsidRPr="00E6517C">
        <w:rPr>
          <w:rStyle w:val="AttributeTok"/>
          <w:rFonts w:ascii="Times New Roman" w:hAnsi="Times New Roman" w:cs="Times New Roman"/>
          <w:szCs w:val="22"/>
        </w:rPr>
        <w:t xml:space="preserve"> =</w:t>
      </w:r>
      <w:r w:rsidRPr="00E6517C">
        <w:rPr>
          <w:rStyle w:val="NormalTok"/>
          <w:rFonts w:ascii="Times New Roman" w:hAnsi="Times New Roman" w:cs="Times New Roman"/>
          <w:szCs w:val="22"/>
        </w:rPr>
        <w:t xml:space="preserve"> </w:t>
      </w:r>
      <w:r w:rsidRPr="00E6517C">
        <w:rPr>
          <w:rStyle w:val="ConstantTok"/>
          <w:rFonts w:ascii="Times New Roman" w:hAnsi="Times New Roman" w:cs="Times New Roman"/>
          <w:szCs w:val="22"/>
        </w:rPr>
        <w:t>FALSE</w:t>
      </w:r>
      <w:r w:rsidRPr="00E6517C">
        <w:rPr>
          <w:rStyle w:val="NormalTok"/>
          <w:rFonts w:ascii="Times New Roman" w:hAnsi="Times New Roman" w:cs="Times New Roman"/>
          <w:szCs w:val="22"/>
        </w:rPr>
        <w:t>,</w:t>
      </w:r>
      <w:r w:rsidRPr="00E6517C">
        <w:rPr>
          <w:rFonts w:ascii="Times New Roman" w:hAnsi="Times New Roman" w:cs="Times New Roman"/>
          <w:sz w:val="22"/>
          <w:szCs w:val="22"/>
        </w:rPr>
        <w:br/>
      </w:r>
      <w:r w:rsidRPr="00E6517C">
        <w:rPr>
          <w:rStyle w:val="NormalTok"/>
          <w:rFonts w:ascii="Times New Roman" w:hAnsi="Times New Roman" w:cs="Times New Roman"/>
          <w:szCs w:val="22"/>
        </w:rPr>
        <w:t xml:space="preserve">  </w:t>
      </w:r>
      <w:proofErr w:type="spellStart"/>
      <w:r w:rsidRPr="00E6517C">
        <w:rPr>
          <w:rStyle w:val="AttributeTok"/>
          <w:rFonts w:ascii="Times New Roman" w:hAnsi="Times New Roman" w:cs="Times New Roman"/>
          <w:szCs w:val="22"/>
        </w:rPr>
        <w:t>changepoint.prior.scale</w:t>
      </w:r>
      <w:proofErr w:type="spellEnd"/>
      <w:r w:rsidRPr="00E6517C">
        <w:rPr>
          <w:rStyle w:val="AttributeTok"/>
          <w:rFonts w:ascii="Times New Roman" w:hAnsi="Times New Roman" w:cs="Times New Roman"/>
          <w:szCs w:val="22"/>
        </w:rPr>
        <w:t xml:space="preserve"> =</w:t>
      </w:r>
      <w:r w:rsidRPr="00E6517C">
        <w:rPr>
          <w:rStyle w:val="NormalTok"/>
          <w:rFonts w:ascii="Times New Roman" w:hAnsi="Times New Roman" w:cs="Times New Roman"/>
          <w:szCs w:val="22"/>
        </w:rPr>
        <w:t xml:space="preserve"> </w:t>
      </w:r>
      <w:r w:rsidRPr="00E6517C">
        <w:rPr>
          <w:rStyle w:val="FloatTok"/>
          <w:rFonts w:ascii="Times New Roman" w:hAnsi="Times New Roman" w:cs="Times New Roman"/>
          <w:szCs w:val="22"/>
        </w:rPr>
        <w:t>0.3</w:t>
      </w:r>
      <w:r w:rsidRPr="00E6517C">
        <w:rPr>
          <w:rStyle w:val="NormalTok"/>
          <w:rFonts w:ascii="Times New Roman" w:hAnsi="Times New Roman" w:cs="Times New Roman"/>
          <w:szCs w:val="22"/>
        </w:rPr>
        <w:t>)</w:t>
      </w:r>
      <w:r w:rsidRPr="00E6517C">
        <w:rPr>
          <w:rFonts w:ascii="Times New Roman" w:hAnsi="Times New Roman" w:cs="Times New Roman"/>
          <w:sz w:val="22"/>
          <w:szCs w:val="22"/>
        </w:rPr>
        <w:br/>
      </w:r>
      <w:r w:rsidRPr="00E6517C">
        <w:rPr>
          <w:rFonts w:ascii="Times New Roman" w:hAnsi="Times New Roman" w:cs="Times New Roman"/>
          <w:sz w:val="22"/>
          <w:szCs w:val="22"/>
        </w:rPr>
        <w:br/>
      </w:r>
      <w:r w:rsidRPr="00E6517C">
        <w:rPr>
          <w:rStyle w:val="CommentTok"/>
          <w:rFonts w:ascii="Times New Roman" w:hAnsi="Times New Roman" w:cs="Times New Roman"/>
          <w:szCs w:val="22"/>
        </w:rPr>
        <w:t xml:space="preserve"># </w:t>
      </w:r>
      <w:proofErr w:type="spellStart"/>
      <w:r w:rsidRPr="00E6517C">
        <w:rPr>
          <w:rStyle w:val="CommentTok"/>
          <w:rFonts w:ascii="Times New Roman" w:hAnsi="Times New Roman" w:cs="Times New Roman"/>
          <w:szCs w:val="22"/>
        </w:rPr>
        <w:t>DataFrame</w:t>
      </w:r>
      <w:proofErr w:type="spellEnd"/>
      <w:r w:rsidRPr="00E6517C">
        <w:rPr>
          <w:rStyle w:val="CommentTok"/>
          <w:rFonts w:ascii="Times New Roman" w:hAnsi="Times New Roman" w:cs="Times New Roman"/>
          <w:szCs w:val="22"/>
        </w:rPr>
        <w:t xml:space="preserve"> </w:t>
      </w:r>
      <w:proofErr w:type="spellStart"/>
      <w:r w:rsidRPr="00E6517C">
        <w:rPr>
          <w:rStyle w:val="CommentTok"/>
          <w:rFonts w:ascii="Times New Roman" w:hAnsi="Times New Roman" w:cs="Times New Roman"/>
          <w:szCs w:val="22"/>
        </w:rPr>
        <w:t>futuro</w:t>
      </w:r>
      <w:proofErr w:type="spellEnd"/>
      <w:r w:rsidRPr="00E6517C">
        <w:rPr>
          <w:rFonts w:ascii="Times New Roman" w:hAnsi="Times New Roman" w:cs="Times New Roman"/>
          <w:sz w:val="22"/>
          <w:szCs w:val="22"/>
        </w:rPr>
        <w:br/>
      </w:r>
      <w:proofErr w:type="spellStart"/>
      <w:r w:rsidRPr="00E6517C">
        <w:rPr>
          <w:rStyle w:val="NormalTok"/>
          <w:rFonts w:ascii="Times New Roman" w:hAnsi="Times New Roman" w:cs="Times New Roman"/>
          <w:szCs w:val="22"/>
        </w:rPr>
        <w:t>future_full</w:t>
      </w:r>
      <w:proofErr w:type="spellEnd"/>
      <w:r w:rsidRPr="00E6517C">
        <w:rPr>
          <w:rStyle w:val="NormalTok"/>
          <w:rFonts w:ascii="Times New Roman" w:hAnsi="Times New Roman" w:cs="Times New Roman"/>
          <w:szCs w:val="22"/>
        </w:rPr>
        <w:t xml:space="preserve"> </w:t>
      </w:r>
      <w:r w:rsidRPr="00E6517C">
        <w:rPr>
          <w:rStyle w:val="OtherTok"/>
          <w:rFonts w:ascii="Times New Roman" w:hAnsi="Times New Roman" w:cs="Times New Roman"/>
          <w:szCs w:val="22"/>
        </w:rPr>
        <w:t>&lt;-</w:t>
      </w:r>
      <w:r w:rsidRPr="00E6517C">
        <w:rPr>
          <w:rStyle w:val="NormalTok"/>
          <w:rFonts w:ascii="Times New Roman" w:hAnsi="Times New Roman" w:cs="Times New Roman"/>
          <w:szCs w:val="22"/>
        </w:rPr>
        <w:t xml:space="preserve"> </w:t>
      </w:r>
      <w:proofErr w:type="spellStart"/>
      <w:r w:rsidRPr="00E6517C">
        <w:rPr>
          <w:rStyle w:val="FunctionTok"/>
          <w:rFonts w:ascii="Times New Roman" w:hAnsi="Times New Roman" w:cs="Times New Roman"/>
          <w:szCs w:val="22"/>
        </w:rPr>
        <w:t>make_future_dataframe</w:t>
      </w:r>
      <w:proofErr w:type="spellEnd"/>
      <w:r w:rsidRPr="00E6517C">
        <w:rPr>
          <w:rStyle w:val="NormalTok"/>
          <w:rFonts w:ascii="Times New Roman" w:hAnsi="Times New Roman" w:cs="Times New Roman"/>
          <w:szCs w:val="22"/>
        </w:rPr>
        <w:t>(</w:t>
      </w:r>
      <w:r w:rsidRPr="00E6517C">
        <w:rPr>
          <w:rFonts w:ascii="Times New Roman" w:hAnsi="Times New Roman" w:cs="Times New Roman"/>
          <w:sz w:val="22"/>
          <w:szCs w:val="22"/>
        </w:rPr>
        <w:br/>
      </w:r>
      <w:r w:rsidRPr="00E6517C">
        <w:rPr>
          <w:rStyle w:val="NormalTok"/>
          <w:rFonts w:ascii="Times New Roman" w:hAnsi="Times New Roman" w:cs="Times New Roman"/>
          <w:szCs w:val="22"/>
        </w:rPr>
        <w:t xml:space="preserve">  </w:t>
      </w:r>
      <w:proofErr w:type="spellStart"/>
      <w:r w:rsidRPr="00E6517C">
        <w:rPr>
          <w:rStyle w:val="NormalTok"/>
          <w:rFonts w:ascii="Times New Roman" w:hAnsi="Times New Roman" w:cs="Times New Roman"/>
          <w:szCs w:val="22"/>
        </w:rPr>
        <w:t>modelo_prophet_full</w:t>
      </w:r>
      <w:proofErr w:type="spellEnd"/>
      <w:r w:rsidRPr="00E6517C">
        <w:rPr>
          <w:rStyle w:val="NormalTok"/>
          <w:rFonts w:ascii="Times New Roman" w:hAnsi="Times New Roman" w:cs="Times New Roman"/>
          <w:szCs w:val="22"/>
        </w:rPr>
        <w:t>,</w:t>
      </w:r>
      <w:r w:rsidRPr="00E6517C">
        <w:rPr>
          <w:rFonts w:ascii="Times New Roman" w:hAnsi="Times New Roman" w:cs="Times New Roman"/>
          <w:sz w:val="22"/>
          <w:szCs w:val="22"/>
        </w:rPr>
        <w:br/>
      </w:r>
      <w:r w:rsidRPr="00E6517C">
        <w:rPr>
          <w:rStyle w:val="NormalTok"/>
          <w:rFonts w:ascii="Times New Roman" w:hAnsi="Times New Roman" w:cs="Times New Roman"/>
          <w:szCs w:val="22"/>
        </w:rPr>
        <w:t xml:space="preserve">  </w:t>
      </w:r>
      <w:r w:rsidRPr="00E6517C">
        <w:rPr>
          <w:rStyle w:val="AttributeTok"/>
          <w:rFonts w:ascii="Times New Roman" w:hAnsi="Times New Roman" w:cs="Times New Roman"/>
          <w:szCs w:val="22"/>
        </w:rPr>
        <w:t>periods =</w:t>
      </w:r>
      <w:r w:rsidRPr="00E6517C">
        <w:rPr>
          <w:rStyle w:val="NormalTok"/>
          <w:rFonts w:ascii="Times New Roman" w:hAnsi="Times New Roman" w:cs="Times New Roman"/>
          <w:szCs w:val="22"/>
        </w:rPr>
        <w:t xml:space="preserve"> </w:t>
      </w:r>
      <w:r w:rsidRPr="00E6517C">
        <w:rPr>
          <w:rStyle w:val="DecValTok"/>
          <w:rFonts w:ascii="Times New Roman" w:hAnsi="Times New Roman" w:cs="Times New Roman"/>
          <w:szCs w:val="22"/>
        </w:rPr>
        <w:t>30</w:t>
      </w:r>
      <w:r w:rsidRPr="00E6517C">
        <w:rPr>
          <w:rStyle w:val="NormalTok"/>
          <w:rFonts w:ascii="Times New Roman" w:hAnsi="Times New Roman" w:cs="Times New Roman"/>
          <w:szCs w:val="22"/>
        </w:rPr>
        <w:t>,</w:t>
      </w:r>
      <w:r w:rsidRPr="00E6517C">
        <w:rPr>
          <w:rFonts w:ascii="Times New Roman" w:hAnsi="Times New Roman" w:cs="Times New Roman"/>
          <w:sz w:val="22"/>
          <w:szCs w:val="22"/>
        </w:rPr>
        <w:br/>
      </w:r>
      <w:r w:rsidRPr="00E6517C">
        <w:rPr>
          <w:rStyle w:val="NormalTok"/>
          <w:rFonts w:ascii="Times New Roman" w:hAnsi="Times New Roman" w:cs="Times New Roman"/>
          <w:szCs w:val="22"/>
        </w:rPr>
        <w:t xml:space="preserve">  </w:t>
      </w:r>
      <w:proofErr w:type="spellStart"/>
      <w:r w:rsidRPr="00E6517C">
        <w:rPr>
          <w:rStyle w:val="AttributeTok"/>
          <w:rFonts w:ascii="Times New Roman" w:hAnsi="Times New Roman" w:cs="Times New Roman"/>
          <w:szCs w:val="22"/>
        </w:rPr>
        <w:t>freq</w:t>
      </w:r>
      <w:proofErr w:type="spellEnd"/>
      <w:r w:rsidRPr="00E6517C">
        <w:rPr>
          <w:rStyle w:val="AttributeTok"/>
          <w:rFonts w:ascii="Times New Roman" w:hAnsi="Times New Roman" w:cs="Times New Roman"/>
          <w:szCs w:val="22"/>
        </w:rPr>
        <w:t xml:space="preserve"> =</w:t>
      </w:r>
      <w:r w:rsidRPr="00E6517C">
        <w:rPr>
          <w:rStyle w:val="NormalTok"/>
          <w:rFonts w:ascii="Times New Roman" w:hAnsi="Times New Roman" w:cs="Times New Roman"/>
          <w:szCs w:val="22"/>
        </w:rPr>
        <w:t xml:space="preserve"> </w:t>
      </w:r>
      <w:r w:rsidRPr="00E6517C">
        <w:rPr>
          <w:rStyle w:val="StringTok"/>
          <w:rFonts w:ascii="Times New Roman" w:hAnsi="Times New Roman" w:cs="Times New Roman"/>
          <w:szCs w:val="22"/>
        </w:rPr>
        <w:t>"day"</w:t>
      </w:r>
      <w:r w:rsidRPr="00E6517C">
        <w:rPr>
          <w:rStyle w:val="NormalTok"/>
          <w:rFonts w:ascii="Times New Roman" w:hAnsi="Times New Roman" w:cs="Times New Roman"/>
          <w:szCs w:val="22"/>
        </w:rPr>
        <w:t>)</w:t>
      </w:r>
      <w:r w:rsidRPr="00E6517C">
        <w:rPr>
          <w:rFonts w:ascii="Times New Roman" w:hAnsi="Times New Roman" w:cs="Times New Roman"/>
          <w:sz w:val="22"/>
          <w:szCs w:val="22"/>
        </w:rPr>
        <w:br/>
      </w:r>
      <w:r w:rsidRPr="00E6517C">
        <w:rPr>
          <w:rStyle w:val="CommentTok"/>
          <w:rFonts w:ascii="Times New Roman" w:hAnsi="Times New Roman" w:cs="Times New Roman"/>
          <w:szCs w:val="22"/>
        </w:rPr>
        <w:t xml:space="preserve"># </w:t>
      </w:r>
      <w:proofErr w:type="spellStart"/>
      <w:r w:rsidRPr="00E6517C">
        <w:rPr>
          <w:rStyle w:val="CommentTok"/>
          <w:rFonts w:ascii="Times New Roman" w:hAnsi="Times New Roman" w:cs="Times New Roman"/>
          <w:szCs w:val="22"/>
        </w:rPr>
        <w:t>Pronóstico</w:t>
      </w:r>
      <w:proofErr w:type="spellEnd"/>
      <w:r w:rsidRPr="00E6517C">
        <w:rPr>
          <w:rStyle w:val="CommentTok"/>
          <w:rFonts w:ascii="Times New Roman" w:hAnsi="Times New Roman" w:cs="Times New Roman"/>
          <w:szCs w:val="22"/>
        </w:rPr>
        <w:t xml:space="preserve"> </w:t>
      </w:r>
      <w:proofErr w:type="spellStart"/>
      <w:r w:rsidRPr="00E6517C">
        <w:rPr>
          <w:rStyle w:val="CommentTok"/>
          <w:rFonts w:ascii="Times New Roman" w:hAnsi="Times New Roman" w:cs="Times New Roman"/>
          <w:szCs w:val="22"/>
        </w:rPr>
        <w:t>completo</w:t>
      </w:r>
      <w:proofErr w:type="spellEnd"/>
      <w:r w:rsidRPr="00E6517C">
        <w:rPr>
          <w:rFonts w:ascii="Times New Roman" w:hAnsi="Times New Roman" w:cs="Times New Roman"/>
          <w:sz w:val="22"/>
          <w:szCs w:val="22"/>
        </w:rPr>
        <w:br/>
      </w:r>
      <w:proofErr w:type="spellStart"/>
      <w:r w:rsidRPr="00E6517C">
        <w:rPr>
          <w:rStyle w:val="NormalTok"/>
          <w:rFonts w:ascii="Times New Roman" w:hAnsi="Times New Roman" w:cs="Times New Roman"/>
          <w:szCs w:val="22"/>
        </w:rPr>
        <w:t>forecast_prophet_full</w:t>
      </w:r>
      <w:proofErr w:type="spellEnd"/>
      <w:r w:rsidRPr="00E6517C">
        <w:rPr>
          <w:rStyle w:val="NormalTok"/>
          <w:rFonts w:ascii="Times New Roman" w:hAnsi="Times New Roman" w:cs="Times New Roman"/>
          <w:szCs w:val="22"/>
        </w:rPr>
        <w:t xml:space="preserve"> </w:t>
      </w:r>
      <w:r w:rsidRPr="00E6517C">
        <w:rPr>
          <w:rStyle w:val="OtherTok"/>
          <w:rFonts w:ascii="Times New Roman" w:hAnsi="Times New Roman" w:cs="Times New Roman"/>
          <w:szCs w:val="22"/>
        </w:rPr>
        <w:t>&lt;-</w:t>
      </w:r>
      <w:r w:rsidRPr="00E6517C">
        <w:rPr>
          <w:rStyle w:val="NormalTok"/>
          <w:rFonts w:ascii="Times New Roman" w:hAnsi="Times New Roman" w:cs="Times New Roman"/>
          <w:szCs w:val="22"/>
        </w:rPr>
        <w:t xml:space="preserve"> </w:t>
      </w:r>
      <w:r w:rsidRPr="00E6517C">
        <w:rPr>
          <w:rStyle w:val="FunctionTok"/>
          <w:rFonts w:ascii="Times New Roman" w:hAnsi="Times New Roman" w:cs="Times New Roman"/>
          <w:szCs w:val="22"/>
        </w:rPr>
        <w:t>predict</w:t>
      </w:r>
      <w:r w:rsidRPr="00E6517C">
        <w:rPr>
          <w:rStyle w:val="NormalTok"/>
          <w:rFonts w:ascii="Times New Roman" w:hAnsi="Times New Roman" w:cs="Times New Roman"/>
          <w:szCs w:val="22"/>
        </w:rPr>
        <w:t>(modelo_prophet_full, future_full)</w:t>
      </w:r>
    </w:p>
    <w:p w14:paraId="23DD627F" w14:textId="77777777" w:rsidR="00032574" w:rsidRPr="00E6517C" w:rsidRDefault="00FC4FAB" w:rsidP="00E6517C">
      <w:pPr>
        <w:pStyle w:val="SourceCode"/>
        <w:spacing w:line="276" w:lineRule="auto"/>
        <w:rPr>
          <w:rFonts w:ascii="Times New Roman" w:hAnsi="Times New Roman" w:cs="Times New Roman"/>
          <w:sz w:val="22"/>
          <w:szCs w:val="22"/>
        </w:rPr>
      </w:pPr>
      <w:r w:rsidRPr="00E6517C">
        <w:rPr>
          <w:rStyle w:val="NormalTok"/>
          <w:rFonts w:ascii="Times New Roman" w:hAnsi="Times New Roman" w:cs="Times New Roman"/>
          <w:szCs w:val="22"/>
        </w:rPr>
        <w:t xml:space="preserve">fc_prophet_plot </w:t>
      </w:r>
      <w:r w:rsidRPr="00E6517C">
        <w:rPr>
          <w:rStyle w:val="OtherTok"/>
          <w:rFonts w:ascii="Times New Roman" w:hAnsi="Times New Roman" w:cs="Times New Roman"/>
          <w:szCs w:val="22"/>
        </w:rPr>
        <w:t>&lt;-</w:t>
      </w:r>
      <w:r w:rsidRPr="00E6517C">
        <w:rPr>
          <w:rStyle w:val="NormalTok"/>
          <w:rFonts w:ascii="Times New Roman" w:hAnsi="Times New Roman" w:cs="Times New Roman"/>
          <w:szCs w:val="22"/>
        </w:rPr>
        <w:t xml:space="preserve"> forecast_prophet_full </w:t>
      </w:r>
      <w:r w:rsidRPr="00E6517C">
        <w:rPr>
          <w:rStyle w:val="SpecialCharTok"/>
          <w:rFonts w:ascii="Times New Roman" w:hAnsi="Times New Roman" w:cs="Times New Roman"/>
          <w:szCs w:val="22"/>
        </w:rPr>
        <w:t>%&gt;%</w:t>
      </w:r>
      <w:r w:rsidRPr="00E6517C">
        <w:rPr>
          <w:rFonts w:ascii="Times New Roman" w:hAnsi="Times New Roman" w:cs="Times New Roman"/>
          <w:sz w:val="22"/>
          <w:szCs w:val="22"/>
        </w:rPr>
        <w:br/>
      </w:r>
      <w:r w:rsidRPr="00E6517C">
        <w:rPr>
          <w:rStyle w:val="NormalTok"/>
          <w:rFonts w:ascii="Times New Roman" w:hAnsi="Times New Roman" w:cs="Times New Roman"/>
          <w:szCs w:val="22"/>
        </w:rPr>
        <w:t xml:space="preserve">  </w:t>
      </w:r>
      <w:r w:rsidRPr="00E6517C">
        <w:rPr>
          <w:rStyle w:val="FunctionTok"/>
          <w:rFonts w:ascii="Times New Roman" w:hAnsi="Times New Roman" w:cs="Times New Roman"/>
          <w:szCs w:val="22"/>
        </w:rPr>
        <w:t>select</w:t>
      </w:r>
      <w:r w:rsidRPr="00E6517C">
        <w:rPr>
          <w:rStyle w:val="NormalTok"/>
          <w:rFonts w:ascii="Times New Roman" w:hAnsi="Times New Roman" w:cs="Times New Roman"/>
          <w:szCs w:val="22"/>
        </w:rPr>
        <w:t>(ds, yhat, yhat_lower, yhat_upper)</w:t>
      </w:r>
      <w:r w:rsidRPr="00E6517C">
        <w:rPr>
          <w:rFonts w:ascii="Times New Roman" w:hAnsi="Times New Roman" w:cs="Times New Roman"/>
          <w:sz w:val="22"/>
          <w:szCs w:val="22"/>
        </w:rPr>
        <w:br/>
      </w:r>
      <w:r w:rsidRPr="00E6517C">
        <w:rPr>
          <w:rFonts w:ascii="Times New Roman" w:hAnsi="Times New Roman" w:cs="Times New Roman"/>
          <w:sz w:val="22"/>
          <w:szCs w:val="22"/>
        </w:rPr>
        <w:br/>
      </w:r>
      <w:r w:rsidRPr="00E6517C">
        <w:rPr>
          <w:rStyle w:val="FunctionTok"/>
          <w:rFonts w:ascii="Times New Roman" w:hAnsi="Times New Roman" w:cs="Times New Roman"/>
          <w:szCs w:val="22"/>
        </w:rPr>
        <w:t>ggplot</w:t>
      </w:r>
      <w:r w:rsidRPr="00E6517C">
        <w:rPr>
          <w:rStyle w:val="NormalTok"/>
          <w:rFonts w:ascii="Times New Roman" w:hAnsi="Times New Roman" w:cs="Times New Roman"/>
          <w:szCs w:val="22"/>
        </w:rPr>
        <w:t xml:space="preserve">() </w:t>
      </w:r>
      <w:r w:rsidRPr="00E6517C">
        <w:rPr>
          <w:rStyle w:val="SpecialCharTok"/>
          <w:rFonts w:ascii="Times New Roman" w:hAnsi="Times New Roman" w:cs="Times New Roman"/>
          <w:szCs w:val="22"/>
        </w:rPr>
        <w:t>+</w:t>
      </w:r>
      <w:r w:rsidRPr="00E6517C">
        <w:rPr>
          <w:rFonts w:ascii="Times New Roman" w:hAnsi="Times New Roman" w:cs="Times New Roman"/>
          <w:sz w:val="22"/>
          <w:szCs w:val="22"/>
        </w:rPr>
        <w:br/>
      </w:r>
      <w:r w:rsidRPr="00E6517C">
        <w:rPr>
          <w:rStyle w:val="NormalTok"/>
          <w:rFonts w:ascii="Times New Roman" w:hAnsi="Times New Roman" w:cs="Times New Roman"/>
          <w:szCs w:val="22"/>
        </w:rPr>
        <w:t xml:space="preserve">  </w:t>
      </w:r>
      <w:r w:rsidRPr="00E6517C">
        <w:rPr>
          <w:rStyle w:val="FunctionTok"/>
          <w:rFonts w:ascii="Times New Roman" w:hAnsi="Times New Roman" w:cs="Times New Roman"/>
          <w:szCs w:val="22"/>
        </w:rPr>
        <w:t>geom_line</w:t>
      </w:r>
      <w:r w:rsidRPr="00E6517C">
        <w:rPr>
          <w:rStyle w:val="NormalTok"/>
          <w:rFonts w:ascii="Times New Roman" w:hAnsi="Times New Roman" w:cs="Times New Roman"/>
          <w:szCs w:val="22"/>
        </w:rPr>
        <w:t>(</w:t>
      </w:r>
      <w:r w:rsidRPr="00E6517C">
        <w:rPr>
          <w:rStyle w:val="AttributeTok"/>
          <w:rFonts w:ascii="Times New Roman" w:hAnsi="Times New Roman" w:cs="Times New Roman"/>
          <w:szCs w:val="22"/>
        </w:rPr>
        <w:t>data =</w:t>
      </w:r>
      <w:r w:rsidRPr="00E6517C">
        <w:rPr>
          <w:rStyle w:val="NormalTok"/>
          <w:rFonts w:ascii="Times New Roman" w:hAnsi="Times New Roman" w:cs="Times New Roman"/>
          <w:szCs w:val="22"/>
        </w:rPr>
        <w:t xml:space="preserve"> df_full_prophet, </w:t>
      </w:r>
      <w:r w:rsidRPr="00E6517C">
        <w:rPr>
          <w:rStyle w:val="FunctionTok"/>
          <w:rFonts w:ascii="Times New Roman" w:hAnsi="Times New Roman" w:cs="Times New Roman"/>
          <w:szCs w:val="22"/>
        </w:rPr>
        <w:t>aes</w:t>
      </w:r>
      <w:r w:rsidRPr="00E6517C">
        <w:rPr>
          <w:rStyle w:val="NormalTok"/>
          <w:rFonts w:ascii="Times New Roman" w:hAnsi="Times New Roman" w:cs="Times New Roman"/>
          <w:szCs w:val="22"/>
        </w:rPr>
        <w:t>(</w:t>
      </w:r>
      <w:r w:rsidRPr="00E6517C">
        <w:rPr>
          <w:rStyle w:val="AttributeTok"/>
          <w:rFonts w:ascii="Times New Roman" w:hAnsi="Times New Roman" w:cs="Times New Roman"/>
          <w:szCs w:val="22"/>
        </w:rPr>
        <w:t>x =</w:t>
      </w:r>
      <w:r w:rsidRPr="00E6517C">
        <w:rPr>
          <w:rStyle w:val="NormalTok"/>
          <w:rFonts w:ascii="Times New Roman" w:hAnsi="Times New Roman" w:cs="Times New Roman"/>
          <w:szCs w:val="22"/>
        </w:rPr>
        <w:t xml:space="preserve"> ds, </w:t>
      </w:r>
      <w:r w:rsidRPr="00E6517C">
        <w:rPr>
          <w:rStyle w:val="AttributeTok"/>
          <w:rFonts w:ascii="Times New Roman" w:hAnsi="Times New Roman" w:cs="Times New Roman"/>
          <w:szCs w:val="22"/>
        </w:rPr>
        <w:t>y =</w:t>
      </w:r>
      <w:r w:rsidRPr="00E6517C">
        <w:rPr>
          <w:rStyle w:val="NormalTok"/>
          <w:rFonts w:ascii="Times New Roman" w:hAnsi="Times New Roman" w:cs="Times New Roman"/>
          <w:szCs w:val="22"/>
        </w:rPr>
        <w:t xml:space="preserve"> y), </w:t>
      </w:r>
      <w:r w:rsidRPr="00E6517C">
        <w:rPr>
          <w:rStyle w:val="AttributeTok"/>
          <w:rFonts w:ascii="Times New Roman" w:hAnsi="Times New Roman" w:cs="Times New Roman"/>
          <w:szCs w:val="22"/>
        </w:rPr>
        <w:t>color =</w:t>
      </w:r>
      <w:r w:rsidRPr="00E6517C">
        <w:rPr>
          <w:rStyle w:val="NormalTok"/>
          <w:rFonts w:ascii="Times New Roman" w:hAnsi="Times New Roman" w:cs="Times New Roman"/>
          <w:szCs w:val="22"/>
        </w:rPr>
        <w:t xml:space="preserve"> </w:t>
      </w:r>
      <w:r w:rsidRPr="00E6517C">
        <w:rPr>
          <w:rStyle w:val="StringTok"/>
          <w:rFonts w:ascii="Times New Roman" w:hAnsi="Times New Roman" w:cs="Times New Roman"/>
          <w:szCs w:val="22"/>
        </w:rPr>
        <w:t>"black"</w:t>
      </w:r>
      <w:r w:rsidRPr="00E6517C">
        <w:rPr>
          <w:rStyle w:val="NormalTok"/>
          <w:rFonts w:ascii="Times New Roman" w:hAnsi="Times New Roman" w:cs="Times New Roman"/>
          <w:szCs w:val="22"/>
        </w:rPr>
        <w:t xml:space="preserve">) </w:t>
      </w:r>
      <w:r w:rsidRPr="00E6517C">
        <w:rPr>
          <w:rStyle w:val="SpecialCharTok"/>
          <w:rFonts w:ascii="Times New Roman" w:hAnsi="Times New Roman" w:cs="Times New Roman"/>
          <w:szCs w:val="22"/>
        </w:rPr>
        <w:t>+</w:t>
      </w:r>
      <w:r w:rsidRPr="00E6517C">
        <w:rPr>
          <w:rFonts w:ascii="Times New Roman" w:hAnsi="Times New Roman" w:cs="Times New Roman"/>
          <w:sz w:val="22"/>
          <w:szCs w:val="22"/>
        </w:rPr>
        <w:br/>
      </w:r>
      <w:r w:rsidRPr="00E6517C">
        <w:rPr>
          <w:rStyle w:val="NormalTok"/>
          <w:rFonts w:ascii="Times New Roman" w:hAnsi="Times New Roman" w:cs="Times New Roman"/>
          <w:szCs w:val="22"/>
        </w:rPr>
        <w:t xml:space="preserve">  </w:t>
      </w:r>
      <w:r w:rsidRPr="00E6517C">
        <w:rPr>
          <w:rStyle w:val="FunctionTok"/>
          <w:rFonts w:ascii="Times New Roman" w:hAnsi="Times New Roman" w:cs="Times New Roman"/>
          <w:szCs w:val="22"/>
        </w:rPr>
        <w:t>geom_ribbon</w:t>
      </w:r>
      <w:r w:rsidRPr="00E6517C">
        <w:rPr>
          <w:rStyle w:val="NormalTok"/>
          <w:rFonts w:ascii="Times New Roman" w:hAnsi="Times New Roman" w:cs="Times New Roman"/>
          <w:szCs w:val="22"/>
        </w:rPr>
        <w:t>(</w:t>
      </w:r>
      <w:r w:rsidRPr="00E6517C">
        <w:rPr>
          <w:rStyle w:val="AttributeTok"/>
          <w:rFonts w:ascii="Times New Roman" w:hAnsi="Times New Roman" w:cs="Times New Roman"/>
          <w:szCs w:val="22"/>
        </w:rPr>
        <w:t>data =</w:t>
      </w:r>
      <w:r w:rsidRPr="00E6517C">
        <w:rPr>
          <w:rStyle w:val="NormalTok"/>
          <w:rFonts w:ascii="Times New Roman" w:hAnsi="Times New Roman" w:cs="Times New Roman"/>
          <w:szCs w:val="22"/>
        </w:rPr>
        <w:t xml:space="preserve"> fc_prophet_plot,</w:t>
      </w:r>
      <w:r w:rsidRPr="00E6517C">
        <w:rPr>
          <w:rFonts w:ascii="Times New Roman" w:hAnsi="Times New Roman" w:cs="Times New Roman"/>
          <w:sz w:val="22"/>
          <w:szCs w:val="22"/>
        </w:rPr>
        <w:br/>
      </w:r>
      <w:r w:rsidRPr="00E6517C">
        <w:rPr>
          <w:rStyle w:val="NormalTok"/>
          <w:rFonts w:ascii="Times New Roman" w:hAnsi="Times New Roman" w:cs="Times New Roman"/>
          <w:szCs w:val="22"/>
        </w:rPr>
        <w:t xml:space="preserve">              </w:t>
      </w:r>
      <w:r w:rsidRPr="00E6517C">
        <w:rPr>
          <w:rStyle w:val="FunctionTok"/>
          <w:rFonts w:ascii="Times New Roman" w:hAnsi="Times New Roman" w:cs="Times New Roman"/>
          <w:szCs w:val="22"/>
        </w:rPr>
        <w:t>aes</w:t>
      </w:r>
      <w:r w:rsidRPr="00E6517C">
        <w:rPr>
          <w:rStyle w:val="NormalTok"/>
          <w:rFonts w:ascii="Times New Roman" w:hAnsi="Times New Roman" w:cs="Times New Roman"/>
          <w:szCs w:val="22"/>
        </w:rPr>
        <w:t>(</w:t>
      </w:r>
      <w:r w:rsidRPr="00E6517C">
        <w:rPr>
          <w:rStyle w:val="AttributeTok"/>
          <w:rFonts w:ascii="Times New Roman" w:hAnsi="Times New Roman" w:cs="Times New Roman"/>
          <w:szCs w:val="22"/>
        </w:rPr>
        <w:t>x =</w:t>
      </w:r>
      <w:r w:rsidRPr="00E6517C">
        <w:rPr>
          <w:rStyle w:val="NormalTok"/>
          <w:rFonts w:ascii="Times New Roman" w:hAnsi="Times New Roman" w:cs="Times New Roman"/>
          <w:szCs w:val="22"/>
        </w:rPr>
        <w:t xml:space="preserve"> ds, </w:t>
      </w:r>
      <w:r w:rsidRPr="00E6517C">
        <w:rPr>
          <w:rStyle w:val="AttributeTok"/>
          <w:rFonts w:ascii="Times New Roman" w:hAnsi="Times New Roman" w:cs="Times New Roman"/>
          <w:szCs w:val="22"/>
        </w:rPr>
        <w:t>ymin =</w:t>
      </w:r>
      <w:r w:rsidRPr="00E6517C">
        <w:rPr>
          <w:rStyle w:val="NormalTok"/>
          <w:rFonts w:ascii="Times New Roman" w:hAnsi="Times New Roman" w:cs="Times New Roman"/>
          <w:szCs w:val="22"/>
        </w:rPr>
        <w:t xml:space="preserve"> yhat_lower, </w:t>
      </w:r>
      <w:r w:rsidRPr="00E6517C">
        <w:rPr>
          <w:rStyle w:val="AttributeTok"/>
          <w:rFonts w:ascii="Times New Roman" w:hAnsi="Times New Roman" w:cs="Times New Roman"/>
          <w:szCs w:val="22"/>
        </w:rPr>
        <w:t>ymax =</w:t>
      </w:r>
      <w:r w:rsidRPr="00E6517C">
        <w:rPr>
          <w:rStyle w:val="NormalTok"/>
          <w:rFonts w:ascii="Times New Roman" w:hAnsi="Times New Roman" w:cs="Times New Roman"/>
          <w:szCs w:val="22"/>
        </w:rPr>
        <w:t xml:space="preserve"> yhat_upper),</w:t>
      </w:r>
      <w:r w:rsidRPr="00E6517C">
        <w:rPr>
          <w:rFonts w:ascii="Times New Roman" w:hAnsi="Times New Roman" w:cs="Times New Roman"/>
          <w:sz w:val="22"/>
          <w:szCs w:val="22"/>
        </w:rPr>
        <w:br/>
      </w:r>
      <w:r w:rsidRPr="00E6517C">
        <w:rPr>
          <w:rStyle w:val="NormalTok"/>
          <w:rFonts w:ascii="Times New Roman" w:hAnsi="Times New Roman" w:cs="Times New Roman"/>
          <w:szCs w:val="22"/>
        </w:rPr>
        <w:t xml:space="preserve">              </w:t>
      </w:r>
      <w:r w:rsidRPr="00E6517C">
        <w:rPr>
          <w:rStyle w:val="AttributeTok"/>
          <w:rFonts w:ascii="Times New Roman" w:hAnsi="Times New Roman" w:cs="Times New Roman"/>
          <w:szCs w:val="22"/>
        </w:rPr>
        <w:t>fill =</w:t>
      </w:r>
      <w:r w:rsidRPr="00E6517C">
        <w:rPr>
          <w:rStyle w:val="NormalTok"/>
          <w:rFonts w:ascii="Times New Roman" w:hAnsi="Times New Roman" w:cs="Times New Roman"/>
          <w:szCs w:val="22"/>
        </w:rPr>
        <w:t xml:space="preserve"> </w:t>
      </w:r>
      <w:r w:rsidRPr="00E6517C">
        <w:rPr>
          <w:rStyle w:val="StringTok"/>
          <w:rFonts w:ascii="Times New Roman" w:hAnsi="Times New Roman" w:cs="Times New Roman"/>
          <w:szCs w:val="22"/>
        </w:rPr>
        <w:t>"lightblue"</w:t>
      </w:r>
      <w:r w:rsidRPr="00E6517C">
        <w:rPr>
          <w:rStyle w:val="NormalTok"/>
          <w:rFonts w:ascii="Times New Roman" w:hAnsi="Times New Roman" w:cs="Times New Roman"/>
          <w:szCs w:val="22"/>
        </w:rPr>
        <w:t xml:space="preserve">, </w:t>
      </w:r>
      <w:r w:rsidRPr="00E6517C">
        <w:rPr>
          <w:rStyle w:val="AttributeTok"/>
          <w:rFonts w:ascii="Times New Roman" w:hAnsi="Times New Roman" w:cs="Times New Roman"/>
          <w:szCs w:val="22"/>
        </w:rPr>
        <w:t>alpha =</w:t>
      </w:r>
      <w:r w:rsidRPr="00E6517C">
        <w:rPr>
          <w:rStyle w:val="NormalTok"/>
          <w:rFonts w:ascii="Times New Roman" w:hAnsi="Times New Roman" w:cs="Times New Roman"/>
          <w:szCs w:val="22"/>
        </w:rPr>
        <w:t xml:space="preserve"> </w:t>
      </w:r>
      <w:r w:rsidRPr="00E6517C">
        <w:rPr>
          <w:rStyle w:val="FloatTok"/>
          <w:rFonts w:ascii="Times New Roman" w:hAnsi="Times New Roman" w:cs="Times New Roman"/>
          <w:szCs w:val="22"/>
        </w:rPr>
        <w:t>0.25</w:t>
      </w:r>
      <w:r w:rsidRPr="00E6517C">
        <w:rPr>
          <w:rStyle w:val="NormalTok"/>
          <w:rFonts w:ascii="Times New Roman" w:hAnsi="Times New Roman" w:cs="Times New Roman"/>
          <w:szCs w:val="22"/>
        </w:rPr>
        <w:t xml:space="preserve">) </w:t>
      </w:r>
      <w:r w:rsidRPr="00E6517C">
        <w:rPr>
          <w:rStyle w:val="SpecialCharTok"/>
          <w:rFonts w:ascii="Times New Roman" w:hAnsi="Times New Roman" w:cs="Times New Roman"/>
          <w:szCs w:val="22"/>
        </w:rPr>
        <w:t>+</w:t>
      </w:r>
      <w:r w:rsidRPr="00E6517C">
        <w:rPr>
          <w:rFonts w:ascii="Times New Roman" w:hAnsi="Times New Roman" w:cs="Times New Roman"/>
          <w:sz w:val="22"/>
          <w:szCs w:val="22"/>
        </w:rPr>
        <w:br/>
      </w:r>
      <w:r w:rsidRPr="00E6517C">
        <w:rPr>
          <w:rStyle w:val="NormalTok"/>
          <w:rFonts w:ascii="Times New Roman" w:hAnsi="Times New Roman" w:cs="Times New Roman"/>
          <w:szCs w:val="22"/>
        </w:rPr>
        <w:t xml:space="preserve">  </w:t>
      </w:r>
      <w:r w:rsidRPr="00E6517C">
        <w:rPr>
          <w:rStyle w:val="FunctionTok"/>
          <w:rFonts w:ascii="Times New Roman" w:hAnsi="Times New Roman" w:cs="Times New Roman"/>
          <w:szCs w:val="22"/>
        </w:rPr>
        <w:t>geom_line</w:t>
      </w:r>
      <w:r w:rsidRPr="00E6517C">
        <w:rPr>
          <w:rStyle w:val="NormalTok"/>
          <w:rFonts w:ascii="Times New Roman" w:hAnsi="Times New Roman" w:cs="Times New Roman"/>
          <w:szCs w:val="22"/>
        </w:rPr>
        <w:t>(</w:t>
      </w:r>
      <w:r w:rsidRPr="00E6517C">
        <w:rPr>
          <w:rStyle w:val="AttributeTok"/>
          <w:rFonts w:ascii="Times New Roman" w:hAnsi="Times New Roman" w:cs="Times New Roman"/>
          <w:szCs w:val="22"/>
        </w:rPr>
        <w:t>data =</w:t>
      </w:r>
      <w:r w:rsidRPr="00E6517C">
        <w:rPr>
          <w:rStyle w:val="NormalTok"/>
          <w:rFonts w:ascii="Times New Roman" w:hAnsi="Times New Roman" w:cs="Times New Roman"/>
          <w:szCs w:val="22"/>
        </w:rPr>
        <w:t xml:space="preserve"> fc_prophet_plot,</w:t>
      </w:r>
      <w:r w:rsidRPr="00E6517C">
        <w:rPr>
          <w:rFonts w:ascii="Times New Roman" w:hAnsi="Times New Roman" w:cs="Times New Roman"/>
          <w:sz w:val="22"/>
          <w:szCs w:val="22"/>
        </w:rPr>
        <w:br/>
      </w:r>
      <w:r w:rsidRPr="00E6517C">
        <w:rPr>
          <w:rStyle w:val="NormalTok"/>
          <w:rFonts w:ascii="Times New Roman" w:hAnsi="Times New Roman" w:cs="Times New Roman"/>
          <w:szCs w:val="22"/>
        </w:rPr>
        <w:t xml:space="preserve">            </w:t>
      </w:r>
      <w:r w:rsidRPr="00E6517C">
        <w:rPr>
          <w:rStyle w:val="FunctionTok"/>
          <w:rFonts w:ascii="Times New Roman" w:hAnsi="Times New Roman" w:cs="Times New Roman"/>
          <w:szCs w:val="22"/>
        </w:rPr>
        <w:t>aes</w:t>
      </w:r>
      <w:r w:rsidRPr="00E6517C">
        <w:rPr>
          <w:rStyle w:val="NormalTok"/>
          <w:rFonts w:ascii="Times New Roman" w:hAnsi="Times New Roman" w:cs="Times New Roman"/>
          <w:szCs w:val="22"/>
        </w:rPr>
        <w:t>(</w:t>
      </w:r>
      <w:r w:rsidRPr="00E6517C">
        <w:rPr>
          <w:rStyle w:val="AttributeTok"/>
          <w:rFonts w:ascii="Times New Roman" w:hAnsi="Times New Roman" w:cs="Times New Roman"/>
          <w:szCs w:val="22"/>
        </w:rPr>
        <w:t>x =</w:t>
      </w:r>
      <w:r w:rsidRPr="00E6517C">
        <w:rPr>
          <w:rStyle w:val="NormalTok"/>
          <w:rFonts w:ascii="Times New Roman" w:hAnsi="Times New Roman" w:cs="Times New Roman"/>
          <w:szCs w:val="22"/>
        </w:rPr>
        <w:t xml:space="preserve"> ds, </w:t>
      </w:r>
      <w:r w:rsidRPr="00E6517C">
        <w:rPr>
          <w:rStyle w:val="AttributeTok"/>
          <w:rFonts w:ascii="Times New Roman" w:hAnsi="Times New Roman" w:cs="Times New Roman"/>
          <w:szCs w:val="22"/>
        </w:rPr>
        <w:t>y =</w:t>
      </w:r>
      <w:r w:rsidRPr="00E6517C">
        <w:rPr>
          <w:rStyle w:val="NormalTok"/>
          <w:rFonts w:ascii="Times New Roman" w:hAnsi="Times New Roman" w:cs="Times New Roman"/>
          <w:szCs w:val="22"/>
        </w:rPr>
        <w:t xml:space="preserve"> yhat),</w:t>
      </w:r>
      <w:r w:rsidRPr="00E6517C">
        <w:rPr>
          <w:rFonts w:ascii="Times New Roman" w:hAnsi="Times New Roman" w:cs="Times New Roman"/>
          <w:sz w:val="22"/>
          <w:szCs w:val="22"/>
        </w:rPr>
        <w:br/>
      </w:r>
      <w:r w:rsidRPr="00E6517C">
        <w:rPr>
          <w:rStyle w:val="NormalTok"/>
          <w:rFonts w:ascii="Times New Roman" w:hAnsi="Times New Roman" w:cs="Times New Roman"/>
          <w:szCs w:val="22"/>
        </w:rPr>
        <w:t xml:space="preserve">            </w:t>
      </w:r>
      <w:r w:rsidRPr="00E6517C">
        <w:rPr>
          <w:rStyle w:val="AttributeTok"/>
          <w:rFonts w:ascii="Times New Roman" w:hAnsi="Times New Roman" w:cs="Times New Roman"/>
          <w:szCs w:val="22"/>
        </w:rPr>
        <w:t>color =</w:t>
      </w:r>
      <w:r w:rsidRPr="00E6517C">
        <w:rPr>
          <w:rStyle w:val="NormalTok"/>
          <w:rFonts w:ascii="Times New Roman" w:hAnsi="Times New Roman" w:cs="Times New Roman"/>
          <w:szCs w:val="22"/>
        </w:rPr>
        <w:t xml:space="preserve"> </w:t>
      </w:r>
      <w:r w:rsidRPr="00E6517C">
        <w:rPr>
          <w:rStyle w:val="StringTok"/>
          <w:rFonts w:ascii="Times New Roman" w:hAnsi="Times New Roman" w:cs="Times New Roman"/>
          <w:szCs w:val="22"/>
        </w:rPr>
        <w:t>"steelblue"</w:t>
      </w:r>
      <w:r w:rsidRPr="00E6517C">
        <w:rPr>
          <w:rStyle w:val="NormalTok"/>
          <w:rFonts w:ascii="Times New Roman" w:hAnsi="Times New Roman" w:cs="Times New Roman"/>
          <w:szCs w:val="22"/>
        </w:rPr>
        <w:t xml:space="preserve">) </w:t>
      </w:r>
      <w:r w:rsidRPr="00E6517C">
        <w:rPr>
          <w:rStyle w:val="SpecialCharTok"/>
          <w:rFonts w:ascii="Times New Roman" w:hAnsi="Times New Roman" w:cs="Times New Roman"/>
          <w:szCs w:val="22"/>
        </w:rPr>
        <w:t>+</w:t>
      </w:r>
      <w:r w:rsidRPr="00E6517C">
        <w:rPr>
          <w:rFonts w:ascii="Times New Roman" w:hAnsi="Times New Roman" w:cs="Times New Roman"/>
          <w:sz w:val="22"/>
          <w:szCs w:val="22"/>
        </w:rPr>
        <w:br/>
      </w:r>
      <w:r w:rsidRPr="00E6517C">
        <w:rPr>
          <w:rStyle w:val="NormalTok"/>
          <w:rFonts w:ascii="Times New Roman" w:hAnsi="Times New Roman" w:cs="Times New Roman"/>
          <w:szCs w:val="22"/>
        </w:rPr>
        <w:t xml:space="preserve">  </w:t>
      </w:r>
      <w:r w:rsidRPr="00E6517C">
        <w:rPr>
          <w:rStyle w:val="FunctionTok"/>
          <w:rFonts w:ascii="Times New Roman" w:hAnsi="Times New Roman" w:cs="Times New Roman"/>
          <w:szCs w:val="22"/>
        </w:rPr>
        <w:t>labs</w:t>
      </w:r>
      <w:r w:rsidRPr="00E6517C">
        <w:rPr>
          <w:rStyle w:val="NormalTok"/>
          <w:rFonts w:ascii="Times New Roman" w:hAnsi="Times New Roman" w:cs="Times New Roman"/>
          <w:szCs w:val="22"/>
        </w:rPr>
        <w:t>(</w:t>
      </w:r>
      <w:r w:rsidRPr="00E6517C">
        <w:rPr>
          <w:rStyle w:val="AttributeTok"/>
          <w:rFonts w:ascii="Times New Roman" w:hAnsi="Times New Roman" w:cs="Times New Roman"/>
          <w:szCs w:val="22"/>
        </w:rPr>
        <w:t>title =</w:t>
      </w:r>
      <w:r w:rsidRPr="00E6517C">
        <w:rPr>
          <w:rStyle w:val="NormalTok"/>
          <w:rFonts w:ascii="Times New Roman" w:hAnsi="Times New Roman" w:cs="Times New Roman"/>
          <w:szCs w:val="22"/>
        </w:rPr>
        <w:t xml:space="preserve"> </w:t>
      </w:r>
      <w:r w:rsidRPr="00E6517C">
        <w:rPr>
          <w:rStyle w:val="StringTok"/>
          <w:rFonts w:ascii="Times New Roman" w:hAnsi="Times New Roman" w:cs="Times New Roman"/>
          <w:szCs w:val="22"/>
        </w:rPr>
        <w:t>"Pronóstico Prophet con intervalos de predicción (95%)"</w:t>
      </w:r>
      <w:r w:rsidRPr="00E6517C">
        <w:rPr>
          <w:rStyle w:val="NormalTok"/>
          <w:rFonts w:ascii="Times New Roman" w:hAnsi="Times New Roman" w:cs="Times New Roman"/>
          <w:szCs w:val="22"/>
        </w:rPr>
        <w:t>,</w:t>
      </w:r>
      <w:r w:rsidRPr="00E6517C">
        <w:rPr>
          <w:rFonts w:ascii="Times New Roman" w:hAnsi="Times New Roman" w:cs="Times New Roman"/>
          <w:sz w:val="22"/>
          <w:szCs w:val="22"/>
        </w:rPr>
        <w:br/>
      </w:r>
      <w:r w:rsidRPr="00E6517C">
        <w:rPr>
          <w:rStyle w:val="NormalTok"/>
          <w:rFonts w:ascii="Times New Roman" w:hAnsi="Times New Roman" w:cs="Times New Roman"/>
          <w:szCs w:val="22"/>
        </w:rPr>
        <w:t xml:space="preserve">       </w:t>
      </w:r>
      <w:r w:rsidRPr="00E6517C">
        <w:rPr>
          <w:rStyle w:val="AttributeTok"/>
          <w:rFonts w:ascii="Times New Roman" w:hAnsi="Times New Roman" w:cs="Times New Roman"/>
          <w:szCs w:val="22"/>
        </w:rPr>
        <w:t>x =</w:t>
      </w:r>
      <w:r w:rsidRPr="00E6517C">
        <w:rPr>
          <w:rStyle w:val="NormalTok"/>
          <w:rFonts w:ascii="Times New Roman" w:hAnsi="Times New Roman" w:cs="Times New Roman"/>
          <w:szCs w:val="22"/>
        </w:rPr>
        <w:t xml:space="preserve"> </w:t>
      </w:r>
      <w:r w:rsidRPr="00E6517C">
        <w:rPr>
          <w:rStyle w:val="StringTok"/>
          <w:rFonts w:ascii="Times New Roman" w:hAnsi="Times New Roman" w:cs="Times New Roman"/>
          <w:szCs w:val="22"/>
        </w:rPr>
        <w:t>"Fecha"</w:t>
      </w:r>
      <w:r w:rsidRPr="00E6517C">
        <w:rPr>
          <w:rStyle w:val="NormalTok"/>
          <w:rFonts w:ascii="Times New Roman" w:hAnsi="Times New Roman" w:cs="Times New Roman"/>
          <w:szCs w:val="22"/>
        </w:rPr>
        <w:t xml:space="preserve">, </w:t>
      </w:r>
      <w:r w:rsidRPr="00E6517C">
        <w:rPr>
          <w:rStyle w:val="AttributeTok"/>
          <w:rFonts w:ascii="Times New Roman" w:hAnsi="Times New Roman" w:cs="Times New Roman"/>
          <w:szCs w:val="22"/>
        </w:rPr>
        <w:t>y =</w:t>
      </w:r>
      <w:r w:rsidRPr="00E6517C">
        <w:rPr>
          <w:rStyle w:val="NormalTok"/>
          <w:rFonts w:ascii="Times New Roman" w:hAnsi="Times New Roman" w:cs="Times New Roman"/>
          <w:szCs w:val="22"/>
        </w:rPr>
        <w:t xml:space="preserve"> </w:t>
      </w:r>
      <w:r w:rsidRPr="00E6517C">
        <w:rPr>
          <w:rStyle w:val="StringTok"/>
          <w:rFonts w:ascii="Times New Roman" w:hAnsi="Times New Roman" w:cs="Times New Roman"/>
          <w:szCs w:val="22"/>
        </w:rPr>
        <w:t>"Ventas"</w:t>
      </w:r>
      <w:r w:rsidRPr="00E6517C">
        <w:rPr>
          <w:rStyle w:val="NormalTok"/>
          <w:rFonts w:ascii="Times New Roman" w:hAnsi="Times New Roman" w:cs="Times New Roman"/>
          <w:szCs w:val="22"/>
        </w:rPr>
        <w:t xml:space="preserve">) </w:t>
      </w:r>
      <w:r w:rsidRPr="00E6517C">
        <w:rPr>
          <w:rStyle w:val="SpecialCharTok"/>
          <w:rFonts w:ascii="Times New Roman" w:hAnsi="Times New Roman" w:cs="Times New Roman"/>
          <w:szCs w:val="22"/>
        </w:rPr>
        <w:t>+</w:t>
      </w:r>
      <w:r w:rsidRPr="00E6517C">
        <w:rPr>
          <w:rFonts w:ascii="Times New Roman" w:hAnsi="Times New Roman" w:cs="Times New Roman"/>
          <w:sz w:val="22"/>
          <w:szCs w:val="22"/>
        </w:rPr>
        <w:br/>
      </w:r>
      <w:r w:rsidRPr="00E6517C">
        <w:rPr>
          <w:rStyle w:val="NormalTok"/>
          <w:rFonts w:ascii="Times New Roman" w:hAnsi="Times New Roman" w:cs="Times New Roman"/>
          <w:szCs w:val="22"/>
        </w:rPr>
        <w:t xml:space="preserve">  </w:t>
      </w:r>
      <w:r w:rsidRPr="00E6517C">
        <w:rPr>
          <w:rStyle w:val="FunctionTok"/>
          <w:rFonts w:ascii="Times New Roman" w:hAnsi="Times New Roman" w:cs="Times New Roman"/>
          <w:szCs w:val="22"/>
        </w:rPr>
        <w:t>theme_minimal</w:t>
      </w:r>
      <w:r w:rsidRPr="00E6517C">
        <w:rPr>
          <w:rStyle w:val="NormalTok"/>
          <w:rFonts w:ascii="Times New Roman" w:hAnsi="Times New Roman" w:cs="Times New Roman"/>
          <w:szCs w:val="22"/>
        </w:rPr>
        <w:t>()</w:t>
      </w:r>
    </w:p>
    <w:p w14:paraId="23DD6280" w14:textId="77777777" w:rsidR="00032574" w:rsidRDefault="00FC4FAB" w:rsidP="00E6517C">
      <w:pPr>
        <w:pStyle w:val="FirstParagraph"/>
        <w:spacing w:line="276" w:lineRule="auto"/>
        <w:jc w:val="center"/>
        <w:rPr>
          <w:rFonts w:ascii="Times New Roman" w:hAnsi="Times New Roman" w:cs="Times New Roman"/>
        </w:rPr>
      </w:pPr>
      <w:r w:rsidRPr="008A2E72">
        <w:rPr>
          <w:rFonts w:ascii="Times New Roman" w:hAnsi="Times New Roman" w:cs="Times New Roman"/>
          <w:noProof/>
        </w:rPr>
        <w:drawing>
          <wp:inline distT="0" distB="0" distL="0" distR="0" wp14:anchorId="23DD6376" wp14:editId="1A27883B">
            <wp:extent cx="3966210" cy="3028950"/>
            <wp:effectExtent l="19050" t="19050" r="0" b="0"/>
            <wp:docPr id="112" name="Picture"/>
            <wp:cNvGraphicFramePr/>
            <a:graphic xmlns:a="http://schemas.openxmlformats.org/drawingml/2006/main">
              <a:graphicData uri="http://schemas.openxmlformats.org/drawingml/2006/picture">
                <pic:pic xmlns:pic="http://schemas.openxmlformats.org/drawingml/2006/picture">
                  <pic:nvPicPr>
                    <pic:cNvPr id="113" name="Picture" descr="chapter3_files/figure-docx/pronostico-prophet-intervalos-1.png"/>
                    <pic:cNvPicPr>
                      <a:picLocks noChangeAspect="1" noChangeArrowheads="1"/>
                    </pic:cNvPicPr>
                  </pic:nvPicPr>
                  <pic:blipFill>
                    <a:blip r:embed="rId17"/>
                    <a:stretch>
                      <a:fillRect/>
                    </a:stretch>
                  </pic:blipFill>
                  <pic:spPr bwMode="auto">
                    <a:xfrm>
                      <a:off x="0" y="0"/>
                      <a:ext cx="3966644" cy="3029281"/>
                    </a:xfrm>
                    <a:prstGeom prst="rect">
                      <a:avLst/>
                    </a:prstGeom>
                    <a:noFill/>
                    <a:ln w="9525">
                      <a:solidFill>
                        <a:schemeClr val="accent1"/>
                      </a:solidFill>
                      <a:headEnd/>
                      <a:tailEnd/>
                    </a:ln>
                  </pic:spPr>
                </pic:pic>
              </a:graphicData>
            </a:graphic>
          </wp:inline>
        </w:drawing>
      </w:r>
    </w:p>
    <w:p w14:paraId="54163025" w14:textId="60B387C7" w:rsidR="00E6517C" w:rsidRPr="00E6517C" w:rsidRDefault="00E6517C" w:rsidP="00E6517C">
      <w:pPr>
        <w:pStyle w:val="Textoindependiente"/>
        <w:spacing w:line="276" w:lineRule="auto"/>
        <w:jc w:val="center"/>
        <w:rPr>
          <w:rFonts w:ascii="Times New Roman" w:hAnsi="Times New Roman" w:cs="Times New Roman"/>
          <w:i/>
          <w:iCs/>
          <w:sz w:val="20"/>
          <w:szCs w:val="20"/>
        </w:rPr>
      </w:pPr>
      <w:r w:rsidRPr="00F90ED3">
        <w:rPr>
          <w:rFonts w:ascii="Times New Roman" w:hAnsi="Times New Roman" w:cs="Times New Roman"/>
          <w:i/>
          <w:iCs/>
          <w:sz w:val="20"/>
          <w:szCs w:val="20"/>
        </w:rPr>
        <w:t xml:space="preserve">Fuente: </w:t>
      </w:r>
      <w:proofErr w:type="spellStart"/>
      <w:r w:rsidRPr="00F90ED3">
        <w:rPr>
          <w:rFonts w:ascii="Times New Roman" w:hAnsi="Times New Roman" w:cs="Times New Roman"/>
          <w:i/>
          <w:iCs/>
          <w:sz w:val="20"/>
          <w:szCs w:val="20"/>
        </w:rPr>
        <w:t>Elaboración</w:t>
      </w:r>
      <w:proofErr w:type="spellEnd"/>
      <w:r w:rsidRPr="00F90ED3">
        <w:rPr>
          <w:rFonts w:ascii="Times New Roman" w:hAnsi="Times New Roman" w:cs="Times New Roman"/>
          <w:i/>
          <w:iCs/>
          <w:sz w:val="20"/>
          <w:szCs w:val="20"/>
        </w:rPr>
        <w:t xml:space="preserve"> </w:t>
      </w:r>
      <w:proofErr w:type="spellStart"/>
      <w:r w:rsidRPr="00F90ED3">
        <w:rPr>
          <w:rFonts w:ascii="Times New Roman" w:hAnsi="Times New Roman" w:cs="Times New Roman"/>
          <w:i/>
          <w:iCs/>
          <w:sz w:val="20"/>
          <w:szCs w:val="20"/>
        </w:rPr>
        <w:t>propia</w:t>
      </w:r>
      <w:proofErr w:type="spellEnd"/>
    </w:p>
    <w:p w14:paraId="23DD6281"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107" w:name="Xef6f30d1b1cc1093d50e836b5cb071570f38080"/>
      <w:bookmarkStart w:id="108" w:name="_Toc216213175"/>
      <w:bookmarkEnd w:id="105"/>
      <w:r w:rsidRPr="008A2E72">
        <w:rPr>
          <w:rFonts w:ascii="Times New Roman" w:hAnsi="Times New Roman" w:cs="Times New Roman"/>
          <w:sz w:val="24"/>
          <w:szCs w:val="24"/>
        </w:rPr>
        <w:t>9.4 Interpretación de los intervalos de predicción</w:t>
      </w:r>
      <w:bookmarkEnd w:id="108"/>
    </w:p>
    <w:p w14:paraId="23DD6282"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Los intervalos permiten responder preguntas críticas para la gestión y la planificación, entre ellas:</w:t>
      </w:r>
    </w:p>
    <w:p w14:paraId="23DD6283"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b/>
          <w:bCs/>
        </w:rPr>
        <w:t>1. ¿Cuál es el valor mínimo probable bajo un escenario adverso?</w:t>
      </w:r>
    </w:p>
    <w:p w14:paraId="23DD6284" w14:textId="3EE70D92"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lastRenderedPageBreak/>
        <w:t xml:space="preserve">Representado por el </w:t>
      </w:r>
      <w:proofErr w:type="spellStart"/>
      <w:r w:rsidRPr="008A2E72">
        <w:rPr>
          <w:rFonts w:ascii="Times New Roman" w:hAnsi="Times New Roman" w:cs="Times New Roman"/>
        </w:rPr>
        <w:t>límite</w:t>
      </w:r>
      <w:proofErr w:type="spellEnd"/>
      <w:r w:rsidRPr="008A2E72">
        <w:rPr>
          <w:rFonts w:ascii="Times New Roman" w:hAnsi="Times New Roman" w:cs="Times New Roman"/>
        </w:rPr>
        <w:t xml:space="preserve"> inferior del </w:t>
      </w:r>
      <w:proofErr w:type="spellStart"/>
      <w:r w:rsidRPr="008A2E72">
        <w:rPr>
          <w:rFonts w:ascii="Times New Roman" w:hAnsi="Times New Roman" w:cs="Times New Roman"/>
        </w:rPr>
        <w:t>intervalo</w:t>
      </w:r>
      <w:proofErr w:type="spellEnd"/>
      <w:r w:rsidRPr="008A2E72">
        <w:rPr>
          <w:rFonts w:ascii="Times New Roman" w:hAnsi="Times New Roman" w:cs="Times New Roman"/>
        </w:rPr>
        <w:t>.</w:t>
      </w:r>
      <w:r w:rsidR="00097279">
        <w:rPr>
          <w:rFonts w:ascii="Times New Roman" w:hAnsi="Times New Roman" w:cs="Times New Roman"/>
        </w:rPr>
        <w:t xml:space="preserve"> </w:t>
      </w:r>
      <w:proofErr w:type="spellStart"/>
      <w:r w:rsidRPr="008A2E72">
        <w:rPr>
          <w:rFonts w:ascii="Times New Roman" w:hAnsi="Times New Roman" w:cs="Times New Roman"/>
        </w:rPr>
        <w:t>Permite</w:t>
      </w:r>
      <w:proofErr w:type="spellEnd"/>
      <w:r w:rsidRPr="008A2E72">
        <w:rPr>
          <w:rFonts w:ascii="Times New Roman" w:hAnsi="Times New Roman" w:cs="Times New Roman"/>
        </w:rPr>
        <w:t xml:space="preserve"> </w:t>
      </w:r>
      <w:proofErr w:type="spellStart"/>
      <w:r w:rsidRPr="008A2E72">
        <w:rPr>
          <w:rFonts w:ascii="Times New Roman" w:hAnsi="Times New Roman" w:cs="Times New Roman"/>
        </w:rPr>
        <w:t>anticipar</w:t>
      </w:r>
      <w:proofErr w:type="spellEnd"/>
      <w:r w:rsidRPr="008A2E72">
        <w:rPr>
          <w:rFonts w:ascii="Times New Roman" w:hAnsi="Times New Roman" w:cs="Times New Roman"/>
        </w:rPr>
        <w:t>:</w:t>
      </w:r>
    </w:p>
    <w:p w14:paraId="23DD6285" w14:textId="77777777" w:rsidR="00032574" w:rsidRPr="008A2E72" w:rsidRDefault="00FC4FAB" w:rsidP="00097279">
      <w:pPr>
        <w:numPr>
          <w:ilvl w:val="0"/>
          <w:numId w:val="23"/>
        </w:numPr>
        <w:jc w:val="both"/>
        <w:rPr>
          <w:rFonts w:ascii="Times New Roman" w:hAnsi="Times New Roman" w:cs="Times New Roman"/>
        </w:rPr>
      </w:pPr>
      <w:r w:rsidRPr="008A2E72">
        <w:rPr>
          <w:rFonts w:ascii="Times New Roman" w:hAnsi="Times New Roman" w:cs="Times New Roman"/>
        </w:rPr>
        <w:t>caídas potenciales en la demanda,</w:t>
      </w:r>
    </w:p>
    <w:p w14:paraId="23DD6286" w14:textId="77777777" w:rsidR="00032574" w:rsidRPr="008A2E72" w:rsidRDefault="00FC4FAB" w:rsidP="00097279">
      <w:pPr>
        <w:numPr>
          <w:ilvl w:val="0"/>
          <w:numId w:val="23"/>
        </w:numPr>
        <w:jc w:val="both"/>
        <w:rPr>
          <w:rFonts w:ascii="Times New Roman" w:hAnsi="Times New Roman" w:cs="Times New Roman"/>
        </w:rPr>
      </w:pPr>
      <w:r w:rsidRPr="008A2E72">
        <w:rPr>
          <w:rFonts w:ascii="Times New Roman" w:hAnsi="Times New Roman" w:cs="Times New Roman"/>
        </w:rPr>
        <w:t>ajuste de presupuesto,</w:t>
      </w:r>
    </w:p>
    <w:p w14:paraId="23DD6287" w14:textId="77777777" w:rsidR="00032574" w:rsidRPr="008A2E72" w:rsidRDefault="00FC4FAB" w:rsidP="00097279">
      <w:pPr>
        <w:numPr>
          <w:ilvl w:val="0"/>
          <w:numId w:val="23"/>
        </w:numPr>
        <w:jc w:val="both"/>
        <w:rPr>
          <w:rFonts w:ascii="Times New Roman" w:hAnsi="Times New Roman" w:cs="Times New Roman"/>
        </w:rPr>
      </w:pPr>
      <w:r w:rsidRPr="008A2E72">
        <w:rPr>
          <w:rFonts w:ascii="Times New Roman" w:hAnsi="Times New Roman" w:cs="Times New Roman"/>
        </w:rPr>
        <w:t>asignación mínima de recursos,</w:t>
      </w:r>
    </w:p>
    <w:p w14:paraId="23DD6288" w14:textId="77777777" w:rsidR="00032574" w:rsidRPr="008A2E72" w:rsidRDefault="00FC4FAB" w:rsidP="00097279">
      <w:pPr>
        <w:numPr>
          <w:ilvl w:val="0"/>
          <w:numId w:val="23"/>
        </w:numPr>
        <w:jc w:val="both"/>
        <w:rPr>
          <w:rFonts w:ascii="Times New Roman" w:hAnsi="Times New Roman" w:cs="Times New Roman"/>
        </w:rPr>
      </w:pPr>
      <w:r w:rsidRPr="008A2E72">
        <w:rPr>
          <w:rFonts w:ascii="Times New Roman" w:hAnsi="Times New Roman" w:cs="Times New Roman"/>
        </w:rPr>
        <w:t>niveles de inventario de seguridad,</w:t>
      </w:r>
    </w:p>
    <w:p w14:paraId="23DD6289" w14:textId="77777777" w:rsidR="00032574" w:rsidRPr="008A2E72" w:rsidRDefault="00FC4FAB" w:rsidP="00097279">
      <w:pPr>
        <w:numPr>
          <w:ilvl w:val="0"/>
          <w:numId w:val="23"/>
        </w:numPr>
        <w:jc w:val="both"/>
        <w:rPr>
          <w:rFonts w:ascii="Times New Roman" w:hAnsi="Times New Roman" w:cs="Times New Roman"/>
        </w:rPr>
      </w:pPr>
      <w:r w:rsidRPr="008A2E72">
        <w:rPr>
          <w:rFonts w:ascii="Times New Roman" w:hAnsi="Times New Roman" w:cs="Times New Roman"/>
        </w:rPr>
        <w:t>riesgo operativo bajo condiciones desfavorables.</w:t>
      </w:r>
    </w:p>
    <w:p w14:paraId="23DD628A"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b/>
          <w:bCs/>
        </w:rPr>
        <w:t>2. ¿Cuál podría ser el valor máximo bajo un escenario favorable o extremo?</w:t>
      </w:r>
    </w:p>
    <w:p w14:paraId="23DD628B"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Representado por el límite superior. Es útil para:</w:t>
      </w:r>
    </w:p>
    <w:p w14:paraId="23DD628C" w14:textId="77777777" w:rsidR="00032574" w:rsidRPr="008A2E72" w:rsidRDefault="00FC4FAB" w:rsidP="00097279">
      <w:pPr>
        <w:numPr>
          <w:ilvl w:val="0"/>
          <w:numId w:val="24"/>
        </w:numPr>
        <w:jc w:val="both"/>
        <w:rPr>
          <w:rFonts w:ascii="Times New Roman" w:hAnsi="Times New Roman" w:cs="Times New Roman"/>
        </w:rPr>
      </w:pPr>
      <w:r w:rsidRPr="008A2E72">
        <w:rPr>
          <w:rFonts w:ascii="Times New Roman" w:hAnsi="Times New Roman" w:cs="Times New Roman"/>
        </w:rPr>
        <w:t>planificar capacidad,</w:t>
      </w:r>
    </w:p>
    <w:p w14:paraId="23DD628D" w14:textId="77777777" w:rsidR="00032574" w:rsidRPr="008A2E72" w:rsidRDefault="00FC4FAB" w:rsidP="00097279">
      <w:pPr>
        <w:numPr>
          <w:ilvl w:val="0"/>
          <w:numId w:val="24"/>
        </w:numPr>
        <w:jc w:val="both"/>
        <w:rPr>
          <w:rFonts w:ascii="Times New Roman" w:hAnsi="Times New Roman" w:cs="Times New Roman"/>
        </w:rPr>
      </w:pPr>
      <w:r w:rsidRPr="008A2E72">
        <w:rPr>
          <w:rFonts w:ascii="Times New Roman" w:hAnsi="Times New Roman" w:cs="Times New Roman"/>
        </w:rPr>
        <w:t>evitar saturación en operaciones,</w:t>
      </w:r>
    </w:p>
    <w:p w14:paraId="23DD628E" w14:textId="77777777" w:rsidR="00032574" w:rsidRPr="008A2E72" w:rsidRDefault="00FC4FAB" w:rsidP="00097279">
      <w:pPr>
        <w:numPr>
          <w:ilvl w:val="0"/>
          <w:numId w:val="24"/>
        </w:numPr>
        <w:jc w:val="both"/>
        <w:rPr>
          <w:rFonts w:ascii="Times New Roman" w:hAnsi="Times New Roman" w:cs="Times New Roman"/>
        </w:rPr>
      </w:pPr>
      <w:r w:rsidRPr="008A2E72">
        <w:rPr>
          <w:rFonts w:ascii="Times New Roman" w:hAnsi="Times New Roman" w:cs="Times New Roman"/>
        </w:rPr>
        <w:t>preparar logística para picos de demanda,</w:t>
      </w:r>
    </w:p>
    <w:p w14:paraId="23DD628F" w14:textId="77777777" w:rsidR="00032574" w:rsidRPr="008A2E72" w:rsidRDefault="00FC4FAB" w:rsidP="00097279">
      <w:pPr>
        <w:numPr>
          <w:ilvl w:val="0"/>
          <w:numId w:val="24"/>
        </w:numPr>
        <w:jc w:val="both"/>
        <w:rPr>
          <w:rFonts w:ascii="Times New Roman" w:hAnsi="Times New Roman" w:cs="Times New Roman"/>
        </w:rPr>
      </w:pPr>
      <w:r w:rsidRPr="008A2E72">
        <w:rPr>
          <w:rFonts w:ascii="Times New Roman" w:hAnsi="Times New Roman" w:cs="Times New Roman"/>
        </w:rPr>
        <w:t>gestionar inventarios ante expansión repentina.</w:t>
      </w:r>
    </w:p>
    <w:p w14:paraId="23DD6290"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b/>
          <w:bCs/>
        </w:rPr>
        <w:t>3. ¿Qué tan confiable es la proyección puntual?</w:t>
      </w:r>
    </w:p>
    <w:p w14:paraId="23DD6291"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 xml:space="preserve">La </w:t>
      </w:r>
      <w:r w:rsidRPr="008A2E72">
        <w:rPr>
          <w:rFonts w:ascii="Times New Roman" w:hAnsi="Times New Roman" w:cs="Times New Roman"/>
          <w:b/>
          <w:bCs/>
        </w:rPr>
        <w:t>anchura del intervalo</w:t>
      </w:r>
      <w:r w:rsidRPr="008A2E72">
        <w:rPr>
          <w:rFonts w:ascii="Times New Roman" w:hAnsi="Times New Roman" w:cs="Times New Roman"/>
        </w:rPr>
        <w:t xml:space="preserve"> es un indicador directo de confiabilidad:</w:t>
      </w:r>
    </w:p>
    <w:p w14:paraId="23DD6292" w14:textId="77777777" w:rsidR="00032574" w:rsidRPr="008A2E72" w:rsidRDefault="00FC4FAB" w:rsidP="00097279">
      <w:pPr>
        <w:numPr>
          <w:ilvl w:val="0"/>
          <w:numId w:val="25"/>
        </w:numPr>
        <w:jc w:val="both"/>
        <w:rPr>
          <w:rFonts w:ascii="Times New Roman" w:hAnsi="Times New Roman" w:cs="Times New Roman"/>
        </w:rPr>
      </w:pPr>
      <w:r w:rsidRPr="008A2E72">
        <w:rPr>
          <w:rFonts w:ascii="Times New Roman" w:hAnsi="Times New Roman" w:cs="Times New Roman"/>
        </w:rPr>
        <w:t>Intervalos estrechos sugieren estabilidad y menor variabilidad.</w:t>
      </w:r>
    </w:p>
    <w:p w14:paraId="23DD6293" w14:textId="77777777" w:rsidR="00032574" w:rsidRPr="008A2E72" w:rsidRDefault="00FC4FAB" w:rsidP="00097279">
      <w:pPr>
        <w:numPr>
          <w:ilvl w:val="0"/>
          <w:numId w:val="25"/>
        </w:numPr>
        <w:jc w:val="both"/>
        <w:rPr>
          <w:rFonts w:ascii="Times New Roman" w:hAnsi="Times New Roman" w:cs="Times New Roman"/>
        </w:rPr>
      </w:pPr>
      <w:r w:rsidRPr="008A2E72">
        <w:rPr>
          <w:rFonts w:ascii="Times New Roman" w:hAnsi="Times New Roman" w:cs="Times New Roman"/>
        </w:rPr>
        <w:t>Intervalos amplios alertan sobre mayor incertidumbre o sobre modelos poco estables.</w:t>
      </w:r>
    </w:p>
    <w:p w14:paraId="23DD6294"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Un pronóstico sin intervalos puede generar decisiones excesivamente optimistas o conservadoras al no considerar la variabilidad real.</w:t>
      </w:r>
    </w:p>
    <w:p w14:paraId="23DD6295"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109" w:name="Xfd64db99b48056e567ea9c5b211059b8ef7aac6"/>
      <w:bookmarkStart w:id="110" w:name="_Toc216213176"/>
      <w:bookmarkEnd w:id="107"/>
      <w:r w:rsidRPr="008A2E72">
        <w:rPr>
          <w:rFonts w:ascii="Times New Roman" w:hAnsi="Times New Roman" w:cs="Times New Roman"/>
          <w:sz w:val="24"/>
          <w:szCs w:val="24"/>
        </w:rPr>
        <w:t>9.5 Escenarios alternativos basados en intervalos</w:t>
      </w:r>
      <w:bookmarkEnd w:id="110"/>
    </w:p>
    <w:p w14:paraId="23DD6296"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Los intervalos permiten construir tres escenarios ampliamente utilizados en la gestión:</w:t>
      </w:r>
    </w:p>
    <w:p w14:paraId="23DD6298" w14:textId="7F2F7EEB"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b/>
          <w:bCs/>
        </w:rPr>
        <w:t xml:space="preserve">Escenario </w:t>
      </w:r>
      <w:proofErr w:type="spellStart"/>
      <w:r w:rsidRPr="008A2E72">
        <w:rPr>
          <w:rFonts w:ascii="Times New Roman" w:hAnsi="Times New Roman" w:cs="Times New Roman"/>
          <w:b/>
          <w:bCs/>
        </w:rPr>
        <w:t>conservador</w:t>
      </w:r>
      <w:proofErr w:type="spellEnd"/>
      <w:r w:rsidRPr="008A2E72">
        <w:rPr>
          <w:rFonts w:ascii="Times New Roman" w:hAnsi="Times New Roman" w:cs="Times New Roman"/>
          <w:b/>
          <w:bCs/>
        </w:rPr>
        <w:t xml:space="preserve"> (</w:t>
      </w:r>
      <w:proofErr w:type="spellStart"/>
      <w:r w:rsidRPr="008A2E72">
        <w:rPr>
          <w:rFonts w:ascii="Times New Roman" w:hAnsi="Times New Roman" w:cs="Times New Roman"/>
          <w:b/>
          <w:bCs/>
        </w:rPr>
        <w:t>piso</w:t>
      </w:r>
      <w:proofErr w:type="spellEnd"/>
      <w:r w:rsidRPr="008A2E72">
        <w:rPr>
          <w:rFonts w:ascii="Times New Roman" w:hAnsi="Times New Roman" w:cs="Times New Roman"/>
          <w:b/>
          <w:bCs/>
        </w:rPr>
        <w:t>)</w:t>
      </w:r>
      <w:r w:rsidR="00097279">
        <w:rPr>
          <w:rFonts w:ascii="Times New Roman" w:hAnsi="Times New Roman" w:cs="Times New Roman"/>
        </w:rPr>
        <w:t xml:space="preserve">: </w:t>
      </w:r>
      <w:r w:rsidRPr="008A2E72">
        <w:rPr>
          <w:rFonts w:ascii="Times New Roman" w:hAnsi="Times New Roman" w:cs="Times New Roman"/>
        </w:rPr>
        <w:t xml:space="preserve">Equivale al </w:t>
      </w:r>
      <w:proofErr w:type="spellStart"/>
      <w:r w:rsidRPr="008A2E72">
        <w:rPr>
          <w:rFonts w:ascii="Times New Roman" w:hAnsi="Times New Roman" w:cs="Times New Roman"/>
        </w:rPr>
        <w:t>límite</w:t>
      </w:r>
      <w:proofErr w:type="spellEnd"/>
      <w:r w:rsidRPr="008A2E72">
        <w:rPr>
          <w:rFonts w:ascii="Times New Roman" w:hAnsi="Times New Roman" w:cs="Times New Roman"/>
        </w:rPr>
        <w:t xml:space="preserve"> inferior del intervalo. Sirve para planificar en condiciones adversas.</w:t>
      </w:r>
    </w:p>
    <w:p w14:paraId="23DD629A" w14:textId="0C6AA446"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b/>
          <w:bCs/>
        </w:rPr>
        <w:t>Escenario base (</w:t>
      </w:r>
      <w:proofErr w:type="spellStart"/>
      <w:r w:rsidRPr="008A2E72">
        <w:rPr>
          <w:rFonts w:ascii="Times New Roman" w:hAnsi="Times New Roman" w:cs="Times New Roman"/>
          <w:b/>
          <w:bCs/>
        </w:rPr>
        <w:t>realista</w:t>
      </w:r>
      <w:proofErr w:type="spellEnd"/>
      <w:r w:rsidRPr="008A2E72">
        <w:rPr>
          <w:rFonts w:ascii="Times New Roman" w:hAnsi="Times New Roman" w:cs="Times New Roman"/>
          <w:b/>
          <w:bCs/>
        </w:rPr>
        <w:t>)</w:t>
      </w:r>
      <w:r w:rsidR="00097279">
        <w:rPr>
          <w:rFonts w:ascii="Times New Roman" w:hAnsi="Times New Roman" w:cs="Times New Roman"/>
        </w:rPr>
        <w:t xml:space="preserve">: </w:t>
      </w:r>
      <w:proofErr w:type="spellStart"/>
      <w:r w:rsidRPr="008A2E72">
        <w:rPr>
          <w:rFonts w:ascii="Times New Roman" w:hAnsi="Times New Roman" w:cs="Times New Roman"/>
        </w:rPr>
        <w:t>Corresponde</w:t>
      </w:r>
      <w:proofErr w:type="spellEnd"/>
      <w:r w:rsidRPr="008A2E72">
        <w:rPr>
          <w:rFonts w:ascii="Times New Roman" w:hAnsi="Times New Roman" w:cs="Times New Roman"/>
        </w:rPr>
        <w:t xml:space="preserve"> al </w:t>
      </w:r>
      <w:proofErr w:type="spellStart"/>
      <w:r w:rsidRPr="008A2E72">
        <w:rPr>
          <w:rFonts w:ascii="Times New Roman" w:hAnsi="Times New Roman" w:cs="Times New Roman"/>
        </w:rPr>
        <w:t>pronóstico</w:t>
      </w:r>
      <w:proofErr w:type="spellEnd"/>
      <w:r w:rsidRPr="008A2E72">
        <w:rPr>
          <w:rFonts w:ascii="Times New Roman" w:hAnsi="Times New Roman" w:cs="Times New Roman"/>
        </w:rPr>
        <w:t xml:space="preserve"> </w:t>
      </w:r>
      <w:proofErr w:type="spellStart"/>
      <w:r w:rsidRPr="008A2E72">
        <w:rPr>
          <w:rFonts w:ascii="Times New Roman" w:hAnsi="Times New Roman" w:cs="Times New Roman"/>
        </w:rPr>
        <w:t>puntual</w:t>
      </w:r>
      <w:proofErr w:type="spellEnd"/>
      <w:r w:rsidRPr="008A2E72">
        <w:rPr>
          <w:rFonts w:ascii="Times New Roman" w:hAnsi="Times New Roman" w:cs="Times New Roman"/>
        </w:rPr>
        <w:t>. Es la referencia principal para presupuestos y operaciones.</w:t>
      </w:r>
    </w:p>
    <w:p w14:paraId="23DD629C" w14:textId="0436F2B3"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b/>
          <w:bCs/>
        </w:rPr>
        <w:lastRenderedPageBreak/>
        <w:t xml:space="preserve">Escenario </w:t>
      </w:r>
      <w:proofErr w:type="spellStart"/>
      <w:r w:rsidRPr="008A2E72">
        <w:rPr>
          <w:rFonts w:ascii="Times New Roman" w:hAnsi="Times New Roman" w:cs="Times New Roman"/>
          <w:b/>
          <w:bCs/>
        </w:rPr>
        <w:t>agresivo</w:t>
      </w:r>
      <w:proofErr w:type="spellEnd"/>
      <w:r w:rsidRPr="008A2E72">
        <w:rPr>
          <w:rFonts w:ascii="Times New Roman" w:hAnsi="Times New Roman" w:cs="Times New Roman"/>
          <w:b/>
          <w:bCs/>
        </w:rPr>
        <w:t xml:space="preserve"> (</w:t>
      </w:r>
      <w:proofErr w:type="spellStart"/>
      <w:r w:rsidRPr="008A2E72">
        <w:rPr>
          <w:rFonts w:ascii="Times New Roman" w:hAnsi="Times New Roman" w:cs="Times New Roman"/>
          <w:b/>
          <w:bCs/>
        </w:rPr>
        <w:t>techo</w:t>
      </w:r>
      <w:proofErr w:type="spellEnd"/>
      <w:r w:rsidRPr="008A2E72">
        <w:rPr>
          <w:rFonts w:ascii="Times New Roman" w:hAnsi="Times New Roman" w:cs="Times New Roman"/>
          <w:b/>
          <w:bCs/>
        </w:rPr>
        <w:t>)</w:t>
      </w:r>
      <w:r w:rsidR="00097279">
        <w:rPr>
          <w:rFonts w:ascii="Times New Roman" w:hAnsi="Times New Roman" w:cs="Times New Roman"/>
        </w:rPr>
        <w:t xml:space="preserve">: </w:t>
      </w:r>
      <w:r w:rsidRPr="008A2E72">
        <w:rPr>
          <w:rFonts w:ascii="Times New Roman" w:hAnsi="Times New Roman" w:cs="Times New Roman"/>
        </w:rPr>
        <w:t xml:space="preserve">Equivale al </w:t>
      </w:r>
      <w:proofErr w:type="spellStart"/>
      <w:r w:rsidRPr="008A2E72">
        <w:rPr>
          <w:rFonts w:ascii="Times New Roman" w:hAnsi="Times New Roman" w:cs="Times New Roman"/>
        </w:rPr>
        <w:t>límite</w:t>
      </w:r>
      <w:proofErr w:type="spellEnd"/>
      <w:r w:rsidRPr="008A2E72">
        <w:rPr>
          <w:rFonts w:ascii="Times New Roman" w:hAnsi="Times New Roman" w:cs="Times New Roman"/>
        </w:rPr>
        <w:t xml:space="preserve"> superior del intervalo. Representa un escenario de expansión o sobrecarga potencial.</w:t>
      </w:r>
    </w:p>
    <w:p w14:paraId="23DD629D"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Esta estructura facilita la comunicación con directivos y equipos operativos, y permite preparar respuestas adaptadas a diferentes situaciones.</w:t>
      </w:r>
    </w:p>
    <w:p w14:paraId="23DD629E"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111" w:name="implicancias-para-la-gestión-del-riesgo"/>
      <w:bookmarkStart w:id="112" w:name="_Toc216213177"/>
      <w:bookmarkEnd w:id="109"/>
      <w:r w:rsidRPr="008A2E72">
        <w:rPr>
          <w:rFonts w:ascii="Times New Roman" w:hAnsi="Times New Roman" w:cs="Times New Roman"/>
          <w:sz w:val="24"/>
          <w:szCs w:val="24"/>
        </w:rPr>
        <w:t>9.6 Implicancias para la gestión del riesgo</w:t>
      </w:r>
      <w:bookmarkEnd w:id="112"/>
    </w:p>
    <w:p w14:paraId="23DD629F"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El pronóstico probabilístico transforma el análisis temporal en un instrumento de gestión del riesgo. Entre sus aportes se destacan:</w:t>
      </w:r>
    </w:p>
    <w:p w14:paraId="23DD62A0" w14:textId="77777777" w:rsidR="00032574" w:rsidRPr="008A2E72" w:rsidRDefault="00FC4FAB" w:rsidP="00097279">
      <w:pPr>
        <w:numPr>
          <w:ilvl w:val="0"/>
          <w:numId w:val="26"/>
        </w:numPr>
        <w:jc w:val="both"/>
        <w:rPr>
          <w:rFonts w:ascii="Times New Roman" w:hAnsi="Times New Roman" w:cs="Times New Roman"/>
        </w:rPr>
      </w:pPr>
      <w:r w:rsidRPr="008A2E72">
        <w:rPr>
          <w:rFonts w:ascii="Times New Roman" w:hAnsi="Times New Roman" w:cs="Times New Roman"/>
        </w:rPr>
        <w:t>anticipación a variaciones futuras y preparación ante escenarios adversos,</w:t>
      </w:r>
    </w:p>
    <w:p w14:paraId="23DD62A1" w14:textId="77777777" w:rsidR="00032574" w:rsidRPr="008A2E72" w:rsidRDefault="00FC4FAB" w:rsidP="00097279">
      <w:pPr>
        <w:numPr>
          <w:ilvl w:val="0"/>
          <w:numId w:val="26"/>
        </w:numPr>
        <w:jc w:val="both"/>
        <w:rPr>
          <w:rFonts w:ascii="Times New Roman" w:hAnsi="Times New Roman" w:cs="Times New Roman"/>
        </w:rPr>
      </w:pPr>
      <w:r w:rsidRPr="008A2E72">
        <w:rPr>
          <w:rFonts w:ascii="Times New Roman" w:hAnsi="Times New Roman" w:cs="Times New Roman"/>
        </w:rPr>
        <w:t>evaluación del impacto de la variabilidad en procesos críticos,</w:t>
      </w:r>
    </w:p>
    <w:p w14:paraId="23DD62A2" w14:textId="77777777" w:rsidR="00032574" w:rsidRPr="008A2E72" w:rsidRDefault="00FC4FAB" w:rsidP="00097279">
      <w:pPr>
        <w:numPr>
          <w:ilvl w:val="0"/>
          <w:numId w:val="26"/>
        </w:numPr>
        <w:jc w:val="both"/>
        <w:rPr>
          <w:rFonts w:ascii="Times New Roman" w:hAnsi="Times New Roman" w:cs="Times New Roman"/>
        </w:rPr>
      </w:pPr>
      <w:r w:rsidRPr="008A2E72">
        <w:rPr>
          <w:rFonts w:ascii="Times New Roman" w:hAnsi="Times New Roman" w:cs="Times New Roman"/>
        </w:rPr>
        <w:t>soporte cuantitativo para decisiones financieras y operativas,</w:t>
      </w:r>
    </w:p>
    <w:p w14:paraId="23DD62A3" w14:textId="77777777" w:rsidR="00032574" w:rsidRPr="008A2E72" w:rsidRDefault="00FC4FAB" w:rsidP="00097279">
      <w:pPr>
        <w:numPr>
          <w:ilvl w:val="0"/>
          <w:numId w:val="26"/>
        </w:numPr>
        <w:jc w:val="both"/>
        <w:rPr>
          <w:rFonts w:ascii="Times New Roman" w:hAnsi="Times New Roman" w:cs="Times New Roman"/>
        </w:rPr>
      </w:pPr>
      <w:r w:rsidRPr="008A2E72">
        <w:rPr>
          <w:rFonts w:ascii="Times New Roman" w:hAnsi="Times New Roman" w:cs="Times New Roman"/>
        </w:rPr>
        <w:t>reducción de incertidumbre mediante análisis explícito del riesgo.</w:t>
      </w:r>
    </w:p>
    <w:p w14:paraId="23DD62A4"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Estas prácticas son especialmente relevantes en industrias sensibles a fluctuaciones, como retail, manufactura, telecomunicaciones, transporte, servicios públicos y cadenas logísticas.</w:t>
      </w:r>
    </w:p>
    <w:p w14:paraId="23DD62A5" w14:textId="77777777" w:rsidR="00032574" w:rsidRPr="008A2E72" w:rsidRDefault="00FC4FAB" w:rsidP="00610F42">
      <w:pPr>
        <w:pStyle w:val="Ttulo2"/>
        <w:spacing w:line="276" w:lineRule="auto"/>
        <w:jc w:val="both"/>
        <w:rPr>
          <w:rFonts w:ascii="Times New Roman" w:hAnsi="Times New Roman" w:cs="Times New Roman"/>
          <w:sz w:val="24"/>
          <w:szCs w:val="24"/>
        </w:rPr>
      </w:pPr>
      <w:bookmarkStart w:id="113" w:name="Xbe2db55e21bdb2a95e5af69f733bbd1631b9d9f"/>
      <w:bookmarkStart w:id="114" w:name="_Toc216213178"/>
      <w:bookmarkEnd w:id="111"/>
      <w:bookmarkEnd w:id="99"/>
      <w:r w:rsidRPr="008A2E72">
        <w:rPr>
          <w:rFonts w:ascii="Times New Roman" w:hAnsi="Times New Roman" w:cs="Times New Roman"/>
          <w:sz w:val="24"/>
          <w:szCs w:val="24"/>
        </w:rPr>
        <w:t>10 Casos prácticos de aplicación del pronóstico</w:t>
      </w:r>
      <w:bookmarkEnd w:id="114"/>
    </w:p>
    <w:p w14:paraId="3A588D18" w14:textId="77777777" w:rsidR="00E110F9"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 xml:space="preserve">Los casos prácticos permiten observar el proceso completo de pronóstico aplicado a problemas reales de negocio. Cada ejemplo presenta una </w:t>
      </w:r>
      <w:proofErr w:type="spellStart"/>
      <w:r w:rsidRPr="008A2E72">
        <w:rPr>
          <w:rFonts w:ascii="Times New Roman" w:hAnsi="Times New Roman" w:cs="Times New Roman"/>
        </w:rPr>
        <w:t>situación</w:t>
      </w:r>
      <w:proofErr w:type="spellEnd"/>
      <w:r w:rsidRPr="008A2E72">
        <w:rPr>
          <w:rFonts w:ascii="Times New Roman" w:hAnsi="Times New Roman" w:cs="Times New Roman"/>
        </w:rPr>
        <w:t xml:space="preserve"> </w:t>
      </w:r>
      <w:proofErr w:type="spellStart"/>
      <w:r w:rsidRPr="008A2E72">
        <w:rPr>
          <w:rFonts w:ascii="Times New Roman" w:hAnsi="Times New Roman" w:cs="Times New Roman"/>
        </w:rPr>
        <w:t>típica</w:t>
      </w:r>
      <w:proofErr w:type="spellEnd"/>
      <w:r w:rsidRPr="008A2E72">
        <w:rPr>
          <w:rFonts w:ascii="Times New Roman" w:hAnsi="Times New Roman" w:cs="Times New Roman"/>
        </w:rPr>
        <w:t xml:space="preserve"> </w:t>
      </w:r>
      <w:proofErr w:type="spellStart"/>
      <w:r w:rsidRPr="008A2E72">
        <w:rPr>
          <w:rFonts w:ascii="Times New Roman" w:hAnsi="Times New Roman" w:cs="Times New Roman"/>
        </w:rPr>
        <w:t>en</w:t>
      </w:r>
      <w:proofErr w:type="spellEnd"/>
      <w:r w:rsidRPr="008A2E72">
        <w:rPr>
          <w:rFonts w:ascii="Times New Roman" w:hAnsi="Times New Roman" w:cs="Times New Roman"/>
        </w:rPr>
        <w:t xml:space="preserve"> </w:t>
      </w:r>
      <w:proofErr w:type="spellStart"/>
      <w:r w:rsidRPr="008A2E72">
        <w:rPr>
          <w:rFonts w:ascii="Times New Roman" w:hAnsi="Times New Roman" w:cs="Times New Roman"/>
        </w:rPr>
        <w:t>organizaciones</w:t>
      </w:r>
      <w:proofErr w:type="spellEnd"/>
      <w:r w:rsidR="00E110F9">
        <w:rPr>
          <w:rFonts w:ascii="Times New Roman" w:hAnsi="Times New Roman" w:cs="Times New Roman"/>
        </w:rPr>
        <w:t>.</w:t>
      </w:r>
    </w:p>
    <w:p w14:paraId="23DD62AB"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 xml:space="preserve">Los </w:t>
      </w:r>
      <w:proofErr w:type="spellStart"/>
      <w:r w:rsidRPr="008A2E72">
        <w:rPr>
          <w:rFonts w:ascii="Times New Roman" w:hAnsi="Times New Roman" w:cs="Times New Roman"/>
        </w:rPr>
        <w:t>casos</w:t>
      </w:r>
      <w:proofErr w:type="spellEnd"/>
      <w:r w:rsidRPr="008A2E72">
        <w:rPr>
          <w:rFonts w:ascii="Times New Roman" w:hAnsi="Times New Roman" w:cs="Times New Roman"/>
        </w:rPr>
        <w:t xml:space="preserve"> </w:t>
      </w:r>
      <w:proofErr w:type="spellStart"/>
      <w:r w:rsidRPr="008A2E72">
        <w:rPr>
          <w:rFonts w:ascii="Times New Roman" w:hAnsi="Times New Roman" w:cs="Times New Roman"/>
        </w:rPr>
        <w:t>que</w:t>
      </w:r>
      <w:proofErr w:type="spellEnd"/>
      <w:r w:rsidRPr="008A2E72">
        <w:rPr>
          <w:rFonts w:ascii="Times New Roman" w:hAnsi="Times New Roman" w:cs="Times New Roman"/>
        </w:rPr>
        <w:t xml:space="preserve"> se presentan que si bien son generados con datos sintéticos, reflejan contextos comunes en comercio, operaciones y finanzas, y permiten comprender cómo adaptar las técnicas estudiadas a distintos horizontes, frecuencias y estructuras temporales.</w:t>
      </w:r>
    </w:p>
    <w:p w14:paraId="23DD62AC"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115" w:name="Xac77663310b9f7abbb5c905969819f8ee6155d8"/>
      <w:bookmarkStart w:id="116" w:name="_Toc216213179"/>
      <w:r w:rsidRPr="008A2E72">
        <w:rPr>
          <w:rFonts w:ascii="Times New Roman" w:hAnsi="Times New Roman" w:cs="Times New Roman"/>
          <w:sz w:val="24"/>
          <w:szCs w:val="24"/>
        </w:rPr>
        <w:t>10.1 Caso 1: Pronóstico de ventas diarias para planificación de inventario</w:t>
      </w:r>
      <w:bookmarkEnd w:id="116"/>
    </w:p>
    <w:p w14:paraId="23DD62AD"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b/>
          <w:bCs/>
        </w:rPr>
        <w:t>Contexto empresarial</w:t>
      </w:r>
    </w:p>
    <w:p w14:paraId="23DD62AE"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Una empresa desea pronosticar la demanda diaria de un producto para optimizar niveles de inventario, evitar quiebres de stock y mejorar la planificación operativa.</w:t>
      </w:r>
    </w:p>
    <w:p w14:paraId="23DD62AF"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lastRenderedPageBreak/>
        <w:t>La serie presenta:</w:t>
      </w:r>
    </w:p>
    <w:p w14:paraId="23DD62B0" w14:textId="77777777" w:rsidR="00032574" w:rsidRPr="008A2E72" w:rsidRDefault="00FC4FAB" w:rsidP="00097279">
      <w:pPr>
        <w:numPr>
          <w:ilvl w:val="0"/>
          <w:numId w:val="28"/>
        </w:numPr>
        <w:jc w:val="both"/>
        <w:rPr>
          <w:rFonts w:ascii="Times New Roman" w:hAnsi="Times New Roman" w:cs="Times New Roman"/>
        </w:rPr>
      </w:pPr>
      <w:r w:rsidRPr="008A2E72">
        <w:rPr>
          <w:rFonts w:ascii="Times New Roman" w:hAnsi="Times New Roman" w:cs="Times New Roman"/>
        </w:rPr>
        <w:t>tendencia suave,</w:t>
      </w:r>
    </w:p>
    <w:p w14:paraId="23DD62B1" w14:textId="77777777" w:rsidR="00032574" w:rsidRPr="008A2E72" w:rsidRDefault="00FC4FAB" w:rsidP="00097279">
      <w:pPr>
        <w:numPr>
          <w:ilvl w:val="0"/>
          <w:numId w:val="28"/>
        </w:numPr>
        <w:jc w:val="both"/>
        <w:rPr>
          <w:rFonts w:ascii="Times New Roman" w:hAnsi="Times New Roman" w:cs="Times New Roman"/>
        </w:rPr>
      </w:pPr>
      <w:r w:rsidRPr="008A2E72">
        <w:rPr>
          <w:rFonts w:ascii="Times New Roman" w:hAnsi="Times New Roman" w:cs="Times New Roman"/>
        </w:rPr>
        <w:t>estacionalidad semanal,</w:t>
      </w:r>
    </w:p>
    <w:p w14:paraId="23DD62B2" w14:textId="77777777" w:rsidR="00032574" w:rsidRPr="008A2E72" w:rsidRDefault="00FC4FAB" w:rsidP="00097279">
      <w:pPr>
        <w:numPr>
          <w:ilvl w:val="0"/>
          <w:numId w:val="28"/>
        </w:numPr>
        <w:jc w:val="both"/>
        <w:rPr>
          <w:rFonts w:ascii="Times New Roman" w:hAnsi="Times New Roman" w:cs="Times New Roman"/>
        </w:rPr>
      </w:pPr>
      <w:r w:rsidRPr="008A2E72">
        <w:rPr>
          <w:rFonts w:ascii="Times New Roman" w:hAnsi="Times New Roman" w:cs="Times New Roman"/>
        </w:rPr>
        <w:t>variación aleatoria moderada.</w:t>
      </w:r>
    </w:p>
    <w:p w14:paraId="23DD62B3"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b/>
          <w:bCs/>
        </w:rPr>
        <w:t>Simulación y preparación de datos:</w:t>
      </w:r>
    </w:p>
    <w:p w14:paraId="2A6FA26C" w14:textId="77777777" w:rsidR="00E110F9" w:rsidRDefault="00FC4FAB" w:rsidP="00064ED6">
      <w:pPr>
        <w:pStyle w:val="SourceCode"/>
        <w:spacing w:line="276" w:lineRule="auto"/>
        <w:rPr>
          <w:rStyle w:val="NormalTok"/>
          <w:rFonts w:ascii="Times New Roman" w:hAnsi="Times New Roman" w:cs="Times New Roman"/>
          <w:szCs w:val="22"/>
        </w:rPr>
      </w:pPr>
      <w:r w:rsidRPr="00064ED6">
        <w:rPr>
          <w:rStyle w:val="FunctionTok"/>
          <w:rFonts w:ascii="Times New Roman" w:hAnsi="Times New Roman" w:cs="Times New Roman"/>
          <w:szCs w:val="22"/>
        </w:rPr>
        <w:t>library</w:t>
      </w:r>
      <w:r w:rsidRPr="00064ED6">
        <w:rPr>
          <w:rStyle w:val="NormalTok"/>
          <w:rFonts w:ascii="Times New Roman" w:hAnsi="Times New Roman" w:cs="Times New Roman"/>
          <w:szCs w:val="22"/>
        </w:rPr>
        <w:t>(</w:t>
      </w:r>
      <w:proofErr w:type="spellStart"/>
      <w:r w:rsidRPr="00064ED6">
        <w:rPr>
          <w:rStyle w:val="NormalTok"/>
          <w:rFonts w:ascii="Times New Roman" w:hAnsi="Times New Roman" w:cs="Times New Roman"/>
          <w:szCs w:val="22"/>
        </w:rPr>
        <w:t>dplyr</w:t>
      </w:r>
      <w:proofErr w:type="spellEnd"/>
      <w:r w:rsidRPr="00064ED6">
        <w:rPr>
          <w:rStyle w:val="NormalTok"/>
          <w:rFonts w:ascii="Times New Roman" w:hAnsi="Times New Roman" w:cs="Times New Roman"/>
          <w:szCs w:val="22"/>
        </w:rPr>
        <w:t>)</w:t>
      </w:r>
      <w:r w:rsidRPr="00064ED6">
        <w:rPr>
          <w:rFonts w:ascii="Times New Roman" w:hAnsi="Times New Roman" w:cs="Times New Roman"/>
          <w:sz w:val="22"/>
          <w:szCs w:val="22"/>
        </w:rPr>
        <w:br/>
      </w:r>
      <w:r w:rsidRPr="00064ED6">
        <w:rPr>
          <w:rStyle w:val="FunctionTok"/>
          <w:rFonts w:ascii="Times New Roman" w:hAnsi="Times New Roman" w:cs="Times New Roman"/>
          <w:szCs w:val="22"/>
        </w:rPr>
        <w:t>library</w:t>
      </w:r>
      <w:r w:rsidRPr="00064ED6">
        <w:rPr>
          <w:rStyle w:val="NormalTok"/>
          <w:rFonts w:ascii="Times New Roman" w:hAnsi="Times New Roman" w:cs="Times New Roman"/>
          <w:szCs w:val="22"/>
        </w:rPr>
        <w:t>(</w:t>
      </w:r>
      <w:proofErr w:type="spellStart"/>
      <w:r w:rsidRPr="00064ED6">
        <w:rPr>
          <w:rStyle w:val="NormalTok"/>
          <w:rFonts w:ascii="Times New Roman" w:hAnsi="Times New Roman" w:cs="Times New Roman"/>
          <w:szCs w:val="22"/>
        </w:rPr>
        <w:t>tsibble</w:t>
      </w:r>
      <w:proofErr w:type="spellEnd"/>
      <w:r w:rsidRPr="00064ED6">
        <w:rPr>
          <w:rStyle w:val="NormalTok"/>
          <w:rFonts w:ascii="Times New Roman" w:hAnsi="Times New Roman" w:cs="Times New Roman"/>
          <w:szCs w:val="22"/>
        </w:rPr>
        <w:t>)</w:t>
      </w:r>
      <w:r w:rsidRPr="00064ED6">
        <w:rPr>
          <w:rFonts w:ascii="Times New Roman" w:hAnsi="Times New Roman" w:cs="Times New Roman"/>
          <w:sz w:val="22"/>
          <w:szCs w:val="22"/>
        </w:rPr>
        <w:br/>
      </w:r>
      <w:r w:rsidRPr="00064ED6">
        <w:rPr>
          <w:rStyle w:val="FunctionTok"/>
          <w:rFonts w:ascii="Times New Roman" w:hAnsi="Times New Roman" w:cs="Times New Roman"/>
          <w:szCs w:val="22"/>
        </w:rPr>
        <w:t>library</w:t>
      </w:r>
      <w:r w:rsidRPr="00064ED6">
        <w:rPr>
          <w:rStyle w:val="NormalTok"/>
          <w:rFonts w:ascii="Times New Roman" w:hAnsi="Times New Roman" w:cs="Times New Roman"/>
          <w:szCs w:val="22"/>
        </w:rPr>
        <w:t>(</w:t>
      </w:r>
      <w:proofErr w:type="spellStart"/>
      <w:r w:rsidRPr="00064ED6">
        <w:rPr>
          <w:rStyle w:val="NormalTok"/>
          <w:rFonts w:ascii="Times New Roman" w:hAnsi="Times New Roman" w:cs="Times New Roman"/>
          <w:szCs w:val="22"/>
        </w:rPr>
        <w:t>lubridate</w:t>
      </w:r>
      <w:proofErr w:type="spellEnd"/>
      <w:r w:rsidRPr="00064ED6">
        <w:rPr>
          <w:rStyle w:val="NormalTok"/>
          <w:rFonts w:ascii="Times New Roman" w:hAnsi="Times New Roman" w:cs="Times New Roman"/>
          <w:szCs w:val="22"/>
        </w:rPr>
        <w:t>)</w:t>
      </w:r>
    </w:p>
    <w:p w14:paraId="0FD40F70" w14:textId="77777777" w:rsidR="00E110F9" w:rsidRDefault="00FC4FAB" w:rsidP="00064ED6">
      <w:pPr>
        <w:pStyle w:val="SourceCode"/>
        <w:spacing w:line="276" w:lineRule="auto"/>
        <w:rPr>
          <w:rFonts w:ascii="Times New Roman" w:hAnsi="Times New Roman" w:cs="Times New Roman"/>
          <w:sz w:val="22"/>
          <w:szCs w:val="22"/>
        </w:rPr>
      </w:pPr>
      <w:proofErr w:type="spellStart"/>
      <w:proofErr w:type="gramStart"/>
      <w:r w:rsidRPr="00064ED6">
        <w:rPr>
          <w:rStyle w:val="FunctionTok"/>
          <w:rFonts w:ascii="Times New Roman" w:hAnsi="Times New Roman" w:cs="Times New Roman"/>
          <w:szCs w:val="22"/>
        </w:rPr>
        <w:t>set.seed</w:t>
      </w:r>
      <w:proofErr w:type="spellEnd"/>
      <w:proofErr w:type="gramEnd"/>
      <w:r w:rsidRPr="00064ED6">
        <w:rPr>
          <w:rStyle w:val="NormalTok"/>
          <w:rFonts w:ascii="Times New Roman" w:hAnsi="Times New Roman" w:cs="Times New Roman"/>
          <w:szCs w:val="22"/>
        </w:rPr>
        <w:t>(</w:t>
      </w:r>
      <w:r w:rsidRPr="00064ED6">
        <w:rPr>
          <w:rStyle w:val="DecValTok"/>
          <w:rFonts w:ascii="Times New Roman" w:hAnsi="Times New Roman" w:cs="Times New Roman"/>
          <w:szCs w:val="22"/>
        </w:rPr>
        <w:t>123</w:t>
      </w:r>
      <w:r w:rsidRPr="00064ED6">
        <w:rPr>
          <w:rStyle w:val="NormalTok"/>
          <w:rFonts w:ascii="Times New Roman" w:hAnsi="Times New Roman" w:cs="Times New Roman"/>
          <w:szCs w:val="22"/>
        </w:rPr>
        <w:t>)</w:t>
      </w:r>
      <w:r w:rsidRPr="00064ED6">
        <w:rPr>
          <w:rFonts w:ascii="Times New Roman" w:hAnsi="Times New Roman" w:cs="Times New Roman"/>
          <w:sz w:val="22"/>
          <w:szCs w:val="22"/>
        </w:rPr>
        <w:br/>
      </w:r>
      <w:r w:rsidRPr="00064ED6">
        <w:rPr>
          <w:rFonts w:ascii="Times New Roman" w:hAnsi="Times New Roman" w:cs="Times New Roman"/>
          <w:sz w:val="22"/>
          <w:szCs w:val="22"/>
        </w:rPr>
        <w:br/>
      </w:r>
      <w:proofErr w:type="spellStart"/>
      <w:r w:rsidRPr="00064ED6">
        <w:rPr>
          <w:rStyle w:val="NormalTok"/>
          <w:rFonts w:ascii="Times New Roman" w:hAnsi="Times New Roman" w:cs="Times New Roman"/>
          <w:szCs w:val="22"/>
        </w:rPr>
        <w:t>fechas</w:t>
      </w:r>
      <w:proofErr w:type="spellEnd"/>
      <w:r w:rsidRPr="00064ED6">
        <w:rPr>
          <w:rStyle w:val="NormalTok"/>
          <w:rFonts w:ascii="Times New Roman" w:hAnsi="Times New Roman" w:cs="Times New Roman"/>
          <w:szCs w:val="22"/>
        </w:rPr>
        <w:t xml:space="preserve"> </w:t>
      </w:r>
      <w:r w:rsidRPr="00064ED6">
        <w:rPr>
          <w:rStyle w:val="OtherTok"/>
          <w:rFonts w:ascii="Times New Roman" w:hAnsi="Times New Roman" w:cs="Times New Roman"/>
          <w:szCs w:val="22"/>
        </w:rPr>
        <w:t>&lt;-</w:t>
      </w:r>
      <w:r w:rsidRPr="00064ED6">
        <w:rPr>
          <w:rStyle w:val="NormalTok"/>
          <w:rFonts w:ascii="Times New Roman" w:hAnsi="Times New Roman" w:cs="Times New Roman"/>
          <w:szCs w:val="22"/>
        </w:rPr>
        <w:t xml:space="preserve"> </w:t>
      </w:r>
      <w:proofErr w:type="spellStart"/>
      <w:proofErr w:type="gramStart"/>
      <w:r w:rsidRPr="00064ED6">
        <w:rPr>
          <w:rStyle w:val="FunctionTok"/>
          <w:rFonts w:ascii="Times New Roman" w:hAnsi="Times New Roman" w:cs="Times New Roman"/>
          <w:szCs w:val="22"/>
        </w:rPr>
        <w:t>seq.Date</w:t>
      </w:r>
      <w:proofErr w:type="spellEnd"/>
      <w:proofErr w:type="gramEnd"/>
      <w:r w:rsidRPr="00064ED6">
        <w:rPr>
          <w:rStyle w:val="NormalTok"/>
          <w:rFonts w:ascii="Times New Roman" w:hAnsi="Times New Roman" w:cs="Times New Roman"/>
          <w:szCs w:val="22"/>
        </w:rPr>
        <w:t>(</w:t>
      </w:r>
      <w:r w:rsidRPr="00064ED6">
        <w:rPr>
          <w:rStyle w:val="AttributeTok"/>
          <w:rFonts w:ascii="Times New Roman" w:hAnsi="Times New Roman" w:cs="Times New Roman"/>
          <w:szCs w:val="22"/>
        </w:rPr>
        <w:t>from =</w:t>
      </w:r>
      <w:r w:rsidRPr="00064ED6">
        <w:rPr>
          <w:rStyle w:val="NormalTok"/>
          <w:rFonts w:ascii="Times New Roman" w:hAnsi="Times New Roman" w:cs="Times New Roman"/>
          <w:szCs w:val="22"/>
        </w:rPr>
        <w:t xml:space="preserve"> </w:t>
      </w:r>
      <w:proofErr w:type="gramStart"/>
      <w:r w:rsidRPr="00064ED6">
        <w:rPr>
          <w:rStyle w:val="FunctionTok"/>
          <w:rFonts w:ascii="Times New Roman" w:hAnsi="Times New Roman" w:cs="Times New Roman"/>
          <w:szCs w:val="22"/>
        </w:rPr>
        <w:t>ymd</w:t>
      </w:r>
      <w:r w:rsidRPr="00064ED6">
        <w:rPr>
          <w:rStyle w:val="NormalTok"/>
          <w:rFonts w:ascii="Times New Roman" w:hAnsi="Times New Roman" w:cs="Times New Roman"/>
          <w:szCs w:val="22"/>
        </w:rPr>
        <w:t>(</w:t>
      </w:r>
      <w:proofErr w:type="gramEnd"/>
      <w:r w:rsidRPr="00064ED6">
        <w:rPr>
          <w:rStyle w:val="StringTok"/>
          <w:rFonts w:ascii="Times New Roman" w:hAnsi="Times New Roman" w:cs="Times New Roman"/>
          <w:szCs w:val="22"/>
        </w:rPr>
        <w:t>"2022-01-01"</w:t>
      </w:r>
      <w:r w:rsidRPr="00064ED6">
        <w:rPr>
          <w:rStyle w:val="NormalTok"/>
          <w:rFonts w:ascii="Times New Roman" w:hAnsi="Times New Roman" w:cs="Times New Roman"/>
          <w:szCs w:val="22"/>
        </w:rPr>
        <w:t>),</w:t>
      </w:r>
      <w:r w:rsidRPr="00064ED6">
        <w:rPr>
          <w:rFonts w:ascii="Times New Roman" w:hAnsi="Times New Roman" w:cs="Times New Roman"/>
          <w:sz w:val="22"/>
          <w:szCs w:val="22"/>
        </w:rPr>
        <w:br/>
      </w:r>
      <w:r w:rsidRPr="00064ED6">
        <w:rPr>
          <w:rStyle w:val="NormalTok"/>
          <w:rFonts w:ascii="Times New Roman" w:hAnsi="Times New Roman" w:cs="Times New Roman"/>
          <w:szCs w:val="22"/>
        </w:rPr>
        <w:t xml:space="preserve">                   </w:t>
      </w:r>
      <w:r w:rsidRPr="00064ED6">
        <w:rPr>
          <w:rStyle w:val="AttributeTok"/>
          <w:rFonts w:ascii="Times New Roman" w:hAnsi="Times New Roman" w:cs="Times New Roman"/>
          <w:szCs w:val="22"/>
        </w:rPr>
        <w:t>to   =</w:t>
      </w:r>
      <w:r w:rsidRPr="00064ED6">
        <w:rPr>
          <w:rStyle w:val="NormalTok"/>
          <w:rFonts w:ascii="Times New Roman" w:hAnsi="Times New Roman" w:cs="Times New Roman"/>
          <w:szCs w:val="22"/>
        </w:rPr>
        <w:t xml:space="preserve"> </w:t>
      </w:r>
      <w:proofErr w:type="gramStart"/>
      <w:r w:rsidRPr="00064ED6">
        <w:rPr>
          <w:rStyle w:val="FunctionTok"/>
          <w:rFonts w:ascii="Times New Roman" w:hAnsi="Times New Roman" w:cs="Times New Roman"/>
          <w:szCs w:val="22"/>
        </w:rPr>
        <w:t>ymd</w:t>
      </w:r>
      <w:r w:rsidRPr="00064ED6">
        <w:rPr>
          <w:rStyle w:val="NormalTok"/>
          <w:rFonts w:ascii="Times New Roman" w:hAnsi="Times New Roman" w:cs="Times New Roman"/>
          <w:szCs w:val="22"/>
        </w:rPr>
        <w:t>(</w:t>
      </w:r>
      <w:proofErr w:type="gramEnd"/>
      <w:r w:rsidRPr="00064ED6">
        <w:rPr>
          <w:rStyle w:val="StringTok"/>
          <w:rFonts w:ascii="Times New Roman" w:hAnsi="Times New Roman" w:cs="Times New Roman"/>
          <w:szCs w:val="22"/>
        </w:rPr>
        <w:t>"2023-12-31"</w:t>
      </w:r>
      <w:r w:rsidRPr="00064ED6">
        <w:rPr>
          <w:rStyle w:val="NormalTok"/>
          <w:rFonts w:ascii="Times New Roman" w:hAnsi="Times New Roman" w:cs="Times New Roman"/>
          <w:szCs w:val="22"/>
        </w:rPr>
        <w:t>),</w:t>
      </w:r>
      <w:r w:rsidRPr="00064ED6">
        <w:rPr>
          <w:rFonts w:ascii="Times New Roman" w:hAnsi="Times New Roman" w:cs="Times New Roman"/>
          <w:sz w:val="22"/>
          <w:szCs w:val="22"/>
        </w:rPr>
        <w:br/>
      </w:r>
      <w:r w:rsidRPr="00064ED6">
        <w:rPr>
          <w:rStyle w:val="NormalTok"/>
          <w:rFonts w:ascii="Times New Roman" w:hAnsi="Times New Roman" w:cs="Times New Roman"/>
          <w:szCs w:val="22"/>
        </w:rPr>
        <w:t xml:space="preserve">                   </w:t>
      </w:r>
      <w:r w:rsidRPr="00064ED6">
        <w:rPr>
          <w:rStyle w:val="AttributeTok"/>
          <w:rFonts w:ascii="Times New Roman" w:hAnsi="Times New Roman" w:cs="Times New Roman"/>
          <w:szCs w:val="22"/>
        </w:rPr>
        <w:t>by   =</w:t>
      </w:r>
      <w:r w:rsidRPr="00064ED6">
        <w:rPr>
          <w:rStyle w:val="NormalTok"/>
          <w:rFonts w:ascii="Times New Roman" w:hAnsi="Times New Roman" w:cs="Times New Roman"/>
          <w:szCs w:val="22"/>
        </w:rPr>
        <w:t xml:space="preserve"> </w:t>
      </w:r>
      <w:r w:rsidRPr="00064ED6">
        <w:rPr>
          <w:rStyle w:val="StringTok"/>
          <w:rFonts w:ascii="Times New Roman" w:hAnsi="Times New Roman" w:cs="Times New Roman"/>
          <w:szCs w:val="22"/>
        </w:rPr>
        <w:t>"day"</w:t>
      </w:r>
      <w:r w:rsidRPr="00064ED6">
        <w:rPr>
          <w:rStyle w:val="NormalTok"/>
          <w:rFonts w:ascii="Times New Roman" w:hAnsi="Times New Roman" w:cs="Times New Roman"/>
          <w:szCs w:val="22"/>
        </w:rPr>
        <w:t>)</w:t>
      </w:r>
      <w:r w:rsidRPr="00064ED6">
        <w:rPr>
          <w:rFonts w:ascii="Times New Roman" w:hAnsi="Times New Roman" w:cs="Times New Roman"/>
          <w:sz w:val="22"/>
          <w:szCs w:val="22"/>
        </w:rPr>
        <w:br/>
      </w:r>
    </w:p>
    <w:p w14:paraId="23DD62B4" w14:textId="26BBDB2D" w:rsidR="00032574" w:rsidRPr="00E110F9" w:rsidRDefault="00FC4FAB" w:rsidP="00064ED6">
      <w:pPr>
        <w:pStyle w:val="SourceCode"/>
        <w:spacing w:line="276" w:lineRule="auto"/>
        <w:rPr>
          <w:rFonts w:ascii="Times New Roman" w:hAnsi="Times New Roman" w:cs="Times New Roman"/>
          <w:color w:val="003B4F"/>
          <w:sz w:val="22"/>
          <w:szCs w:val="22"/>
          <w:shd w:val="clear" w:color="auto" w:fill="F1F3F5"/>
        </w:rPr>
      </w:pPr>
      <w:r w:rsidRPr="00064ED6">
        <w:rPr>
          <w:rFonts w:ascii="Times New Roman" w:hAnsi="Times New Roman" w:cs="Times New Roman"/>
          <w:sz w:val="22"/>
          <w:szCs w:val="22"/>
        </w:rPr>
        <w:br/>
      </w:r>
      <w:r w:rsidRPr="00064ED6">
        <w:rPr>
          <w:rStyle w:val="NormalTok"/>
          <w:rFonts w:ascii="Times New Roman" w:hAnsi="Times New Roman" w:cs="Times New Roman"/>
          <w:szCs w:val="22"/>
        </w:rPr>
        <w:t xml:space="preserve">ventas_sim </w:t>
      </w:r>
      <w:r w:rsidRPr="00064ED6">
        <w:rPr>
          <w:rStyle w:val="OtherTok"/>
          <w:rFonts w:ascii="Times New Roman" w:hAnsi="Times New Roman" w:cs="Times New Roman"/>
          <w:szCs w:val="22"/>
        </w:rPr>
        <w:t>&lt;-</w:t>
      </w:r>
      <w:r w:rsidRPr="00064ED6">
        <w:rPr>
          <w:rStyle w:val="NormalTok"/>
          <w:rFonts w:ascii="Times New Roman" w:hAnsi="Times New Roman" w:cs="Times New Roman"/>
          <w:szCs w:val="22"/>
        </w:rPr>
        <w:t xml:space="preserve"> </w:t>
      </w:r>
      <w:proofErr w:type="gramStart"/>
      <w:r w:rsidRPr="00064ED6">
        <w:rPr>
          <w:rStyle w:val="FunctionTok"/>
          <w:rFonts w:ascii="Times New Roman" w:hAnsi="Times New Roman" w:cs="Times New Roman"/>
          <w:szCs w:val="22"/>
        </w:rPr>
        <w:t>tibble</w:t>
      </w:r>
      <w:r w:rsidRPr="00064ED6">
        <w:rPr>
          <w:rStyle w:val="NormalTok"/>
          <w:rFonts w:ascii="Times New Roman" w:hAnsi="Times New Roman" w:cs="Times New Roman"/>
          <w:szCs w:val="22"/>
        </w:rPr>
        <w:t>(</w:t>
      </w:r>
      <w:proofErr w:type="gramEnd"/>
      <w:r w:rsidRPr="00064ED6">
        <w:rPr>
          <w:rFonts w:ascii="Times New Roman" w:hAnsi="Times New Roman" w:cs="Times New Roman"/>
          <w:sz w:val="22"/>
          <w:szCs w:val="22"/>
        </w:rPr>
        <w:br/>
      </w:r>
      <w:r w:rsidRPr="00064ED6">
        <w:rPr>
          <w:rStyle w:val="NormalTok"/>
          <w:rFonts w:ascii="Times New Roman" w:hAnsi="Times New Roman" w:cs="Times New Roman"/>
          <w:szCs w:val="22"/>
        </w:rPr>
        <w:t xml:space="preserve">  </w:t>
      </w:r>
      <w:r w:rsidRPr="00064ED6">
        <w:rPr>
          <w:rStyle w:val="AttributeTok"/>
          <w:rFonts w:ascii="Times New Roman" w:hAnsi="Times New Roman" w:cs="Times New Roman"/>
          <w:szCs w:val="22"/>
        </w:rPr>
        <w:t>fecha      =</w:t>
      </w:r>
      <w:r w:rsidRPr="00064ED6">
        <w:rPr>
          <w:rStyle w:val="NormalTok"/>
          <w:rFonts w:ascii="Times New Roman" w:hAnsi="Times New Roman" w:cs="Times New Roman"/>
          <w:szCs w:val="22"/>
        </w:rPr>
        <w:t xml:space="preserve"> fechas,</w:t>
      </w:r>
      <w:r w:rsidRPr="00064ED6">
        <w:rPr>
          <w:rFonts w:ascii="Times New Roman" w:hAnsi="Times New Roman" w:cs="Times New Roman"/>
          <w:sz w:val="22"/>
          <w:szCs w:val="22"/>
        </w:rPr>
        <w:br/>
      </w:r>
      <w:r w:rsidRPr="00064ED6">
        <w:rPr>
          <w:rStyle w:val="NormalTok"/>
          <w:rFonts w:ascii="Times New Roman" w:hAnsi="Times New Roman" w:cs="Times New Roman"/>
          <w:szCs w:val="22"/>
        </w:rPr>
        <w:t xml:space="preserve">  </w:t>
      </w:r>
      <w:r w:rsidRPr="00064ED6">
        <w:rPr>
          <w:rStyle w:val="AttributeTok"/>
          <w:rFonts w:ascii="Times New Roman" w:hAnsi="Times New Roman" w:cs="Times New Roman"/>
          <w:szCs w:val="22"/>
        </w:rPr>
        <w:t>base       =</w:t>
      </w:r>
      <w:r w:rsidRPr="00064ED6">
        <w:rPr>
          <w:rStyle w:val="NormalTok"/>
          <w:rFonts w:ascii="Times New Roman" w:hAnsi="Times New Roman" w:cs="Times New Roman"/>
          <w:szCs w:val="22"/>
        </w:rPr>
        <w:t xml:space="preserve"> </w:t>
      </w:r>
      <w:r w:rsidRPr="00064ED6">
        <w:rPr>
          <w:rStyle w:val="DecValTok"/>
          <w:rFonts w:ascii="Times New Roman" w:hAnsi="Times New Roman" w:cs="Times New Roman"/>
          <w:szCs w:val="22"/>
        </w:rPr>
        <w:t>80</w:t>
      </w:r>
      <w:r w:rsidRPr="00064ED6">
        <w:rPr>
          <w:rStyle w:val="NormalTok"/>
          <w:rFonts w:ascii="Times New Roman" w:hAnsi="Times New Roman" w:cs="Times New Roman"/>
          <w:szCs w:val="22"/>
        </w:rPr>
        <w:t xml:space="preserve"> </w:t>
      </w:r>
      <w:r w:rsidRPr="00064ED6">
        <w:rPr>
          <w:rStyle w:val="SpecialCharTok"/>
          <w:rFonts w:ascii="Times New Roman" w:hAnsi="Times New Roman" w:cs="Times New Roman"/>
          <w:szCs w:val="22"/>
        </w:rPr>
        <w:t>+</w:t>
      </w:r>
      <w:r w:rsidRPr="00064ED6">
        <w:rPr>
          <w:rStyle w:val="NormalTok"/>
          <w:rFonts w:ascii="Times New Roman" w:hAnsi="Times New Roman" w:cs="Times New Roman"/>
          <w:szCs w:val="22"/>
        </w:rPr>
        <w:t xml:space="preserve"> </w:t>
      </w:r>
      <w:r w:rsidRPr="00064ED6">
        <w:rPr>
          <w:rStyle w:val="FloatTok"/>
          <w:rFonts w:ascii="Times New Roman" w:hAnsi="Times New Roman" w:cs="Times New Roman"/>
          <w:szCs w:val="22"/>
        </w:rPr>
        <w:t>0.1</w:t>
      </w:r>
      <w:r w:rsidRPr="00064ED6">
        <w:rPr>
          <w:rStyle w:val="NormalTok"/>
          <w:rFonts w:ascii="Times New Roman" w:hAnsi="Times New Roman" w:cs="Times New Roman"/>
          <w:szCs w:val="22"/>
        </w:rPr>
        <w:t xml:space="preserve"> </w:t>
      </w:r>
      <w:r w:rsidRPr="00064ED6">
        <w:rPr>
          <w:rStyle w:val="SpecialCharTok"/>
          <w:rFonts w:ascii="Times New Roman" w:hAnsi="Times New Roman" w:cs="Times New Roman"/>
          <w:szCs w:val="22"/>
        </w:rPr>
        <w:t>*</w:t>
      </w:r>
      <w:r w:rsidRPr="00064ED6">
        <w:rPr>
          <w:rStyle w:val="NormalTok"/>
          <w:rFonts w:ascii="Times New Roman" w:hAnsi="Times New Roman" w:cs="Times New Roman"/>
          <w:szCs w:val="22"/>
        </w:rPr>
        <w:t xml:space="preserve"> </w:t>
      </w:r>
      <w:r w:rsidRPr="00064ED6">
        <w:rPr>
          <w:rStyle w:val="FunctionTok"/>
          <w:rFonts w:ascii="Times New Roman" w:hAnsi="Times New Roman" w:cs="Times New Roman"/>
          <w:szCs w:val="22"/>
        </w:rPr>
        <w:t>row_number</w:t>
      </w:r>
      <w:r w:rsidRPr="00064ED6">
        <w:rPr>
          <w:rStyle w:val="NormalTok"/>
          <w:rFonts w:ascii="Times New Roman" w:hAnsi="Times New Roman" w:cs="Times New Roman"/>
          <w:szCs w:val="22"/>
        </w:rPr>
        <w:t>(fechas</w:t>
      </w:r>
      <w:proofErr w:type="gramStart"/>
      <w:r w:rsidRPr="00064ED6">
        <w:rPr>
          <w:rStyle w:val="NormalTok"/>
          <w:rFonts w:ascii="Times New Roman" w:hAnsi="Times New Roman" w:cs="Times New Roman"/>
          <w:szCs w:val="22"/>
        </w:rPr>
        <w:t xml:space="preserve">),   </w:t>
      </w:r>
      <w:proofErr w:type="gramEnd"/>
      <w:r w:rsidRPr="00064ED6">
        <w:rPr>
          <w:rStyle w:val="NormalTok"/>
          <w:rFonts w:ascii="Times New Roman" w:hAnsi="Times New Roman" w:cs="Times New Roman"/>
          <w:szCs w:val="22"/>
        </w:rPr>
        <w:t xml:space="preserve">     </w:t>
      </w:r>
      <w:r w:rsidRPr="00064ED6">
        <w:rPr>
          <w:rFonts w:ascii="Times New Roman" w:hAnsi="Times New Roman" w:cs="Times New Roman"/>
          <w:sz w:val="22"/>
          <w:szCs w:val="22"/>
        </w:rPr>
        <w:br/>
      </w:r>
      <w:r w:rsidRPr="00064ED6">
        <w:rPr>
          <w:rStyle w:val="NormalTok"/>
          <w:rFonts w:ascii="Times New Roman" w:hAnsi="Times New Roman" w:cs="Times New Roman"/>
          <w:szCs w:val="22"/>
        </w:rPr>
        <w:t xml:space="preserve">  </w:t>
      </w:r>
      <w:r w:rsidRPr="00064ED6">
        <w:rPr>
          <w:rStyle w:val="AttributeTok"/>
          <w:rFonts w:ascii="Times New Roman" w:hAnsi="Times New Roman" w:cs="Times New Roman"/>
          <w:szCs w:val="22"/>
        </w:rPr>
        <w:t>estacional =</w:t>
      </w:r>
      <w:r w:rsidRPr="00064ED6">
        <w:rPr>
          <w:rStyle w:val="NormalTok"/>
          <w:rFonts w:ascii="Times New Roman" w:hAnsi="Times New Roman" w:cs="Times New Roman"/>
          <w:szCs w:val="22"/>
        </w:rPr>
        <w:t xml:space="preserve"> </w:t>
      </w:r>
      <w:r w:rsidRPr="00064ED6">
        <w:rPr>
          <w:rStyle w:val="DecValTok"/>
          <w:rFonts w:ascii="Times New Roman" w:hAnsi="Times New Roman" w:cs="Times New Roman"/>
          <w:szCs w:val="22"/>
        </w:rPr>
        <w:t>15</w:t>
      </w:r>
      <w:r w:rsidRPr="00064ED6">
        <w:rPr>
          <w:rStyle w:val="NormalTok"/>
          <w:rFonts w:ascii="Times New Roman" w:hAnsi="Times New Roman" w:cs="Times New Roman"/>
          <w:szCs w:val="22"/>
        </w:rPr>
        <w:t xml:space="preserve"> </w:t>
      </w:r>
      <w:r w:rsidRPr="00064ED6">
        <w:rPr>
          <w:rStyle w:val="SpecialCharTok"/>
          <w:rFonts w:ascii="Times New Roman" w:hAnsi="Times New Roman" w:cs="Times New Roman"/>
          <w:szCs w:val="22"/>
        </w:rPr>
        <w:t>*</w:t>
      </w:r>
      <w:r w:rsidRPr="00064ED6">
        <w:rPr>
          <w:rStyle w:val="NormalTok"/>
          <w:rFonts w:ascii="Times New Roman" w:hAnsi="Times New Roman" w:cs="Times New Roman"/>
          <w:szCs w:val="22"/>
        </w:rPr>
        <w:t xml:space="preserve"> </w:t>
      </w:r>
      <w:proofErr w:type="gramStart"/>
      <w:r w:rsidRPr="00064ED6">
        <w:rPr>
          <w:rStyle w:val="FunctionTok"/>
          <w:rFonts w:ascii="Times New Roman" w:hAnsi="Times New Roman" w:cs="Times New Roman"/>
          <w:szCs w:val="22"/>
        </w:rPr>
        <w:t>sin</w:t>
      </w:r>
      <w:r w:rsidRPr="00064ED6">
        <w:rPr>
          <w:rStyle w:val="NormalTok"/>
          <w:rFonts w:ascii="Times New Roman" w:hAnsi="Times New Roman" w:cs="Times New Roman"/>
          <w:szCs w:val="22"/>
        </w:rPr>
        <w:t>(</w:t>
      </w:r>
      <w:proofErr w:type="gramEnd"/>
      <w:r w:rsidRPr="00064ED6">
        <w:rPr>
          <w:rStyle w:val="DecValTok"/>
          <w:rFonts w:ascii="Times New Roman" w:hAnsi="Times New Roman" w:cs="Times New Roman"/>
          <w:szCs w:val="22"/>
        </w:rPr>
        <w:t>2</w:t>
      </w:r>
      <w:r w:rsidRPr="00064ED6">
        <w:rPr>
          <w:rStyle w:val="NormalTok"/>
          <w:rFonts w:ascii="Times New Roman" w:hAnsi="Times New Roman" w:cs="Times New Roman"/>
          <w:szCs w:val="22"/>
        </w:rPr>
        <w:t xml:space="preserve"> </w:t>
      </w:r>
      <w:r w:rsidRPr="00064ED6">
        <w:rPr>
          <w:rStyle w:val="SpecialCharTok"/>
          <w:rFonts w:ascii="Times New Roman" w:hAnsi="Times New Roman" w:cs="Times New Roman"/>
          <w:szCs w:val="22"/>
        </w:rPr>
        <w:t>*</w:t>
      </w:r>
      <w:r w:rsidRPr="00064ED6">
        <w:rPr>
          <w:rStyle w:val="NormalTok"/>
          <w:rFonts w:ascii="Times New Roman" w:hAnsi="Times New Roman" w:cs="Times New Roman"/>
          <w:szCs w:val="22"/>
        </w:rPr>
        <w:t xml:space="preserve"> pi </w:t>
      </w:r>
      <w:r w:rsidRPr="00064ED6">
        <w:rPr>
          <w:rStyle w:val="SpecialCharTok"/>
          <w:rFonts w:ascii="Times New Roman" w:hAnsi="Times New Roman" w:cs="Times New Roman"/>
          <w:szCs w:val="22"/>
        </w:rPr>
        <w:t>*</w:t>
      </w:r>
      <w:r w:rsidRPr="00064ED6">
        <w:rPr>
          <w:rStyle w:val="NormalTok"/>
          <w:rFonts w:ascii="Times New Roman" w:hAnsi="Times New Roman" w:cs="Times New Roman"/>
          <w:szCs w:val="22"/>
        </w:rPr>
        <w:t xml:space="preserve"> </w:t>
      </w:r>
      <w:r w:rsidRPr="00064ED6">
        <w:rPr>
          <w:rStyle w:val="FunctionTok"/>
          <w:rFonts w:ascii="Times New Roman" w:hAnsi="Times New Roman" w:cs="Times New Roman"/>
          <w:szCs w:val="22"/>
        </w:rPr>
        <w:t>yday</w:t>
      </w:r>
      <w:r w:rsidRPr="00064ED6">
        <w:rPr>
          <w:rStyle w:val="NormalTok"/>
          <w:rFonts w:ascii="Times New Roman" w:hAnsi="Times New Roman" w:cs="Times New Roman"/>
          <w:szCs w:val="22"/>
        </w:rPr>
        <w:t xml:space="preserve">(fecha) </w:t>
      </w:r>
      <w:r w:rsidRPr="00064ED6">
        <w:rPr>
          <w:rStyle w:val="SpecialCharTok"/>
          <w:rFonts w:ascii="Times New Roman" w:hAnsi="Times New Roman" w:cs="Times New Roman"/>
          <w:szCs w:val="22"/>
        </w:rPr>
        <w:t>/</w:t>
      </w:r>
      <w:r w:rsidRPr="00064ED6">
        <w:rPr>
          <w:rStyle w:val="NormalTok"/>
          <w:rFonts w:ascii="Times New Roman" w:hAnsi="Times New Roman" w:cs="Times New Roman"/>
          <w:szCs w:val="22"/>
        </w:rPr>
        <w:t xml:space="preserve"> </w:t>
      </w:r>
      <w:r w:rsidRPr="00064ED6">
        <w:rPr>
          <w:rStyle w:val="DecValTok"/>
          <w:rFonts w:ascii="Times New Roman" w:hAnsi="Times New Roman" w:cs="Times New Roman"/>
          <w:szCs w:val="22"/>
        </w:rPr>
        <w:t>7</w:t>
      </w:r>
      <w:r w:rsidRPr="00064ED6">
        <w:rPr>
          <w:rStyle w:val="NormalTok"/>
          <w:rFonts w:ascii="Times New Roman" w:hAnsi="Times New Roman" w:cs="Times New Roman"/>
          <w:szCs w:val="22"/>
        </w:rPr>
        <w:t>),</w:t>
      </w:r>
      <w:r w:rsidRPr="00064ED6">
        <w:rPr>
          <w:rFonts w:ascii="Times New Roman" w:hAnsi="Times New Roman" w:cs="Times New Roman"/>
          <w:sz w:val="22"/>
          <w:szCs w:val="22"/>
        </w:rPr>
        <w:br/>
      </w:r>
      <w:r w:rsidRPr="00064ED6">
        <w:rPr>
          <w:rStyle w:val="NormalTok"/>
          <w:rFonts w:ascii="Times New Roman" w:hAnsi="Times New Roman" w:cs="Times New Roman"/>
          <w:szCs w:val="22"/>
        </w:rPr>
        <w:t xml:space="preserve">  </w:t>
      </w:r>
      <w:r w:rsidRPr="00064ED6">
        <w:rPr>
          <w:rStyle w:val="AttributeTok"/>
          <w:rFonts w:ascii="Times New Roman" w:hAnsi="Times New Roman" w:cs="Times New Roman"/>
          <w:szCs w:val="22"/>
        </w:rPr>
        <w:t>ruido      =</w:t>
      </w:r>
      <w:r w:rsidRPr="00064ED6">
        <w:rPr>
          <w:rStyle w:val="NormalTok"/>
          <w:rFonts w:ascii="Times New Roman" w:hAnsi="Times New Roman" w:cs="Times New Roman"/>
          <w:szCs w:val="22"/>
        </w:rPr>
        <w:t xml:space="preserve"> </w:t>
      </w:r>
      <w:proofErr w:type="gramStart"/>
      <w:r w:rsidRPr="00064ED6">
        <w:rPr>
          <w:rStyle w:val="FunctionTok"/>
          <w:rFonts w:ascii="Times New Roman" w:hAnsi="Times New Roman" w:cs="Times New Roman"/>
          <w:szCs w:val="22"/>
        </w:rPr>
        <w:t>rnorm</w:t>
      </w:r>
      <w:r w:rsidRPr="00064ED6">
        <w:rPr>
          <w:rStyle w:val="NormalTok"/>
          <w:rFonts w:ascii="Times New Roman" w:hAnsi="Times New Roman" w:cs="Times New Roman"/>
          <w:szCs w:val="22"/>
        </w:rPr>
        <w:t>(</w:t>
      </w:r>
      <w:proofErr w:type="gramEnd"/>
      <w:r w:rsidRPr="00064ED6">
        <w:rPr>
          <w:rStyle w:val="AttributeTok"/>
          <w:rFonts w:ascii="Times New Roman" w:hAnsi="Times New Roman" w:cs="Times New Roman"/>
          <w:szCs w:val="22"/>
        </w:rPr>
        <w:t>n =</w:t>
      </w:r>
      <w:r w:rsidRPr="00064ED6">
        <w:rPr>
          <w:rStyle w:val="NormalTok"/>
          <w:rFonts w:ascii="Times New Roman" w:hAnsi="Times New Roman" w:cs="Times New Roman"/>
          <w:szCs w:val="22"/>
        </w:rPr>
        <w:t xml:space="preserve"> </w:t>
      </w:r>
      <w:r w:rsidRPr="00064ED6">
        <w:rPr>
          <w:rStyle w:val="FunctionTok"/>
          <w:rFonts w:ascii="Times New Roman" w:hAnsi="Times New Roman" w:cs="Times New Roman"/>
          <w:szCs w:val="22"/>
        </w:rPr>
        <w:t>length</w:t>
      </w:r>
      <w:r w:rsidRPr="00064ED6">
        <w:rPr>
          <w:rStyle w:val="NormalTok"/>
          <w:rFonts w:ascii="Times New Roman" w:hAnsi="Times New Roman" w:cs="Times New Roman"/>
          <w:szCs w:val="22"/>
        </w:rPr>
        <w:t xml:space="preserve">(fechas), </w:t>
      </w:r>
      <w:r w:rsidRPr="00064ED6">
        <w:rPr>
          <w:rStyle w:val="AttributeTok"/>
          <w:rFonts w:ascii="Times New Roman" w:hAnsi="Times New Roman" w:cs="Times New Roman"/>
          <w:szCs w:val="22"/>
        </w:rPr>
        <w:t>sd =</w:t>
      </w:r>
      <w:r w:rsidRPr="00064ED6">
        <w:rPr>
          <w:rStyle w:val="NormalTok"/>
          <w:rFonts w:ascii="Times New Roman" w:hAnsi="Times New Roman" w:cs="Times New Roman"/>
          <w:szCs w:val="22"/>
        </w:rPr>
        <w:t xml:space="preserve"> </w:t>
      </w:r>
      <w:r w:rsidRPr="00064ED6">
        <w:rPr>
          <w:rStyle w:val="DecValTok"/>
          <w:rFonts w:ascii="Times New Roman" w:hAnsi="Times New Roman" w:cs="Times New Roman"/>
          <w:szCs w:val="22"/>
        </w:rPr>
        <w:t>8</w:t>
      </w:r>
      <w:r w:rsidRPr="00064ED6">
        <w:rPr>
          <w:rStyle w:val="NormalTok"/>
          <w:rFonts w:ascii="Times New Roman" w:hAnsi="Times New Roman" w:cs="Times New Roman"/>
          <w:szCs w:val="22"/>
        </w:rPr>
        <w:t>),</w:t>
      </w:r>
      <w:r w:rsidRPr="00064ED6">
        <w:rPr>
          <w:rFonts w:ascii="Times New Roman" w:hAnsi="Times New Roman" w:cs="Times New Roman"/>
          <w:sz w:val="22"/>
          <w:szCs w:val="22"/>
        </w:rPr>
        <w:br/>
      </w:r>
      <w:r w:rsidRPr="00064ED6">
        <w:rPr>
          <w:rStyle w:val="NormalTok"/>
          <w:rFonts w:ascii="Times New Roman" w:hAnsi="Times New Roman" w:cs="Times New Roman"/>
          <w:szCs w:val="22"/>
        </w:rPr>
        <w:t xml:space="preserve">  </w:t>
      </w:r>
      <w:r w:rsidRPr="00064ED6">
        <w:rPr>
          <w:rStyle w:val="AttributeTok"/>
          <w:rFonts w:ascii="Times New Roman" w:hAnsi="Times New Roman" w:cs="Times New Roman"/>
          <w:szCs w:val="22"/>
        </w:rPr>
        <w:t>ventas     =</w:t>
      </w:r>
      <w:r w:rsidRPr="00064ED6">
        <w:rPr>
          <w:rStyle w:val="NormalTok"/>
          <w:rFonts w:ascii="Times New Roman" w:hAnsi="Times New Roman" w:cs="Times New Roman"/>
          <w:szCs w:val="22"/>
        </w:rPr>
        <w:t xml:space="preserve"> base </w:t>
      </w:r>
      <w:r w:rsidRPr="00064ED6">
        <w:rPr>
          <w:rStyle w:val="SpecialCharTok"/>
          <w:rFonts w:ascii="Times New Roman" w:hAnsi="Times New Roman" w:cs="Times New Roman"/>
          <w:szCs w:val="22"/>
        </w:rPr>
        <w:t>+</w:t>
      </w:r>
      <w:r w:rsidRPr="00064ED6">
        <w:rPr>
          <w:rStyle w:val="NormalTok"/>
          <w:rFonts w:ascii="Times New Roman" w:hAnsi="Times New Roman" w:cs="Times New Roman"/>
          <w:szCs w:val="22"/>
        </w:rPr>
        <w:t xml:space="preserve"> estacional </w:t>
      </w:r>
      <w:r w:rsidRPr="00064ED6">
        <w:rPr>
          <w:rStyle w:val="SpecialCharTok"/>
          <w:rFonts w:ascii="Times New Roman" w:hAnsi="Times New Roman" w:cs="Times New Roman"/>
          <w:szCs w:val="22"/>
        </w:rPr>
        <w:t>+</w:t>
      </w:r>
      <w:r w:rsidRPr="00064ED6">
        <w:rPr>
          <w:rStyle w:val="NormalTok"/>
          <w:rFonts w:ascii="Times New Roman" w:hAnsi="Times New Roman" w:cs="Times New Roman"/>
          <w:szCs w:val="22"/>
        </w:rPr>
        <w:t xml:space="preserve"> ruido)</w:t>
      </w:r>
      <w:r w:rsidRPr="00064ED6">
        <w:rPr>
          <w:rFonts w:ascii="Times New Roman" w:hAnsi="Times New Roman" w:cs="Times New Roman"/>
          <w:sz w:val="22"/>
          <w:szCs w:val="22"/>
        </w:rPr>
        <w:br/>
      </w:r>
      <w:r w:rsidRPr="00064ED6">
        <w:rPr>
          <w:rFonts w:ascii="Times New Roman" w:hAnsi="Times New Roman" w:cs="Times New Roman"/>
          <w:sz w:val="22"/>
          <w:szCs w:val="22"/>
        </w:rPr>
        <w:br/>
      </w:r>
      <w:r w:rsidRPr="00064ED6">
        <w:rPr>
          <w:rStyle w:val="NormalTok"/>
          <w:rFonts w:ascii="Times New Roman" w:hAnsi="Times New Roman" w:cs="Times New Roman"/>
          <w:szCs w:val="22"/>
        </w:rPr>
        <w:t xml:space="preserve">ventas_tsbl </w:t>
      </w:r>
      <w:r w:rsidRPr="00064ED6">
        <w:rPr>
          <w:rStyle w:val="OtherTok"/>
          <w:rFonts w:ascii="Times New Roman" w:hAnsi="Times New Roman" w:cs="Times New Roman"/>
          <w:szCs w:val="22"/>
        </w:rPr>
        <w:t>&lt;-</w:t>
      </w:r>
      <w:r w:rsidRPr="00064ED6">
        <w:rPr>
          <w:rStyle w:val="NormalTok"/>
          <w:rFonts w:ascii="Times New Roman" w:hAnsi="Times New Roman" w:cs="Times New Roman"/>
          <w:szCs w:val="22"/>
        </w:rPr>
        <w:t xml:space="preserve"> ventas_sim </w:t>
      </w:r>
      <w:r w:rsidRPr="00064ED6">
        <w:rPr>
          <w:rStyle w:val="SpecialCharTok"/>
          <w:rFonts w:ascii="Times New Roman" w:hAnsi="Times New Roman" w:cs="Times New Roman"/>
          <w:szCs w:val="22"/>
        </w:rPr>
        <w:t>%&gt;%</w:t>
      </w:r>
      <w:r w:rsidRPr="00064ED6">
        <w:rPr>
          <w:rFonts w:ascii="Times New Roman" w:hAnsi="Times New Roman" w:cs="Times New Roman"/>
          <w:sz w:val="22"/>
          <w:szCs w:val="22"/>
        </w:rPr>
        <w:br/>
      </w:r>
      <w:r w:rsidRPr="00064ED6">
        <w:rPr>
          <w:rStyle w:val="NormalTok"/>
          <w:rFonts w:ascii="Times New Roman" w:hAnsi="Times New Roman" w:cs="Times New Roman"/>
          <w:szCs w:val="22"/>
        </w:rPr>
        <w:t xml:space="preserve">  </w:t>
      </w:r>
      <w:r w:rsidRPr="00064ED6">
        <w:rPr>
          <w:rStyle w:val="FunctionTok"/>
          <w:rFonts w:ascii="Times New Roman" w:hAnsi="Times New Roman" w:cs="Times New Roman"/>
          <w:szCs w:val="22"/>
        </w:rPr>
        <w:t>as_</w:t>
      </w:r>
      <w:proofErr w:type="gramStart"/>
      <w:r w:rsidRPr="00064ED6">
        <w:rPr>
          <w:rStyle w:val="FunctionTok"/>
          <w:rFonts w:ascii="Times New Roman" w:hAnsi="Times New Roman" w:cs="Times New Roman"/>
          <w:szCs w:val="22"/>
        </w:rPr>
        <w:t>tsibble</w:t>
      </w:r>
      <w:r w:rsidRPr="00064ED6">
        <w:rPr>
          <w:rStyle w:val="NormalTok"/>
          <w:rFonts w:ascii="Times New Roman" w:hAnsi="Times New Roman" w:cs="Times New Roman"/>
          <w:szCs w:val="22"/>
        </w:rPr>
        <w:t>(</w:t>
      </w:r>
      <w:proofErr w:type="gramEnd"/>
      <w:r w:rsidRPr="00064ED6">
        <w:rPr>
          <w:rStyle w:val="AttributeTok"/>
          <w:rFonts w:ascii="Times New Roman" w:hAnsi="Times New Roman" w:cs="Times New Roman"/>
          <w:szCs w:val="22"/>
        </w:rPr>
        <w:t>index =</w:t>
      </w:r>
      <w:r w:rsidRPr="00064ED6">
        <w:rPr>
          <w:rStyle w:val="NormalTok"/>
          <w:rFonts w:ascii="Times New Roman" w:hAnsi="Times New Roman" w:cs="Times New Roman"/>
          <w:szCs w:val="22"/>
        </w:rPr>
        <w:t xml:space="preserve"> fecha)</w:t>
      </w:r>
    </w:p>
    <w:p w14:paraId="23DD62B5"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b/>
          <w:bCs/>
        </w:rPr>
        <w:t>Modelamiento con ETS y ARIMA:</w:t>
      </w:r>
    </w:p>
    <w:p w14:paraId="23DD62B6" w14:textId="77777777" w:rsidR="00032574" w:rsidRPr="00064ED6" w:rsidRDefault="00FC4FAB" w:rsidP="00064ED6">
      <w:pPr>
        <w:pStyle w:val="SourceCode"/>
        <w:spacing w:line="276" w:lineRule="auto"/>
        <w:rPr>
          <w:rFonts w:ascii="Times New Roman" w:hAnsi="Times New Roman" w:cs="Times New Roman"/>
          <w:sz w:val="22"/>
          <w:szCs w:val="22"/>
        </w:rPr>
      </w:pPr>
      <w:r w:rsidRPr="00064ED6">
        <w:rPr>
          <w:rStyle w:val="FunctionTok"/>
          <w:rFonts w:ascii="Times New Roman" w:hAnsi="Times New Roman" w:cs="Times New Roman"/>
          <w:szCs w:val="22"/>
        </w:rPr>
        <w:t>library</w:t>
      </w:r>
      <w:r w:rsidRPr="00064ED6">
        <w:rPr>
          <w:rStyle w:val="NormalTok"/>
          <w:rFonts w:ascii="Times New Roman" w:hAnsi="Times New Roman" w:cs="Times New Roman"/>
          <w:szCs w:val="22"/>
        </w:rPr>
        <w:t>(fable)</w:t>
      </w:r>
      <w:r w:rsidRPr="00064ED6">
        <w:rPr>
          <w:rFonts w:ascii="Times New Roman" w:hAnsi="Times New Roman" w:cs="Times New Roman"/>
          <w:sz w:val="22"/>
          <w:szCs w:val="22"/>
        </w:rPr>
        <w:br/>
      </w:r>
      <w:r w:rsidRPr="00064ED6">
        <w:rPr>
          <w:rFonts w:ascii="Times New Roman" w:hAnsi="Times New Roman" w:cs="Times New Roman"/>
          <w:sz w:val="22"/>
          <w:szCs w:val="22"/>
        </w:rPr>
        <w:br/>
      </w:r>
      <w:r w:rsidRPr="00064ED6">
        <w:rPr>
          <w:rStyle w:val="NormalTok"/>
          <w:rFonts w:ascii="Times New Roman" w:hAnsi="Times New Roman" w:cs="Times New Roman"/>
          <w:szCs w:val="22"/>
        </w:rPr>
        <w:t xml:space="preserve">modelos_ventas </w:t>
      </w:r>
      <w:r w:rsidRPr="00064ED6">
        <w:rPr>
          <w:rStyle w:val="OtherTok"/>
          <w:rFonts w:ascii="Times New Roman" w:hAnsi="Times New Roman" w:cs="Times New Roman"/>
          <w:szCs w:val="22"/>
        </w:rPr>
        <w:t>&lt;-</w:t>
      </w:r>
      <w:r w:rsidRPr="00064ED6">
        <w:rPr>
          <w:rStyle w:val="NormalTok"/>
          <w:rFonts w:ascii="Times New Roman" w:hAnsi="Times New Roman" w:cs="Times New Roman"/>
          <w:szCs w:val="22"/>
        </w:rPr>
        <w:t xml:space="preserve"> ventas_tsbl </w:t>
      </w:r>
      <w:r w:rsidRPr="00064ED6">
        <w:rPr>
          <w:rStyle w:val="SpecialCharTok"/>
          <w:rFonts w:ascii="Times New Roman" w:hAnsi="Times New Roman" w:cs="Times New Roman"/>
          <w:szCs w:val="22"/>
        </w:rPr>
        <w:t>%&gt;%</w:t>
      </w:r>
      <w:r w:rsidRPr="00064ED6">
        <w:rPr>
          <w:rFonts w:ascii="Times New Roman" w:hAnsi="Times New Roman" w:cs="Times New Roman"/>
          <w:sz w:val="22"/>
          <w:szCs w:val="22"/>
        </w:rPr>
        <w:br/>
      </w:r>
      <w:r w:rsidRPr="00064ED6">
        <w:rPr>
          <w:rStyle w:val="NormalTok"/>
          <w:rFonts w:ascii="Times New Roman" w:hAnsi="Times New Roman" w:cs="Times New Roman"/>
          <w:szCs w:val="22"/>
        </w:rPr>
        <w:t xml:space="preserve">  </w:t>
      </w:r>
      <w:r w:rsidRPr="00064ED6">
        <w:rPr>
          <w:rStyle w:val="FunctionTok"/>
          <w:rFonts w:ascii="Times New Roman" w:hAnsi="Times New Roman" w:cs="Times New Roman"/>
          <w:szCs w:val="22"/>
        </w:rPr>
        <w:t>model</w:t>
      </w:r>
      <w:r w:rsidRPr="00064ED6">
        <w:rPr>
          <w:rStyle w:val="NormalTok"/>
          <w:rFonts w:ascii="Times New Roman" w:hAnsi="Times New Roman" w:cs="Times New Roman"/>
          <w:szCs w:val="22"/>
        </w:rPr>
        <w:t>(</w:t>
      </w:r>
      <w:r w:rsidRPr="00064ED6">
        <w:rPr>
          <w:rFonts w:ascii="Times New Roman" w:hAnsi="Times New Roman" w:cs="Times New Roman"/>
          <w:sz w:val="22"/>
          <w:szCs w:val="22"/>
        </w:rPr>
        <w:br/>
      </w:r>
      <w:r w:rsidRPr="00064ED6">
        <w:rPr>
          <w:rStyle w:val="NormalTok"/>
          <w:rFonts w:ascii="Times New Roman" w:hAnsi="Times New Roman" w:cs="Times New Roman"/>
          <w:szCs w:val="22"/>
        </w:rPr>
        <w:t xml:space="preserve">    </w:t>
      </w:r>
      <w:r w:rsidRPr="00064ED6">
        <w:rPr>
          <w:rStyle w:val="AttributeTok"/>
          <w:rFonts w:ascii="Times New Roman" w:hAnsi="Times New Roman" w:cs="Times New Roman"/>
          <w:szCs w:val="22"/>
        </w:rPr>
        <w:t>ETS   =</w:t>
      </w:r>
      <w:r w:rsidRPr="00064ED6">
        <w:rPr>
          <w:rStyle w:val="NormalTok"/>
          <w:rFonts w:ascii="Times New Roman" w:hAnsi="Times New Roman" w:cs="Times New Roman"/>
          <w:szCs w:val="22"/>
        </w:rPr>
        <w:t xml:space="preserve"> </w:t>
      </w:r>
      <w:proofErr w:type="gramStart"/>
      <w:r w:rsidRPr="00064ED6">
        <w:rPr>
          <w:rStyle w:val="FunctionTok"/>
          <w:rFonts w:ascii="Times New Roman" w:hAnsi="Times New Roman" w:cs="Times New Roman"/>
          <w:szCs w:val="22"/>
        </w:rPr>
        <w:t>ETS</w:t>
      </w:r>
      <w:r w:rsidRPr="00064ED6">
        <w:rPr>
          <w:rStyle w:val="NormalTok"/>
          <w:rFonts w:ascii="Times New Roman" w:hAnsi="Times New Roman" w:cs="Times New Roman"/>
          <w:szCs w:val="22"/>
        </w:rPr>
        <w:t>(</w:t>
      </w:r>
      <w:proofErr w:type="gramEnd"/>
      <w:r w:rsidRPr="00064ED6">
        <w:rPr>
          <w:rStyle w:val="NormalTok"/>
          <w:rFonts w:ascii="Times New Roman" w:hAnsi="Times New Roman" w:cs="Times New Roman"/>
          <w:szCs w:val="22"/>
        </w:rPr>
        <w:t>ventas),</w:t>
      </w:r>
      <w:r w:rsidRPr="00064ED6">
        <w:rPr>
          <w:rFonts w:ascii="Times New Roman" w:hAnsi="Times New Roman" w:cs="Times New Roman"/>
          <w:sz w:val="22"/>
          <w:szCs w:val="22"/>
        </w:rPr>
        <w:br/>
      </w:r>
      <w:r w:rsidRPr="00064ED6">
        <w:rPr>
          <w:rStyle w:val="NormalTok"/>
          <w:rFonts w:ascii="Times New Roman" w:hAnsi="Times New Roman" w:cs="Times New Roman"/>
          <w:szCs w:val="22"/>
        </w:rPr>
        <w:t xml:space="preserve">    </w:t>
      </w:r>
      <w:r w:rsidRPr="00064ED6">
        <w:rPr>
          <w:rStyle w:val="AttributeTok"/>
          <w:rFonts w:ascii="Times New Roman" w:hAnsi="Times New Roman" w:cs="Times New Roman"/>
          <w:szCs w:val="22"/>
        </w:rPr>
        <w:t>ARIMA =</w:t>
      </w:r>
      <w:r w:rsidRPr="00064ED6">
        <w:rPr>
          <w:rStyle w:val="NormalTok"/>
          <w:rFonts w:ascii="Times New Roman" w:hAnsi="Times New Roman" w:cs="Times New Roman"/>
          <w:szCs w:val="22"/>
        </w:rPr>
        <w:t xml:space="preserve"> </w:t>
      </w:r>
      <w:proofErr w:type="gramStart"/>
      <w:r w:rsidRPr="00064ED6">
        <w:rPr>
          <w:rStyle w:val="FunctionTok"/>
          <w:rFonts w:ascii="Times New Roman" w:hAnsi="Times New Roman" w:cs="Times New Roman"/>
          <w:szCs w:val="22"/>
        </w:rPr>
        <w:t>ARIMA</w:t>
      </w:r>
      <w:r w:rsidRPr="00064ED6">
        <w:rPr>
          <w:rStyle w:val="NormalTok"/>
          <w:rFonts w:ascii="Times New Roman" w:hAnsi="Times New Roman" w:cs="Times New Roman"/>
          <w:szCs w:val="22"/>
        </w:rPr>
        <w:t>(</w:t>
      </w:r>
      <w:proofErr w:type="gramEnd"/>
      <w:r w:rsidRPr="00064ED6">
        <w:rPr>
          <w:rStyle w:val="NormalTok"/>
          <w:rFonts w:ascii="Times New Roman" w:hAnsi="Times New Roman" w:cs="Times New Roman"/>
          <w:szCs w:val="22"/>
        </w:rPr>
        <w:t>ventas))</w:t>
      </w:r>
    </w:p>
    <w:p w14:paraId="23DD62B7"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b/>
          <w:bCs/>
        </w:rPr>
        <w:t>Pronóstico y visualización:</w:t>
      </w:r>
    </w:p>
    <w:p w14:paraId="23DD62B8" w14:textId="77777777" w:rsidR="00032574" w:rsidRPr="00064ED6" w:rsidRDefault="00FC4FAB" w:rsidP="00064ED6">
      <w:pPr>
        <w:pStyle w:val="SourceCode"/>
        <w:spacing w:line="276" w:lineRule="auto"/>
        <w:rPr>
          <w:rFonts w:ascii="Times New Roman" w:hAnsi="Times New Roman" w:cs="Times New Roman"/>
          <w:sz w:val="22"/>
          <w:szCs w:val="22"/>
        </w:rPr>
      </w:pPr>
      <w:r w:rsidRPr="00064ED6">
        <w:rPr>
          <w:rStyle w:val="NormalTok"/>
          <w:rFonts w:ascii="Times New Roman" w:hAnsi="Times New Roman" w:cs="Times New Roman"/>
          <w:szCs w:val="22"/>
        </w:rPr>
        <w:t xml:space="preserve">pronostico_ventas </w:t>
      </w:r>
      <w:r w:rsidRPr="00064ED6">
        <w:rPr>
          <w:rStyle w:val="OtherTok"/>
          <w:rFonts w:ascii="Times New Roman" w:hAnsi="Times New Roman" w:cs="Times New Roman"/>
          <w:szCs w:val="22"/>
        </w:rPr>
        <w:t>&lt;-</w:t>
      </w:r>
      <w:r w:rsidRPr="00064ED6">
        <w:rPr>
          <w:rStyle w:val="NormalTok"/>
          <w:rFonts w:ascii="Times New Roman" w:hAnsi="Times New Roman" w:cs="Times New Roman"/>
          <w:szCs w:val="22"/>
        </w:rPr>
        <w:t xml:space="preserve"> modelos_ventas </w:t>
      </w:r>
      <w:r w:rsidRPr="00064ED6">
        <w:rPr>
          <w:rStyle w:val="SpecialCharTok"/>
          <w:rFonts w:ascii="Times New Roman" w:hAnsi="Times New Roman" w:cs="Times New Roman"/>
          <w:szCs w:val="22"/>
        </w:rPr>
        <w:t>%&gt;%</w:t>
      </w:r>
      <w:r w:rsidRPr="00064ED6">
        <w:rPr>
          <w:rFonts w:ascii="Times New Roman" w:hAnsi="Times New Roman" w:cs="Times New Roman"/>
          <w:sz w:val="22"/>
          <w:szCs w:val="22"/>
        </w:rPr>
        <w:br/>
      </w:r>
      <w:r w:rsidRPr="00064ED6">
        <w:rPr>
          <w:rStyle w:val="NormalTok"/>
          <w:rFonts w:ascii="Times New Roman" w:hAnsi="Times New Roman" w:cs="Times New Roman"/>
          <w:szCs w:val="22"/>
        </w:rPr>
        <w:t xml:space="preserve">  </w:t>
      </w:r>
      <w:r w:rsidRPr="00064ED6">
        <w:rPr>
          <w:rStyle w:val="FunctionTok"/>
          <w:rFonts w:ascii="Times New Roman" w:hAnsi="Times New Roman" w:cs="Times New Roman"/>
          <w:szCs w:val="22"/>
        </w:rPr>
        <w:t>forecast</w:t>
      </w:r>
      <w:r w:rsidRPr="00064ED6">
        <w:rPr>
          <w:rStyle w:val="NormalTok"/>
          <w:rFonts w:ascii="Times New Roman" w:hAnsi="Times New Roman" w:cs="Times New Roman"/>
          <w:szCs w:val="22"/>
        </w:rPr>
        <w:t>(</w:t>
      </w:r>
      <w:r w:rsidRPr="00064ED6">
        <w:rPr>
          <w:rStyle w:val="AttributeTok"/>
          <w:rFonts w:ascii="Times New Roman" w:hAnsi="Times New Roman" w:cs="Times New Roman"/>
          <w:szCs w:val="22"/>
        </w:rPr>
        <w:t>h =</w:t>
      </w:r>
      <w:r w:rsidRPr="00064ED6">
        <w:rPr>
          <w:rStyle w:val="NormalTok"/>
          <w:rFonts w:ascii="Times New Roman" w:hAnsi="Times New Roman" w:cs="Times New Roman"/>
          <w:szCs w:val="22"/>
        </w:rPr>
        <w:t xml:space="preserve"> </w:t>
      </w:r>
      <w:r w:rsidRPr="00064ED6">
        <w:rPr>
          <w:rStyle w:val="StringTok"/>
          <w:rFonts w:ascii="Times New Roman" w:hAnsi="Times New Roman" w:cs="Times New Roman"/>
          <w:szCs w:val="22"/>
        </w:rPr>
        <w:t>"30 days"</w:t>
      </w:r>
      <w:r w:rsidRPr="00064ED6">
        <w:rPr>
          <w:rStyle w:val="NormalTok"/>
          <w:rFonts w:ascii="Times New Roman" w:hAnsi="Times New Roman" w:cs="Times New Roman"/>
          <w:szCs w:val="22"/>
        </w:rPr>
        <w:t>)</w:t>
      </w:r>
      <w:r w:rsidRPr="00064ED6">
        <w:rPr>
          <w:rFonts w:ascii="Times New Roman" w:hAnsi="Times New Roman" w:cs="Times New Roman"/>
          <w:sz w:val="22"/>
          <w:szCs w:val="22"/>
        </w:rPr>
        <w:br/>
      </w:r>
      <w:r w:rsidRPr="00064ED6">
        <w:rPr>
          <w:rFonts w:ascii="Times New Roman" w:hAnsi="Times New Roman" w:cs="Times New Roman"/>
          <w:sz w:val="22"/>
          <w:szCs w:val="22"/>
        </w:rPr>
        <w:br/>
      </w:r>
      <w:proofErr w:type="gramStart"/>
      <w:r w:rsidRPr="00064ED6">
        <w:rPr>
          <w:rStyle w:val="FunctionTok"/>
          <w:rFonts w:ascii="Times New Roman" w:hAnsi="Times New Roman" w:cs="Times New Roman"/>
          <w:szCs w:val="22"/>
        </w:rPr>
        <w:t>autoplot</w:t>
      </w:r>
      <w:r w:rsidRPr="00064ED6">
        <w:rPr>
          <w:rStyle w:val="NormalTok"/>
          <w:rFonts w:ascii="Times New Roman" w:hAnsi="Times New Roman" w:cs="Times New Roman"/>
          <w:szCs w:val="22"/>
        </w:rPr>
        <w:t>(</w:t>
      </w:r>
      <w:proofErr w:type="gramEnd"/>
      <w:r w:rsidRPr="00064ED6">
        <w:rPr>
          <w:rStyle w:val="NormalTok"/>
          <w:rFonts w:ascii="Times New Roman" w:hAnsi="Times New Roman" w:cs="Times New Roman"/>
          <w:szCs w:val="22"/>
        </w:rPr>
        <w:t xml:space="preserve">pronostico_ventas, ventas_tsbl) </w:t>
      </w:r>
      <w:r w:rsidRPr="00064ED6">
        <w:rPr>
          <w:rStyle w:val="SpecialCharTok"/>
          <w:rFonts w:ascii="Times New Roman" w:hAnsi="Times New Roman" w:cs="Times New Roman"/>
          <w:szCs w:val="22"/>
        </w:rPr>
        <w:t>+</w:t>
      </w:r>
      <w:r w:rsidRPr="00064ED6">
        <w:rPr>
          <w:rFonts w:ascii="Times New Roman" w:hAnsi="Times New Roman" w:cs="Times New Roman"/>
          <w:sz w:val="22"/>
          <w:szCs w:val="22"/>
        </w:rPr>
        <w:br/>
      </w:r>
      <w:r w:rsidRPr="00064ED6">
        <w:rPr>
          <w:rStyle w:val="NormalTok"/>
          <w:rFonts w:ascii="Times New Roman" w:hAnsi="Times New Roman" w:cs="Times New Roman"/>
          <w:szCs w:val="22"/>
        </w:rPr>
        <w:t xml:space="preserve">  </w:t>
      </w:r>
      <w:r w:rsidRPr="00064ED6">
        <w:rPr>
          <w:rStyle w:val="FunctionTok"/>
          <w:rFonts w:ascii="Times New Roman" w:hAnsi="Times New Roman" w:cs="Times New Roman"/>
          <w:szCs w:val="22"/>
        </w:rPr>
        <w:t>labs</w:t>
      </w:r>
      <w:r w:rsidRPr="00064ED6">
        <w:rPr>
          <w:rStyle w:val="NormalTok"/>
          <w:rFonts w:ascii="Times New Roman" w:hAnsi="Times New Roman" w:cs="Times New Roman"/>
          <w:szCs w:val="22"/>
        </w:rPr>
        <w:t>(</w:t>
      </w:r>
      <w:r w:rsidRPr="00064ED6">
        <w:rPr>
          <w:rStyle w:val="AttributeTok"/>
          <w:rFonts w:ascii="Times New Roman" w:hAnsi="Times New Roman" w:cs="Times New Roman"/>
          <w:szCs w:val="22"/>
        </w:rPr>
        <w:t>title =</w:t>
      </w:r>
      <w:r w:rsidRPr="00064ED6">
        <w:rPr>
          <w:rStyle w:val="NormalTok"/>
          <w:rFonts w:ascii="Times New Roman" w:hAnsi="Times New Roman" w:cs="Times New Roman"/>
          <w:szCs w:val="22"/>
        </w:rPr>
        <w:t xml:space="preserve"> </w:t>
      </w:r>
      <w:r w:rsidRPr="00064ED6">
        <w:rPr>
          <w:rStyle w:val="StringTok"/>
          <w:rFonts w:ascii="Times New Roman" w:hAnsi="Times New Roman" w:cs="Times New Roman"/>
          <w:szCs w:val="22"/>
        </w:rPr>
        <w:t>"Pronóstico de ventas diarias"</w:t>
      </w:r>
      <w:r w:rsidRPr="00064ED6">
        <w:rPr>
          <w:rStyle w:val="NormalTok"/>
          <w:rFonts w:ascii="Times New Roman" w:hAnsi="Times New Roman" w:cs="Times New Roman"/>
          <w:szCs w:val="22"/>
        </w:rPr>
        <w:t>,</w:t>
      </w:r>
      <w:r w:rsidRPr="00064ED6">
        <w:rPr>
          <w:rFonts w:ascii="Times New Roman" w:hAnsi="Times New Roman" w:cs="Times New Roman"/>
          <w:sz w:val="22"/>
          <w:szCs w:val="22"/>
        </w:rPr>
        <w:br/>
      </w:r>
      <w:r w:rsidRPr="00064ED6">
        <w:rPr>
          <w:rStyle w:val="NormalTok"/>
          <w:rFonts w:ascii="Times New Roman" w:hAnsi="Times New Roman" w:cs="Times New Roman"/>
          <w:szCs w:val="22"/>
        </w:rPr>
        <w:t xml:space="preserve">       </w:t>
      </w:r>
      <w:r w:rsidRPr="00064ED6">
        <w:rPr>
          <w:rStyle w:val="AttributeTok"/>
          <w:rFonts w:ascii="Times New Roman" w:hAnsi="Times New Roman" w:cs="Times New Roman"/>
          <w:szCs w:val="22"/>
        </w:rPr>
        <w:t>x =</w:t>
      </w:r>
      <w:r w:rsidRPr="00064ED6">
        <w:rPr>
          <w:rStyle w:val="NormalTok"/>
          <w:rFonts w:ascii="Times New Roman" w:hAnsi="Times New Roman" w:cs="Times New Roman"/>
          <w:szCs w:val="22"/>
        </w:rPr>
        <w:t xml:space="preserve"> </w:t>
      </w:r>
      <w:r w:rsidRPr="00064ED6">
        <w:rPr>
          <w:rStyle w:val="StringTok"/>
          <w:rFonts w:ascii="Times New Roman" w:hAnsi="Times New Roman" w:cs="Times New Roman"/>
          <w:szCs w:val="22"/>
        </w:rPr>
        <w:t>"Fecha"</w:t>
      </w:r>
      <w:r w:rsidRPr="00064ED6">
        <w:rPr>
          <w:rStyle w:val="NormalTok"/>
          <w:rFonts w:ascii="Times New Roman" w:hAnsi="Times New Roman" w:cs="Times New Roman"/>
          <w:szCs w:val="22"/>
        </w:rPr>
        <w:t xml:space="preserve">, </w:t>
      </w:r>
      <w:r w:rsidRPr="00064ED6">
        <w:rPr>
          <w:rStyle w:val="AttributeTok"/>
          <w:rFonts w:ascii="Times New Roman" w:hAnsi="Times New Roman" w:cs="Times New Roman"/>
          <w:szCs w:val="22"/>
        </w:rPr>
        <w:t>y =</w:t>
      </w:r>
      <w:r w:rsidRPr="00064ED6">
        <w:rPr>
          <w:rStyle w:val="NormalTok"/>
          <w:rFonts w:ascii="Times New Roman" w:hAnsi="Times New Roman" w:cs="Times New Roman"/>
          <w:szCs w:val="22"/>
        </w:rPr>
        <w:t xml:space="preserve"> </w:t>
      </w:r>
      <w:r w:rsidRPr="00064ED6">
        <w:rPr>
          <w:rStyle w:val="StringTok"/>
          <w:rFonts w:ascii="Times New Roman" w:hAnsi="Times New Roman" w:cs="Times New Roman"/>
          <w:szCs w:val="22"/>
        </w:rPr>
        <w:t>"Ventas"</w:t>
      </w:r>
      <w:r w:rsidRPr="00064ED6">
        <w:rPr>
          <w:rStyle w:val="NormalTok"/>
          <w:rFonts w:ascii="Times New Roman" w:hAnsi="Times New Roman" w:cs="Times New Roman"/>
          <w:szCs w:val="22"/>
        </w:rPr>
        <w:t xml:space="preserve">) </w:t>
      </w:r>
      <w:r w:rsidRPr="00064ED6">
        <w:rPr>
          <w:rStyle w:val="SpecialCharTok"/>
          <w:rFonts w:ascii="Times New Roman" w:hAnsi="Times New Roman" w:cs="Times New Roman"/>
          <w:szCs w:val="22"/>
        </w:rPr>
        <w:t>+</w:t>
      </w:r>
      <w:r w:rsidRPr="00064ED6">
        <w:rPr>
          <w:rFonts w:ascii="Times New Roman" w:hAnsi="Times New Roman" w:cs="Times New Roman"/>
          <w:sz w:val="22"/>
          <w:szCs w:val="22"/>
        </w:rPr>
        <w:br/>
      </w:r>
      <w:r w:rsidRPr="00064ED6">
        <w:rPr>
          <w:rStyle w:val="NormalTok"/>
          <w:rFonts w:ascii="Times New Roman" w:hAnsi="Times New Roman" w:cs="Times New Roman"/>
          <w:szCs w:val="22"/>
        </w:rPr>
        <w:t xml:space="preserve">  </w:t>
      </w:r>
      <w:r w:rsidRPr="00064ED6">
        <w:rPr>
          <w:rStyle w:val="FunctionTok"/>
          <w:rFonts w:ascii="Times New Roman" w:hAnsi="Times New Roman" w:cs="Times New Roman"/>
          <w:szCs w:val="22"/>
        </w:rPr>
        <w:t>theme_</w:t>
      </w:r>
      <w:proofErr w:type="gramStart"/>
      <w:r w:rsidRPr="00064ED6">
        <w:rPr>
          <w:rStyle w:val="FunctionTok"/>
          <w:rFonts w:ascii="Times New Roman" w:hAnsi="Times New Roman" w:cs="Times New Roman"/>
          <w:szCs w:val="22"/>
        </w:rPr>
        <w:t>minimal</w:t>
      </w:r>
      <w:r w:rsidRPr="00064ED6">
        <w:rPr>
          <w:rStyle w:val="NormalTok"/>
          <w:rFonts w:ascii="Times New Roman" w:hAnsi="Times New Roman" w:cs="Times New Roman"/>
          <w:szCs w:val="22"/>
        </w:rPr>
        <w:t>(</w:t>
      </w:r>
      <w:proofErr w:type="gramEnd"/>
      <w:r w:rsidRPr="00064ED6">
        <w:rPr>
          <w:rStyle w:val="NormalTok"/>
          <w:rFonts w:ascii="Times New Roman" w:hAnsi="Times New Roman" w:cs="Times New Roman"/>
          <w:szCs w:val="22"/>
        </w:rPr>
        <w:t>)</w:t>
      </w:r>
    </w:p>
    <w:p w14:paraId="23DD62B9" w14:textId="77777777" w:rsidR="00032574" w:rsidRDefault="00FC4FAB" w:rsidP="00064ED6">
      <w:pPr>
        <w:pStyle w:val="FirstParagraph"/>
        <w:spacing w:line="276" w:lineRule="auto"/>
        <w:jc w:val="center"/>
        <w:rPr>
          <w:rFonts w:ascii="Times New Roman" w:hAnsi="Times New Roman" w:cs="Times New Roman"/>
        </w:rPr>
      </w:pPr>
      <w:r w:rsidRPr="008A2E72">
        <w:rPr>
          <w:rFonts w:ascii="Times New Roman" w:hAnsi="Times New Roman" w:cs="Times New Roman"/>
          <w:noProof/>
        </w:rPr>
        <w:lastRenderedPageBreak/>
        <w:drawing>
          <wp:inline distT="0" distB="0" distL="0" distR="0" wp14:anchorId="23DD6378" wp14:editId="2D750CAE">
            <wp:extent cx="3764280" cy="3097530"/>
            <wp:effectExtent l="19050" t="19050" r="7620" b="762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chapter3_files/figure-docx/pronostico-ventas-1.png"/>
                    <pic:cNvPicPr>
                      <a:picLocks noChangeAspect="1" noChangeArrowheads="1"/>
                    </pic:cNvPicPr>
                  </pic:nvPicPr>
                  <pic:blipFill>
                    <a:blip r:embed="rId18"/>
                    <a:stretch>
                      <a:fillRect/>
                    </a:stretch>
                  </pic:blipFill>
                  <pic:spPr bwMode="auto">
                    <a:xfrm>
                      <a:off x="0" y="0"/>
                      <a:ext cx="3764708" cy="3097882"/>
                    </a:xfrm>
                    <a:prstGeom prst="rect">
                      <a:avLst/>
                    </a:prstGeom>
                    <a:noFill/>
                    <a:ln w="9525">
                      <a:solidFill>
                        <a:schemeClr val="accent1"/>
                      </a:solidFill>
                      <a:headEnd/>
                      <a:tailEnd/>
                    </a:ln>
                  </pic:spPr>
                </pic:pic>
              </a:graphicData>
            </a:graphic>
          </wp:inline>
        </w:drawing>
      </w:r>
    </w:p>
    <w:p w14:paraId="41C40E86" w14:textId="44E00BE2" w:rsidR="00064ED6" w:rsidRPr="00064ED6" w:rsidRDefault="00064ED6" w:rsidP="00064ED6">
      <w:pPr>
        <w:pStyle w:val="Textoindependiente"/>
        <w:spacing w:line="276" w:lineRule="auto"/>
        <w:jc w:val="center"/>
        <w:rPr>
          <w:rFonts w:ascii="Times New Roman" w:hAnsi="Times New Roman" w:cs="Times New Roman"/>
          <w:i/>
          <w:iCs/>
          <w:sz w:val="20"/>
          <w:szCs w:val="20"/>
        </w:rPr>
      </w:pPr>
      <w:r w:rsidRPr="00F90ED3">
        <w:rPr>
          <w:rFonts w:ascii="Times New Roman" w:hAnsi="Times New Roman" w:cs="Times New Roman"/>
          <w:i/>
          <w:iCs/>
          <w:sz w:val="20"/>
          <w:szCs w:val="20"/>
        </w:rPr>
        <w:t xml:space="preserve">Fuente: </w:t>
      </w:r>
      <w:proofErr w:type="spellStart"/>
      <w:r w:rsidRPr="00F90ED3">
        <w:rPr>
          <w:rFonts w:ascii="Times New Roman" w:hAnsi="Times New Roman" w:cs="Times New Roman"/>
          <w:i/>
          <w:iCs/>
          <w:sz w:val="20"/>
          <w:szCs w:val="20"/>
        </w:rPr>
        <w:t>Elaboración</w:t>
      </w:r>
      <w:proofErr w:type="spellEnd"/>
      <w:r w:rsidRPr="00F90ED3">
        <w:rPr>
          <w:rFonts w:ascii="Times New Roman" w:hAnsi="Times New Roman" w:cs="Times New Roman"/>
          <w:i/>
          <w:iCs/>
          <w:sz w:val="20"/>
          <w:szCs w:val="20"/>
        </w:rPr>
        <w:t xml:space="preserve"> </w:t>
      </w:r>
      <w:proofErr w:type="spellStart"/>
      <w:r w:rsidRPr="00F90ED3">
        <w:rPr>
          <w:rFonts w:ascii="Times New Roman" w:hAnsi="Times New Roman" w:cs="Times New Roman"/>
          <w:i/>
          <w:iCs/>
          <w:sz w:val="20"/>
          <w:szCs w:val="20"/>
        </w:rPr>
        <w:t>propia</w:t>
      </w:r>
      <w:proofErr w:type="spellEnd"/>
    </w:p>
    <w:p w14:paraId="23DD62BA"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b/>
          <w:bCs/>
        </w:rPr>
        <w:t>Interpretación</w:t>
      </w:r>
      <w:r w:rsidRPr="008A2E72">
        <w:rPr>
          <w:rFonts w:ascii="Times New Roman" w:hAnsi="Times New Roman" w:cs="Times New Roman"/>
        </w:rPr>
        <w:t>:</w:t>
      </w:r>
    </w:p>
    <w:p w14:paraId="23DD62BB" w14:textId="77777777" w:rsidR="00032574" w:rsidRPr="008A2E72" w:rsidRDefault="00FC4FAB" w:rsidP="00610F42">
      <w:pPr>
        <w:pStyle w:val="Compact"/>
        <w:numPr>
          <w:ilvl w:val="0"/>
          <w:numId w:val="29"/>
        </w:numPr>
        <w:spacing w:line="276" w:lineRule="auto"/>
        <w:jc w:val="both"/>
        <w:rPr>
          <w:rFonts w:ascii="Times New Roman" w:hAnsi="Times New Roman" w:cs="Times New Roman"/>
        </w:rPr>
      </w:pPr>
      <w:r w:rsidRPr="008A2E72">
        <w:rPr>
          <w:rFonts w:ascii="Times New Roman" w:hAnsi="Times New Roman" w:cs="Times New Roman"/>
        </w:rPr>
        <w:t>Ambos modelos capturan adecuadamente la tendencia y estacionalidad semanal.</w:t>
      </w:r>
    </w:p>
    <w:p w14:paraId="23DD62BC" w14:textId="77777777" w:rsidR="00032574" w:rsidRPr="008A2E72" w:rsidRDefault="00FC4FAB" w:rsidP="00610F42">
      <w:pPr>
        <w:pStyle w:val="Compact"/>
        <w:numPr>
          <w:ilvl w:val="0"/>
          <w:numId w:val="29"/>
        </w:numPr>
        <w:spacing w:line="276" w:lineRule="auto"/>
        <w:jc w:val="both"/>
        <w:rPr>
          <w:rFonts w:ascii="Times New Roman" w:hAnsi="Times New Roman" w:cs="Times New Roman"/>
        </w:rPr>
      </w:pPr>
      <w:r w:rsidRPr="008A2E72">
        <w:rPr>
          <w:rFonts w:ascii="Times New Roman" w:hAnsi="Times New Roman" w:cs="Times New Roman"/>
        </w:rPr>
        <w:t>Los intervalos proporcionan escenarios útiles para definir inventarios mínimos y máximos.</w:t>
      </w:r>
    </w:p>
    <w:p w14:paraId="23DD62BD" w14:textId="77777777" w:rsidR="00032574" w:rsidRPr="008A2E72" w:rsidRDefault="00FC4FAB" w:rsidP="00610F42">
      <w:pPr>
        <w:pStyle w:val="Compact"/>
        <w:numPr>
          <w:ilvl w:val="0"/>
          <w:numId w:val="29"/>
        </w:numPr>
        <w:spacing w:line="276" w:lineRule="auto"/>
        <w:jc w:val="both"/>
        <w:rPr>
          <w:rFonts w:ascii="Times New Roman" w:hAnsi="Times New Roman" w:cs="Times New Roman"/>
        </w:rPr>
      </w:pPr>
      <w:r w:rsidRPr="008A2E72">
        <w:rPr>
          <w:rFonts w:ascii="Times New Roman" w:hAnsi="Times New Roman" w:cs="Times New Roman"/>
        </w:rPr>
        <w:t>Un error significativo podría traducirse en sobrestock o quiebres, afectando directamente costos y niveles de servicio.</w:t>
      </w:r>
    </w:p>
    <w:p w14:paraId="23DD62BE"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117" w:name="X380e43e9d89483f6bb6d79df3358f4610aa7d5a"/>
      <w:bookmarkStart w:id="118" w:name="_Toc216213180"/>
      <w:bookmarkEnd w:id="115"/>
      <w:r w:rsidRPr="008A2E72">
        <w:rPr>
          <w:rFonts w:ascii="Times New Roman" w:hAnsi="Times New Roman" w:cs="Times New Roman"/>
          <w:sz w:val="24"/>
          <w:szCs w:val="24"/>
        </w:rPr>
        <w:t>10.2 Caso 2: Pronóstico de carga operativa en un centro de atención</w:t>
      </w:r>
      <w:bookmarkEnd w:id="118"/>
    </w:p>
    <w:p w14:paraId="23DD62BF"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b/>
          <w:bCs/>
        </w:rPr>
        <w:t>Contexto empresarial</w:t>
      </w:r>
    </w:p>
    <w:p w14:paraId="23DD62C0"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Un centro de atención requiere estimar la carga diaria de tickets o llamadas para dimensionar personal y planificar turnos. La serie presenta:</w:t>
      </w:r>
    </w:p>
    <w:p w14:paraId="23DD62C1" w14:textId="77777777" w:rsidR="00032574" w:rsidRPr="008A2E72" w:rsidRDefault="00FC4FAB" w:rsidP="00610F42">
      <w:pPr>
        <w:numPr>
          <w:ilvl w:val="0"/>
          <w:numId w:val="30"/>
        </w:numPr>
        <w:spacing w:line="276" w:lineRule="auto"/>
        <w:jc w:val="both"/>
        <w:rPr>
          <w:rFonts w:ascii="Times New Roman" w:hAnsi="Times New Roman" w:cs="Times New Roman"/>
        </w:rPr>
      </w:pPr>
      <w:r w:rsidRPr="008A2E72">
        <w:rPr>
          <w:rFonts w:ascii="Times New Roman" w:hAnsi="Times New Roman" w:cs="Times New Roman"/>
        </w:rPr>
        <w:t>estacionalidad semanal marcada,</w:t>
      </w:r>
    </w:p>
    <w:p w14:paraId="23DD62C2" w14:textId="77777777" w:rsidR="00032574" w:rsidRPr="008A2E72" w:rsidRDefault="00FC4FAB" w:rsidP="00610F42">
      <w:pPr>
        <w:numPr>
          <w:ilvl w:val="0"/>
          <w:numId w:val="30"/>
        </w:numPr>
        <w:spacing w:line="276" w:lineRule="auto"/>
        <w:jc w:val="both"/>
        <w:rPr>
          <w:rFonts w:ascii="Times New Roman" w:hAnsi="Times New Roman" w:cs="Times New Roman"/>
        </w:rPr>
      </w:pPr>
      <w:r w:rsidRPr="008A2E72">
        <w:rPr>
          <w:rFonts w:ascii="Times New Roman" w:hAnsi="Times New Roman" w:cs="Times New Roman"/>
        </w:rPr>
        <w:t>nivel creciente,</w:t>
      </w:r>
    </w:p>
    <w:p w14:paraId="23DD62C3" w14:textId="77777777" w:rsidR="00032574" w:rsidRPr="008A2E72" w:rsidRDefault="00FC4FAB" w:rsidP="00610F42">
      <w:pPr>
        <w:numPr>
          <w:ilvl w:val="0"/>
          <w:numId w:val="30"/>
        </w:numPr>
        <w:spacing w:line="276" w:lineRule="auto"/>
        <w:jc w:val="both"/>
        <w:rPr>
          <w:rFonts w:ascii="Times New Roman" w:hAnsi="Times New Roman" w:cs="Times New Roman"/>
        </w:rPr>
      </w:pPr>
      <w:r w:rsidRPr="008A2E72">
        <w:rPr>
          <w:rFonts w:ascii="Times New Roman" w:hAnsi="Times New Roman" w:cs="Times New Roman"/>
        </w:rPr>
        <w:t>variabilidad moderada.</w:t>
      </w:r>
    </w:p>
    <w:p w14:paraId="23DD62C4"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b/>
          <w:bCs/>
        </w:rPr>
        <w:t>Simulación y preparación de datos:</w:t>
      </w:r>
    </w:p>
    <w:p w14:paraId="23DD62C5" w14:textId="173F7641" w:rsidR="00032574" w:rsidRPr="00FC4FAB" w:rsidRDefault="00FC4FAB" w:rsidP="00D907F2">
      <w:pPr>
        <w:pStyle w:val="SourceCode"/>
        <w:spacing w:line="276" w:lineRule="auto"/>
        <w:rPr>
          <w:rFonts w:ascii="Times New Roman" w:hAnsi="Times New Roman" w:cs="Times New Roman"/>
          <w:color w:val="003B4F"/>
          <w:sz w:val="22"/>
          <w:szCs w:val="22"/>
          <w:shd w:val="clear" w:color="auto" w:fill="F1F3F5"/>
        </w:rPr>
      </w:pPr>
      <w:proofErr w:type="spellStart"/>
      <w:r w:rsidRPr="00D907F2">
        <w:rPr>
          <w:rStyle w:val="FunctionTok"/>
          <w:rFonts w:ascii="Times New Roman" w:hAnsi="Times New Roman" w:cs="Times New Roman"/>
          <w:szCs w:val="22"/>
        </w:rPr>
        <w:t>set.seed</w:t>
      </w:r>
      <w:proofErr w:type="spellEnd"/>
      <w:r w:rsidRPr="00D907F2">
        <w:rPr>
          <w:rStyle w:val="NormalTok"/>
          <w:rFonts w:ascii="Times New Roman" w:hAnsi="Times New Roman" w:cs="Times New Roman"/>
          <w:szCs w:val="22"/>
        </w:rPr>
        <w:t>(</w:t>
      </w:r>
      <w:r w:rsidRPr="00D907F2">
        <w:rPr>
          <w:rStyle w:val="DecValTok"/>
          <w:rFonts w:ascii="Times New Roman" w:hAnsi="Times New Roman" w:cs="Times New Roman"/>
          <w:szCs w:val="22"/>
        </w:rPr>
        <w:t>456</w:t>
      </w:r>
      <w:r w:rsidRPr="00D907F2">
        <w:rPr>
          <w:rStyle w:val="NormalTok"/>
          <w:rFonts w:ascii="Times New Roman" w:hAnsi="Times New Roman" w:cs="Times New Roman"/>
          <w:szCs w:val="22"/>
        </w:rPr>
        <w:t>)</w:t>
      </w:r>
      <w:r w:rsidRPr="00D907F2">
        <w:rPr>
          <w:rFonts w:ascii="Times New Roman" w:hAnsi="Times New Roman" w:cs="Times New Roman"/>
          <w:sz w:val="22"/>
          <w:szCs w:val="22"/>
        </w:rPr>
        <w:br/>
      </w:r>
      <w:r w:rsidRPr="00D907F2">
        <w:rPr>
          <w:rFonts w:ascii="Times New Roman" w:hAnsi="Times New Roman" w:cs="Times New Roman"/>
          <w:sz w:val="22"/>
          <w:szCs w:val="22"/>
        </w:rPr>
        <w:br/>
      </w:r>
      <w:r w:rsidRPr="00D907F2">
        <w:rPr>
          <w:rStyle w:val="NormalTok"/>
          <w:rFonts w:ascii="Times New Roman" w:hAnsi="Times New Roman" w:cs="Times New Roman"/>
          <w:szCs w:val="22"/>
        </w:rPr>
        <w:lastRenderedPageBreak/>
        <w:t xml:space="preserve">fechas2 </w:t>
      </w:r>
      <w:r w:rsidRPr="00D907F2">
        <w:rPr>
          <w:rStyle w:val="OtherTok"/>
          <w:rFonts w:ascii="Times New Roman" w:hAnsi="Times New Roman" w:cs="Times New Roman"/>
          <w:szCs w:val="22"/>
        </w:rPr>
        <w:t>&lt;-</w:t>
      </w:r>
      <w:r w:rsidRPr="00D907F2">
        <w:rPr>
          <w:rStyle w:val="NormalTok"/>
          <w:rFonts w:ascii="Times New Roman" w:hAnsi="Times New Roman" w:cs="Times New Roman"/>
          <w:szCs w:val="22"/>
        </w:rPr>
        <w:t xml:space="preserve"> </w:t>
      </w:r>
      <w:proofErr w:type="spellStart"/>
      <w:r w:rsidRPr="00D907F2">
        <w:rPr>
          <w:rStyle w:val="FunctionTok"/>
          <w:rFonts w:ascii="Times New Roman" w:hAnsi="Times New Roman" w:cs="Times New Roman"/>
          <w:szCs w:val="22"/>
        </w:rPr>
        <w:t>seq.Date</w:t>
      </w:r>
      <w:proofErr w:type="spellEnd"/>
      <w:r w:rsidRPr="00D907F2">
        <w:rPr>
          <w:rStyle w:val="NormalTok"/>
          <w:rFonts w:ascii="Times New Roman" w:hAnsi="Times New Roman" w:cs="Times New Roman"/>
          <w:szCs w:val="22"/>
        </w:rPr>
        <w:t>(</w:t>
      </w:r>
      <w:r w:rsidRPr="00D907F2">
        <w:rPr>
          <w:rStyle w:val="AttributeTok"/>
          <w:rFonts w:ascii="Times New Roman" w:hAnsi="Times New Roman" w:cs="Times New Roman"/>
          <w:szCs w:val="22"/>
        </w:rPr>
        <w:t>from =</w:t>
      </w:r>
      <w:r w:rsidRPr="00D907F2">
        <w:rPr>
          <w:rStyle w:val="NormalTok"/>
          <w:rFonts w:ascii="Times New Roman" w:hAnsi="Times New Roman" w:cs="Times New Roman"/>
          <w:szCs w:val="22"/>
        </w:rPr>
        <w:t xml:space="preserve"> </w:t>
      </w:r>
      <w:proofErr w:type="spellStart"/>
      <w:r w:rsidRPr="00D907F2">
        <w:rPr>
          <w:rStyle w:val="FunctionTok"/>
          <w:rFonts w:ascii="Times New Roman" w:hAnsi="Times New Roman" w:cs="Times New Roman"/>
          <w:szCs w:val="22"/>
        </w:rPr>
        <w:t>ymd</w:t>
      </w:r>
      <w:proofErr w:type="spellEnd"/>
      <w:r w:rsidRPr="00D907F2">
        <w:rPr>
          <w:rStyle w:val="NormalTok"/>
          <w:rFonts w:ascii="Times New Roman" w:hAnsi="Times New Roman" w:cs="Times New Roman"/>
          <w:szCs w:val="22"/>
        </w:rPr>
        <w:t>(</w:t>
      </w:r>
      <w:r w:rsidRPr="00D907F2">
        <w:rPr>
          <w:rStyle w:val="StringTok"/>
          <w:rFonts w:ascii="Times New Roman" w:hAnsi="Times New Roman" w:cs="Times New Roman"/>
          <w:szCs w:val="22"/>
        </w:rPr>
        <w:t>"2022-01-01"</w:t>
      </w:r>
      <w:r w:rsidRPr="00D907F2">
        <w:rPr>
          <w:rStyle w:val="NormalTok"/>
          <w:rFonts w:ascii="Times New Roman" w:hAnsi="Times New Roman" w:cs="Times New Roman"/>
          <w:szCs w:val="22"/>
        </w:rPr>
        <w:t>),</w:t>
      </w:r>
      <w:r w:rsidRPr="00D907F2">
        <w:rPr>
          <w:rFonts w:ascii="Times New Roman" w:hAnsi="Times New Roman" w:cs="Times New Roman"/>
          <w:sz w:val="22"/>
          <w:szCs w:val="22"/>
        </w:rPr>
        <w:br/>
      </w:r>
      <w:r w:rsidRPr="00D907F2">
        <w:rPr>
          <w:rStyle w:val="NormalTok"/>
          <w:rFonts w:ascii="Times New Roman" w:hAnsi="Times New Roman" w:cs="Times New Roman"/>
          <w:szCs w:val="22"/>
        </w:rPr>
        <w:t xml:space="preserve">                    </w:t>
      </w:r>
      <w:r w:rsidRPr="00D907F2">
        <w:rPr>
          <w:rStyle w:val="AttributeTok"/>
          <w:rFonts w:ascii="Times New Roman" w:hAnsi="Times New Roman" w:cs="Times New Roman"/>
          <w:szCs w:val="22"/>
        </w:rPr>
        <w:t>to   =</w:t>
      </w:r>
      <w:r w:rsidRPr="00D907F2">
        <w:rPr>
          <w:rStyle w:val="NormalTok"/>
          <w:rFonts w:ascii="Times New Roman" w:hAnsi="Times New Roman" w:cs="Times New Roman"/>
          <w:szCs w:val="22"/>
        </w:rPr>
        <w:t xml:space="preserve"> </w:t>
      </w:r>
      <w:proofErr w:type="spellStart"/>
      <w:r w:rsidRPr="00D907F2">
        <w:rPr>
          <w:rStyle w:val="FunctionTok"/>
          <w:rFonts w:ascii="Times New Roman" w:hAnsi="Times New Roman" w:cs="Times New Roman"/>
          <w:szCs w:val="22"/>
        </w:rPr>
        <w:t>ymd</w:t>
      </w:r>
      <w:proofErr w:type="spellEnd"/>
      <w:r w:rsidRPr="00D907F2">
        <w:rPr>
          <w:rStyle w:val="NormalTok"/>
          <w:rFonts w:ascii="Times New Roman" w:hAnsi="Times New Roman" w:cs="Times New Roman"/>
          <w:szCs w:val="22"/>
        </w:rPr>
        <w:t>(</w:t>
      </w:r>
      <w:r w:rsidRPr="00D907F2">
        <w:rPr>
          <w:rStyle w:val="StringTok"/>
          <w:rFonts w:ascii="Times New Roman" w:hAnsi="Times New Roman" w:cs="Times New Roman"/>
          <w:szCs w:val="22"/>
        </w:rPr>
        <w:t>"2023-12-31"</w:t>
      </w:r>
      <w:r w:rsidRPr="00D907F2">
        <w:rPr>
          <w:rStyle w:val="NormalTok"/>
          <w:rFonts w:ascii="Times New Roman" w:hAnsi="Times New Roman" w:cs="Times New Roman"/>
          <w:szCs w:val="22"/>
        </w:rPr>
        <w:t>),</w:t>
      </w:r>
      <w:r w:rsidRPr="00D907F2">
        <w:rPr>
          <w:rFonts w:ascii="Times New Roman" w:hAnsi="Times New Roman" w:cs="Times New Roman"/>
          <w:sz w:val="22"/>
          <w:szCs w:val="22"/>
        </w:rPr>
        <w:br/>
      </w:r>
      <w:r w:rsidRPr="00D907F2">
        <w:rPr>
          <w:rStyle w:val="NormalTok"/>
          <w:rFonts w:ascii="Times New Roman" w:hAnsi="Times New Roman" w:cs="Times New Roman"/>
          <w:szCs w:val="22"/>
        </w:rPr>
        <w:t xml:space="preserve">                    </w:t>
      </w:r>
      <w:r w:rsidRPr="00D907F2">
        <w:rPr>
          <w:rStyle w:val="AttributeTok"/>
          <w:rFonts w:ascii="Times New Roman" w:hAnsi="Times New Roman" w:cs="Times New Roman"/>
          <w:szCs w:val="22"/>
        </w:rPr>
        <w:t>by   =</w:t>
      </w:r>
      <w:r w:rsidRPr="00D907F2">
        <w:rPr>
          <w:rStyle w:val="NormalTok"/>
          <w:rFonts w:ascii="Times New Roman" w:hAnsi="Times New Roman" w:cs="Times New Roman"/>
          <w:szCs w:val="22"/>
        </w:rPr>
        <w:t xml:space="preserve"> </w:t>
      </w:r>
      <w:r w:rsidRPr="00D907F2">
        <w:rPr>
          <w:rStyle w:val="StringTok"/>
          <w:rFonts w:ascii="Times New Roman" w:hAnsi="Times New Roman" w:cs="Times New Roman"/>
          <w:szCs w:val="22"/>
        </w:rPr>
        <w:t>"day"</w:t>
      </w:r>
      <w:r w:rsidRPr="00D907F2">
        <w:rPr>
          <w:rStyle w:val="NormalTok"/>
          <w:rFonts w:ascii="Times New Roman" w:hAnsi="Times New Roman" w:cs="Times New Roman"/>
          <w:szCs w:val="22"/>
        </w:rPr>
        <w:t>)</w:t>
      </w:r>
      <w:r w:rsidRPr="00D907F2">
        <w:rPr>
          <w:rFonts w:ascii="Times New Roman" w:hAnsi="Times New Roman" w:cs="Times New Roman"/>
          <w:sz w:val="22"/>
          <w:szCs w:val="22"/>
        </w:rPr>
        <w:br/>
      </w:r>
      <w:proofErr w:type="spellStart"/>
      <w:r w:rsidRPr="00D907F2">
        <w:rPr>
          <w:rStyle w:val="NormalTok"/>
          <w:rFonts w:ascii="Times New Roman" w:hAnsi="Times New Roman" w:cs="Times New Roman"/>
          <w:szCs w:val="22"/>
        </w:rPr>
        <w:t>operaciones_sim</w:t>
      </w:r>
      <w:proofErr w:type="spellEnd"/>
      <w:r w:rsidRPr="00D907F2">
        <w:rPr>
          <w:rStyle w:val="NormalTok"/>
          <w:rFonts w:ascii="Times New Roman" w:hAnsi="Times New Roman" w:cs="Times New Roman"/>
          <w:szCs w:val="22"/>
        </w:rPr>
        <w:t xml:space="preserve"> </w:t>
      </w:r>
      <w:r w:rsidRPr="00D907F2">
        <w:rPr>
          <w:rStyle w:val="OtherTok"/>
          <w:rFonts w:ascii="Times New Roman" w:hAnsi="Times New Roman" w:cs="Times New Roman"/>
          <w:szCs w:val="22"/>
        </w:rPr>
        <w:t>&lt;-</w:t>
      </w:r>
      <w:r w:rsidRPr="00D907F2">
        <w:rPr>
          <w:rStyle w:val="NormalTok"/>
          <w:rFonts w:ascii="Times New Roman" w:hAnsi="Times New Roman" w:cs="Times New Roman"/>
          <w:szCs w:val="22"/>
        </w:rPr>
        <w:t xml:space="preserve"> </w:t>
      </w:r>
      <w:proofErr w:type="spellStart"/>
      <w:r w:rsidRPr="00D907F2">
        <w:rPr>
          <w:rStyle w:val="FunctionTok"/>
          <w:rFonts w:ascii="Times New Roman" w:hAnsi="Times New Roman" w:cs="Times New Roman"/>
          <w:szCs w:val="22"/>
        </w:rPr>
        <w:t>tibble</w:t>
      </w:r>
      <w:proofErr w:type="spellEnd"/>
      <w:r w:rsidRPr="00D907F2">
        <w:rPr>
          <w:rStyle w:val="NormalTok"/>
          <w:rFonts w:ascii="Times New Roman" w:hAnsi="Times New Roman" w:cs="Times New Roman"/>
          <w:szCs w:val="22"/>
        </w:rPr>
        <w:t>(</w:t>
      </w:r>
      <w:r w:rsidRPr="00D907F2">
        <w:rPr>
          <w:rFonts w:ascii="Times New Roman" w:hAnsi="Times New Roman" w:cs="Times New Roman"/>
          <w:sz w:val="22"/>
          <w:szCs w:val="22"/>
        </w:rPr>
        <w:br/>
      </w:r>
      <w:r w:rsidRPr="00D907F2">
        <w:rPr>
          <w:rStyle w:val="NormalTok"/>
          <w:rFonts w:ascii="Times New Roman" w:hAnsi="Times New Roman" w:cs="Times New Roman"/>
          <w:szCs w:val="22"/>
        </w:rPr>
        <w:t xml:space="preserve">  </w:t>
      </w:r>
      <w:proofErr w:type="spellStart"/>
      <w:r w:rsidRPr="00D907F2">
        <w:rPr>
          <w:rStyle w:val="AttributeTok"/>
          <w:rFonts w:ascii="Times New Roman" w:hAnsi="Times New Roman" w:cs="Times New Roman"/>
          <w:szCs w:val="22"/>
        </w:rPr>
        <w:t>fecha</w:t>
      </w:r>
      <w:proofErr w:type="spellEnd"/>
      <w:r w:rsidRPr="00D907F2">
        <w:rPr>
          <w:rStyle w:val="AttributeTok"/>
          <w:rFonts w:ascii="Times New Roman" w:hAnsi="Times New Roman" w:cs="Times New Roman"/>
          <w:szCs w:val="22"/>
        </w:rPr>
        <w:t xml:space="preserve"> =</w:t>
      </w:r>
      <w:r w:rsidRPr="00D907F2">
        <w:rPr>
          <w:rStyle w:val="NormalTok"/>
          <w:rFonts w:ascii="Times New Roman" w:hAnsi="Times New Roman" w:cs="Times New Roman"/>
          <w:szCs w:val="22"/>
        </w:rPr>
        <w:t xml:space="preserve"> fechas2,</w:t>
      </w:r>
      <w:r w:rsidRPr="00D907F2">
        <w:rPr>
          <w:rFonts w:ascii="Times New Roman" w:hAnsi="Times New Roman" w:cs="Times New Roman"/>
          <w:sz w:val="22"/>
          <w:szCs w:val="22"/>
        </w:rPr>
        <w:br/>
      </w:r>
      <w:r w:rsidRPr="00D907F2">
        <w:rPr>
          <w:rStyle w:val="NormalTok"/>
          <w:rFonts w:ascii="Times New Roman" w:hAnsi="Times New Roman" w:cs="Times New Roman"/>
          <w:szCs w:val="22"/>
        </w:rPr>
        <w:t xml:space="preserve">  </w:t>
      </w:r>
      <w:r w:rsidRPr="00D907F2">
        <w:rPr>
          <w:rStyle w:val="AttributeTok"/>
          <w:rFonts w:ascii="Times New Roman" w:hAnsi="Times New Roman" w:cs="Times New Roman"/>
          <w:szCs w:val="22"/>
        </w:rPr>
        <w:t>base  =</w:t>
      </w:r>
      <w:r w:rsidRPr="00D907F2">
        <w:rPr>
          <w:rStyle w:val="NormalTok"/>
          <w:rFonts w:ascii="Times New Roman" w:hAnsi="Times New Roman" w:cs="Times New Roman"/>
          <w:szCs w:val="22"/>
        </w:rPr>
        <w:t xml:space="preserve"> </w:t>
      </w:r>
      <w:r w:rsidRPr="00D907F2">
        <w:rPr>
          <w:rStyle w:val="DecValTok"/>
          <w:rFonts w:ascii="Times New Roman" w:hAnsi="Times New Roman" w:cs="Times New Roman"/>
          <w:szCs w:val="22"/>
        </w:rPr>
        <w:t>300</w:t>
      </w:r>
      <w:r w:rsidRPr="00D907F2">
        <w:rPr>
          <w:rStyle w:val="NormalTok"/>
          <w:rFonts w:ascii="Times New Roman" w:hAnsi="Times New Roman" w:cs="Times New Roman"/>
          <w:szCs w:val="22"/>
        </w:rPr>
        <w:t xml:space="preserve"> </w:t>
      </w:r>
      <w:r w:rsidRPr="00D907F2">
        <w:rPr>
          <w:rStyle w:val="SpecialCharTok"/>
          <w:rFonts w:ascii="Times New Roman" w:hAnsi="Times New Roman" w:cs="Times New Roman"/>
          <w:szCs w:val="22"/>
        </w:rPr>
        <w:t>+</w:t>
      </w:r>
      <w:r w:rsidRPr="00D907F2">
        <w:rPr>
          <w:rStyle w:val="NormalTok"/>
          <w:rFonts w:ascii="Times New Roman" w:hAnsi="Times New Roman" w:cs="Times New Roman"/>
          <w:szCs w:val="22"/>
        </w:rPr>
        <w:t xml:space="preserve"> </w:t>
      </w:r>
      <w:r w:rsidRPr="00D907F2">
        <w:rPr>
          <w:rStyle w:val="FloatTok"/>
          <w:rFonts w:ascii="Times New Roman" w:hAnsi="Times New Roman" w:cs="Times New Roman"/>
          <w:szCs w:val="22"/>
        </w:rPr>
        <w:t>0.05</w:t>
      </w:r>
      <w:r w:rsidRPr="00D907F2">
        <w:rPr>
          <w:rStyle w:val="NormalTok"/>
          <w:rFonts w:ascii="Times New Roman" w:hAnsi="Times New Roman" w:cs="Times New Roman"/>
          <w:szCs w:val="22"/>
        </w:rPr>
        <w:t xml:space="preserve"> </w:t>
      </w:r>
      <w:r w:rsidRPr="00D907F2">
        <w:rPr>
          <w:rStyle w:val="SpecialCharTok"/>
          <w:rFonts w:ascii="Times New Roman" w:hAnsi="Times New Roman" w:cs="Times New Roman"/>
          <w:szCs w:val="22"/>
        </w:rPr>
        <w:t>*</w:t>
      </w:r>
      <w:r w:rsidRPr="00D907F2">
        <w:rPr>
          <w:rStyle w:val="NormalTok"/>
          <w:rFonts w:ascii="Times New Roman" w:hAnsi="Times New Roman" w:cs="Times New Roman"/>
          <w:szCs w:val="22"/>
        </w:rPr>
        <w:t xml:space="preserve"> </w:t>
      </w:r>
      <w:r w:rsidRPr="00D907F2">
        <w:rPr>
          <w:rStyle w:val="FunctionTok"/>
          <w:rFonts w:ascii="Times New Roman" w:hAnsi="Times New Roman" w:cs="Times New Roman"/>
          <w:szCs w:val="22"/>
        </w:rPr>
        <w:t>seq_along</w:t>
      </w:r>
      <w:r w:rsidRPr="00D907F2">
        <w:rPr>
          <w:rStyle w:val="NormalTok"/>
          <w:rFonts w:ascii="Times New Roman" w:hAnsi="Times New Roman" w:cs="Times New Roman"/>
          <w:szCs w:val="22"/>
        </w:rPr>
        <w:t>(fechas2),</w:t>
      </w:r>
      <w:r w:rsidRPr="00D907F2">
        <w:rPr>
          <w:rFonts w:ascii="Times New Roman" w:hAnsi="Times New Roman" w:cs="Times New Roman"/>
          <w:sz w:val="22"/>
          <w:szCs w:val="22"/>
        </w:rPr>
        <w:br/>
      </w:r>
      <w:r w:rsidRPr="00D907F2">
        <w:rPr>
          <w:rStyle w:val="NormalTok"/>
          <w:rFonts w:ascii="Times New Roman" w:hAnsi="Times New Roman" w:cs="Times New Roman"/>
          <w:szCs w:val="22"/>
        </w:rPr>
        <w:t xml:space="preserve">  </w:t>
      </w:r>
      <w:r w:rsidRPr="00D907F2">
        <w:rPr>
          <w:rStyle w:val="AttributeTok"/>
          <w:rFonts w:ascii="Times New Roman" w:hAnsi="Times New Roman" w:cs="Times New Roman"/>
          <w:szCs w:val="22"/>
        </w:rPr>
        <w:t>est   =</w:t>
      </w:r>
      <w:r w:rsidRPr="00D907F2">
        <w:rPr>
          <w:rStyle w:val="NormalTok"/>
          <w:rFonts w:ascii="Times New Roman" w:hAnsi="Times New Roman" w:cs="Times New Roman"/>
          <w:szCs w:val="22"/>
        </w:rPr>
        <w:t xml:space="preserve"> </w:t>
      </w:r>
      <w:r w:rsidRPr="00D907F2">
        <w:rPr>
          <w:rStyle w:val="DecValTok"/>
          <w:rFonts w:ascii="Times New Roman" w:hAnsi="Times New Roman" w:cs="Times New Roman"/>
          <w:szCs w:val="22"/>
        </w:rPr>
        <w:t>60</w:t>
      </w:r>
      <w:r w:rsidRPr="00D907F2">
        <w:rPr>
          <w:rStyle w:val="NormalTok"/>
          <w:rFonts w:ascii="Times New Roman" w:hAnsi="Times New Roman" w:cs="Times New Roman"/>
          <w:szCs w:val="22"/>
        </w:rPr>
        <w:t xml:space="preserve"> </w:t>
      </w:r>
      <w:r w:rsidRPr="00D907F2">
        <w:rPr>
          <w:rStyle w:val="SpecialCharTok"/>
          <w:rFonts w:ascii="Times New Roman" w:hAnsi="Times New Roman" w:cs="Times New Roman"/>
          <w:szCs w:val="22"/>
        </w:rPr>
        <w:t>*</w:t>
      </w:r>
      <w:r w:rsidRPr="00D907F2">
        <w:rPr>
          <w:rStyle w:val="NormalTok"/>
          <w:rFonts w:ascii="Times New Roman" w:hAnsi="Times New Roman" w:cs="Times New Roman"/>
          <w:szCs w:val="22"/>
        </w:rPr>
        <w:t xml:space="preserve"> </w:t>
      </w:r>
      <w:r w:rsidRPr="00D907F2">
        <w:rPr>
          <w:rStyle w:val="FunctionTok"/>
          <w:rFonts w:ascii="Times New Roman" w:hAnsi="Times New Roman" w:cs="Times New Roman"/>
          <w:szCs w:val="22"/>
        </w:rPr>
        <w:t>sin</w:t>
      </w:r>
      <w:r w:rsidRPr="00D907F2">
        <w:rPr>
          <w:rStyle w:val="NormalTok"/>
          <w:rFonts w:ascii="Times New Roman" w:hAnsi="Times New Roman" w:cs="Times New Roman"/>
          <w:szCs w:val="22"/>
        </w:rPr>
        <w:t>(</w:t>
      </w:r>
      <w:r w:rsidRPr="00D907F2">
        <w:rPr>
          <w:rStyle w:val="DecValTok"/>
          <w:rFonts w:ascii="Times New Roman" w:hAnsi="Times New Roman" w:cs="Times New Roman"/>
          <w:szCs w:val="22"/>
        </w:rPr>
        <w:t>2</w:t>
      </w:r>
      <w:r w:rsidRPr="00D907F2">
        <w:rPr>
          <w:rStyle w:val="NormalTok"/>
          <w:rFonts w:ascii="Times New Roman" w:hAnsi="Times New Roman" w:cs="Times New Roman"/>
          <w:szCs w:val="22"/>
        </w:rPr>
        <w:t xml:space="preserve"> </w:t>
      </w:r>
      <w:r w:rsidRPr="00D907F2">
        <w:rPr>
          <w:rStyle w:val="SpecialCharTok"/>
          <w:rFonts w:ascii="Times New Roman" w:hAnsi="Times New Roman" w:cs="Times New Roman"/>
          <w:szCs w:val="22"/>
        </w:rPr>
        <w:t>*</w:t>
      </w:r>
      <w:r w:rsidRPr="00D907F2">
        <w:rPr>
          <w:rStyle w:val="NormalTok"/>
          <w:rFonts w:ascii="Times New Roman" w:hAnsi="Times New Roman" w:cs="Times New Roman"/>
          <w:szCs w:val="22"/>
        </w:rPr>
        <w:t xml:space="preserve"> pi </w:t>
      </w:r>
      <w:r w:rsidRPr="00D907F2">
        <w:rPr>
          <w:rStyle w:val="SpecialCharTok"/>
          <w:rFonts w:ascii="Times New Roman" w:hAnsi="Times New Roman" w:cs="Times New Roman"/>
          <w:szCs w:val="22"/>
        </w:rPr>
        <w:t>*</w:t>
      </w:r>
      <w:r w:rsidRPr="00D907F2">
        <w:rPr>
          <w:rStyle w:val="NormalTok"/>
          <w:rFonts w:ascii="Times New Roman" w:hAnsi="Times New Roman" w:cs="Times New Roman"/>
          <w:szCs w:val="22"/>
        </w:rPr>
        <w:t xml:space="preserve"> </w:t>
      </w:r>
      <w:r w:rsidRPr="00D907F2">
        <w:rPr>
          <w:rStyle w:val="FunctionTok"/>
          <w:rFonts w:ascii="Times New Roman" w:hAnsi="Times New Roman" w:cs="Times New Roman"/>
          <w:szCs w:val="22"/>
        </w:rPr>
        <w:t>yday</w:t>
      </w:r>
      <w:r w:rsidRPr="00D907F2">
        <w:rPr>
          <w:rStyle w:val="NormalTok"/>
          <w:rFonts w:ascii="Times New Roman" w:hAnsi="Times New Roman" w:cs="Times New Roman"/>
          <w:szCs w:val="22"/>
        </w:rPr>
        <w:t xml:space="preserve">(fecha) </w:t>
      </w:r>
      <w:r w:rsidRPr="00D907F2">
        <w:rPr>
          <w:rStyle w:val="SpecialCharTok"/>
          <w:rFonts w:ascii="Times New Roman" w:hAnsi="Times New Roman" w:cs="Times New Roman"/>
          <w:szCs w:val="22"/>
        </w:rPr>
        <w:t>/</w:t>
      </w:r>
      <w:r w:rsidRPr="00D907F2">
        <w:rPr>
          <w:rStyle w:val="NormalTok"/>
          <w:rFonts w:ascii="Times New Roman" w:hAnsi="Times New Roman" w:cs="Times New Roman"/>
          <w:szCs w:val="22"/>
        </w:rPr>
        <w:t xml:space="preserve"> </w:t>
      </w:r>
      <w:r w:rsidRPr="00D907F2">
        <w:rPr>
          <w:rStyle w:val="DecValTok"/>
          <w:rFonts w:ascii="Times New Roman" w:hAnsi="Times New Roman" w:cs="Times New Roman"/>
          <w:szCs w:val="22"/>
        </w:rPr>
        <w:t>7</w:t>
      </w:r>
      <w:r w:rsidRPr="00D907F2">
        <w:rPr>
          <w:rStyle w:val="NormalTok"/>
          <w:rFonts w:ascii="Times New Roman" w:hAnsi="Times New Roman" w:cs="Times New Roman"/>
          <w:szCs w:val="22"/>
        </w:rPr>
        <w:t>),</w:t>
      </w:r>
      <w:r w:rsidRPr="00D907F2">
        <w:rPr>
          <w:rFonts w:ascii="Times New Roman" w:hAnsi="Times New Roman" w:cs="Times New Roman"/>
          <w:sz w:val="22"/>
          <w:szCs w:val="22"/>
        </w:rPr>
        <w:br/>
      </w:r>
      <w:r w:rsidRPr="00D907F2">
        <w:rPr>
          <w:rStyle w:val="NormalTok"/>
          <w:rFonts w:ascii="Times New Roman" w:hAnsi="Times New Roman" w:cs="Times New Roman"/>
          <w:szCs w:val="22"/>
        </w:rPr>
        <w:t xml:space="preserve">  </w:t>
      </w:r>
      <w:r w:rsidRPr="00D907F2">
        <w:rPr>
          <w:rStyle w:val="AttributeTok"/>
          <w:rFonts w:ascii="Times New Roman" w:hAnsi="Times New Roman" w:cs="Times New Roman"/>
          <w:szCs w:val="22"/>
        </w:rPr>
        <w:t>ruido =</w:t>
      </w:r>
      <w:r w:rsidRPr="00D907F2">
        <w:rPr>
          <w:rStyle w:val="NormalTok"/>
          <w:rFonts w:ascii="Times New Roman" w:hAnsi="Times New Roman" w:cs="Times New Roman"/>
          <w:szCs w:val="22"/>
        </w:rPr>
        <w:t xml:space="preserve"> </w:t>
      </w:r>
      <w:r w:rsidRPr="00D907F2">
        <w:rPr>
          <w:rStyle w:val="FunctionTok"/>
          <w:rFonts w:ascii="Times New Roman" w:hAnsi="Times New Roman" w:cs="Times New Roman"/>
          <w:szCs w:val="22"/>
        </w:rPr>
        <w:t>rnorm</w:t>
      </w:r>
      <w:r w:rsidRPr="00D907F2">
        <w:rPr>
          <w:rStyle w:val="NormalTok"/>
          <w:rFonts w:ascii="Times New Roman" w:hAnsi="Times New Roman" w:cs="Times New Roman"/>
          <w:szCs w:val="22"/>
        </w:rPr>
        <w:t>(</w:t>
      </w:r>
      <w:r w:rsidRPr="00D907F2">
        <w:rPr>
          <w:rStyle w:val="FunctionTok"/>
          <w:rFonts w:ascii="Times New Roman" w:hAnsi="Times New Roman" w:cs="Times New Roman"/>
          <w:szCs w:val="22"/>
        </w:rPr>
        <w:t>length</w:t>
      </w:r>
      <w:r w:rsidRPr="00D907F2">
        <w:rPr>
          <w:rStyle w:val="NormalTok"/>
          <w:rFonts w:ascii="Times New Roman" w:hAnsi="Times New Roman" w:cs="Times New Roman"/>
          <w:szCs w:val="22"/>
        </w:rPr>
        <w:t xml:space="preserve">(fechas2), </w:t>
      </w:r>
      <w:r w:rsidRPr="00D907F2">
        <w:rPr>
          <w:rStyle w:val="AttributeTok"/>
          <w:rFonts w:ascii="Times New Roman" w:hAnsi="Times New Roman" w:cs="Times New Roman"/>
          <w:szCs w:val="22"/>
        </w:rPr>
        <w:t>sd =</w:t>
      </w:r>
      <w:r w:rsidRPr="00D907F2">
        <w:rPr>
          <w:rStyle w:val="NormalTok"/>
          <w:rFonts w:ascii="Times New Roman" w:hAnsi="Times New Roman" w:cs="Times New Roman"/>
          <w:szCs w:val="22"/>
        </w:rPr>
        <w:t xml:space="preserve"> </w:t>
      </w:r>
      <w:r w:rsidRPr="00D907F2">
        <w:rPr>
          <w:rStyle w:val="DecValTok"/>
          <w:rFonts w:ascii="Times New Roman" w:hAnsi="Times New Roman" w:cs="Times New Roman"/>
          <w:szCs w:val="22"/>
        </w:rPr>
        <w:t>20</w:t>
      </w:r>
      <w:r w:rsidRPr="00D907F2">
        <w:rPr>
          <w:rStyle w:val="NormalTok"/>
          <w:rFonts w:ascii="Times New Roman" w:hAnsi="Times New Roman" w:cs="Times New Roman"/>
          <w:szCs w:val="22"/>
        </w:rPr>
        <w:t>),</w:t>
      </w:r>
      <w:r w:rsidRPr="00D907F2">
        <w:rPr>
          <w:rFonts w:ascii="Times New Roman" w:hAnsi="Times New Roman" w:cs="Times New Roman"/>
          <w:sz w:val="22"/>
          <w:szCs w:val="22"/>
        </w:rPr>
        <w:br/>
      </w:r>
      <w:r w:rsidRPr="00D907F2">
        <w:rPr>
          <w:rStyle w:val="NormalTok"/>
          <w:rFonts w:ascii="Times New Roman" w:hAnsi="Times New Roman" w:cs="Times New Roman"/>
          <w:szCs w:val="22"/>
        </w:rPr>
        <w:t xml:space="preserve">  </w:t>
      </w:r>
      <w:r w:rsidRPr="00D907F2">
        <w:rPr>
          <w:rStyle w:val="AttributeTok"/>
          <w:rFonts w:ascii="Times New Roman" w:hAnsi="Times New Roman" w:cs="Times New Roman"/>
          <w:szCs w:val="22"/>
        </w:rPr>
        <w:t>carga =</w:t>
      </w:r>
      <w:r w:rsidRPr="00D907F2">
        <w:rPr>
          <w:rStyle w:val="NormalTok"/>
          <w:rFonts w:ascii="Times New Roman" w:hAnsi="Times New Roman" w:cs="Times New Roman"/>
          <w:szCs w:val="22"/>
        </w:rPr>
        <w:t xml:space="preserve"> base </w:t>
      </w:r>
      <w:r w:rsidRPr="00D907F2">
        <w:rPr>
          <w:rStyle w:val="SpecialCharTok"/>
          <w:rFonts w:ascii="Times New Roman" w:hAnsi="Times New Roman" w:cs="Times New Roman"/>
          <w:szCs w:val="22"/>
        </w:rPr>
        <w:t>+</w:t>
      </w:r>
      <w:r w:rsidRPr="00D907F2">
        <w:rPr>
          <w:rStyle w:val="NormalTok"/>
          <w:rFonts w:ascii="Times New Roman" w:hAnsi="Times New Roman" w:cs="Times New Roman"/>
          <w:szCs w:val="22"/>
        </w:rPr>
        <w:t xml:space="preserve"> est </w:t>
      </w:r>
      <w:r w:rsidRPr="00D907F2">
        <w:rPr>
          <w:rStyle w:val="SpecialCharTok"/>
          <w:rFonts w:ascii="Times New Roman" w:hAnsi="Times New Roman" w:cs="Times New Roman"/>
          <w:szCs w:val="22"/>
        </w:rPr>
        <w:t>+</w:t>
      </w:r>
      <w:r w:rsidRPr="00D907F2">
        <w:rPr>
          <w:rStyle w:val="NormalTok"/>
          <w:rFonts w:ascii="Times New Roman" w:hAnsi="Times New Roman" w:cs="Times New Roman"/>
          <w:szCs w:val="22"/>
        </w:rPr>
        <w:t xml:space="preserve"> ruido</w:t>
      </w:r>
      <w:r w:rsidRPr="00D907F2">
        <w:rPr>
          <w:rFonts w:ascii="Times New Roman" w:hAnsi="Times New Roman" w:cs="Times New Roman"/>
          <w:sz w:val="22"/>
          <w:szCs w:val="22"/>
        </w:rPr>
        <w:br/>
      </w:r>
      <w:r w:rsidRPr="00D907F2">
        <w:rPr>
          <w:rStyle w:val="NormalTok"/>
          <w:rFonts w:ascii="Times New Roman" w:hAnsi="Times New Roman" w:cs="Times New Roman"/>
          <w:szCs w:val="22"/>
        </w:rPr>
        <w:t xml:space="preserve">) </w:t>
      </w:r>
      <w:r w:rsidRPr="00D907F2">
        <w:rPr>
          <w:rStyle w:val="SpecialCharTok"/>
          <w:rFonts w:ascii="Times New Roman" w:hAnsi="Times New Roman" w:cs="Times New Roman"/>
          <w:szCs w:val="22"/>
        </w:rPr>
        <w:t>%&gt;%</w:t>
      </w:r>
      <w:r w:rsidRPr="00D907F2">
        <w:rPr>
          <w:rStyle w:val="NormalTok"/>
          <w:rFonts w:ascii="Times New Roman" w:hAnsi="Times New Roman" w:cs="Times New Roman"/>
          <w:szCs w:val="22"/>
        </w:rPr>
        <w:t xml:space="preserve"> </w:t>
      </w:r>
      <w:r w:rsidRPr="00D907F2">
        <w:rPr>
          <w:rStyle w:val="FunctionTok"/>
          <w:rFonts w:ascii="Times New Roman" w:hAnsi="Times New Roman" w:cs="Times New Roman"/>
          <w:szCs w:val="22"/>
        </w:rPr>
        <w:t>as_tsibble</w:t>
      </w:r>
      <w:r w:rsidRPr="00D907F2">
        <w:rPr>
          <w:rStyle w:val="NormalTok"/>
          <w:rFonts w:ascii="Times New Roman" w:hAnsi="Times New Roman" w:cs="Times New Roman"/>
          <w:szCs w:val="22"/>
        </w:rPr>
        <w:t>(</w:t>
      </w:r>
      <w:r w:rsidRPr="00D907F2">
        <w:rPr>
          <w:rStyle w:val="AttributeTok"/>
          <w:rFonts w:ascii="Times New Roman" w:hAnsi="Times New Roman" w:cs="Times New Roman"/>
          <w:szCs w:val="22"/>
        </w:rPr>
        <w:t>index =</w:t>
      </w:r>
      <w:r w:rsidRPr="00D907F2">
        <w:rPr>
          <w:rStyle w:val="NormalTok"/>
          <w:rFonts w:ascii="Times New Roman" w:hAnsi="Times New Roman" w:cs="Times New Roman"/>
          <w:szCs w:val="22"/>
        </w:rPr>
        <w:t xml:space="preserve"> fecha)</w:t>
      </w:r>
      <w:r w:rsidRPr="00D907F2">
        <w:rPr>
          <w:rFonts w:ascii="Times New Roman" w:hAnsi="Times New Roman" w:cs="Times New Roman"/>
          <w:sz w:val="22"/>
          <w:szCs w:val="22"/>
        </w:rPr>
        <w:br/>
      </w:r>
      <w:r w:rsidRPr="00D907F2">
        <w:rPr>
          <w:rStyle w:val="NormalTok"/>
          <w:rFonts w:ascii="Times New Roman" w:hAnsi="Times New Roman" w:cs="Times New Roman"/>
          <w:szCs w:val="22"/>
        </w:rPr>
        <w:t xml:space="preserve">operaciones_tsbl </w:t>
      </w:r>
      <w:r w:rsidRPr="00D907F2">
        <w:rPr>
          <w:rStyle w:val="OtherTok"/>
          <w:rFonts w:ascii="Times New Roman" w:hAnsi="Times New Roman" w:cs="Times New Roman"/>
          <w:szCs w:val="22"/>
        </w:rPr>
        <w:t>&lt;-</w:t>
      </w:r>
      <w:r w:rsidRPr="00D907F2">
        <w:rPr>
          <w:rStyle w:val="NormalTok"/>
          <w:rFonts w:ascii="Times New Roman" w:hAnsi="Times New Roman" w:cs="Times New Roman"/>
          <w:szCs w:val="22"/>
        </w:rPr>
        <w:t xml:space="preserve"> operaciones_sim</w:t>
      </w:r>
    </w:p>
    <w:p w14:paraId="23DD62C6"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b/>
          <w:bCs/>
        </w:rPr>
        <w:t>Modelamiento con Fourier + ARIMA:</w:t>
      </w:r>
    </w:p>
    <w:p w14:paraId="23DD62C7"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Este tipo de serie suele beneficiarse de estacionalidades aproximadas por Fourier.</w:t>
      </w:r>
    </w:p>
    <w:p w14:paraId="23DD62C8" w14:textId="095BBBB3" w:rsidR="00032574" w:rsidRPr="00D907F2" w:rsidRDefault="00FC4FAB" w:rsidP="00D907F2">
      <w:pPr>
        <w:pStyle w:val="SourceCode"/>
        <w:spacing w:line="276" w:lineRule="auto"/>
        <w:rPr>
          <w:rFonts w:ascii="Times New Roman" w:hAnsi="Times New Roman" w:cs="Times New Roman"/>
          <w:sz w:val="22"/>
          <w:szCs w:val="22"/>
        </w:rPr>
      </w:pPr>
      <w:r w:rsidRPr="00D907F2">
        <w:rPr>
          <w:rStyle w:val="FunctionTok"/>
          <w:rFonts w:ascii="Times New Roman" w:hAnsi="Times New Roman" w:cs="Times New Roman"/>
          <w:szCs w:val="22"/>
        </w:rPr>
        <w:t>library</w:t>
      </w:r>
      <w:r w:rsidRPr="00D907F2">
        <w:rPr>
          <w:rStyle w:val="NormalTok"/>
          <w:rFonts w:ascii="Times New Roman" w:hAnsi="Times New Roman" w:cs="Times New Roman"/>
          <w:szCs w:val="22"/>
        </w:rPr>
        <w:t>(fabletools)</w:t>
      </w:r>
      <w:r w:rsidRPr="00D907F2">
        <w:rPr>
          <w:rFonts w:ascii="Times New Roman" w:hAnsi="Times New Roman" w:cs="Times New Roman"/>
          <w:sz w:val="22"/>
          <w:szCs w:val="22"/>
        </w:rPr>
        <w:br/>
      </w:r>
      <w:r w:rsidRPr="00D907F2">
        <w:rPr>
          <w:rStyle w:val="NormalTok"/>
          <w:rFonts w:ascii="Times New Roman" w:hAnsi="Times New Roman" w:cs="Times New Roman"/>
          <w:szCs w:val="22"/>
        </w:rPr>
        <w:t xml:space="preserve">modelo_operaciones </w:t>
      </w:r>
      <w:r w:rsidRPr="00D907F2">
        <w:rPr>
          <w:rStyle w:val="OtherTok"/>
          <w:rFonts w:ascii="Times New Roman" w:hAnsi="Times New Roman" w:cs="Times New Roman"/>
          <w:szCs w:val="22"/>
        </w:rPr>
        <w:t>&lt;-</w:t>
      </w:r>
      <w:r w:rsidRPr="00D907F2">
        <w:rPr>
          <w:rStyle w:val="NormalTok"/>
          <w:rFonts w:ascii="Times New Roman" w:hAnsi="Times New Roman" w:cs="Times New Roman"/>
          <w:szCs w:val="22"/>
        </w:rPr>
        <w:t xml:space="preserve"> operaciones_tsbl </w:t>
      </w:r>
      <w:r w:rsidRPr="00D907F2">
        <w:rPr>
          <w:rStyle w:val="SpecialCharTok"/>
          <w:rFonts w:ascii="Times New Roman" w:hAnsi="Times New Roman" w:cs="Times New Roman"/>
          <w:szCs w:val="22"/>
        </w:rPr>
        <w:t>%&gt;%</w:t>
      </w:r>
      <w:r w:rsidRPr="00D907F2">
        <w:rPr>
          <w:rFonts w:ascii="Times New Roman" w:hAnsi="Times New Roman" w:cs="Times New Roman"/>
          <w:sz w:val="22"/>
          <w:szCs w:val="22"/>
        </w:rPr>
        <w:br/>
      </w:r>
      <w:r w:rsidRPr="00D907F2">
        <w:rPr>
          <w:rStyle w:val="NormalTok"/>
          <w:rFonts w:ascii="Times New Roman" w:hAnsi="Times New Roman" w:cs="Times New Roman"/>
          <w:szCs w:val="22"/>
        </w:rPr>
        <w:t xml:space="preserve">  </w:t>
      </w:r>
      <w:r w:rsidRPr="00D907F2">
        <w:rPr>
          <w:rStyle w:val="FunctionTok"/>
          <w:rFonts w:ascii="Times New Roman" w:hAnsi="Times New Roman" w:cs="Times New Roman"/>
          <w:szCs w:val="22"/>
        </w:rPr>
        <w:t>model</w:t>
      </w:r>
      <w:r w:rsidRPr="00D907F2">
        <w:rPr>
          <w:rStyle w:val="NormalTok"/>
          <w:rFonts w:ascii="Times New Roman" w:hAnsi="Times New Roman" w:cs="Times New Roman"/>
          <w:szCs w:val="22"/>
        </w:rPr>
        <w:t>(</w:t>
      </w:r>
      <w:r w:rsidRPr="00D907F2">
        <w:rPr>
          <w:rFonts w:ascii="Times New Roman" w:hAnsi="Times New Roman" w:cs="Times New Roman"/>
          <w:sz w:val="22"/>
          <w:szCs w:val="22"/>
        </w:rPr>
        <w:br/>
      </w:r>
      <w:r w:rsidRPr="00D907F2">
        <w:rPr>
          <w:rStyle w:val="NormalTok"/>
          <w:rFonts w:ascii="Times New Roman" w:hAnsi="Times New Roman" w:cs="Times New Roman"/>
          <w:szCs w:val="22"/>
        </w:rPr>
        <w:t xml:space="preserve">    </w:t>
      </w:r>
      <w:r w:rsidRPr="00D907F2">
        <w:rPr>
          <w:rStyle w:val="AttributeTok"/>
          <w:rFonts w:ascii="Times New Roman" w:hAnsi="Times New Roman" w:cs="Times New Roman"/>
          <w:szCs w:val="22"/>
        </w:rPr>
        <w:t>ARIMA_fourier =</w:t>
      </w:r>
      <w:r w:rsidRPr="00D907F2">
        <w:rPr>
          <w:rStyle w:val="NormalTok"/>
          <w:rFonts w:ascii="Times New Roman" w:hAnsi="Times New Roman" w:cs="Times New Roman"/>
          <w:szCs w:val="22"/>
        </w:rPr>
        <w:t xml:space="preserve"> </w:t>
      </w:r>
      <w:proofErr w:type="gramStart"/>
      <w:r w:rsidRPr="00D907F2">
        <w:rPr>
          <w:rStyle w:val="FunctionTok"/>
          <w:rFonts w:ascii="Times New Roman" w:hAnsi="Times New Roman" w:cs="Times New Roman"/>
          <w:szCs w:val="22"/>
        </w:rPr>
        <w:t>ARIMA</w:t>
      </w:r>
      <w:r w:rsidRPr="00D907F2">
        <w:rPr>
          <w:rStyle w:val="NormalTok"/>
          <w:rFonts w:ascii="Times New Roman" w:hAnsi="Times New Roman" w:cs="Times New Roman"/>
          <w:szCs w:val="22"/>
        </w:rPr>
        <w:t>(</w:t>
      </w:r>
      <w:proofErr w:type="gramEnd"/>
      <w:r w:rsidRPr="00D907F2">
        <w:rPr>
          <w:rStyle w:val="NormalTok"/>
          <w:rFonts w:ascii="Times New Roman" w:hAnsi="Times New Roman" w:cs="Times New Roman"/>
          <w:szCs w:val="22"/>
        </w:rPr>
        <w:t xml:space="preserve">carga </w:t>
      </w:r>
      <w:r w:rsidRPr="00D907F2">
        <w:rPr>
          <w:rStyle w:val="SpecialCharTok"/>
          <w:rFonts w:ascii="Times New Roman" w:hAnsi="Times New Roman" w:cs="Times New Roman"/>
          <w:szCs w:val="22"/>
        </w:rPr>
        <w:t>~</w:t>
      </w:r>
      <w:r w:rsidRPr="00D907F2">
        <w:rPr>
          <w:rStyle w:val="NormalTok"/>
          <w:rFonts w:ascii="Times New Roman" w:hAnsi="Times New Roman" w:cs="Times New Roman"/>
          <w:szCs w:val="22"/>
        </w:rPr>
        <w:t xml:space="preserve"> </w:t>
      </w:r>
      <w:proofErr w:type="gramStart"/>
      <w:r w:rsidRPr="00D907F2">
        <w:rPr>
          <w:rStyle w:val="FunctionTok"/>
          <w:rFonts w:ascii="Times New Roman" w:hAnsi="Times New Roman" w:cs="Times New Roman"/>
          <w:szCs w:val="22"/>
        </w:rPr>
        <w:t>fourier</w:t>
      </w:r>
      <w:r w:rsidRPr="00D907F2">
        <w:rPr>
          <w:rStyle w:val="NormalTok"/>
          <w:rFonts w:ascii="Times New Roman" w:hAnsi="Times New Roman" w:cs="Times New Roman"/>
          <w:szCs w:val="22"/>
        </w:rPr>
        <w:t>(</w:t>
      </w:r>
      <w:proofErr w:type="gramEnd"/>
      <w:r w:rsidRPr="00D907F2">
        <w:rPr>
          <w:rStyle w:val="AttributeTok"/>
          <w:rFonts w:ascii="Times New Roman" w:hAnsi="Times New Roman" w:cs="Times New Roman"/>
          <w:szCs w:val="22"/>
        </w:rPr>
        <w:t>K =</w:t>
      </w:r>
      <w:r w:rsidRPr="00D907F2">
        <w:rPr>
          <w:rStyle w:val="NormalTok"/>
          <w:rFonts w:ascii="Times New Roman" w:hAnsi="Times New Roman" w:cs="Times New Roman"/>
          <w:szCs w:val="22"/>
        </w:rPr>
        <w:t xml:space="preserve"> </w:t>
      </w:r>
      <w:r w:rsidRPr="00D907F2">
        <w:rPr>
          <w:rStyle w:val="DecValTok"/>
          <w:rFonts w:ascii="Times New Roman" w:hAnsi="Times New Roman" w:cs="Times New Roman"/>
          <w:szCs w:val="22"/>
        </w:rPr>
        <w:t>3</w:t>
      </w:r>
      <w:r w:rsidRPr="00D907F2">
        <w:rPr>
          <w:rStyle w:val="NormalTok"/>
          <w:rFonts w:ascii="Times New Roman" w:hAnsi="Times New Roman" w:cs="Times New Roman"/>
          <w:szCs w:val="22"/>
        </w:rPr>
        <w:t>)))</w:t>
      </w:r>
    </w:p>
    <w:p w14:paraId="23DD62C9"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b/>
          <w:bCs/>
        </w:rPr>
        <w:t>Pronóstico a corto plazo:</w:t>
      </w:r>
    </w:p>
    <w:p w14:paraId="23DD62CA" w14:textId="74B9721D" w:rsidR="00032574" w:rsidRPr="00D907F2" w:rsidRDefault="00FC4FAB" w:rsidP="00D907F2">
      <w:pPr>
        <w:pStyle w:val="SourceCode"/>
        <w:spacing w:line="276" w:lineRule="auto"/>
        <w:rPr>
          <w:rFonts w:ascii="Times New Roman" w:hAnsi="Times New Roman" w:cs="Times New Roman"/>
          <w:sz w:val="22"/>
          <w:szCs w:val="22"/>
        </w:rPr>
      </w:pPr>
      <w:r w:rsidRPr="00D907F2">
        <w:rPr>
          <w:rStyle w:val="NormalTok"/>
          <w:rFonts w:ascii="Times New Roman" w:hAnsi="Times New Roman" w:cs="Times New Roman"/>
          <w:szCs w:val="22"/>
        </w:rPr>
        <w:t xml:space="preserve">pronostico_operaciones </w:t>
      </w:r>
      <w:r w:rsidRPr="00D907F2">
        <w:rPr>
          <w:rStyle w:val="OtherTok"/>
          <w:rFonts w:ascii="Times New Roman" w:hAnsi="Times New Roman" w:cs="Times New Roman"/>
          <w:szCs w:val="22"/>
        </w:rPr>
        <w:t>&lt;-</w:t>
      </w:r>
      <w:r w:rsidRPr="00D907F2">
        <w:rPr>
          <w:rStyle w:val="NormalTok"/>
          <w:rFonts w:ascii="Times New Roman" w:hAnsi="Times New Roman" w:cs="Times New Roman"/>
          <w:szCs w:val="22"/>
        </w:rPr>
        <w:t xml:space="preserve"> modelo_operaciones </w:t>
      </w:r>
      <w:r w:rsidRPr="00D907F2">
        <w:rPr>
          <w:rStyle w:val="SpecialCharTok"/>
          <w:rFonts w:ascii="Times New Roman" w:hAnsi="Times New Roman" w:cs="Times New Roman"/>
          <w:szCs w:val="22"/>
        </w:rPr>
        <w:t>%&gt;%</w:t>
      </w:r>
      <w:r w:rsidRPr="00D907F2">
        <w:rPr>
          <w:rFonts w:ascii="Times New Roman" w:hAnsi="Times New Roman" w:cs="Times New Roman"/>
          <w:sz w:val="22"/>
          <w:szCs w:val="22"/>
        </w:rPr>
        <w:br/>
      </w:r>
      <w:r w:rsidRPr="00D907F2">
        <w:rPr>
          <w:rStyle w:val="NormalTok"/>
          <w:rFonts w:ascii="Times New Roman" w:hAnsi="Times New Roman" w:cs="Times New Roman"/>
          <w:szCs w:val="22"/>
        </w:rPr>
        <w:t xml:space="preserve">  </w:t>
      </w:r>
      <w:r w:rsidRPr="00D907F2">
        <w:rPr>
          <w:rStyle w:val="FunctionTok"/>
          <w:rFonts w:ascii="Times New Roman" w:hAnsi="Times New Roman" w:cs="Times New Roman"/>
          <w:szCs w:val="22"/>
        </w:rPr>
        <w:t>forecast</w:t>
      </w:r>
      <w:r w:rsidRPr="00D907F2">
        <w:rPr>
          <w:rStyle w:val="NormalTok"/>
          <w:rFonts w:ascii="Times New Roman" w:hAnsi="Times New Roman" w:cs="Times New Roman"/>
          <w:szCs w:val="22"/>
        </w:rPr>
        <w:t>(</w:t>
      </w:r>
      <w:r w:rsidRPr="00D907F2">
        <w:rPr>
          <w:rStyle w:val="AttributeTok"/>
          <w:rFonts w:ascii="Times New Roman" w:hAnsi="Times New Roman" w:cs="Times New Roman"/>
          <w:szCs w:val="22"/>
        </w:rPr>
        <w:t>h =</w:t>
      </w:r>
      <w:r w:rsidRPr="00D907F2">
        <w:rPr>
          <w:rStyle w:val="NormalTok"/>
          <w:rFonts w:ascii="Times New Roman" w:hAnsi="Times New Roman" w:cs="Times New Roman"/>
          <w:szCs w:val="22"/>
        </w:rPr>
        <w:t xml:space="preserve"> </w:t>
      </w:r>
      <w:r w:rsidRPr="00D907F2">
        <w:rPr>
          <w:rStyle w:val="StringTok"/>
          <w:rFonts w:ascii="Times New Roman" w:hAnsi="Times New Roman" w:cs="Times New Roman"/>
          <w:szCs w:val="22"/>
        </w:rPr>
        <w:t>"14 days"</w:t>
      </w:r>
      <w:r w:rsidRPr="00D907F2">
        <w:rPr>
          <w:rStyle w:val="NormalTok"/>
          <w:rFonts w:ascii="Times New Roman" w:hAnsi="Times New Roman" w:cs="Times New Roman"/>
          <w:szCs w:val="22"/>
        </w:rPr>
        <w:t>)</w:t>
      </w:r>
      <w:r w:rsidRPr="00D907F2">
        <w:rPr>
          <w:rFonts w:ascii="Times New Roman" w:hAnsi="Times New Roman" w:cs="Times New Roman"/>
          <w:sz w:val="22"/>
          <w:szCs w:val="22"/>
        </w:rPr>
        <w:br/>
      </w:r>
      <w:proofErr w:type="gramStart"/>
      <w:r w:rsidRPr="00D907F2">
        <w:rPr>
          <w:rStyle w:val="FunctionTok"/>
          <w:rFonts w:ascii="Times New Roman" w:hAnsi="Times New Roman" w:cs="Times New Roman"/>
          <w:szCs w:val="22"/>
        </w:rPr>
        <w:t>autoplot</w:t>
      </w:r>
      <w:r w:rsidRPr="00D907F2">
        <w:rPr>
          <w:rStyle w:val="NormalTok"/>
          <w:rFonts w:ascii="Times New Roman" w:hAnsi="Times New Roman" w:cs="Times New Roman"/>
          <w:szCs w:val="22"/>
        </w:rPr>
        <w:t>(</w:t>
      </w:r>
      <w:proofErr w:type="gramEnd"/>
      <w:r w:rsidRPr="00D907F2">
        <w:rPr>
          <w:rStyle w:val="NormalTok"/>
          <w:rFonts w:ascii="Times New Roman" w:hAnsi="Times New Roman" w:cs="Times New Roman"/>
          <w:szCs w:val="22"/>
        </w:rPr>
        <w:t xml:space="preserve">pronostico_operaciones, operaciones_tsbl) </w:t>
      </w:r>
      <w:r w:rsidRPr="00D907F2">
        <w:rPr>
          <w:rStyle w:val="SpecialCharTok"/>
          <w:rFonts w:ascii="Times New Roman" w:hAnsi="Times New Roman" w:cs="Times New Roman"/>
          <w:szCs w:val="22"/>
        </w:rPr>
        <w:t>+</w:t>
      </w:r>
      <w:r w:rsidRPr="00D907F2">
        <w:rPr>
          <w:rFonts w:ascii="Times New Roman" w:hAnsi="Times New Roman" w:cs="Times New Roman"/>
          <w:sz w:val="22"/>
          <w:szCs w:val="22"/>
        </w:rPr>
        <w:br/>
      </w:r>
      <w:r w:rsidRPr="00D907F2">
        <w:rPr>
          <w:rStyle w:val="NormalTok"/>
          <w:rFonts w:ascii="Times New Roman" w:hAnsi="Times New Roman" w:cs="Times New Roman"/>
          <w:szCs w:val="22"/>
        </w:rPr>
        <w:t xml:space="preserve">  </w:t>
      </w:r>
      <w:r w:rsidRPr="00D907F2">
        <w:rPr>
          <w:rStyle w:val="FunctionTok"/>
          <w:rFonts w:ascii="Times New Roman" w:hAnsi="Times New Roman" w:cs="Times New Roman"/>
          <w:szCs w:val="22"/>
        </w:rPr>
        <w:t>labs</w:t>
      </w:r>
      <w:r w:rsidRPr="00D907F2">
        <w:rPr>
          <w:rStyle w:val="NormalTok"/>
          <w:rFonts w:ascii="Times New Roman" w:hAnsi="Times New Roman" w:cs="Times New Roman"/>
          <w:szCs w:val="22"/>
        </w:rPr>
        <w:t>(</w:t>
      </w:r>
      <w:r w:rsidRPr="00D907F2">
        <w:rPr>
          <w:rStyle w:val="AttributeTok"/>
          <w:rFonts w:ascii="Times New Roman" w:hAnsi="Times New Roman" w:cs="Times New Roman"/>
          <w:szCs w:val="22"/>
        </w:rPr>
        <w:t>title =</w:t>
      </w:r>
      <w:r w:rsidRPr="00D907F2">
        <w:rPr>
          <w:rStyle w:val="NormalTok"/>
          <w:rFonts w:ascii="Times New Roman" w:hAnsi="Times New Roman" w:cs="Times New Roman"/>
          <w:szCs w:val="22"/>
        </w:rPr>
        <w:t xml:space="preserve"> </w:t>
      </w:r>
      <w:r w:rsidRPr="00D907F2">
        <w:rPr>
          <w:rStyle w:val="StringTok"/>
          <w:rFonts w:ascii="Times New Roman" w:hAnsi="Times New Roman" w:cs="Times New Roman"/>
          <w:szCs w:val="22"/>
        </w:rPr>
        <w:t>"Pronóstico de carga operativa"</w:t>
      </w:r>
      <w:r w:rsidRPr="00D907F2">
        <w:rPr>
          <w:rStyle w:val="NormalTok"/>
          <w:rFonts w:ascii="Times New Roman" w:hAnsi="Times New Roman" w:cs="Times New Roman"/>
          <w:szCs w:val="22"/>
        </w:rPr>
        <w:t>,</w:t>
      </w:r>
      <w:r w:rsidRPr="00D907F2">
        <w:rPr>
          <w:rFonts w:ascii="Times New Roman" w:hAnsi="Times New Roman" w:cs="Times New Roman"/>
          <w:sz w:val="22"/>
          <w:szCs w:val="22"/>
        </w:rPr>
        <w:br/>
      </w:r>
      <w:r w:rsidRPr="00D907F2">
        <w:rPr>
          <w:rStyle w:val="NormalTok"/>
          <w:rFonts w:ascii="Times New Roman" w:hAnsi="Times New Roman" w:cs="Times New Roman"/>
          <w:szCs w:val="22"/>
        </w:rPr>
        <w:t xml:space="preserve">       </w:t>
      </w:r>
      <w:r w:rsidRPr="00D907F2">
        <w:rPr>
          <w:rStyle w:val="AttributeTok"/>
          <w:rFonts w:ascii="Times New Roman" w:hAnsi="Times New Roman" w:cs="Times New Roman"/>
          <w:szCs w:val="22"/>
        </w:rPr>
        <w:t>x =</w:t>
      </w:r>
      <w:r w:rsidRPr="00D907F2">
        <w:rPr>
          <w:rStyle w:val="NormalTok"/>
          <w:rFonts w:ascii="Times New Roman" w:hAnsi="Times New Roman" w:cs="Times New Roman"/>
          <w:szCs w:val="22"/>
        </w:rPr>
        <w:t xml:space="preserve"> </w:t>
      </w:r>
      <w:r w:rsidRPr="00D907F2">
        <w:rPr>
          <w:rStyle w:val="StringTok"/>
          <w:rFonts w:ascii="Times New Roman" w:hAnsi="Times New Roman" w:cs="Times New Roman"/>
          <w:szCs w:val="22"/>
        </w:rPr>
        <w:t>"Fecha"</w:t>
      </w:r>
      <w:r w:rsidRPr="00D907F2">
        <w:rPr>
          <w:rStyle w:val="NormalTok"/>
          <w:rFonts w:ascii="Times New Roman" w:hAnsi="Times New Roman" w:cs="Times New Roman"/>
          <w:szCs w:val="22"/>
        </w:rPr>
        <w:t xml:space="preserve">, </w:t>
      </w:r>
      <w:r w:rsidRPr="00D907F2">
        <w:rPr>
          <w:rStyle w:val="AttributeTok"/>
          <w:rFonts w:ascii="Times New Roman" w:hAnsi="Times New Roman" w:cs="Times New Roman"/>
          <w:szCs w:val="22"/>
        </w:rPr>
        <w:t>y =</w:t>
      </w:r>
      <w:r w:rsidRPr="00D907F2">
        <w:rPr>
          <w:rStyle w:val="NormalTok"/>
          <w:rFonts w:ascii="Times New Roman" w:hAnsi="Times New Roman" w:cs="Times New Roman"/>
          <w:szCs w:val="22"/>
        </w:rPr>
        <w:t xml:space="preserve"> </w:t>
      </w:r>
      <w:r w:rsidRPr="00D907F2">
        <w:rPr>
          <w:rStyle w:val="StringTok"/>
          <w:rFonts w:ascii="Times New Roman" w:hAnsi="Times New Roman" w:cs="Times New Roman"/>
          <w:szCs w:val="22"/>
        </w:rPr>
        <w:t>"Carga"</w:t>
      </w:r>
      <w:r w:rsidRPr="00D907F2">
        <w:rPr>
          <w:rStyle w:val="NormalTok"/>
          <w:rFonts w:ascii="Times New Roman" w:hAnsi="Times New Roman" w:cs="Times New Roman"/>
          <w:szCs w:val="22"/>
        </w:rPr>
        <w:t xml:space="preserve">) </w:t>
      </w:r>
      <w:r w:rsidRPr="00D907F2">
        <w:rPr>
          <w:rStyle w:val="SpecialCharTok"/>
          <w:rFonts w:ascii="Times New Roman" w:hAnsi="Times New Roman" w:cs="Times New Roman"/>
          <w:szCs w:val="22"/>
        </w:rPr>
        <w:t>+</w:t>
      </w:r>
      <w:r w:rsidRPr="00D907F2">
        <w:rPr>
          <w:rFonts w:ascii="Times New Roman" w:hAnsi="Times New Roman" w:cs="Times New Roman"/>
          <w:sz w:val="22"/>
          <w:szCs w:val="22"/>
        </w:rPr>
        <w:br/>
      </w:r>
      <w:r w:rsidRPr="00D907F2">
        <w:rPr>
          <w:rStyle w:val="NormalTok"/>
          <w:rFonts w:ascii="Times New Roman" w:hAnsi="Times New Roman" w:cs="Times New Roman"/>
          <w:szCs w:val="22"/>
        </w:rPr>
        <w:t xml:space="preserve">  </w:t>
      </w:r>
      <w:r w:rsidRPr="00D907F2">
        <w:rPr>
          <w:rStyle w:val="FunctionTok"/>
          <w:rFonts w:ascii="Times New Roman" w:hAnsi="Times New Roman" w:cs="Times New Roman"/>
          <w:szCs w:val="22"/>
        </w:rPr>
        <w:t>theme_</w:t>
      </w:r>
      <w:proofErr w:type="gramStart"/>
      <w:r w:rsidRPr="00D907F2">
        <w:rPr>
          <w:rStyle w:val="FunctionTok"/>
          <w:rFonts w:ascii="Times New Roman" w:hAnsi="Times New Roman" w:cs="Times New Roman"/>
          <w:szCs w:val="22"/>
        </w:rPr>
        <w:t>minimal</w:t>
      </w:r>
      <w:r w:rsidRPr="00D907F2">
        <w:rPr>
          <w:rStyle w:val="NormalTok"/>
          <w:rFonts w:ascii="Times New Roman" w:hAnsi="Times New Roman" w:cs="Times New Roman"/>
          <w:szCs w:val="22"/>
        </w:rPr>
        <w:t>(</w:t>
      </w:r>
      <w:proofErr w:type="gramEnd"/>
      <w:r w:rsidRPr="00D907F2">
        <w:rPr>
          <w:rStyle w:val="NormalTok"/>
          <w:rFonts w:ascii="Times New Roman" w:hAnsi="Times New Roman" w:cs="Times New Roman"/>
          <w:szCs w:val="22"/>
        </w:rPr>
        <w:t>)</w:t>
      </w:r>
    </w:p>
    <w:p w14:paraId="23DD62CB" w14:textId="77777777" w:rsidR="00032574" w:rsidRDefault="00FC4FAB" w:rsidP="00D907F2">
      <w:pPr>
        <w:pStyle w:val="FirstParagraph"/>
        <w:spacing w:line="276" w:lineRule="auto"/>
        <w:jc w:val="center"/>
        <w:rPr>
          <w:rFonts w:ascii="Times New Roman" w:hAnsi="Times New Roman" w:cs="Times New Roman"/>
        </w:rPr>
      </w:pPr>
      <w:r w:rsidRPr="008A2E72">
        <w:rPr>
          <w:rFonts w:ascii="Times New Roman" w:hAnsi="Times New Roman" w:cs="Times New Roman"/>
          <w:noProof/>
        </w:rPr>
        <w:lastRenderedPageBreak/>
        <w:drawing>
          <wp:inline distT="0" distB="0" distL="0" distR="0" wp14:anchorId="23DD637A" wp14:editId="1F49D89C">
            <wp:extent cx="4145280" cy="3150870"/>
            <wp:effectExtent l="19050" t="19050" r="7620" b="0"/>
            <wp:docPr id="124" name="Picture"/>
            <wp:cNvGraphicFramePr/>
            <a:graphic xmlns:a="http://schemas.openxmlformats.org/drawingml/2006/main">
              <a:graphicData uri="http://schemas.openxmlformats.org/drawingml/2006/picture">
                <pic:pic xmlns:pic="http://schemas.openxmlformats.org/drawingml/2006/picture">
                  <pic:nvPicPr>
                    <pic:cNvPr id="125" name="Picture" descr="chapter3_files/figure-docx/pronostico-operaciones-1.png"/>
                    <pic:cNvPicPr>
                      <a:picLocks noChangeAspect="1" noChangeArrowheads="1"/>
                    </pic:cNvPicPr>
                  </pic:nvPicPr>
                  <pic:blipFill>
                    <a:blip r:embed="rId19"/>
                    <a:stretch>
                      <a:fillRect/>
                    </a:stretch>
                  </pic:blipFill>
                  <pic:spPr bwMode="auto">
                    <a:xfrm>
                      <a:off x="0" y="0"/>
                      <a:ext cx="4145754" cy="3151230"/>
                    </a:xfrm>
                    <a:prstGeom prst="rect">
                      <a:avLst/>
                    </a:prstGeom>
                    <a:noFill/>
                    <a:ln w="9525">
                      <a:solidFill>
                        <a:schemeClr val="accent1"/>
                      </a:solidFill>
                      <a:headEnd/>
                      <a:tailEnd/>
                    </a:ln>
                  </pic:spPr>
                </pic:pic>
              </a:graphicData>
            </a:graphic>
          </wp:inline>
        </w:drawing>
      </w:r>
    </w:p>
    <w:p w14:paraId="03B6972A" w14:textId="39BF6A3A" w:rsidR="00D907F2" w:rsidRPr="00FC4FAB" w:rsidRDefault="00D907F2" w:rsidP="00FC4FAB">
      <w:pPr>
        <w:pStyle w:val="Textoindependiente"/>
        <w:spacing w:line="276" w:lineRule="auto"/>
        <w:jc w:val="center"/>
        <w:rPr>
          <w:rFonts w:ascii="Times New Roman" w:hAnsi="Times New Roman" w:cs="Times New Roman"/>
          <w:i/>
          <w:iCs/>
          <w:sz w:val="20"/>
          <w:szCs w:val="20"/>
        </w:rPr>
      </w:pPr>
      <w:r w:rsidRPr="00F90ED3">
        <w:rPr>
          <w:rFonts w:ascii="Times New Roman" w:hAnsi="Times New Roman" w:cs="Times New Roman"/>
          <w:i/>
          <w:iCs/>
          <w:sz w:val="20"/>
          <w:szCs w:val="20"/>
        </w:rPr>
        <w:t xml:space="preserve">Fuente: </w:t>
      </w:r>
      <w:proofErr w:type="spellStart"/>
      <w:r w:rsidRPr="00F90ED3">
        <w:rPr>
          <w:rFonts w:ascii="Times New Roman" w:hAnsi="Times New Roman" w:cs="Times New Roman"/>
          <w:i/>
          <w:iCs/>
          <w:sz w:val="20"/>
          <w:szCs w:val="20"/>
        </w:rPr>
        <w:t>Elaboración</w:t>
      </w:r>
      <w:proofErr w:type="spellEnd"/>
      <w:r w:rsidRPr="00F90ED3">
        <w:rPr>
          <w:rFonts w:ascii="Times New Roman" w:hAnsi="Times New Roman" w:cs="Times New Roman"/>
          <w:i/>
          <w:iCs/>
          <w:sz w:val="20"/>
          <w:szCs w:val="20"/>
        </w:rPr>
        <w:t xml:space="preserve"> </w:t>
      </w:r>
      <w:proofErr w:type="spellStart"/>
      <w:r w:rsidRPr="00F90ED3">
        <w:rPr>
          <w:rFonts w:ascii="Times New Roman" w:hAnsi="Times New Roman" w:cs="Times New Roman"/>
          <w:i/>
          <w:iCs/>
          <w:sz w:val="20"/>
          <w:szCs w:val="20"/>
        </w:rPr>
        <w:t>propia</w:t>
      </w:r>
      <w:proofErr w:type="spellEnd"/>
    </w:p>
    <w:p w14:paraId="23DD62CC"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b/>
          <w:bCs/>
        </w:rPr>
        <w:t>Interpretación:</w:t>
      </w:r>
    </w:p>
    <w:p w14:paraId="23DD62CD" w14:textId="77777777" w:rsidR="00032574" w:rsidRPr="008A2E72" w:rsidRDefault="00FC4FAB" w:rsidP="00610F42">
      <w:pPr>
        <w:numPr>
          <w:ilvl w:val="0"/>
          <w:numId w:val="31"/>
        </w:numPr>
        <w:spacing w:line="276" w:lineRule="auto"/>
        <w:jc w:val="both"/>
        <w:rPr>
          <w:rFonts w:ascii="Times New Roman" w:hAnsi="Times New Roman" w:cs="Times New Roman"/>
        </w:rPr>
      </w:pPr>
      <w:r w:rsidRPr="008A2E72">
        <w:rPr>
          <w:rFonts w:ascii="Times New Roman" w:hAnsi="Times New Roman" w:cs="Times New Roman"/>
        </w:rPr>
        <w:t>El uso de Fourier permite capturar ciclos semanales complejos.</w:t>
      </w:r>
    </w:p>
    <w:p w14:paraId="23DD62CE" w14:textId="77777777" w:rsidR="00032574" w:rsidRPr="008A2E72" w:rsidRDefault="00FC4FAB" w:rsidP="00610F42">
      <w:pPr>
        <w:numPr>
          <w:ilvl w:val="0"/>
          <w:numId w:val="31"/>
        </w:numPr>
        <w:spacing w:line="276" w:lineRule="auto"/>
        <w:jc w:val="both"/>
        <w:rPr>
          <w:rFonts w:ascii="Times New Roman" w:hAnsi="Times New Roman" w:cs="Times New Roman"/>
        </w:rPr>
      </w:pPr>
      <w:r w:rsidRPr="008A2E72">
        <w:rPr>
          <w:rFonts w:ascii="Times New Roman" w:hAnsi="Times New Roman" w:cs="Times New Roman"/>
        </w:rPr>
        <w:t>El pronóstico ayuda a determinar número mínimo y óptimo de agentes por día.</w:t>
      </w:r>
    </w:p>
    <w:p w14:paraId="23DD62CF" w14:textId="77777777" w:rsidR="00032574" w:rsidRPr="008A2E72" w:rsidRDefault="00FC4FAB" w:rsidP="00610F42">
      <w:pPr>
        <w:numPr>
          <w:ilvl w:val="0"/>
          <w:numId w:val="31"/>
        </w:numPr>
        <w:spacing w:line="276" w:lineRule="auto"/>
        <w:jc w:val="both"/>
        <w:rPr>
          <w:rFonts w:ascii="Times New Roman" w:hAnsi="Times New Roman" w:cs="Times New Roman"/>
        </w:rPr>
      </w:pPr>
      <w:r w:rsidRPr="008A2E72">
        <w:rPr>
          <w:rFonts w:ascii="Times New Roman" w:hAnsi="Times New Roman" w:cs="Times New Roman"/>
        </w:rPr>
        <w:t>Los intervalos permiten evaluar riesgo de sobrecarga y planificar contingencias.</w:t>
      </w:r>
    </w:p>
    <w:p w14:paraId="23DD62D0"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119" w:name="X0eff1c9e9cac273ae74cb42f66bb572f0723abb"/>
      <w:bookmarkStart w:id="120" w:name="_Toc216213181"/>
      <w:bookmarkEnd w:id="117"/>
      <w:r w:rsidRPr="008A2E72">
        <w:rPr>
          <w:rFonts w:ascii="Times New Roman" w:hAnsi="Times New Roman" w:cs="Times New Roman"/>
          <w:sz w:val="24"/>
          <w:szCs w:val="24"/>
        </w:rPr>
        <w:t>10.3 Caso 3: Pronóstico de ingresos mensuales para planificación financiera</w:t>
      </w:r>
      <w:bookmarkEnd w:id="120"/>
    </w:p>
    <w:p w14:paraId="23DD62D1"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b/>
          <w:bCs/>
        </w:rPr>
        <w:t>Contexto empresarial</w:t>
      </w:r>
    </w:p>
    <w:p w14:paraId="23DD62D2"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Un área financiera necesita proyectar ingresos mensuales para elaborar presupuestos, planes anuales y análisis de crecimiento.</w:t>
      </w:r>
    </w:p>
    <w:p w14:paraId="23DD62D3"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La serie presenta:</w:t>
      </w:r>
    </w:p>
    <w:p w14:paraId="23DD62D4" w14:textId="77777777" w:rsidR="00032574" w:rsidRPr="008A2E72" w:rsidRDefault="00FC4FAB" w:rsidP="00610F42">
      <w:pPr>
        <w:numPr>
          <w:ilvl w:val="0"/>
          <w:numId w:val="32"/>
        </w:numPr>
        <w:spacing w:line="276" w:lineRule="auto"/>
        <w:jc w:val="both"/>
        <w:rPr>
          <w:rFonts w:ascii="Times New Roman" w:hAnsi="Times New Roman" w:cs="Times New Roman"/>
        </w:rPr>
      </w:pPr>
      <w:r w:rsidRPr="008A2E72">
        <w:rPr>
          <w:rFonts w:ascii="Times New Roman" w:hAnsi="Times New Roman" w:cs="Times New Roman"/>
        </w:rPr>
        <w:t>estacionalidad anual,</w:t>
      </w:r>
    </w:p>
    <w:p w14:paraId="23DD62D5" w14:textId="77777777" w:rsidR="00032574" w:rsidRPr="008A2E72" w:rsidRDefault="00FC4FAB" w:rsidP="00610F42">
      <w:pPr>
        <w:numPr>
          <w:ilvl w:val="0"/>
          <w:numId w:val="32"/>
        </w:numPr>
        <w:spacing w:line="276" w:lineRule="auto"/>
        <w:jc w:val="both"/>
        <w:rPr>
          <w:rFonts w:ascii="Times New Roman" w:hAnsi="Times New Roman" w:cs="Times New Roman"/>
        </w:rPr>
      </w:pPr>
      <w:r w:rsidRPr="008A2E72">
        <w:rPr>
          <w:rFonts w:ascii="Times New Roman" w:hAnsi="Times New Roman" w:cs="Times New Roman"/>
        </w:rPr>
        <w:t>tendencia estable,</w:t>
      </w:r>
    </w:p>
    <w:p w14:paraId="23DD62D6" w14:textId="77777777" w:rsidR="00032574" w:rsidRDefault="00FC4FAB" w:rsidP="00610F42">
      <w:pPr>
        <w:numPr>
          <w:ilvl w:val="0"/>
          <w:numId w:val="32"/>
        </w:numPr>
        <w:spacing w:line="276" w:lineRule="auto"/>
        <w:jc w:val="both"/>
        <w:rPr>
          <w:rFonts w:ascii="Times New Roman" w:hAnsi="Times New Roman" w:cs="Times New Roman"/>
        </w:rPr>
      </w:pPr>
      <w:proofErr w:type="spellStart"/>
      <w:r w:rsidRPr="008A2E72">
        <w:rPr>
          <w:rFonts w:ascii="Times New Roman" w:hAnsi="Times New Roman" w:cs="Times New Roman"/>
        </w:rPr>
        <w:t>ruido</w:t>
      </w:r>
      <w:proofErr w:type="spellEnd"/>
      <w:r w:rsidRPr="008A2E72">
        <w:rPr>
          <w:rFonts w:ascii="Times New Roman" w:hAnsi="Times New Roman" w:cs="Times New Roman"/>
        </w:rPr>
        <w:t xml:space="preserve"> </w:t>
      </w:r>
      <w:proofErr w:type="gramStart"/>
      <w:r w:rsidRPr="008A2E72">
        <w:rPr>
          <w:rFonts w:ascii="Times New Roman" w:hAnsi="Times New Roman" w:cs="Times New Roman"/>
        </w:rPr>
        <w:t>considerable</w:t>
      </w:r>
      <w:proofErr w:type="gramEnd"/>
      <w:r w:rsidRPr="008A2E72">
        <w:rPr>
          <w:rFonts w:ascii="Times New Roman" w:hAnsi="Times New Roman" w:cs="Times New Roman"/>
        </w:rPr>
        <w:t>.</w:t>
      </w:r>
    </w:p>
    <w:p w14:paraId="136F7340" w14:textId="77777777" w:rsidR="00FC4FAB" w:rsidRDefault="00FC4FAB" w:rsidP="00FC4FAB">
      <w:pPr>
        <w:spacing w:line="276" w:lineRule="auto"/>
        <w:jc w:val="both"/>
        <w:rPr>
          <w:rFonts w:ascii="Times New Roman" w:hAnsi="Times New Roman" w:cs="Times New Roman"/>
        </w:rPr>
      </w:pPr>
    </w:p>
    <w:p w14:paraId="5FC97DD2" w14:textId="77777777" w:rsidR="00FC4FAB" w:rsidRPr="008A2E72" w:rsidRDefault="00FC4FAB" w:rsidP="00FC4FAB">
      <w:pPr>
        <w:spacing w:line="276" w:lineRule="auto"/>
        <w:jc w:val="both"/>
        <w:rPr>
          <w:rFonts w:ascii="Times New Roman" w:hAnsi="Times New Roman" w:cs="Times New Roman"/>
        </w:rPr>
      </w:pPr>
    </w:p>
    <w:p w14:paraId="23DD62D7"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b/>
          <w:bCs/>
        </w:rPr>
        <w:t>Simulación y preparación:</w:t>
      </w:r>
    </w:p>
    <w:p w14:paraId="749D2CF1" w14:textId="5180BBEB" w:rsidR="006E717F" w:rsidRPr="00FC4FAB" w:rsidRDefault="00FC4FAB" w:rsidP="00FC4FAB">
      <w:pPr>
        <w:pStyle w:val="SourceCode"/>
        <w:spacing w:line="276" w:lineRule="auto"/>
        <w:rPr>
          <w:rFonts w:ascii="Times New Roman" w:hAnsi="Times New Roman" w:cs="Times New Roman"/>
          <w:sz w:val="22"/>
          <w:szCs w:val="22"/>
        </w:rPr>
      </w:pPr>
      <w:r w:rsidRPr="006E717F">
        <w:rPr>
          <w:rStyle w:val="FunctionTok"/>
          <w:rFonts w:ascii="Times New Roman" w:hAnsi="Times New Roman" w:cs="Times New Roman"/>
          <w:szCs w:val="22"/>
        </w:rPr>
        <w:lastRenderedPageBreak/>
        <w:t>library</w:t>
      </w:r>
      <w:r w:rsidRPr="006E717F">
        <w:rPr>
          <w:rStyle w:val="NormalTok"/>
          <w:rFonts w:ascii="Times New Roman" w:hAnsi="Times New Roman" w:cs="Times New Roman"/>
          <w:szCs w:val="22"/>
        </w:rPr>
        <w:t>(dplyr)</w:t>
      </w:r>
      <w:r w:rsidRPr="006E717F">
        <w:rPr>
          <w:rFonts w:ascii="Times New Roman" w:hAnsi="Times New Roman" w:cs="Times New Roman"/>
          <w:sz w:val="22"/>
          <w:szCs w:val="22"/>
        </w:rPr>
        <w:br/>
      </w:r>
      <w:r w:rsidRPr="006E717F">
        <w:rPr>
          <w:rStyle w:val="FunctionTok"/>
          <w:rFonts w:ascii="Times New Roman" w:hAnsi="Times New Roman" w:cs="Times New Roman"/>
          <w:szCs w:val="22"/>
        </w:rPr>
        <w:t>library</w:t>
      </w:r>
      <w:r w:rsidRPr="006E717F">
        <w:rPr>
          <w:rStyle w:val="NormalTok"/>
          <w:rFonts w:ascii="Times New Roman" w:hAnsi="Times New Roman" w:cs="Times New Roman"/>
          <w:szCs w:val="22"/>
        </w:rPr>
        <w:t>(tsibble)</w:t>
      </w:r>
      <w:r w:rsidRPr="006E717F">
        <w:rPr>
          <w:rFonts w:ascii="Times New Roman" w:hAnsi="Times New Roman" w:cs="Times New Roman"/>
          <w:sz w:val="22"/>
          <w:szCs w:val="22"/>
        </w:rPr>
        <w:br/>
      </w:r>
      <w:r w:rsidRPr="006E717F">
        <w:rPr>
          <w:rStyle w:val="FunctionTok"/>
          <w:rFonts w:ascii="Times New Roman" w:hAnsi="Times New Roman" w:cs="Times New Roman"/>
          <w:szCs w:val="22"/>
        </w:rPr>
        <w:t>library</w:t>
      </w:r>
      <w:r w:rsidRPr="006E717F">
        <w:rPr>
          <w:rStyle w:val="NormalTok"/>
          <w:rFonts w:ascii="Times New Roman" w:hAnsi="Times New Roman" w:cs="Times New Roman"/>
          <w:szCs w:val="22"/>
        </w:rPr>
        <w:t>(lubridate)</w:t>
      </w:r>
      <w:r w:rsidRPr="006E717F">
        <w:rPr>
          <w:rFonts w:ascii="Times New Roman" w:hAnsi="Times New Roman" w:cs="Times New Roman"/>
          <w:sz w:val="22"/>
          <w:szCs w:val="22"/>
        </w:rPr>
        <w:br/>
      </w:r>
      <w:r w:rsidRPr="006E717F">
        <w:rPr>
          <w:rFonts w:ascii="Times New Roman" w:hAnsi="Times New Roman" w:cs="Times New Roman"/>
          <w:sz w:val="22"/>
          <w:szCs w:val="22"/>
        </w:rPr>
        <w:br/>
      </w:r>
      <w:r w:rsidRPr="006E717F">
        <w:rPr>
          <w:rStyle w:val="FunctionTok"/>
          <w:rFonts w:ascii="Times New Roman" w:hAnsi="Times New Roman" w:cs="Times New Roman"/>
          <w:szCs w:val="22"/>
        </w:rPr>
        <w:t>set.seed</w:t>
      </w:r>
      <w:r w:rsidRPr="006E717F">
        <w:rPr>
          <w:rStyle w:val="NormalTok"/>
          <w:rFonts w:ascii="Times New Roman" w:hAnsi="Times New Roman" w:cs="Times New Roman"/>
          <w:szCs w:val="22"/>
        </w:rPr>
        <w:t>(</w:t>
      </w:r>
      <w:r w:rsidRPr="006E717F">
        <w:rPr>
          <w:rStyle w:val="DecValTok"/>
          <w:rFonts w:ascii="Times New Roman" w:hAnsi="Times New Roman" w:cs="Times New Roman"/>
          <w:szCs w:val="22"/>
        </w:rPr>
        <w:t>789</w:t>
      </w:r>
      <w:r w:rsidRPr="006E717F">
        <w:rPr>
          <w:rStyle w:val="NormalTok"/>
          <w:rFonts w:ascii="Times New Roman" w:hAnsi="Times New Roman" w:cs="Times New Roman"/>
          <w:szCs w:val="22"/>
        </w:rPr>
        <w:t>)</w:t>
      </w:r>
      <w:r w:rsidRPr="006E717F">
        <w:rPr>
          <w:rFonts w:ascii="Times New Roman" w:hAnsi="Times New Roman" w:cs="Times New Roman"/>
          <w:sz w:val="22"/>
          <w:szCs w:val="22"/>
        </w:rPr>
        <w:br/>
      </w:r>
      <w:r w:rsidRPr="006E717F">
        <w:rPr>
          <w:rFonts w:ascii="Times New Roman" w:hAnsi="Times New Roman" w:cs="Times New Roman"/>
          <w:sz w:val="22"/>
          <w:szCs w:val="22"/>
        </w:rPr>
        <w:br/>
      </w:r>
      <w:r w:rsidRPr="006E717F">
        <w:rPr>
          <w:rStyle w:val="NormalTok"/>
          <w:rFonts w:ascii="Times New Roman" w:hAnsi="Times New Roman" w:cs="Times New Roman"/>
          <w:szCs w:val="22"/>
        </w:rPr>
        <w:t xml:space="preserve">fechas3 </w:t>
      </w:r>
      <w:r w:rsidRPr="006E717F">
        <w:rPr>
          <w:rStyle w:val="OtherTok"/>
          <w:rFonts w:ascii="Times New Roman" w:hAnsi="Times New Roman" w:cs="Times New Roman"/>
          <w:szCs w:val="22"/>
        </w:rPr>
        <w:t>&lt;-</w:t>
      </w:r>
      <w:r w:rsidRPr="006E717F">
        <w:rPr>
          <w:rStyle w:val="NormalTok"/>
          <w:rFonts w:ascii="Times New Roman" w:hAnsi="Times New Roman" w:cs="Times New Roman"/>
          <w:szCs w:val="22"/>
        </w:rPr>
        <w:t xml:space="preserve"> </w:t>
      </w:r>
      <w:r w:rsidRPr="006E717F">
        <w:rPr>
          <w:rStyle w:val="FunctionTok"/>
          <w:rFonts w:ascii="Times New Roman" w:hAnsi="Times New Roman" w:cs="Times New Roman"/>
          <w:szCs w:val="22"/>
        </w:rPr>
        <w:t>seq.Date</w:t>
      </w:r>
      <w:r w:rsidRPr="006E717F">
        <w:rPr>
          <w:rStyle w:val="NormalTok"/>
          <w:rFonts w:ascii="Times New Roman" w:hAnsi="Times New Roman" w:cs="Times New Roman"/>
          <w:szCs w:val="22"/>
        </w:rPr>
        <w:t>(</w:t>
      </w:r>
      <w:r w:rsidRPr="006E717F">
        <w:rPr>
          <w:rStyle w:val="AttributeTok"/>
          <w:rFonts w:ascii="Times New Roman" w:hAnsi="Times New Roman" w:cs="Times New Roman"/>
          <w:szCs w:val="22"/>
        </w:rPr>
        <w:t>from =</w:t>
      </w:r>
      <w:r w:rsidRPr="006E717F">
        <w:rPr>
          <w:rStyle w:val="NormalTok"/>
          <w:rFonts w:ascii="Times New Roman" w:hAnsi="Times New Roman" w:cs="Times New Roman"/>
          <w:szCs w:val="22"/>
        </w:rPr>
        <w:t xml:space="preserve"> </w:t>
      </w:r>
      <w:r w:rsidRPr="006E717F">
        <w:rPr>
          <w:rStyle w:val="FunctionTok"/>
          <w:rFonts w:ascii="Times New Roman" w:hAnsi="Times New Roman" w:cs="Times New Roman"/>
          <w:szCs w:val="22"/>
        </w:rPr>
        <w:t>ymd</w:t>
      </w:r>
      <w:r w:rsidRPr="006E717F">
        <w:rPr>
          <w:rStyle w:val="NormalTok"/>
          <w:rFonts w:ascii="Times New Roman" w:hAnsi="Times New Roman" w:cs="Times New Roman"/>
          <w:szCs w:val="22"/>
        </w:rPr>
        <w:t>(</w:t>
      </w:r>
      <w:r w:rsidRPr="006E717F">
        <w:rPr>
          <w:rStyle w:val="StringTok"/>
          <w:rFonts w:ascii="Times New Roman" w:hAnsi="Times New Roman" w:cs="Times New Roman"/>
          <w:szCs w:val="22"/>
        </w:rPr>
        <w:t>"2018-01-01"</w:t>
      </w:r>
      <w:r w:rsidRPr="006E717F">
        <w:rPr>
          <w:rStyle w:val="NormalTok"/>
          <w:rFonts w:ascii="Times New Roman" w:hAnsi="Times New Roman" w:cs="Times New Roman"/>
          <w:szCs w:val="22"/>
        </w:rPr>
        <w:t>),</w:t>
      </w:r>
      <w:r w:rsidRPr="006E717F">
        <w:rPr>
          <w:rFonts w:ascii="Times New Roman" w:hAnsi="Times New Roman" w:cs="Times New Roman"/>
          <w:sz w:val="22"/>
          <w:szCs w:val="22"/>
        </w:rPr>
        <w:br/>
      </w:r>
      <w:r w:rsidRPr="006E717F">
        <w:rPr>
          <w:rStyle w:val="NormalTok"/>
          <w:rFonts w:ascii="Times New Roman" w:hAnsi="Times New Roman" w:cs="Times New Roman"/>
          <w:szCs w:val="22"/>
        </w:rPr>
        <w:t xml:space="preserve">                    </w:t>
      </w:r>
      <w:r w:rsidRPr="006E717F">
        <w:rPr>
          <w:rStyle w:val="AttributeTok"/>
          <w:rFonts w:ascii="Times New Roman" w:hAnsi="Times New Roman" w:cs="Times New Roman"/>
          <w:szCs w:val="22"/>
        </w:rPr>
        <w:t>to   =</w:t>
      </w:r>
      <w:r w:rsidRPr="006E717F">
        <w:rPr>
          <w:rStyle w:val="NormalTok"/>
          <w:rFonts w:ascii="Times New Roman" w:hAnsi="Times New Roman" w:cs="Times New Roman"/>
          <w:szCs w:val="22"/>
        </w:rPr>
        <w:t xml:space="preserve"> </w:t>
      </w:r>
      <w:r w:rsidRPr="006E717F">
        <w:rPr>
          <w:rStyle w:val="FunctionTok"/>
          <w:rFonts w:ascii="Times New Roman" w:hAnsi="Times New Roman" w:cs="Times New Roman"/>
          <w:szCs w:val="22"/>
        </w:rPr>
        <w:t>ymd</w:t>
      </w:r>
      <w:r w:rsidRPr="006E717F">
        <w:rPr>
          <w:rStyle w:val="NormalTok"/>
          <w:rFonts w:ascii="Times New Roman" w:hAnsi="Times New Roman" w:cs="Times New Roman"/>
          <w:szCs w:val="22"/>
        </w:rPr>
        <w:t>(</w:t>
      </w:r>
      <w:r w:rsidRPr="006E717F">
        <w:rPr>
          <w:rStyle w:val="StringTok"/>
          <w:rFonts w:ascii="Times New Roman" w:hAnsi="Times New Roman" w:cs="Times New Roman"/>
          <w:szCs w:val="22"/>
        </w:rPr>
        <w:t>"2023-12-01"</w:t>
      </w:r>
      <w:r w:rsidRPr="006E717F">
        <w:rPr>
          <w:rStyle w:val="NormalTok"/>
          <w:rFonts w:ascii="Times New Roman" w:hAnsi="Times New Roman" w:cs="Times New Roman"/>
          <w:szCs w:val="22"/>
        </w:rPr>
        <w:t>),</w:t>
      </w:r>
      <w:r w:rsidRPr="006E717F">
        <w:rPr>
          <w:rFonts w:ascii="Times New Roman" w:hAnsi="Times New Roman" w:cs="Times New Roman"/>
          <w:sz w:val="22"/>
          <w:szCs w:val="22"/>
        </w:rPr>
        <w:br/>
      </w:r>
      <w:r w:rsidRPr="006E717F">
        <w:rPr>
          <w:rStyle w:val="NormalTok"/>
          <w:rFonts w:ascii="Times New Roman" w:hAnsi="Times New Roman" w:cs="Times New Roman"/>
          <w:szCs w:val="22"/>
        </w:rPr>
        <w:t xml:space="preserve">                    </w:t>
      </w:r>
      <w:r w:rsidRPr="006E717F">
        <w:rPr>
          <w:rStyle w:val="AttributeTok"/>
          <w:rFonts w:ascii="Times New Roman" w:hAnsi="Times New Roman" w:cs="Times New Roman"/>
          <w:szCs w:val="22"/>
        </w:rPr>
        <w:t>by   =</w:t>
      </w:r>
      <w:r w:rsidRPr="006E717F">
        <w:rPr>
          <w:rStyle w:val="NormalTok"/>
          <w:rFonts w:ascii="Times New Roman" w:hAnsi="Times New Roman" w:cs="Times New Roman"/>
          <w:szCs w:val="22"/>
        </w:rPr>
        <w:t xml:space="preserve"> </w:t>
      </w:r>
      <w:r w:rsidRPr="006E717F">
        <w:rPr>
          <w:rStyle w:val="StringTok"/>
          <w:rFonts w:ascii="Times New Roman" w:hAnsi="Times New Roman" w:cs="Times New Roman"/>
          <w:szCs w:val="22"/>
        </w:rPr>
        <w:t>"month"</w:t>
      </w:r>
      <w:r w:rsidRPr="006E717F">
        <w:rPr>
          <w:rStyle w:val="NormalTok"/>
          <w:rFonts w:ascii="Times New Roman" w:hAnsi="Times New Roman" w:cs="Times New Roman"/>
          <w:szCs w:val="22"/>
        </w:rPr>
        <w:t>)</w:t>
      </w:r>
      <w:r w:rsidRPr="006E717F">
        <w:rPr>
          <w:rFonts w:ascii="Times New Roman" w:hAnsi="Times New Roman" w:cs="Times New Roman"/>
          <w:sz w:val="22"/>
          <w:szCs w:val="22"/>
        </w:rPr>
        <w:br/>
      </w:r>
      <w:r w:rsidRPr="006E717F">
        <w:rPr>
          <w:rFonts w:ascii="Times New Roman" w:hAnsi="Times New Roman" w:cs="Times New Roman"/>
          <w:sz w:val="22"/>
          <w:szCs w:val="22"/>
        </w:rPr>
        <w:br/>
      </w:r>
      <w:r w:rsidRPr="006E717F">
        <w:rPr>
          <w:rStyle w:val="NormalTok"/>
          <w:rFonts w:ascii="Times New Roman" w:hAnsi="Times New Roman" w:cs="Times New Roman"/>
          <w:szCs w:val="22"/>
        </w:rPr>
        <w:t xml:space="preserve">finanzas_sim </w:t>
      </w:r>
      <w:r w:rsidRPr="006E717F">
        <w:rPr>
          <w:rStyle w:val="OtherTok"/>
          <w:rFonts w:ascii="Times New Roman" w:hAnsi="Times New Roman" w:cs="Times New Roman"/>
          <w:szCs w:val="22"/>
        </w:rPr>
        <w:t>&lt;-</w:t>
      </w:r>
      <w:r w:rsidRPr="006E717F">
        <w:rPr>
          <w:rStyle w:val="NormalTok"/>
          <w:rFonts w:ascii="Times New Roman" w:hAnsi="Times New Roman" w:cs="Times New Roman"/>
          <w:szCs w:val="22"/>
        </w:rPr>
        <w:t xml:space="preserve"> </w:t>
      </w:r>
      <w:r w:rsidRPr="006E717F">
        <w:rPr>
          <w:rStyle w:val="FunctionTok"/>
          <w:rFonts w:ascii="Times New Roman" w:hAnsi="Times New Roman" w:cs="Times New Roman"/>
          <w:szCs w:val="22"/>
        </w:rPr>
        <w:t>tibble</w:t>
      </w:r>
      <w:r w:rsidRPr="006E717F">
        <w:rPr>
          <w:rStyle w:val="NormalTok"/>
          <w:rFonts w:ascii="Times New Roman" w:hAnsi="Times New Roman" w:cs="Times New Roman"/>
          <w:szCs w:val="22"/>
        </w:rPr>
        <w:t>(</w:t>
      </w:r>
      <w:r w:rsidRPr="006E717F">
        <w:rPr>
          <w:rFonts w:ascii="Times New Roman" w:hAnsi="Times New Roman" w:cs="Times New Roman"/>
          <w:sz w:val="22"/>
          <w:szCs w:val="22"/>
        </w:rPr>
        <w:br/>
      </w:r>
      <w:r w:rsidRPr="006E717F">
        <w:rPr>
          <w:rStyle w:val="NormalTok"/>
          <w:rFonts w:ascii="Times New Roman" w:hAnsi="Times New Roman" w:cs="Times New Roman"/>
          <w:szCs w:val="22"/>
        </w:rPr>
        <w:t xml:space="preserve">  </w:t>
      </w:r>
      <w:r w:rsidRPr="006E717F">
        <w:rPr>
          <w:rStyle w:val="AttributeTok"/>
          <w:rFonts w:ascii="Times New Roman" w:hAnsi="Times New Roman" w:cs="Times New Roman"/>
          <w:szCs w:val="22"/>
        </w:rPr>
        <w:t>fecha    =</w:t>
      </w:r>
      <w:r w:rsidRPr="006E717F">
        <w:rPr>
          <w:rStyle w:val="NormalTok"/>
          <w:rFonts w:ascii="Times New Roman" w:hAnsi="Times New Roman" w:cs="Times New Roman"/>
          <w:szCs w:val="22"/>
        </w:rPr>
        <w:t xml:space="preserve"> fechas3,</w:t>
      </w:r>
      <w:r w:rsidRPr="006E717F">
        <w:rPr>
          <w:rFonts w:ascii="Times New Roman" w:hAnsi="Times New Roman" w:cs="Times New Roman"/>
          <w:sz w:val="22"/>
          <w:szCs w:val="22"/>
        </w:rPr>
        <w:br/>
      </w:r>
      <w:r w:rsidRPr="006E717F">
        <w:rPr>
          <w:rStyle w:val="NormalTok"/>
          <w:rFonts w:ascii="Times New Roman" w:hAnsi="Times New Roman" w:cs="Times New Roman"/>
          <w:szCs w:val="22"/>
        </w:rPr>
        <w:t xml:space="preserve">  </w:t>
      </w:r>
      <w:r w:rsidRPr="006E717F">
        <w:rPr>
          <w:rStyle w:val="AttributeTok"/>
          <w:rFonts w:ascii="Times New Roman" w:hAnsi="Times New Roman" w:cs="Times New Roman"/>
          <w:szCs w:val="22"/>
        </w:rPr>
        <w:t>base     =</w:t>
      </w:r>
      <w:r w:rsidRPr="006E717F">
        <w:rPr>
          <w:rStyle w:val="NormalTok"/>
          <w:rFonts w:ascii="Times New Roman" w:hAnsi="Times New Roman" w:cs="Times New Roman"/>
          <w:szCs w:val="22"/>
        </w:rPr>
        <w:t xml:space="preserve"> </w:t>
      </w:r>
      <w:r w:rsidRPr="006E717F">
        <w:rPr>
          <w:rStyle w:val="DecValTok"/>
          <w:rFonts w:ascii="Times New Roman" w:hAnsi="Times New Roman" w:cs="Times New Roman"/>
          <w:szCs w:val="22"/>
        </w:rPr>
        <w:t>10000</w:t>
      </w:r>
      <w:r w:rsidRPr="006E717F">
        <w:rPr>
          <w:rStyle w:val="NormalTok"/>
          <w:rFonts w:ascii="Times New Roman" w:hAnsi="Times New Roman" w:cs="Times New Roman"/>
          <w:szCs w:val="22"/>
        </w:rPr>
        <w:t xml:space="preserve"> </w:t>
      </w:r>
      <w:r w:rsidRPr="006E717F">
        <w:rPr>
          <w:rStyle w:val="SpecialCharTok"/>
          <w:rFonts w:ascii="Times New Roman" w:hAnsi="Times New Roman" w:cs="Times New Roman"/>
          <w:szCs w:val="22"/>
        </w:rPr>
        <w:t>+</w:t>
      </w:r>
      <w:r w:rsidRPr="006E717F">
        <w:rPr>
          <w:rStyle w:val="NormalTok"/>
          <w:rFonts w:ascii="Times New Roman" w:hAnsi="Times New Roman" w:cs="Times New Roman"/>
          <w:szCs w:val="22"/>
        </w:rPr>
        <w:t xml:space="preserve"> </w:t>
      </w:r>
      <w:r w:rsidRPr="006E717F">
        <w:rPr>
          <w:rStyle w:val="DecValTok"/>
          <w:rFonts w:ascii="Times New Roman" w:hAnsi="Times New Roman" w:cs="Times New Roman"/>
          <w:szCs w:val="22"/>
        </w:rPr>
        <w:t>50</w:t>
      </w:r>
      <w:r w:rsidRPr="006E717F">
        <w:rPr>
          <w:rStyle w:val="NormalTok"/>
          <w:rFonts w:ascii="Times New Roman" w:hAnsi="Times New Roman" w:cs="Times New Roman"/>
          <w:szCs w:val="22"/>
        </w:rPr>
        <w:t xml:space="preserve"> </w:t>
      </w:r>
      <w:r w:rsidRPr="006E717F">
        <w:rPr>
          <w:rStyle w:val="SpecialCharTok"/>
          <w:rFonts w:ascii="Times New Roman" w:hAnsi="Times New Roman" w:cs="Times New Roman"/>
          <w:szCs w:val="22"/>
        </w:rPr>
        <w:t>*</w:t>
      </w:r>
      <w:r w:rsidRPr="006E717F">
        <w:rPr>
          <w:rStyle w:val="NormalTok"/>
          <w:rFonts w:ascii="Times New Roman" w:hAnsi="Times New Roman" w:cs="Times New Roman"/>
          <w:szCs w:val="22"/>
        </w:rPr>
        <w:t xml:space="preserve"> </w:t>
      </w:r>
      <w:r w:rsidRPr="006E717F">
        <w:rPr>
          <w:rStyle w:val="FunctionTok"/>
          <w:rFonts w:ascii="Times New Roman" w:hAnsi="Times New Roman" w:cs="Times New Roman"/>
          <w:szCs w:val="22"/>
        </w:rPr>
        <w:t>seq_along</w:t>
      </w:r>
      <w:r w:rsidRPr="006E717F">
        <w:rPr>
          <w:rStyle w:val="NormalTok"/>
          <w:rFonts w:ascii="Times New Roman" w:hAnsi="Times New Roman" w:cs="Times New Roman"/>
          <w:szCs w:val="22"/>
        </w:rPr>
        <w:t>(fechas3),</w:t>
      </w:r>
      <w:r w:rsidRPr="006E717F">
        <w:rPr>
          <w:rFonts w:ascii="Times New Roman" w:hAnsi="Times New Roman" w:cs="Times New Roman"/>
          <w:sz w:val="22"/>
          <w:szCs w:val="22"/>
        </w:rPr>
        <w:br/>
      </w:r>
      <w:r w:rsidRPr="006E717F">
        <w:rPr>
          <w:rStyle w:val="NormalTok"/>
          <w:rFonts w:ascii="Times New Roman" w:hAnsi="Times New Roman" w:cs="Times New Roman"/>
          <w:szCs w:val="22"/>
        </w:rPr>
        <w:t xml:space="preserve">  </w:t>
      </w:r>
      <w:r w:rsidRPr="006E717F">
        <w:rPr>
          <w:rStyle w:val="AttributeTok"/>
          <w:rFonts w:ascii="Times New Roman" w:hAnsi="Times New Roman" w:cs="Times New Roman"/>
          <w:szCs w:val="22"/>
        </w:rPr>
        <w:t>est      =</w:t>
      </w:r>
      <w:r w:rsidRPr="006E717F">
        <w:rPr>
          <w:rStyle w:val="NormalTok"/>
          <w:rFonts w:ascii="Times New Roman" w:hAnsi="Times New Roman" w:cs="Times New Roman"/>
          <w:szCs w:val="22"/>
        </w:rPr>
        <w:t xml:space="preserve"> </w:t>
      </w:r>
      <w:r w:rsidRPr="006E717F">
        <w:rPr>
          <w:rStyle w:val="DecValTok"/>
          <w:rFonts w:ascii="Times New Roman" w:hAnsi="Times New Roman" w:cs="Times New Roman"/>
          <w:szCs w:val="22"/>
        </w:rPr>
        <w:t>1200</w:t>
      </w:r>
      <w:r w:rsidRPr="006E717F">
        <w:rPr>
          <w:rStyle w:val="NormalTok"/>
          <w:rFonts w:ascii="Times New Roman" w:hAnsi="Times New Roman" w:cs="Times New Roman"/>
          <w:szCs w:val="22"/>
        </w:rPr>
        <w:t xml:space="preserve"> </w:t>
      </w:r>
      <w:r w:rsidRPr="006E717F">
        <w:rPr>
          <w:rStyle w:val="SpecialCharTok"/>
          <w:rFonts w:ascii="Times New Roman" w:hAnsi="Times New Roman" w:cs="Times New Roman"/>
          <w:szCs w:val="22"/>
        </w:rPr>
        <w:t>*</w:t>
      </w:r>
      <w:r w:rsidRPr="006E717F">
        <w:rPr>
          <w:rStyle w:val="NormalTok"/>
          <w:rFonts w:ascii="Times New Roman" w:hAnsi="Times New Roman" w:cs="Times New Roman"/>
          <w:szCs w:val="22"/>
        </w:rPr>
        <w:t xml:space="preserve"> </w:t>
      </w:r>
      <w:r w:rsidRPr="006E717F">
        <w:rPr>
          <w:rStyle w:val="FunctionTok"/>
          <w:rFonts w:ascii="Times New Roman" w:hAnsi="Times New Roman" w:cs="Times New Roman"/>
          <w:szCs w:val="22"/>
        </w:rPr>
        <w:t>sin</w:t>
      </w:r>
      <w:r w:rsidRPr="006E717F">
        <w:rPr>
          <w:rStyle w:val="NormalTok"/>
          <w:rFonts w:ascii="Times New Roman" w:hAnsi="Times New Roman" w:cs="Times New Roman"/>
          <w:szCs w:val="22"/>
        </w:rPr>
        <w:t>(</w:t>
      </w:r>
      <w:r w:rsidRPr="006E717F">
        <w:rPr>
          <w:rStyle w:val="DecValTok"/>
          <w:rFonts w:ascii="Times New Roman" w:hAnsi="Times New Roman" w:cs="Times New Roman"/>
          <w:szCs w:val="22"/>
        </w:rPr>
        <w:t>2</w:t>
      </w:r>
      <w:r w:rsidRPr="006E717F">
        <w:rPr>
          <w:rStyle w:val="NormalTok"/>
          <w:rFonts w:ascii="Times New Roman" w:hAnsi="Times New Roman" w:cs="Times New Roman"/>
          <w:szCs w:val="22"/>
        </w:rPr>
        <w:t xml:space="preserve"> </w:t>
      </w:r>
      <w:r w:rsidRPr="006E717F">
        <w:rPr>
          <w:rStyle w:val="SpecialCharTok"/>
          <w:rFonts w:ascii="Times New Roman" w:hAnsi="Times New Roman" w:cs="Times New Roman"/>
          <w:szCs w:val="22"/>
        </w:rPr>
        <w:t>*</w:t>
      </w:r>
      <w:r w:rsidRPr="006E717F">
        <w:rPr>
          <w:rStyle w:val="NormalTok"/>
          <w:rFonts w:ascii="Times New Roman" w:hAnsi="Times New Roman" w:cs="Times New Roman"/>
          <w:szCs w:val="22"/>
        </w:rPr>
        <w:t xml:space="preserve"> pi </w:t>
      </w:r>
      <w:r w:rsidRPr="006E717F">
        <w:rPr>
          <w:rStyle w:val="SpecialCharTok"/>
          <w:rFonts w:ascii="Times New Roman" w:hAnsi="Times New Roman" w:cs="Times New Roman"/>
          <w:szCs w:val="22"/>
        </w:rPr>
        <w:t>*</w:t>
      </w:r>
      <w:r w:rsidRPr="006E717F">
        <w:rPr>
          <w:rStyle w:val="NormalTok"/>
          <w:rFonts w:ascii="Times New Roman" w:hAnsi="Times New Roman" w:cs="Times New Roman"/>
          <w:szCs w:val="22"/>
        </w:rPr>
        <w:t xml:space="preserve"> </w:t>
      </w:r>
      <w:r w:rsidRPr="006E717F">
        <w:rPr>
          <w:rStyle w:val="FunctionTok"/>
          <w:rFonts w:ascii="Times New Roman" w:hAnsi="Times New Roman" w:cs="Times New Roman"/>
          <w:szCs w:val="22"/>
        </w:rPr>
        <w:t>month</w:t>
      </w:r>
      <w:r w:rsidRPr="006E717F">
        <w:rPr>
          <w:rStyle w:val="NormalTok"/>
          <w:rFonts w:ascii="Times New Roman" w:hAnsi="Times New Roman" w:cs="Times New Roman"/>
          <w:szCs w:val="22"/>
        </w:rPr>
        <w:t xml:space="preserve">(fechas3) </w:t>
      </w:r>
      <w:r w:rsidRPr="006E717F">
        <w:rPr>
          <w:rStyle w:val="SpecialCharTok"/>
          <w:rFonts w:ascii="Times New Roman" w:hAnsi="Times New Roman" w:cs="Times New Roman"/>
          <w:szCs w:val="22"/>
        </w:rPr>
        <w:t>/</w:t>
      </w:r>
      <w:r w:rsidRPr="006E717F">
        <w:rPr>
          <w:rStyle w:val="NormalTok"/>
          <w:rFonts w:ascii="Times New Roman" w:hAnsi="Times New Roman" w:cs="Times New Roman"/>
          <w:szCs w:val="22"/>
        </w:rPr>
        <w:t xml:space="preserve"> </w:t>
      </w:r>
      <w:r w:rsidRPr="006E717F">
        <w:rPr>
          <w:rStyle w:val="DecValTok"/>
          <w:rFonts w:ascii="Times New Roman" w:hAnsi="Times New Roman" w:cs="Times New Roman"/>
          <w:szCs w:val="22"/>
        </w:rPr>
        <w:t>12</w:t>
      </w:r>
      <w:r w:rsidRPr="006E717F">
        <w:rPr>
          <w:rStyle w:val="NormalTok"/>
          <w:rFonts w:ascii="Times New Roman" w:hAnsi="Times New Roman" w:cs="Times New Roman"/>
          <w:szCs w:val="22"/>
        </w:rPr>
        <w:t>),</w:t>
      </w:r>
      <w:r w:rsidRPr="006E717F">
        <w:rPr>
          <w:rFonts w:ascii="Times New Roman" w:hAnsi="Times New Roman" w:cs="Times New Roman"/>
          <w:sz w:val="22"/>
          <w:szCs w:val="22"/>
        </w:rPr>
        <w:br/>
      </w:r>
      <w:r w:rsidRPr="006E717F">
        <w:rPr>
          <w:rStyle w:val="NormalTok"/>
          <w:rFonts w:ascii="Times New Roman" w:hAnsi="Times New Roman" w:cs="Times New Roman"/>
          <w:szCs w:val="22"/>
        </w:rPr>
        <w:t xml:space="preserve">  </w:t>
      </w:r>
      <w:r w:rsidRPr="006E717F">
        <w:rPr>
          <w:rStyle w:val="AttributeTok"/>
          <w:rFonts w:ascii="Times New Roman" w:hAnsi="Times New Roman" w:cs="Times New Roman"/>
          <w:szCs w:val="22"/>
        </w:rPr>
        <w:t>ruido    =</w:t>
      </w:r>
      <w:r w:rsidRPr="006E717F">
        <w:rPr>
          <w:rStyle w:val="NormalTok"/>
          <w:rFonts w:ascii="Times New Roman" w:hAnsi="Times New Roman" w:cs="Times New Roman"/>
          <w:szCs w:val="22"/>
        </w:rPr>
        <w:t xml:space="preserve"> </w:t>
      </w:r>
      <w:r w:rsidRPr="006E717F">
        <w:rPr>
          <w:rStyle w:val="FunctionTok"/>
          <w:rFonts w:ascii="Times New Roman" w:hAnsi="Times New Roman" w:cs="Times New Roman"/>
          <w:szCs w:val="22"/>
        </w:rPr>
        <w:t>rnorm</w:t>
      </w:r>
      <w:r w:rsidRPr="006E717F">
        <w:rPr>
          <w:rStyle w:val="NormalTok"/>
          <w:rFonts w:ascii="Times New Roman" w:hAnsi="Times New Roman" w:cs="Times New Roman"/>
          <w:szCs w:val="22"/>
        </w:rPr>
        <w:t>(</w:t>
      </w:r>
      <w:r w:rsidRPr="006E717F">
        <w:rPr>
          <w:rStyle w:val="FunctionTok"/>
          <w:rFonts w:ascii="Times New Roman" w:hAnsi="Times New Roman" w:cs="Times New Roman"/>
          <w:szCs w:val="22"/>
        </w:rPr>
        <w:t>length</w:t>
      </w:r>
      <w:r w:rsidRPr="006E717F">
        <w:rPr>
          <w:rStyle w:val="NormalTok"/>
          <w:rFonts w:ascii="Times New Roman" w:hAnsi="Times New Roman" w:cs="Times New Roman"/>
          <w:szCs w:val="22"/>
        </w:rPr>
        <w:t xml:space="preserve">(fechas3), </w:t>
      </w:r>
      <w:r w:rsidRPr="006E717F">
        <w:rPr>
          <w:rStyle w:val="AttributeTok"/>
          <w:rFonts w:ascii="Times New Roman" w:hAnsi="Times New Roman" w:cs="Times New Roman"/>
          <w:szCs w:val="22"/>
        </w:rPr>
        <w:t>sd =</w:t>
      </w:r>
      <w:r w:rsidRPr="006E717F">
        <w:rPr>
          <w:rStyle w:val="NormalTok"/>
          <w:rFonts w:ascii="Times New Roman" w:hAnsi="Times New Roman" w:cs="Times New Roman"/>
          <w:szCs w:val="22"/>
        </w:rPr>
        <w:t xml:space="preserve"> </w:t>
      </w:r>
      <w:r w:rsidRPr="006E717F">
        <w:rPr>
          <w:rStyle w:val="DecValTok"/>
          <w:rFonts w:ascii="Times New Roman" w:hAnsi="Times New Roman" w:cs="Times New Roman"/>
          <w:szCs w:val="22"/>
        </w:rPr>
        <w:t>500</w:t>
      </w:r>
      <w:r w:rsidRPr="006E717F">
        <w:rPr>
          <w:rStyle w:val="NormalTok"/>
          <w:rFonts w:ascii="Times New Roman" w:hAnsi="Times New Roman" w:cs="Times New Roman"/>
          <w:szCs w:val="22"/>
        </w:rPr>
        <w:t>),</w:t>
      </w:r>
      <w:r w:rsidRPr="006E717F">
        <w:rPr>
          <w:rFonts w:ascii="Times New Roman" w:hAnsi="Times New Roman" w:cs="Times New Roman"/>
          <w:sz w:val="22"/>
          <w:szCs w:val="22"/>
        </w:rPr>
        <w:br/>
      </w:r>
      <w:r w:rsidRPr="006E717F">
        <w:rPr>
          <w:rStyle w:val="NormalTok"/>
          <w:rFonts w:ascii="Times New Roman" w:hAnsi="Times New Roman" w:cs="Times New Roman"/>
          <w:szCs w:val="22"/>
        </w:rPr>
        <w:t xml:space="preserve">  </w:t>
      </w:r>
      <w:r w:rsidRPr="006E717F">
        <w:rPr>
          <w:rStyle w:val="AttributeTok"/>
          <w:rFonts w:ascii="Times New Roman" w:hAnsi="Times New Roman" w:cs="Times New Roman"/>
          <w:szCs w:val="22"/>
        </w:rPr>
        <w:t>ingresos =</w:t>
      </w:r>
      <w:r w:rsidRPr="006E717F">
        <w:rPr>
          <w:rStyle w:val="NormalTok"/>
          <w:rFonts w:ascii="Times New Roman" w:hAnsi="Times New Roman" w:cs="Times New Roman"/>
          <w:szCs w:val="22"/>
        </w:rPr>
        <w:t xml:space="preserve"> base </w:t>
      </w:r>
      <w:r w:rsidRPr="006E717F">
        <w:rPr>
          <w:rStyle w:val="SpecialCharTok"/>
          <w:rFonts w:ascii="Times New Roman" w:hAnsi="Times New Roman" w:cs="Times New Roman"/>
          <w:szCs w:val="22"/>
        </w:rPr>
        <w:t>+</w:t>
      </w:r>
      <w:r w:rsidRPr="006E717F">
        <w:rPr>
          <w:rStyle w:val="NormalTok"/>
          <w:rFonts w:ascii="Times New Roman" w:hAnsi="Times New Roman" w:cs="Times New Roman"/>
          <w:szCs w:val="22"/>
        </w:rPr>
        <w:t xml:space="preserve"> est </w:t>
      </w:r>
      <w:r w:rsidRPr="006E717F">
        <w:rPr>
          <w:rStyle w:val="SpecialCharTok"/>
          <w:rFonts w:ascii="Times New Roman" w:hAnsi="Times New Roman" w:cs="Times New Roman"/>
          <w:szCs w:val="22"/>
        </w:rPr>
        <w:t>+</w:t>
      </w:r>
      <w:r w:rsidRPr="006E717F">
        <w:rPr>
          <w:rStyle w:val="NormalTok"/>
          <w:rFonts w:ascii="Times New Roman" w:hAnsi="Times New Roman" w:cs="Times New Roman"/>
          <w:szCs w:val="22"/>
        </w:rPr>
        <w:t xml:space="preserve"> ruido)</w:t>
      </w:r>
      <w:r w:rsidRPr="006E717F">
        <w:rPr>
          <w:rFonts w:ascii="Times New Roman" w:hAnsi="Times New Roman" w:cs="Times New Roman"/>
          <w:sz w:val="22"/>
          <w:szCs w:val="22"/>
        </w:rPr>
        <w:br/>
      </w:r>
      <w:r w:rsidRPr="006E717F">
        <w:rPr>
          <w:rFonts w:ascii="Times New Roman" w:hAnsi="Times New Roman" w:cs="Times New Roman"/>
          <w:sz w:val="22"/>
          <w:szCs w:val="22"/>
        </w:rPr>
        <w:br/>
      </w:r>
      <w:r w:rsidRPr="006E717F">
        <w:rPr>
          <w:rStyle w:val="NormalTok"/>
          <w:rFonts w:ascii="Times New Roman" w:hAnsi="Times New Roman" w:cs="Times New Roman"/>
          <w:szCs w:val="22"/>
        </w:rPr>
        <w:t xml:space="preserve">finanzas_tsbl </w:t>
      </w:r>
      <w:r w:rsidRPr="006E717F">
        <w:rPr>
          <w:rStyle w:val="OtherTok"/>
          <w:rFonts w:ascii="Times New Roman" w:hAnsi="Times New Roman" w:cs="Times New Roman"/>
          <w:szCs w:val="22"/>
        </w:rPr>
        <w:t>&lt;-</w:t>
      </w:r>
      <w:r w:rsidRPr="006E717F">
        <w:rPr>
          <w:rStyle w:val="NormalTok"/>
          <w:rFonts w:ascii="Times New Roman" w:hAnsi="Times New Roman" w:cs="Times New Roman"/>
          <w:szCs w:val="22"/>
        </w:rPr>
        <w:t xml:space="preserve"> finanzas_sim </w:t>
      </w:r>
      <w:r w:rsidRPr="006E717F">
        <w:rPr>
          <w:rStyle w:val="SpecialCharTok"/>
          <w:rFonts w:ascii="Times New Roman" w:hAnsi="Times New Roman" w:cs="Times New Roman"/>
          <w:szCs w:val="22"/>
        </w:rPr>
        <w:t>%&gt;%</w:t>
      </w:r>
      <w:r w:rsidRPr="006E717F">
        <w:rPr>
          <w:rFonts w:ascii="Times New Roman" w:hAnsi="Times New Roman" w:cs="Times New Roman"/>
          <w:sz w:val="22"/>
          <w:szCs w:val="22"/>
        </w:rPr>
        <w:br/>
      </w:r>
      <w:r w:rsidRPr="006E717F">
        <w:rPr>
          <w:rStyle w:val="NormalTok"/>
          <w:rFonts w:ascii="Times New Roman" w:hAnsi="Times New Roman" w:cs="Times New Roman"/>
          <w:szCs w:val="22"/>
        </w:rPr>
        <w:t xml:space="preserve">  </w:t>
      </w:r>
      <w:r w:rsidRPr="006E717F">
        <w:rPr>
          <w:rStyle w:val="FunctionTok"/>
          <w:rFonts w:ascii="Times New Roman" w:hAnsi="Times New Roman" w:cs="Times New Roman"/>
          <w:szCs w:val="22"/>
        </w:rPr>
        <w:t>mutate</w:t>
      </w:r>
      <w:r w:rsidRPr="006E717F">
        <w:rPr>
          <w:rStyle w:val="NormalTok"/>
          <w:rFonts w:ascii="Times New Roman" w:hAnsi="Times New Roman" w:cs="Times New Roman"/>
          <w:szCs w:val="22"/>
        </w:rPr>
        <w:t>(</w:t>
      </w:r>
      <w:r w:rsidRPr="006E717F">
        <w:rPr>
          <w:rStyle w:val="AttributeTok"/>
          <w:rFonts w:ascii="Times New Roman" w:hAnsi="Times New Roman" w:cs="Times New Roman"/>
          <w:szCs w:val="22"/>
        </w:rPr>
        <w:t>fecha =</w:t>
      </w:r>
      <w:r w:rsidRPr="006E717F">
        <w:rPr>
          <w:rStyle w:val="NormalTok"/>
          <w:rFonts w:ascii="Times New Roman" w:hAnsi="Times New Roman" w:cs="Times New Roman"/>
          <w:szCs w:val="22"/>
        </w:rPr>
        <w:t xml:space="preserve"> </w:t>
      </w:r>
      <w:r w:rsidRPr="006E717F">
        <w:rPr>
          <w:rStyle w:val="FunctionTok"/>
          <w:rFonts w:ascii="Times New Roman" w:hAnsi="Times New Roman" w:cs="Times New Roman"/>
          <w:szCs w:val="22"/>
        </w:rPr>
        <w:t>yearmonth</w:t>
      </w:r>
      <w:r w:rsidRPr="006E717F">
        <w:rPr>
          <w:rStyle w:val="NormalTok"/>
          <w:rFonts w:ascii="Times New Roman" w:hAnsi="Times New Roman" w:cs="Times New Roman"/>
          <w:szCs w:val="22"/>
        </w:rPr>
        <w:t xml:space="preserve">(fecha)) </w:t>
      </w:r>
      <w:r w:rsidRPr="006E717F">
        <w:rPr>
          <w:rStyle w:val="SpecialCharTok"/>
          <w:rFonts w:ascii="Times New Roman" w:hAnsi="Times New Roman" w:cs="Times New Roman"/>
          <w:szCs w:val="22"/>
        </w:rPr>
        <w:t>%&gt;%</w:t>
      </w:r>
      <w:r w:rsidRPr="006E717F">
        <w:rPr>
          <w:rFonts w:ascii="Times New Roman" w:hAnsi="Times New Roman" w:cs="Times New Roman"/>
          <w:sz w:val="22"/>
          <w:szCs w:val="22"/>
        </w:rPr>
        <w:br/>
      </w:r>
      <w:r w:rsidRPr="006E717F">
        <w:rPr>
          <w:rStyle w:val="NormalTok"/>
          <w:rFonts w:ascii="Times New Roman" w:hAnsi="Times New Roman" w:cs="Times New Roman"/>
          <w:szCs w:val="22"/>
        </w:rPr>
        <w:t xml:space="preserve">  </w:t>
      </w:r>
      <w:r w:rsidRPr="006E717F">
        <w:rPr>
          <w:rStyle w:val="FunctionTok"/>
          <w:rFonts w:ascii="Times New Roman" w:hAnsi="Times New Roman" w:cs="Times New Roman"/>
          <w:szCs w:val="22"/>
        </w:rPr>
        <w:t>as_tsibble</w:t>
      </w:r>
      <w:r w:rsidRPr="006E717F">
        <w:rPr>
          <w:rStyle w:val="NormalTok"/>
          <w:rFonts w:ascii="Times New Roman" w:hAnsi="Times New Roman" w:cs="Times New Roman"/>
          <w:szCs w:val="22"/>
        </w:rPr>
        <w:t>(</w:t>
      </w:r>
      <w:r w:rsidRPr="006E717F">
        <w:rPr>
          <w:rStyle w:val="AttributeTok"/>
          <w:rFonts w:ascii="Times New Roman" w:hAnsi="Times New Roman" w:cs="Times New Roman"/>
          <w:szCs w:val="22"/>
        </w:rPr>
        <w:t>index =</w:t>
      </w:r>
      <w:r w:rsidRPr="006E717F">
        <w:rPr>
          <w:rStyle w:val="NormalTok"/>
          <w:rFonts w:ascii="Times New Roman" w:hAnsi="Times New Roman" w:cs="Times New Roman"/>
          <w:szCs w:val="22"/>
        </w:rPr>
        <w:t xml:space="preserve"> fecha)</w:t>
      </w:r>
    </w:p>
    <w:p w14:paraId="23DD62D9" w14:textId="66B62458"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b/>
          <w:bCs/>
        </w:rPr>
        <w:t xml:space="preserve">Modelo ETS para series </w:t>
      </w:r>
      <w:proofErr w:type="spellStart"/>
      <w:r w:rsidRPr="008A2E72">
        <w:rPr>
          <w:rFonts w:ascii="Times New Roman" w:hAnsi="Times New Roman" w:cs="Times New Roman"/>
          <w:b/>
          <w:bCs/>
        </w:rPr>
        <w:t>mensuales</w:t>
      </w:r>
      <w:proofErr w:type="spellEnd"/>
      <w:r w:rsidRPr="008A2E72">
        <w:rPr>
          <w:rFonts w:ascii="Times New Roman" w:hAnsi="Times New Roman" w:cs="Times New Roman"/>
          <w:b/>
          <w:bCs/>
        </w:rPr>
        <w:t>:</w:t>
      </w:r>
    </w:p>
    <w:p w14:paraId="23DD62DA" w14:textId="77777777" w:rsidR="00032574" w:rsidRPr="006E717F" w:rsidRDefault="00FC4FAB" w:rsidP="00610F42">
      <w:pPr>
        <w:pStyle w:val="SourceCode"/>
        <w:spacing w:line="276" w:lineRule="auto"/>
        <w:jc w:val="both"/>
        <w:rPr>
          <w:rFonts w:ascii="Times New Roman" w:hAnsi="Times New Roman" w:cs="Times New Roman"/>
          <w:sz w:val="22"/>
          <w:szCs w:val="22"/>
        </w:rPr>
      </w:pPr>
      <w:r w:rsidRPr="006E717F">
        <w:rPr>
          <w:rStyle w:val="FunctionTok"/>
          <w:rFonts w:ascii="Times New Roman" w:hAnsi="Times New Roman" w:cs="Times New Roman"/>
          <w:szCs w:val="22"/>
        </w:rPr>
        <w:t>library</w:t>
      </w:r>
      <w:r w:rsidRPr="006E717F">
        <w:rPr>
          <w:rStyle w:val="NormalTok"/>
          <w:rFonts w:ascii="Times New Roman" w:hAnsi="Times New Roman" w:cs="Times New Roman"/>
          <w:szCs w:val="22"/>
        </w:rPr>
        <w:t>(fable)</w:t>
      </w:r>
      <w:r w:rsidRPr="006E717F">
        <w:rPr>
          <w:rFonts w:ascii="Times New Roman" w:hAnsi="Times New Roman" w:cs="Times New Roman"/>
          <w:sz w:val="22"/>
          <w:szCs w:val="22"/>
        </w:rPr>
        <w:br/>
      </w:r>
      <w:r w:rsidRPr="006E717F">
        <w:rPr>
          <w:rFonts w:ascii="Times New Roman" w:hAnsi="Times New Roman" w:cs="Times New Roman"/>
          <w:sz w:val="22"/>
          <w:szCs w:val="22"/>
        </w:rPr>
        <w:br/>
      </w:r>
      <w:r w:rsidRPr="006E717F">
        <w:rPr>
          <w:rStyle w:val="NormalTok"/>
          <w:rFonts w:ascii="Times New Roman" w:hAnsi="Times New Roman" w:cs="Times New Roman"/>
          <w:szCs w:val="22"/>
        </w:rPr>
        <w:t xml:space="preserve">modelo_finanzas </w:t>
      </w:r>
      <w:r w:rsidRPr="006E717F">
        <w:rPr>
          <w:rStyle w:val="OtherTok"/>
          <w:rFonts w:ascii="Times New Roman" w:hAnsi="Times New Roman" w:cs="Times New Roman"/>
          <w:szCs w:val="22"/>
        </w:rPr>
        <w:t>&lt;-</w:t>
      </w:r>
      <w:r w:rsidRPr="006E717F">
        <w:rPr>
          <w:rStyle w:val="NormalTok"/>
          <w:rFonts w:ascii="Times New Roman" w:hAnsi="Times New Roman" w:cs="Times New Roman"/>
          <w:szCs w:val="22"/>
        </w:rPr>
        <w:t xml:space="preserve"> finanzas_tsbl </w:t>
      </w:r>
      <w:r w:rsidRPr="006E717F">
        <w:rPr>
          <w:rStyle w:val="SpecialCharTok"/>
          <w:rFonts w:ascii="Times New Roman" w:hAnsi="Times New Roman" w:cs="Times New Roman"/>
          <w:szCs w:val="22"/>
        </w:rPr>
        <w:t>%&gt;%</w:t>
      </w:r>
      <w:r w:rsidRPr="006E717F">
        <w:rPr>
          <w:rFonts w:ascii="Times New Roman" w:hAnsi="Times New Roman" w:cs="Times New Roman"/>
          <w:sz w:val="22"/>
          <w:szCs w:val="22"/>
        </w:rPr>
        <w:br/>
      </w:r>
      <w:r w:rsidRPr="006E717F">
        <w:rPr>
          <w:rStyle w:val="NormalTok"/>
          <w:rFonts w:ascii="Times New Roman" w:hAnsi="Times New Roman" w:cs="Times New Roman"/>
          <w:szCs w:val="22"/>
        </w:rPr>
        <w:t xml:space="preserve">  </w:t>
      </w:r>
      <w:r w:rsidRPr="006E717F">
        <w:rPr>
          <w:rStyle w:val="FunctionTok"/>
          <w:rFonts w:ascii="Times New Roman" w:hAnsi="Times New Roman" w:cs="Times New Roman"/>
          <w:szCs w:val="22"/>
        </w:rPr>
        <w:t>model</w:t>
      </w:r>
      <w:r w:rsidRPr="006E717F">
        <w:rPr>
          <w:rStyle w:val="NormalTok"/>
          <w:rFonts w:ascii="Times New Roman" w:hAnsi="Times New Roman" w:cs="Times New Roman"/>
          <w:szCs w:val="22"/>
        </w:rPr>
        <w:t>(</w:t>
      </w:r>
      <w:r w:rsidRPr="006E717F">
        <w:rPr>
          <w:rFonts w:ascii="Times New Roman" w:hAnsi="Times New Roman" w:cs="Times New Roman"/>
          <w:sz w:val="22"/>
          <w:szCs w:val="22"/>
        </w:rPr>
        <w:br/>
      </w:r>
      <w:r w:rsidRPr="006E717F">
        <w:rPr>
          <w:rStyle w:val="NormalTok"/>
          <w:rFonts w:ascii="Times New Roman" w:hAnsi="Times New Roman" w:cs="Times New Roman"/>
          <w:szCs w:val="22"/>
        </w:rPr>
        <w:t xml:space="preserve">    </w:t>
      </w:r>
      <w:r w:rsidRPr="006E717F">
        <w:rPr>
          <w:rStyle w:val="AttributeTok"/>
          <w:rFonts w:ascii="Times New Roman" w:hAnsi="Times New Roman" w:cs="Times New Roman"/>
          <w:szCs w:val="22"/>
        </w:rPr>
        <w:t>ETS =</w:t>
      </w:r>
      <w:r w:rsidRPr="006E717F">
        <w:rPr>
          <w:rStyle w:val="NormalTok"/>
          <w:rFonts w:ascii="Times New Roman" w:hAnsi="Times New Roman" w:cs="Times New Roman"/>
          <w:szCs w:val="22"/>
        </w:rPr>
        <w:t xml:space="preserve"> </w:t>
      </w:r>
      <w:proofErr w:type="gramStart"/>
      <w:r w:rsidRPr="006E717F">
        <w:rPr>
          <w:rStyle w:val="FunctionTok"/>
          <w:rFonts w:ascii="Times New Roman" w:hAnsi="Times New Roman" w:cs="Times New Roman"/>
          <w:szCs w:val="22"/>
        </w:rPr>
        <w:t>ETS</w:t>
      </w:r>
      <w:r w:rsidRPr="006E717F">
        <w:rPr>
          <w:rStyle w:val="NormalTok"/>
          <w:rFonts w:ascii="Times New Roman" w:hAnsi="Times New Roman" w:cs="Times New Roman"/>
          <w:szCs w:val="22"/>
        </w:rPr>
        <w:t>(</w:t>
      </w:r>
      <w:proofErr w:type="gramEnd"/>
      <w:r w:rsidRPr="006E717F">
        <w:rPr>
          <w:rStyle w:val="NormalTok"/>
          <w:rFonts w:ascii="Times New Roman" w:hAnsi="Times New Roman" w:cs="Times New Roman"/>
          <w:szCs w:val="22"/>
        </w:rPr>
        <w:t>ingresos))</w:t>
      </w:r>
    </w:p>
    <w:p w14:paraId="23DD62DB"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b/>
          <w:bCs/>
        </w:rPr>
        <w:t>Pronóstico a 12 meses:</w:t>
      </w:r>
    </w:p>
    <w:p w14:paraId="23DD62DC" w14:textId="77777777" w:rsidR="00032574" w:rsidRPr="006E717F" w:rsidRDefault="00FC4FAB" w:rsidP="006E717F">
      <w:pPr>
        <w:pStyle w:val="SourceCode"/>
        <w:spacing w:line="276" w:lineRule="auto"/>
        <w:rPr>
          <w:rFonts w:ascii="Times New Roman" w:hAnsi="Times New Roman" w:cs="Times New Roman"/>
          <w:sz w:val="22"/>
          <w:szCs w:val="22"/>
        </w:rPr>
      </w:pPr>
      <w:r w:rsidRPr="006E717F">
        <w:rPr>
          <w:rStyle w:val="NormalTok"/>
          <w:rFonts w:ascii="Times New Roman" w:hAnsi="Times New Roman" w:cs="Times New Roman"/>
          <w:szCs w:val="22"/>
        </w:rPr>
        <w:t xml:space="preserve">pronostico_finanzas </w:t>
      </w:r>
      <w:r w:rsidRPr="006E717F">
        <w:rPr>
          <w:rStyle w:val="OtherTok"/>
          <w:rFonts w:ascii="Times New Roman" w:hAnsi="Times New Roman" w:cs="Times New Roman"/>
          <w:szCs w:val="22"/>
        </w:rPr>
        <w:t>&lt;-</w:t>
      </w:r>
      <w:r w:rsidRPr="006E717F">
        <w:rPr>
          <w:rStyle w:val="NormalTok"/>
          <w:rFonts w:ascii="Times New Roman" w:hAnsi="Times New Roman" w:cs="Times New Roman"/>
          <w:szCs w:val="22"/>
        </w:rPr>
        <w:t xml:space="preserve"> modelo_finanzas </w:t>
      </w:r>
      <w:r w:rsidRPr="006E717F">
        <w:rPr>
          <w:rStyle w:val="SpecialCharTok"/>
          <w:rFonts w:ascii="Times New Roman" w:hAnsi="Times New Roman" w:cs="Times New Roman"/>
          <w:szCs w:val="22"/>
        </w:rPr>
        <w:t>%&gt;%</w:t>
      </w:r>
      <w:r w:rsidRPr="006E717F">
        <w:rPr>
          <w:rFonts w:ascii="Times New Roman" w:hAnsi="Times New Roman" w:cs="Times New Roman"/>
          <w:sz w:val="22"/>
          <w:szCs w:val="22"/>
        </w:rPr>
        <w:br/>
      </w:r>
      <w:r w:rsidRPr="006E717F">
        <w:rPr>
          <w:rStyle w:val="NormalTok"/>
          <w:rFonts w:ascii="Times New Roman" w:hAnsi="Times New Roman" w:cs="Times New Roman"/>
          <w:szCs w:val="22"/>
        </w:rPr>
        <w:t xml:space="preserve">  </w:t>
      </w:r>
      <w:r w:rsidRPr="006E717F">
        <w:rPr>
          <w:rStyle w:val="FunctionTok"/>
          <w:rFonts w:ascii="Times New Roman" w:hAnsi="Times New Roman" w:cs="Times New Roman"/>
          <w:szCs w:val="22"/>
        </w:rPr>
        <w:t>forecast</w:t>
      </w:r>
      <w:r w:rsidRPr="006E717F">
        <w:rPr>
          <w:rStyle w:val="NormalTok"/>
          <w:rFonts w:ascii="Times New Roman" w:hAnsi="Times New Roman" w:cs="Times New Roman"/>
          <w:szCs w:val="22"/>
        </w:rPr>
        <w:t>(</w:t>
      </w:r>
      <w:r w:rsidRPr="006E717F">
        <w:rPr>
          <w:rStyle w:val="AttributeTok"/>
          <w:rFonts w:ascii="Times New Roman" w:hAnsi="Times New Roman" w:cs="Times New Roman"/>
          <w:szCs w:val="22"/>
        </w:rPr>
        <w:t>h =</w:t>
      </w:r>
      <w:r w:rsidRPr="006E717F">
        <w:rPr>
          <w:rStyle w:val="NormalTok"/>
          <w:rFonts w:ascii="Times New Roman" w:hAnsi="Times New Roman" w:cs="Times New Roman"/>
          <w:szCs w:val="22"/>
        </w:rPr>
        <w:t xml:space="preserve"> </w:t>
      </w:r>
      <w:r w:rsidRPr="006E717F">
        <w:rPr>
          <w:rStyle w:val="StringTok"/>
          <w:rFonts w:ascii="Times New Roman" w:hAnsi="Times New Roman" w:cs="Times New Roman"/>
          <w:szCs w:val="22"/>
        </w:rPr>
        <w:t>"12 months"</w:t>
      </w:r>
      <w:r w:rsidRPr="006E717F">
        <w:rPr>
          <w:rStyle w:val="NormalTok"/>
          <w:rFonts w:ascii="Times New Roman" w:hAnsi="Times New Roman" w:cs="Times New Roman"/>
          <w:szCs w:val="22"/>
        </w:rPr>
        <w:t>)</w:t>
      </w:r>
      <w:r w:rsidRPr="006E717F">
        <w:rPr>
          <w:rFonts w:ascii="Times New Roman" w:hAnsi="Times New Roman" w:cs="Times New Roman"/>
          <w:sz w:val="22"/>
          <w:szCs w:val="22"/>
        </w:rPr>
        <w:br/>
      </w:r>
      <w:r w:rsidRPr="006E717F">
        <w:rPr>
          <w:rFonts w:ascii="Times New Roman" w:hAnsi="Times New Roman" w:cs="Times New Roman"/>
          <w:sz w:val="22"/>
          <w:szCs w:val="22"/>
        </w:rPr>
        <w:br/>
      </w:r>
      <w:proofErr w:type="gramStart"/>
      <w:r w:rsidRPr="006E717F">
        <w:rPr>
          <w:rStyle w:val="FunctionTok"/>
          <w:rFonts w:ascii="Times New Roman" w:hAnsi="Times New Roman" w:cs="Times New Roman"/>
          <w:szCs w:val="22"/>
        </w:rPr>
        <w:t>autoplot</w:t>
      </w:r>
      <w:r w:rsidRPr="006E717F">
        <w:rPr>
          <w:rStyle w:val="NormalTok"/>
          <w:rFonts w:ascii="Times New Roman" w:hAnsi="Times New Roman" w:cs="Times New Roman"/>
          <w:szCs w:val="22"/>
        </w:rPr>
        <w:t>(</w:t>
      </w:r>
      <w:proofErr w:type="gramEnd"/>
      <w:r w:rsidRPr="006E717F">
        <w:rPr>
          <w:rStyle w:val="NormalTok"/>
          <w:rFonts w:ascii="Times New Roman" w:hAnsi="Times New Roman" w:cs="Times New Roman"/>
          <w:szCs w:val="22"/>
        </w:rPr>
        <w:t xml:space="preserve">pronostico_finanzas, finanzas_tsbl) </w:t>
      </w:r>
      <w:r w:rsidRPr="006E717F">
        <w:rPr>
          <w:rStyle w:val="SpecialCharTok"/>
          <w:rFonts w:ascii="Times New Roman" w:hAnsi="Times New Roman" w:cs="Times New Roman"/>
          <w:szCs w:val="22"/>
        </w:rPr>
        <w:t>+</w:t>
      </w:r>
      <w:r w:rsidRPr="006E717F">
        <w:rPr>
          <w:rFonts w:ascii="Times New Roman" w:hAnsi="Times New Roman" w:cs="Times New Roman"/>
          <w:sz w:val="22"/>
          <w:szCs w:val="22"/>
        </w:rPr>
        <w:br/>
      </w:r>
      <w:r w:rsidRPr="006E717F">
        <w:rPr>
          <w:rStyle w:val="NormalTok"/>
          <w:rFonts w:ascii="Times New Roman" w:hAnsi="Times New Roman" w:cs="Times New Roman"/>
          <w:szCs w:val="22"/>
        </w:rPr>
        <w:t xml:space="preserve">  </w:t>
      </w:r>
      <w:r w:rsidRPr="006E717F">
        <w:rPr>
          <w:rStyle w:val="FunctionTok"/>
          <w:rFonts w:ascii="Times New Roman" w:hAnsi="Times New Roman" w:cs="Times New Roman"/>
          <w:szCs w:val="22"/>
        </w:rPr>
        <w:t>labs</w:t>
      </w:r>
      <w:r w:rsidRPr="006E717F">
        <w:rPr>
          <w:rStyle w:val="NormalTok"/>
          <w:rFonts w:ascii="Times New Roman" w:hAnsi="Times New Roman" w:cs="Times New Roman"/>
          <w:szCs w:val="22"/>
        </w:rPr>
        <w:t>(</w:t>
      </w:r>
      <w:r w:rsidRPr="006E717F">
        <w:rPr>
          <w:rStyle w:val="AttributeTok"/>
          <w:rFonts w:ascii="Times New Roman" w:hAnsi="Times New Roman" w:cs="Times New Roman"/>
          <w:szCs w:val="22"/>
        </w:rPr>
        <w:t>title =</w:t>
      </w:r>
      <w:r w:rsidRPr="006E717F">
        <w:rPr>
          <w:rStyle w:val="NormalTok"/>
          <w:rFonts w:ascii="Times New Roman" w:hAnsi="Times New Roman" w:cs="Times New Roman"/>
          <w:szCs w:val="22"/>
        </w:rPr>
        <w:t xml:space="preserve"> </w:t>
      </w:r>
      <w:r w:rsidRPr="006E717F">
        <w:rPr>
          <w:rStyle w:val="StringTok"/>
          <w:rFonts w:ascii="Times New Roman" w:hAnsi="Times New Roman" w:cs="Times New Roman"/>
          <w:szCs w:val="22"/>
        </w:rPr>
        <w:t>"Pronóstico mensual de ingresos"</w:t>
      </w:r>
      <w:r w:rsidRPr="006E717F">
        <w:rPr>
          <w:rStyle w:val="NormalTok"/>
          <w:rFonts w:ascii="Times New Roman" w:hAnsi="Times New Roman" w:cs="Times New Roman"/>
          <w:szCs w:val="22"/>
        </w:rPr>
        <w:t>,</w:t>
      </w:r>
      <w:r w:rsidRPr="006E717F">
        <w:rPr>
          <w:rFonts w:ascii="Times New Roman" w:hAnsi="Times New Roman" w:cs="Times New Roman"/>
          <w:sz w:val="22"/>
          <w:szCs w:val="22"/>
        </w:rPr>
        <w:br/>
      </w:r>
      <w:r w:rsidRPr="006E717F">
        <w:rPr>
          <w:rStyle w:val="NormalTok"/>
          <w:rFonts w:ascii="Times New Roman" w:hAnsi="Times New Roman" w:cs="Times New Roman"/>
          <w:szCs w:val="22"/>
        </w:rPr>
        <w:t xml:space="preserve">       </w:t>
      </w:r>
      <w:r w:rsidRPr="006E717F">
        <w:rPr>
          <w:rStyle w:val="AttributeTok"/>
          <w:rFonts w:ascii="Times New Roman" w:hAnsi="Times New Roman" w:cs="Times New Roman"/>
          <w:szCs w:val="22"/>
        </w:rPr>
        <w:t>x =</w:t>
      </w:r>
      <w:r w:rsidRPr="006E717F">
        <w:rPr>
          <w:rStyle w:val="NormalTok"/>
          <w:rFonts w:ascii="Times New Roman" w:hAnsi="Times New Roman" w:cs="Times New Roman"/>
          <w:szCs w:val="22"/>
        </w:rPr>
        <w:t xml:space="preserve"> </w:t>
      </w:r>
      <w:r w:rsidRPr="006E717F">
        <w:rPr>
          <w:rStyle w:val="StringTok"/>
          <w:rFonts w:ascii="Times New Roman" w:hAnsi="Times New Roman" w:cs="Times New Roman"/>
          <w:szCs w:val="22"/>
        </w:rPr>
        <w:t>"Fecha"</w:t>
      </w:r>
      <w:r w:rsidRPr="006E717F">
        <w:rPr>
          <w:rStyle w:val="NormalTok"/>
          <w:rFonts w:ascii="Times New Roman" w:hAnsi="Times New Roman" w:cs="Times New Roman"/>
          <w:szCs w:val="22"/>
        </w:rPr>
        <w:t xml:space="preserve">, </w:t>
      </w:r>
      <w:r w:rsidRPr="006E717F">
        <w:rPr>
          <w:rStyle w:val="AttributeTok"/>
          <w:rFonts w:ascii="Times New Roman" w:hAnsi="Times New Roman" w:cs="Times New Roman"/>
          <w:szCs w:val="22"/>
        </w:rPr>
        <w:t>y =</w:t>
      </w:r>
      <w:r w:rsidRPr="006E717F">
        <w:rPr>
          <w:rStyle w:val="NormalTok"/>
          <w:rFonts w:ascii="Times New Roman" w:hAnsi="Times New Roman" w:cs="Times New Roman"/>
          <w:szCs w:val="22"/>
        </w:rPr>
        <w:t xml:space="preserve"> </w:t>
      </w:r>
      <w:r w:rsidRPr="006E717F">
        <w:rPr>
          <w:rStyle w:val="StringTok"/>
          <w:rFonts w:ascii="Times New Roman" w:hAnsi="Times New Roman" w:cs="Times New Roman"/>
          <w:szCs w:val="22"/>
        </w:rPr>
        <w:t>"Ingresos"</w:t>
      </w:r>
      <w:r w:rsidRPr="006E717F">
        <w:rPr>
          <w:rStyle w:val="NormalTok"/>
          <w:rFonts w:ascii="Times New Roman" w:hAnsi="Times New Roman" w:cs="Times New Roman"/>
          <w:szCs w:val="22"/>
        </w:rPr>
        <w:t xml:space="preserve">) </w:t>
      </w:r>
      <w:r w:rsidRPr="006E717F">
        <w:rPr>
          <w:rStyle w:val="SpecialCharTok"/>
          <w:rFonts w:ascii="Times New Roman" w:hAnsi="Times New Roman" w:cs="Times New Roman"/>
          <w:szCs w:val="22"/>
        </w:rPr>
        <w:t>+</w:t>
      </w:r>
      <w:r w:rsidRPr="006E717F">
        <w:rPr>
          <w:rFonts w:ascii="Times New Roman" w:hAnsi="Times New Roman" w:cs="Times New Roman"/>
          <w:sz w:val="22"/>
          <w:szCs w:val="22"/>
        </w:rPr>
        <w:br/>
      </w:r>
      <w:r w:rsidRPr="006E717F">
        <w:rPr>
          <w:rStyle w:val="NormalTok"/>
          <w:rFonts w:ascii="Times New Roman" w:hAnsi="Times New Roman" w:cs="Times New Roman"/>
          <w:szCs w:val="22"/>
        </w:rPr>
        <w:t xml:space="preserve">  </w:t>
      </w:r>
      <w:r w:rsidRPr="006E717F">
        <w:rPr>
          <w:rStyle w:val="FunctionTok"/>
          <w:rFonts w:ascii="Times New Roman" w:hAnsi="Times New Roman" w:cs="Times New Roman"/>
          <w:szCs w:val="22"/>
        </w:rPr>
        <w:t>theme_</w:t>
      </w:r>
      <w:proofErr w:type="gramStart"/>
      <w:r w:rsidRPr="006E717F">
        <w:rPr>
          <w:rStyle w:val="FunctionTok"/>
          <w:rFonts w:ascii="Times New Roman" w:hAnsi="Times New Roman" w:cs="Times New Roman"/>
          <w:szCs w:val="22"/>
        </w:rPr>
        <w:t>minimal</w:t>
      </w:r>
      <w:r w:rsidRPr="006E717F">
        <w:rPr>
          <w:rStyle w:val="NormalTok"/>
          <w:rFonts w:ascii="Times New Roman" w:hAnsi="Times New Roman" w:cs="Times New Roman"/>
          <w:szCs w:val="22"/>
        </w:rPr>
        <w:t>(</w:t>
      </w:r>
      <w:proofErr w:type="gramEnd"/>
      <w:r w:rsidRPr="006E717F">
        <w:rPr>
          <w:rStyle w:val="NormalTok"/>
          <w:rFonts w:ascii="Times New Roman" w:hAnsi="Times New Roman" w:cs="Times New Roman"/>
          <w:szCs w:val="22"/>
        </w:rPr>
        <w:t>)</w:t>
      </w:r>
    </w:p>
    <w:p w14:paraId="23DD62DD" w14:textId="77777777" w:rsidR="00032574" w:rsidRDefault="00FC4FAB" w:rsidP="006E717F">
      <w:pPr>
        <w:pStyle w:val="FirstParagraph"/>
        <w:spacing w:line="276" w:lineRule="auto"/>
        <w:jc w:val="center"/>
        <w:rPr>
          <w:rFonts w:ascii="Times New Roman" w:hAnsi="Times New Roman" w:cs="Times New Roman"/>
        </w:rPr>
      </w:pPr>
      <w:r w:rsidRPr="008A2E72">
        <w:rPr>
          <w:rFonts w:ascii="Times New Roman" w:hAnsi="Times New Roman" w:cs="Times New Roman"/>
          <w:noProof/>
        </w:rPr>
        <w:lastRenderedPageBreak/>
        <w:drawing>
          <wp:inline distT="0" distB="0" distL="0" distR="0" wp14:anchorId="23DD637C" wp14:editId="4C1B5114">
            <wp:extent cx="3771900" cy="2575560"/>
            <wp:effectExtent l="19050" t="19050" r="0" b="0"/>
            <wp:docPr id="128" name="Picture"/>
            <wp:cNvGraphicFramePr/>
            <a:graphic xmlns:a="http://schemas.openxmlformats.org/drawingml/2006/main">
              <a:graphicData uri="http://schemas.openxmlformats.org/drawingml/2006/picture">
                <pic:pic xmlns:pic="http://schemas.openxmlformats.org/drawingml/2006/picture">
                  <pic:nvPicPr>
                    <pic:cNvPr id="129" name="Picture" descr="chapter3_files/figure-docx/pronostico-finanzas-1.png"/>
                    <pic:cNvPicPr>
                      <a:picLocks noChangeAspect="1" noChangeArrowheads="1"/>
                    </pic:cNvPicPr>
                  </pic:nvPicPr>
                  <pic:blipFill>
                    <a:blip r:embed="rId20"/>
                    <a:stretch>
                      <a:fillRect/>
                    </a:stretch>
                  </pic:blipFill>
                  <pic:spPr bwMode="auto">
                    <a:xfrm>
                      <a:off x="0" y="0"/>
                      <a:ext cx="3772317" cy="2575845"/>
                    </a:xfrm>
                    <a:prstGeom prst="rect">
                      <a:avLst/>
                    </a:prstGeom>
                    <a:noFill/>
                    <a:ln w="9525">
                      <a:solidFill>
                        <a:schemeClr val="accent1"/>
                      </a:solidFill>
                      <a:headEnd/>
                      <a:tailEnd/>
                    </a:ln>
                  </pic:spPr>
                </pic:pic>
              </a:graphicData>
            </a:graphic>
          </wp:inline>
        </w:drawing>
      </w:r>
    </w:p>
    <w:p w14:paraId="23376347" w14:textId="351EB477" w:rsidR="006E717F" w:rsidRPr="006E717F" w:rsidRDefault="006E717F" w:rsidP="006E717F">
      <w:pPr>
        <w:pStyle w:val="Textoindependiente"/>
        <w:spacing w:line="276" w:lineRule="auto"/>
        <w:jc w:val="center"/>
        <w:rPr>
          <w:rFonts w:ascii="Times New Roman" w:hAnsi="Times New Roman" w:cs="Times New Roman"/>
          <w:i/>
          <w:iCs/>
          <w:sz w:val="20"/>
          <w:szCs w:val="20"/>
        </w:rPr>
      </w:pPr>
      <w:r w:rsidRPr="00F90ED3">
        <w:rPr>
          <w:rFonts w:ascii="Times New Roman" w:hAnsi="Times New Roman" w:cs="Times New Roman"/>
          <w:i/>
          <w:iCs/>
          <w:sz w:val="20"/>
          <w:szCs w:val="20"/>
        </w:rPr>
        <w:t xml:space="preserve">Fuente: </w:t>
      </w:r>
      <w:proofErr w:type="spellStart"/>
      <w:r w:rsidRPr="00F90ED3">
        <w:rPr>
          <w:rFonts w:ascii="Times New Roman" w:hAnsi="Times New Roman" w:cs="Times New Roman"/>
          <w:i/>
          <w:iCs/>
          <w:sz w:val="20"/>
          <w:szCs w:val="20"/>
        </w:rPr>
        <w:t>Elaboración</w:t>
      </w:r>
      <w:proofErr w:type="spellEnd"/>
      <w:r w:rsidRPr="00F90ED3">
        <w:rPr>
          <w:rFonts w:ascii="Times New Roman" w:hAnsi="Times New Roman" w:cs="Times New Roman"/>
          <w:i/>
          <w:iCs/>
          <w:sz w:val="20"/>
          <w:szCs w:val="20"/>
        </w:rPr>
        <w:t xml:space="preserve"> </w:t>
      </w:r>
      <w:proofErr w:type="spellStart"/>
      <w:r w:rsidRPr="00F90ED3">
        <w:rPr>
          <w:rFonts w:ascii="Times New Roman" w:hAnsi="Times New Roman" w:cs="Times New Roman"/>
          <w:i/>
          <w:iCs/>
          <w:sz w:val="20"/>
          <w:szCs w:val="20"/>
        </w:rPr>
        <w:t>propia</w:t>
      </w:r>
      <w:proofErr w:type="spellEnd"/>
    </w:p>
    <w:p w14:paraId="23DD62DE"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b/>
          <w:bCs/>
        </w:rPr>
        <w:t>Interpretación:</w:t>
      </w:r>
    </w:p>
    <w:p w14:paraId="23DD62DF" w14:textId="77777777" w:rsidR="00032574" w:rsidRPr="008A2E72" w:rsidRDefault="00FC4FAB" w:rsidP="00610F42">
      <w:pPr>
        <w:numPr>
          <w:ilvl w:val="0"/>
          <w:numId w:val="33"/>
        </w:numPr>
        <w:spacing w:line="276" w:lineRule="auto"/>
        <w:jc w:val="both"/>
        <w:rPr>
          <w:rFonts w:ascii="Times New Roman" w:hAnsi="Times New Roman" w:cs="Times New Roman"/>
        </w:rPr>
      </w:pPr>
      <w:r w:rsidRPr="008A2E72">
        <w:rPr>
          <w:rFonts w:ascii="Times New Roman" w:hAnsi="Times New Roman" w:cs="Times New Roman"/>
        </w:rPr>
        <w:t>La estacionalidad anual capturada por ETS es clave para decisiones presupuestarias.</w:t>
      </w:r>
    </w:p>
    <w:p w14:paraId="23DD62E0" w14:textId="77777777" w:rsidR="00032574" w:rsidRPr="008A2E72" w:rsidRDefault="00FC4FAB" w:rsidP="00610F42">
      <w:pPr>
        <w:numPr>
          <w:ilvl w:val="0"/>
          <w:numId w:val="33"/>
        </w:numPr>
        <w:spacing w:line="276" w:lineRule="auto"/>
        <w:jc w:val="both"/>
        <w:rPr>
          <w:rFonts w:ascii="Times New Roman" w:hAnsi="Times New Roman" w:cs="Times New Roman"/>
        </w:rPr>
      </w:pPr>
      <w:r w:rsidRPr="008A2E72">
        <w:rPr>
          <w:rFonts w:ascii="Times New Roman" w:hAnsi="Times New Roman" w:cs="Times New Roman"/>
        </w:rPr>
        <w:t>Los intervalos ayudan a modelar escenarios financieros conservadores y agresivos.</w:t>
      </w:r>
    </w:p>
    <w:p w14:paraId="23DD62E1" w14:textId="77777777" w:rsidR="00032574" w:rsidRPr="008A2E72" w:rsidRDefault="00FC4FAB" w:rsidP="00610F42">
      <w:pPr>
        <w:numPr>
          <w:ilvl w:val="0"/>
          <w:numId w:val="33"/>
        </w:numPr>
        <w:spacing w:line="276" w:lineRule="auto"/>
        <w:jc w:val="both"/>
        <w:rPr>
          <w:rFonts w:ascii="Times New Roman" w:hAnsi="Times New Roman" w:cs="Times New Roman"/>
        </w:rPr>
      </w:pPr>
      <w:r w:rsidRPr="008A2E72">
        <w:rPr>
          <w:rFonts w:ascii="Times New Roman" w:hAnsi="Times New Roman" w:cs="Times New Roman"/>
        </w:rPr>
        <w:t>El modelo puede integrarse con análisis de riesgo, sensibilidad y planificación estratégica.</w:t>
      </w:r>
    </w:p>
    <w:p w14:paraId="23DD62E2" w14:textId="77777777" w:rsidR="00032574" w:rsidRPr="008A2E72" w:rsidRDefault="00FC4FAB" w:rsidP="00610F42">
      <w:pPr>
        <w:pStyle w:val="Ttulo2"/>
        <w:spacing w:line="276" w:lineRule="auto"/>
        <w:jc w:val="both"/>
        <w:rPr>
          <w:rFonts w:ascii="Times New Roman" w:hAnsi="Times New Roman" w:cs="Times New Roman"/>
          <w:sz w:val="24"/>
          <w:szCs w:val="24"/>
        </w:rPr>
      </w:pPr>
      <w:bookmarkStart w:id="121" w:name="X9f492aaf17b23eb9c532dc728c4323272facc26"/>
      <w:bookmarkStart w:id="122" w:name="_Toc216213182"/>
      <w:bookmarkEnd w:id="119"/>
      <w:bookmarkEnd w:id="113"/>
      <w:r w:rsidRPr="008A2E72">
        <w:rPr>
          <w:rFonts w:ascii="Times New Roman" w:hAnsi="Times New Roman" w:cs="Times New Roman"/>
          <w:sz w:val="24"/>
          <w:szCs w:val="24"/>
        </w:rPr>
        <w:t>11 Evaluación económica y gobernanza del pronóstico</w:t>
      </w:r>
      <w:bookmarkEnd w:id="122"/>
    </w:p>
    <w:p w14:paraId="23DD62E3"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 xml:space="preserve">El valor de un modelo de pronóstico no depende únicamente de su precisión estadística. En contextos reales, las organizaciones deben considerar también el </w:t>
      </w:r>
      <w:r w:rsidRPr="008A2E72">
        <w:rPr>
          <w:rFonts w:ascii="Times New Roman" w:hAnsi="Times New Roman" w:cs="Times New Roman"/>
          <w:b/>
          <w:bCs/>
        </w:rPr>
        <w:t>impacto económico del error</w:t>
      </w:r>
      <w:r w:rsidRPr="008A2E72">
        <w:rPr>
          <w:rFonts w:ascii="Times New Roman" w:hAnsi="Times New Roman" w:cs="Times New Roman"/>
        </w:rPr>
        <w:t xml:space="preserve"> y contar con un </w:t>
      </w:r>
      <w:r w:rsidRPr="008A2E72">
        <w:rPr>
          <w:rFonts w:ascii="Times New Roman" w:hAnsi="Times New Roman" w:cs="Times New Roman"/>
          <w:b/>
          <w:bCs/>
        </w:rPr>
        <w:t>proceso de gobernanza</w:t>
      </w:r>
      <w:r w:rsidRPr="008A2E72">
        <w:rPr>
          <w:rFonts w:ascii="Times New Roman" w:hAnsi="Times New Roman" w:cs="Times New Roman"/>
        </w:rPr>
        <w:t xml:space="preserve"> que garantice coherencia, transparencia y capacidad de mejora continua.</w:t>
      </w:r>
    </w:p>
    <w:p w14:paraId="23DD62E4"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Esta sección integra estos elementos, proporcionando criterios para decidir si un modelo es útil en la práctica y cómo debe gestionarse el proceso de pronóstico dentro de una organización.</w:t>
      </w:r>
    </w:p>
    <w:p w14:paraId="23DD62E5"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123" w:name="evaluación-económica-del-error"/>
      <w:bookmarkStart w:id="124" w:name="_Toc216213183"/>
      <w:r w:rsidRPr="008A2E72">
        <w:rPr>
          <w:rFonts w:ascii="Times New Roman" w:hAnsi="Times New Roman" w:cs="Times New Roman"/>
          <w:sz w:val="24"/>
          <w:szCs w:val="24"/>
        </w:rPr>
        <w:t>11.1 Evaluación económica del error</w:t>
      </w:r>
      <w:bookmarkEnd w:id="124"/>
    </w:p>
    <w:p w14:paraId="23DD62E6"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 xml:space="preserve">Las métricas estadísticas como RMSE o MAPE permiten comparar modelos, pero no reflejan directamente el impacto financiero o operativo de los errores. En </w:t>
      </w:r>
      <w:r w:rsidRPr="008A2E72">
        <w:rPr>
          <w:rFonts w:ascii="Times New Roman" w:hAnsi="Times New Roman" w:cs="Times New Roman"/>
        </w:rPr>
        <w:lastRenderedPageBreak/>
        <w:t>aplicaciones reales, los costos derivados de sobreestimar o subestimar pueden ser distintos, y deben cuantificarse explícitamente.</w:t>
      </w:r>
    </w:p>
    <w:p w14:paraId="23DD62E7" w14:textId="77777777" w:rsidR="00032574" w:rsidRPr="008A2E72" w:rsidRDefault="00FC4FAB" w:rsidP="00610F42">
      <w:pPr>
        <w:pStyle w:val="Ttulo4"/>
        <w:spacing w:line="276" w:lineRule="auto"/>
        <w:jc w:val="both"/>
        <w:rPr>
          <w:rFonts w:ascii="Times New Roman" w:hAnsi="Times New Roman" w:cs="Times New Roman"/>
        </w:rPr>
      </w:pPr>
      <w:bookmarkStart w:id="125" w:name="Xe0c66d810e7ecb84f853a26530924e8179d1281"/>
      <w:r w:rsidRPr="008A2E72">
        <w:rPr>
          <w:rFonts w:ascii="Times New Roman" w:hAnsi="Times New Roman" w:cs="Times New Roman"/>
        </w:rPr>
        <w:t>11.1.1 Costos por subestimación y sobreestimación</w:t>
      </w:r>
    </w:p>
    <w:p w14:paraId="23DD62E8"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En muchas organizaciones:</w:t>
      </w:r>
    </w:p>
    <w:p w14:paraId="23DD62E9" w14:textId="77777777" w:rsidR="00032574" w:rsidRPr="008A2E72" w:rsidRDefault="00FC4FAB" w:rsidP="00610F42">
      <w:pPr>
        <w:numPr>
          <w:ilvl w:val="0"/>
          <w:numId w:val="34"/>
        </w:numPr>
        <w:spacing w:line="276" w:lineRule="auto"/>
        <w:jc w:val="both"/>
        <w:rPr>
          <w:rFonts w:ascii="Times New Roman" w:hAnsi="Times New Roman" w:cs="Times New Roman"/>
        </w:rPr>
      </w:pPr>
      <w:r w:rsidRPr="008A2E72">
        <w:rPr>
          <w:rFonts w:ascii="Times New Roman" w:hAnsi="Times New Roman" w:cs="Times New Roman"/>
          <w:b/>
          <w:bCs/>
        </w:rPr>
        <w:t>Subestimar</w:t>
      </w:r>
      <w:r w:rsidRPr="008A2E72">
        <w:rPr>
          <w:rFonts w:ascii="Times New Roman" w:hAnsi="Times New Roman" w:cs="Times New Roman"/>
        </w:rPr>
        <w:t xml:space="preserve"> la demanda genera quiebres de stock, pérdida de ventas y mala experiencia del cliente.</w:t>
      </w:r>
    </w:p>
    <w:p w14:paraId="23DD62EA" w14:textId="77777777" w:rsidR="00032574" w:rsidRPr="008A2E72" w:rsidRDefault="00FC4FAB" w:rsidP="00610F42">
      <w:pPr>
        <w:numPr>
          <w:ilvl w:val="0"/>
          <w:numId w:val="34"/>
        </w:numPr>
        <w:spacing w:line="276" w:lineRule="auto"/>
        <w:jc w:val="both"/>
        <w:rPr>
          <w:rFonts w:ascii="Times New Roman" w:hAnsi="Times New Roman" w:cs="Times New Roman"/>
        </w:rPr>
      </w:pPr>
      <w:r w:rsidRPr="008A2E72">
        <w:rPr>
          <w:rFonts w:ascii="Times New Roman" w:hAnsi="Times New Roman" w:cs="Times New Roman"/>
          <w:b/>
          <w:bCs/>
        </w:rPr>
        <w:t>Sobreestimar</w:t>
      </w:r>
      <w:r w:rsidRPr="008A2E72">
        <w:rPr>
          <w:rFonts w:ascii="Times New Roman" w:hAnsi="Times New Roman" w:cs="Times New Roman"/>
        </w:rPr>
        <w:t xml:space="preserve"> </w:t>
      </w:r>
      <w:proofErr w:type="gramStart"/>
      <w:r w:rsidRPr="008A2E72">
        <w:rPr>
          <w:rFonts w:ascii="Times New Roman" w:hAnsi="Times New Roman" w:cs="Times New Roman"/>
        </w:rPr>
        <w:t>produce</w:t>
      </w:r>
      <w:proofErr w:type="gramEnd"/>
      <w:r w:rsidRPr="008A2E72">
        <w:rPr>
          <w:rFonts w:ascii="Times New Roman" w:hAnsi="Times New Roman" w:cs="Times New Roman"/>
        </w:rPr>
        <w:t xml:space="preserve"> sobreinventario, costos de almacenamiento, pérdida de liquidez o desperdicio.</w:t>
      </w:r>
    </w:p>
    <w:p w14:paraId="23DD62EB"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Esto obliga a modelar el error considerando su impacto económico real.</w:t>
      </w:r>
    </w:p>
    <w:p w14:paraId="23DD62EC"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b/>
          <w:bCs/>
        </w:rPr>
        <w:t>Ejemplo ilustrativo: costo del error absoluto:</w:t>
      </w:r>
    </w:p>
    <w:p w14:paraId="23DD62ED" w14:textId="77777777" w:rsidR="00032574" w:rsidRDefault="00FC4FAB" w:rsidP="006E717F">
      <w:pPr>
        <w:pStyle w:val="SourceCode"/>
        <w:spacing w:line="276" w:lineRule="auto"/>
        <w:rPr>
          <w:rStyle w:val="NormalTok"/>
          <w:rFonts w:ascii="Times New Roman" w:hAnsi="Times New Roman" w:cs="Times New Roman"/>
          <w:szCs w:val="22"/>
        </w:rPr>
      </w:pPr>
      <w:r w:rsidRPr="006E717F">
        <w:rPr>
          <w:rStyle w:val="FunctionTok"/>
          <w:rFonts w:ascii="Times New Roman" w:hAnsi="Times New Roman" w:cs="Times New Roman"/>
          <w:szCs w:val="22"/>
        </w:rPr>
        <w:t>library</w:t>
      </w:r>
      <w:r w:rsidRPr="006E717F">
        <w:rPr>
          <w:rStyle w:val="NormalTok"/>
          <w:rFonts w:ascii="Times New Roman" w:hAnsi="Times New Roman" w:cs="Times New Roman"/>
          <w:szCs w:val="22"/>
        </w:rPr>
        <w:t>(</w:t>
      </w:r>
      <w:proofErr w:type="spellStart"/>
      <w:r w:rsidRPr="006E717F">
        <w:rPr>
          <w:rStyle w:val="NormalTok"/>
          <w:rFonts w:ascii="Times New Roman" w:hAnsi="Times New Roman" w:cs="Times New Roman"/>
          <w:szCs w:val="22"/>
        </w:rPr>
        <w:t>dplyr</w:t>
      </w:r>
      <w:proofErr w:type="spellEnd"/>
      <w:r w:rsidRPr="006E717F">
        <w:rPr>
          <w:rStyle w:val="NormalTok"/>
          <w:rFonts w:ascii="Times New Roman" w:hAnsi="Times New Roman" w:cs="Times New Roman"/>
          <w:szCs w:val="22"/>
        </w:rPr>
        <w:t>)</w:t>
      </w:r>
      <w:r w:rsidRPr="006E717F">
        <w:rPr>
          <w:rFonts w:ascii="Times New Roman" w:hAnsi="Times New Roman" w:cs="Times New Roman"/>
          <w:sz w:val="22"/>
          <w:szCs w:val="22"/>
        </w:rPr>
        <w:br/>
      </w:r>
      <w:r w:rsidRPr="006E717F">
        <w:rPr>
          <w:rFonts w:ascii="Times New Roman" w:hAnsi="Times New Roman" w:cs="Times New Roman"/>
          <w:sz w:val="22"/>
          <w:szCs w:val="22"/>
        </w:rPr>
        <w:br/>
      </w:r>
      <w:r w:rsidRPr="006E717F">
        <w:rPr>
          <w:rStyle w:val="CommentTok"/>
          <w:rFonts w:ascii="Times New Roman" w:hAnsi="Times New Roman" w:cs="Times New Roman"/>
          <w:szCs w:val="22"/>
        </w:rPr>
        <w:t xml:space="preserve"># Datos </w:t>
      </w:r>
      <w:proofErr w:type="spellStart"/>
      <w:r w:rsidRPr="006E717F">
        <w:rPr>
          <w:rStyle w:val="CommentTok"/>
          <w:rFonts w:ascii="Times New Roman" w:hAnsi="Times New Roman" w:cs="Times New Roman"/>
          <w:szCs w:val="22"/>
        </w:rPr>
        <w:t>hipotéticos</w:t>
      </w:r>
      <w:proofErr w:type="spellEnd"/>
      <w:r w:rsidRPr="006E717F">
        <w:rPr>
          <w:rStyle w:val="CommentTok"/>
          <w:rFonts w:ascii="Times New Roman" w:hAnsi="Times New Roman" w:cs="Times New Roman"/>
          <w:szCs w:val="22"/>
        </w:rPr>
        <w:t xml:space="preserve"> para </w:t>
      </w:r>
      <w:proofErr w:type="spellStart"/>
      <w:r w:rsidRPr="006E717F">
        <w:rPr>
          <w:rStyle w:val="CommentTok"/>
          <w:rFonts w:ascii="Times New Roman" w:hAnsi="Times New Roman" w:cs="Times New Roman"/>
          <w:szCs w:val="22"/>
        </w:rPr>
        <w:t>ilustración</w:t>
      </w:r>
      <w:proofErr w:type="spellEnd"/>
      <w:r w:rsidRPr="006E717F">
        <w:rPr>
          <w:rFonts w:ascii="Times New Roman" w:hAnsi="Times New Roman" w:cs="Times New Roman"/>
          <w:sz w:val="22"/>
          <w:szCs w:val="22"/>
        </w:rPr>
        <w:br/>
      </w:r>
      <w:proofErr w:type="spellStart"/>
      <w:r w:rsidRPr="006E717F">
        <w:rPr>
          <w:rStyle w:val="NormalTok"/>
          <w:rFonts w:ascii="Times New Roman" w:hAnsi="Times New Roman" w:cs="Times New Roman"/>
          <w:szCs w:val="22"/>
        </w:rPr>
        <w:t>resultado</w:t>
      </w:r>
      <w:proofErr w:type="spellEnd"/>
      <w:r w:rsidRPr="006E717F">
        <w:rPr>
          <w:rStyle w:val="NormalTok"/>
          <w:rFonts w:ascii="Times New Roman" w:hAnsi="Times New Roman" w:cs="Times New Roman"/>
          <w:szCs w:val="22"/>
        </w:rPr>
        <w:t xml:space="preserve"> </w:t>
      </w:r>
      <w:r w:rsidRPr="006E717F">
        <w:rPr>
          <w:rStyle w:val="OtherTok"/>
          <w:rFonts w:ascii="Times New Roman" w:hAnsi="Times New Roman" w:cs="Times New Roman"/>
          <w:szCs w:val="22"/>
        </w:rPr>
        <w:t>&lt;-</w:t>
      </w:r>
      <w:r w:rsidRPr="006E717F">
        <w:rPr>
          <w:rStyle w:val="NormalTok"/>
          <w:rFonts w:ascii="Times New Roman" w:hAnsi="Times New Roman" w:cs="Times New Roman"/>
          <w:szCs w:val="22"/>
        </w:rPr>
        <w:t xml:space="preserve"> </w:t>
      </w:r>
      <w:proofErr w:type="spellStart"/>
      <w:proofErr w:type="gramStart"/>
      <w:r w:rsidRPr="006E717F">
        <w:rPr>
          <w:rStyle w:val="FunctionTok"/>
          <w:rFonts w:ascii="Times New Roman" w:hAnsi="Times New Roman" w:cs="Times New Roman"/>
          <w:szCs w:val="22"/>
        </w:rPr>
        <w:t>tibble</w:t>
      </w:r>
      <w:proofErr w:type="spellEnd"/>
      <w:r w:rsidRPr="006E717F">
        <w:rPr>
          <w:rStyle w:val="NormalTok"/>
          <w:rFonts w:ascii="Times New Roman" w:hAnsi="Times New Roman" w:cs="Times New Roman"/>
          <w:szCs w:val="22"/>
        </w:rPr>
        <w:t>(</w:t>
      </w:r>
      <w:proofErr w:type="gramEnd"/>
      <w:r w:rsidRPr="006E717F">
        <w:rPr>
          <w:rFonts w:ascii="Times New Roman" w:hAnsi="Times New Roman" w:cs="Times New Roman"/>
          <w:sz w:val="22"/>
          <w:szCs w:val="22"/>
        </w:rPr>
        <w:br/>
      </w:r>
      <w:r w:rsidRPr="006E717F">
        <w:rPr>
          <w:rStyle w:val="NormalTok"/>
          <w:rFonts w:ascii="Times New Roman" w:hAnsi="Times New Roman" w:cs="Times New Roman"/>
          <w:szCs w:val="22"/>
        </w:rPr>
        <w:t xml:space="preserve">  </w:t>
      </w:r>
      <w:r w:rsidRPr="006E717F">
        <w:rPr>
          <w:rStyle w:val="AttributeTok"/>
          <w:rFonts w:ascii="Times New Roman" w:hAnsi="Times New Roman" w:cs="Times New Roman"/>
          <w:szCs w:val="22"/>
        </w:rPr>
        <w:t>real   =</w:t>
      </w:r>
      <w:r w:rsidRPr="006E717F">
        <w:rPr>
          <w:rStyle w:val="NormalTok"/>
          <w:rFonts w:ascii="Times New Roman" w:hAnsi="Times New Roman" w:cs="Times New Roman"/>
          <w:szCs w:val="22"/>
        </w:rPr>
        <w:t xml:space="preserve"> </w:t>
      </w:r>
      <w:proofErr w:type="gramStart"/>
      <w:r w:rsidRPr="006E717F">
        <w:rPr>
          <w:rStyle w:val="FunctionTok"/>
          <w:rFonts w:ascii="Times New Roman" w:hAnsi="Times New Roman" w:cs="Times New Roman"/>
          <w:szCs w:val="22"/>
        </w:rPr>
        <w:t>c</w:t>
      </w:r>
      <w:r w:rsidRPr="006E717F">
        <w:rPr>
          <w:rStyle w:val="NormalTok"/>
          <w:rFonts w:ascii="Times New Roman" w:hAnsi="Times New Roman" w:cs="Times New Roman"/>
          <w:szCs w:val="22"/>
        </w:rPr>
        <w:t>(</w:t>
      </w:r>
      <w:proofErr w:type="gramEnd"/>
      <w:r w:rsidRPr="006E717F">
        <w:rPr>
          <w:rStyle w:val="DecValTok"/>
          <w:rFonts w:ascii="Times New Roman" w:hAnsi="Times New Roman" w:cs="Times New Roman"/>
          <w:szCs w:val="22"/>
        </w:rPr>
        <w:t>100</w:t>
      </w:r>
      <w:r w:rsidRPr="006E717F">
        <w:rPr>
          <w:rStyle w:val="NormalTok"/>
          <w:rFonts w:ascii="Times New Roman" w:hAnsi="Times New Roman" w:cs="Times New Roman"/>
          <w:szCs w:val="22"/>
        </w:rPr>
        <w:t xml:space="preserve">, </w:t>
      </w:r>
      <w:r w:rsidRPr="006E717F">
        <w:rPr>
          <w:rStyle w:val="DecValTok"/>
          <w:rFonts w:ascii="Times New Roman" w:hAnsi="Times New Roman" w:cs="Times New Roman"/>
          <w:szCs w:val="22"/>
        </w:rPr>
        <w:t>120</w:t>
      </w:r>
      <w:r w:rsidRPr="006E717F">
        <w:rPr>
          <w:rStyle w:val="NormalTok"/>
          <w:rFonts w:ascii="Times New Roman" w:hAnsi="Times New Roman" w:cs="Times New Roman"/>
          <w:szCs w:val="22"/>
        </w:rPr>
        <w:t xml:space="preserve">, </w:t>
      </w:r>
      <w:r w:rsidRPr="006E717F">
        <w:rPr>
          <w:rStyle w:val="DecValTok"/>
          <w:rFonts w:ascii="Times New Roman" w:hAnsi="Times New Roman" w:cs="Times New Roman"/>
          <w:szCs w:val="22"/>
        </w:rPr>
        <w:t>130</w:t>
      </w:r>
      <w:r w:rsidRPr="006E717F">
        <w:rPr>
          <w:rStyle w:val="NormalTok"/>
          <w:rFonts w:ascii="Times New Roman" w:hAnsi="Times New Roman" w:cs="Times New Roman"/>
          <w:szCs w:val="22"/>
        </w:rPr>
        <w:t xml:space="preserve">, </w:t>
      </w:r>
      <w:r w:rsidRPr="006E717F">
        <w:rPr>
          <w:rStyle w:val="DecValTok"/>
          <w:rFonts w:ascii="Times New Roman" w:hAnsi="Times New Roman" w:cs="Times New Roman"/>
          <w:szCs w:val="22"/>
        </w:rPr>
        <w:t>150</w:t>
      </w:r>
      <w:r w:rsidRPr="006E717F">
        <w:rPr>
          <w:rStyle w:val="NormalTok"/>
          <w:rFonts w:ascii="Times New Roman" w:hAnsi="Times New Roman" w:cs="Times New Roman"/>
          <w:szCs w:val="22"/>
        </w:rPr>
        <w:t>),</w:t>
      </w:r>
      <w:r w:rsidRPr="006E717F">
        <w:rPr>
          <w:rFonts w:ascii="Times New Roman" w:hAnsi="Times New Roman" w:cs="Times New Roman"/>
          <w:sz w:val="22"/>
          <w:szCs w:val="22"/>
        </w:rPr>
        <w:br/>
      </w:r>
      <w:r w:rsidRPr="006E717F">
        <w:rPr>
          <w:rStyle w:val="NormalTok"/>
          <w:rFonts w:ascii="Times New Roman" w:hAnsi="Times New Roman" w:cs="Times New Roman"/>
          <w:szCs w:val="22"/>
        </w:rPr>
        <w:t xml:space="preserve">  </w:t>
      </w:r>
      <w:proofErr w:type="spellStart"/>
      <w:r w:rsidRPr="006E717F">
        <w:rPr>
          <w:rStyle w:val="AttributeTok"/>
          <w:rFonts w:ascii="Times New Roman" w:hAnsi="Times New Roman" w:cs="Times New Roman"/>
          <w:szCs w:val="22"/>
        </w:rPr>
        <w:t>pron</w:t>
      </w:r>
      <w:proofErr w:type="spellEnd"/>
      <w:r w:rsidRPr="006E717F">
        <w:rPr>
          <w:rStyle w:val="AttributeTok"/>
          <w:rFonts w:ascii="Times New Roman" w:hAnsi="Times New Roman" w:cs="Times New Roman"/>
          <w:szCs w:val="22"/>
        </w:rPr>
        <w:t xml:space="preserve">   =</w:t>
      </w:r>
      <w:r w:rsidRPr="006E717F">
        <w:rPr>
          <w:rStyle w:val="NormalTok"/>
          <w:rFonts w:ascii="Times New Roman" w:hAnsi="Times New Roman" w:cs="Times New Roman"/>
          <w:szCs w:val="22"/>
        </w:rPr>
        <w:t xml:space="preserve"> </w:t>
      </w:r>
      <w:proofErr w:type="gramStart"/>
      <w:r w:rsidRPr="006E717F">
        <w:rPr>
          <w:rStyle w:val="FunctionTok"/>
          <w:rFonts w:ascii="Times New Roman" w:hAnsi="Times New Roman" w:cs="Times New Roman"/>
          <w:szCs w:val="22"/>
        </w:rPr>
        <w:t>c</w:t>
      </w:r>
      <w:r w:rsidRPr="006E717F">
        <w:rPr>
          <w:rStyle w:val="NormalTok"/>
          <w:rFonts w:ascii="Times New Roman" w:hAnsi="Times New Roman" w:cs="Times New Roman"/>
          <w:szCs w:val="22"/>
        </w:rPr>
        <w:t>(</w:t>
      </w:r>
      <w:proofErr w:type="gramEnd"/>
      <w:r w:rsidRPr="006E717F">
        <w:rPr>
          <w:rStyle w:val="DecValTok"/>
          <w:rFonts w:ascii="Times New Roman" w:hAnsi="Times New Roman" w:cs="Times New Roman"/>
          <w:szCs w:val="22"/>
        </w:rPr>
        <w:t>110</w:t>
      </w:r>
      <w:r w:rsidRPr="006E717F">
        <w:rPr>
          <w:rStyle w:val="NormalTok"/>
          <w:rFonts w:ascii="Times New Roman" w:hAnsi="Times New Roman" w:cs="Times New Roman"/>
          <w:szCs w:val="22"/>
        </w:rPr>
        <w:t xml:space="preserve">, </w:t>
      </w:r>
      <w:r w:rsidRPr="006E717F">
        <w:rPr>
          <w:rStyle w:val="DecValTok"/>
          <w:rFonts w:ascii="Times New Roman" w:hAnsi="Times New Roman" w:cs="Times New Roman"/>
          <w:szCs w:val="22"/>
        </w:rPr>
        <w:t>115</w:t>
      </w:r>
      <w:r w:rsidRPr="006E717F">
        <w:rPr>
          <w:rStyle w:val="NormalTok"/>
          <w:rFonts w:ascii="Times New Roman" w:hAnsi="Times New Roman" w:cs="Times New Roman"/>
          <w:szCs w:val="22"/>
        </w:rPr>
        <w:t xml:space="preserve">, </w:t>
      </w:r>
      <w:r w:rsidRPr="006E717F">
        <w:rPr>
          <w:rStyle w:val="DecValTok"/>
          <w:rFonts w:ascii="Times New Roman" w:hAnsi="Times New Roman" w:cs="Times New Roman"/>
          <w:szCs w:val="22"/>
        </w:rPr>
        <w:t>140</w:t>
      </w:r>
      <w:r w:rsidRPr="006E717F">
        <w:rPr>
          <w:rStyle w:val="NormalTok"/>
          <w:rFonts w:ascii="Times New Roman" w:hAnsi="Times New Roman" w:cs="Times New Roman"/>
          <w:szCs w:val="22"/>
        </w:rPr>
        <w:t xml:space="preserve">, </w:t>
      </w:r>
      <w:r w:rsidRPr="006E717F">
        <w:rPr>
          <w:rStyle w:val="DecValTok"/>
          <w:rFonts w:ascii="Times New Roman" w:hAnsi="Times New Roman" w:cs="Times New Roman"/>
          <w:szCs w:val="22"/>
        </w:rPr>
        <w:t>140</w:t>
      </w:r>
      <w:r w:rsidRPr="006E717F">
        <w:rPr>
          <w:rStyle w:val="NormalTok"/>
          <w:rFonts w:ascii="Times New Roman" w:hAnsi="Times New Roman" w:cs="Times New Roman"/>
          <w:szCs w:val="22"/>
        </w:rPr>
        <w:t>),</w:t>
      </w:r>
      <w:r w:rsidRPr="006E717F">
        <w:rPr>
          <w:rFonts w:ascii="Times New Roman" w:hAnsi="Times New Roman" w:cs="Times New Roman"/>
          <w:sz w:val="22"/>
          <w:szCs w:val="22"/>
        </w:rPr>
        <w:br/>
      </w:r>
      <w:r w:rsidRPr="006E717F">
        <w:rPr>
          <w:rStyle w:val="NormalTok"/>
          <w:rFonts w:ascii="Times New Roman" w:hAnsi="Times New Roman" w:cs="Times New Roman"/>
          <w:szCs w:val="22"/>
        </w:rPr>
        <w:t xml:space="preserve">  </w:t>
      </w:r>
      <w:r w:rsidRPr="006E717F">
        <w:rPr>
          <w:rStyle w:val="AttributeTok"/>
          <w:rFonts w:ascii="Times New Roman" w:hAnsi="Times New Roman" w:cs="Times New Roman"/>
          <w:szCs w:val="22"/>
        </w:rPr>
        <w:t>error  =</w:t>
      </w:r>
      <w:r w:rsidRPr="006E717F">
        <w:rPr>
          <w:rStyle w:val="NormalTok"/>
          <w:rFonts w:ascii="Times New Roman" w:hAnsi="Times New Roman" w:cs="Times New Roman"/>
          <w:szCs w:val="22"/>
        </w:rPr>
        <w:t xml:space="preserve"> </w:t>
      </w:r>
      <w:proofErr w:type="spellStart"/>
      <w:r w:rsidRPr="006E717F">
        <w:rPr>
          <w:rStyle w:val="NormalTok"/>
          <w:rFonts w:ascii="Times New Roman" w:hAnsi="Times New Roman" w:cs="Times New Roman"/>
          <w:szCs w:val="22"/>
        </w:rPr>
        <w:t>pron</w:t>
      </w:r>
      <w:proofErr w:type="spellEnd"/>
      <w:r w:rsidRPr="006E717F">
        <w:rPr>
          <w:rStyle w:val="NormalTok"/>
          <w:rFonts w:ascii="Times New Roman" w:hAnsi="Times New Roman" w:cs="Times New Roman"/>
          <w:szCs w:val="22"/>
        </w:rPr>
        <w:t xml:space="preserve"> </w:t>
      </w:r>
      <w:r w:rsidRPr="006E717F">
        <w:rPr>
          <w:rStyle w:val="SpecialCharTok"/>
          <w:rFonts w:ascii="Times New Roman" w:hAnsi="Times New Roman" w:cs="Times New Roman"/>
          <w:szCs w:val="22"/>
        </w:rPr>
        <w:t>-</w:t>
      </w:r>
      <w:r w:rsidRPr="006E717F">
        <w:rPr>
          <w:rStyle w:val="NormalTok"/>
          <w:rFonts w:ascii="Times New Roman" w:hAnsi="Times New Roman" w:cs="Times New Roman"/>
          <w:szCs w:val="22"/>
        </w:rPr>
        <w:t xml:space="preserve"> real,</w:t>
      </w:r>
      <w:r w:rsidRPr="006E717F">
        <w:rPr>
          <w:rFonts w:ascii="Times New Roman" w:hAnsi="Times New Roman" w:cs="Times New Roman"/>
          <w:sz w:val="22"/>
          <w:szCs w:val="22"/>
        </w:rPr>
        <w:br/>
      </w:r>
      <w:r w:rsidRPr="006E717F">
        <w:rPr>
          <w:rStyle w:val="NormalTok"/>
          <w:rFonts w:ascii="Times New Roman" w:hAnsi="Times New Roman" w:cs="Times New Roman"/>
          <w:szCs w:val="22"/>
        </w:rPr>
        <w:t xml:space="preserve">  </w:t>
      </w:r>
      <w:proofErr w:type="spellStart"/>
      <w:r w:rsidRPr="006E717F">
        <w:rPr>
          <w:rStyle w:val="AttributeTok"/>
          <w:rFonts w:ascii="Times New Roman" w:hAnsi="Times New Roman" w:cs="Times New Roman"/>
          <w:szCs w:val="22"/>
        </w:rPr>
        <w:t>abs_error</w:t>
      </w:r>
      <w:proofErr w:type="spellEnd"/>
      <w:r w:rsidRPr="006E717F">
        <w:rPr>
          <w:rStyle w:val="AttributeTok"/>
          <w:rFonts w:ascii="Times New Roman" w:hAnsi="Times New Roman" w:cs="Times New Roman"/>
          <w:szCs w:val="22"/>
        </w:rPr>
        <w:t xml:space="preserve"> =</w:t>
      </w:r>
      <w:r w:rsidRPr="006E717F">
        <w:rPr>
          <w:rStyle w:val="NormalTok"/>
          <w:rFonts w:ascii="Times New Roman" w:hAnsi="Times New Roman" w:cs="Times New Roman"/>
          <w:szCs w:val="22"/>
        </w:rPr>
        <w:t xml:space="preserve"> </w:t>
      </w:r>
      <w:r w:rsidRPr="006E717F">
        <w:rPr>
          <w:rStyle w:val="FunctionTok"/>
          <w:rFonts w:ascii="Times New Roman" w:hAnsi="Times New Roman" w:cs="Times New Roman"/>
          <w:szCs w:val="22"/>
        </w:rPr>
        <w:t>abs</w:t>
      </w:r>
      <w:r w:rsidRPr="006E717F">
        <w:rPr>
          <w:rStyle w:val="NormalTok"/>
          <w:rFonts w:ascii="Times New Roman" w:hAnsi="Times New Roman" w:cs="Times New Roman"/>
          <w:szCs w:val="22"/>
        </w:rPr>
        <w:t>(error),</w:t>
      </w:r>
      <w:r w:rsidRPr="006E717F">
        <w:rPr>
          <w:rFonts w:ascii="Times New Roman" w:hAnsi="Times New Roman" w:cs="Times New Roman"/>
          <w:sz w:val="22"/>
          <w:szCs w:val="22"/>
        </w:rPr>
        <w:br/>
      </w:r>
      <w:r w:rsidRPr="006E717F">
        <w:rPr>
          <w:rStyle w:val="NormalTok"/>
          <w:rFonts w:ascii="Times New Roman" w:hAnsi="Times New Roman" w:cs="Times New Roman"/>
          <w:szCs w:val="22"/>
        </w:rPr>
        <w:t xml:space="preserve">  </w:t>
      </w:r>
      <w:proofErr w:type="spellStart"/>
      <w:r w:rsidRPr="006E717F">
        <w:rPr>
          <w:rStyle w:val="AttributeTok"/>
          <w:rFonts w:ascii="Times New Roman" w:hAnsi="Times New Roman" w:cs="Times New Roman"/>
          <w:szCs w:val="22"/>
        </w:rPr>
        <w:t>costo</w:t>
      </w:r>
      <w:proofErr w:type="spellEnd"/>
      <w:r w:rsidRPr="006E717F">
        <w:rPr>
          <w:rStyle w:val="AttributeTok"/>
          <w:rFonts w:ascii="Times New Roman" w:hAnsi="Times New Roman" w:cs="Times New Roman"/>
          <w:szCs w:val="22"/>
        </w:rPr>
        <w:t xml:space="preserve"> =</w:t>
      </w:r>
      <w:r w:rsidRPr="006E717F">
        <w:rPr>
          <w:rStyle w:val="NormalTok"/>
          <w:rFonts w:ascii="Times New Roman" w:hAnsi="Times New Roman" w:cs="Times New Roman"/>
          <w:szCs w:val="22"/>
        </w:rPr>
        <w:t xml:space="preserve"> </w:t>
      </w:r>
      <w:proofErr w:type="spellStart"/>
      <w:r w:rsidRPr="006E717F">
        <w:rPr>
          <w:rStyle w:val="NormalTok"/>
          <w:rFonts w:ascii="Times New Roman" w:hAnsi="Times New Roman" w:cs="Times New Roman"/>
          <w:szCs w:val="22"/>
        </w:rPr>
        <w:t>abs_error</w:t>
      </w:r>
      <w:proofErr w:type="spellEnd"/>
      <w:r w:rsidRPr="006E717F">
        <w:rPr>
          <w:rStyle w:val="NormalTok"/>
          <w:rFonts w:ascii="Times New Roman" w:hAnsi="Times New Roman" w:cs="Times New Roman"/>
          <w:szCs w:val="22"/>
        </w:rPr>
        <w:t xml:space="preserve"> </w:t>
      </w:r>
      <w:r w:rsidRPr="006E717F">
        <w:rPr>
          <w:rStyle w:val="SpecialCharTok"/>
          <w:rFonts w:ascii="Times New Roman" w:hAnsi="Times New Roman" w:cs="Times New Roman"/>
          <w:szCs w:val="22"/>
        </w:rPr>
        <w:t>*</w:t>
      </w:r>
      <w:r w:rsidRPr="006E717F">
        <w:rPr>
          <w:rStyle w:val="NormalTok"/>
          <w:rFonts w:ascii="Times New Roman" w:hAnsi="Times New Roman" w:cs="Times New Roman"/>
          <w:szCs w:val="22"/>
        </w:rPr>
        <w:t xml:space="preserve"> </w:t>
      </w:r>
      <w:r w:rsidRPr="006E717F">
        <w:rPr>
          <w:rStyle w:val="DecValTok"/>
          <w:rFonts w:ascii="Times New Roman" w:hAnsi="Times New Roman" w:cs="Times New Roman"/>
          <w:szCs w:val="22"/>
        </w:rPr>
        <w:t>5</w:t>
      </w:r>
      <w:r w:rsidRPr="006E717F">
        <w:rPr>
          <w:rStyle w:val="NormalTok"/>
          <w:rFonts w:ascii="Times New Roman" w:hAnsi="Times New Roman" w:cs="Times New Roman"/>
          <w:szCs w:val="22"/>
        </w:rPr>
        <w:t xml:space="preserve">   </w:t>
      </w:r>
      <w:r w:rsidRPr="006E717F">
        <w:rPr>
          <w:rStyle w:val="CommentTok"/>
          <w:rFonts w:ascii="Times New Roman" w:hAnsi="Times New Roman" w:cs="Times New Roman"/>
          <w:szCs w:val="22"/>
        </w:rPr>
        <w:t xml:space="preserve"># </w:t>
      </w:r>
      <w:proofErr w:type="spellStart"/>
      <w:r w:rsidRPr="006E717F">
        <w:rPr>
          <w:rStyle w:val="CommentTok"/>
          <w:rFonts w:ascii="Times New Roman" w:hAnsi="Times New Roman" w:cs="Times New Roman"/>
          <w:szCs w:val="22"/>
        </w:rPr>
        <w:t>supongamos</w:t>
      </w:r>
      <w:proofErr w:type="spellEnd"/>
      <w:r w:rsidRPr="006E717F">
        <w:rPr>
          <w:rStyle w:val="CommentTok"/>
          <w:rFonts w:ascii="Times New Roman" w:hAnsi="Times New Roman" w:cs="Times New Roman"/>
          <w:szCs w:val="22"/>
        </w:rPr>
        <w:t xml:space="preserve"> </w:t>
      </w:r>
      <w:proofErr w:type="spellStart"/>
      <w:r w:rsidRPr="006E717F">
        <w:rPr>
          <w:rStyle w:val="CommentTok"/>
          <w:rFonts w:ascii="Times New Roman" w:hAnsi="Times New Roman" w:cs="Times New Roman"/>
          <w:szCs w:val="22"/>
        </w:rPr>
        <w:t>costo</w:t>
      </w:r>
      <w:proofErr w:type="spellEnd"/>
      <w:r w:rsidRPr="006E717F">
        <w:rPr>
          <w:rStyle w:val="CommentTok"/>
          <w:rFonts w:ascii="Times New Roman" w:hAnsi="Times New Roman" w:cs="Times New Roman"/>
          <w:szCs w:val="22"/>
        </w:rPr>
        <w:t xml:space="preserve"> </w:t>
      </w:r>
      <w:proofErr w:type="spellStart"/>
      <w:r w:rsidRPr="006E717F">
        <w:rPr>
          <w:rStyle w:val="CommentTok"/>
          <w:rFonts w:ascii="Times New Roman" w:hAnsi="Times New Roman" w:cs="Times New Roman"/>
          <w:szCs w:val="22"/>
        </w:rPr>
        <w:t>unitario</w:t>
      </w:r>
      <w:proofErr w:type="spellEnd"/>
      <w:r w:rsidRPr="006E717F">
        <w:rPr>
          <w:rStyle w:val="CommentTok"/>
          <w:rFonts w:ascii="Times New Roman" w:hAnsi="Times New Roman" w:cs="Times New Roman"/>
          <w:szCs w:val="22"/>
        </w:rPr>
        <w:t xml:space="preserve"> de 5</w:t>
      </w:r>
      <w:r w:rsidRPr="006E717F">
        <w:rPr>
          <w:rFonts w:ascii="Times New Roman" w:hAnsi="Times New Roman" w:cs="Times New Roman"/>
          <w:sz w:val="22"/>
          <w:szCs w:val="22"/>
        </w:rPr>
        <w:br/>
      </w:r>
      <w:r w:rsidRPr="006E717F">
        <w:rPr>
          <w:rStyle w:val="NormalTok"/>
          <w:rFonts w:ascii="Times New Roman" w:hAnsi="Times New Roman" w:cs="Times New Roman"/>
          <w:szCs w:val="22"/>
        </w:rPr>
        <w:t>)</w:t>
      </w:r>
      <w:r w:rsidRPr="006E717F">
        <w:rPr>
          <w:rFonts w:ascii="Times New Roman" w:hAnsi="Times New Roman" w:cs="Times New Roman"/>
          <w:sz w:val="22"/>
          <w:szCs w:val="22"/>
        </w:rPr>
        <w:br/>
      </w:r>
      <w:r w:rsidRPr="006E717F">
        <w:rPr>
          <w:rFonts w:ascii="Times New Roman" w:hAnsi="Times New Roman" w:cs="Times New Roman"/>
          <w:sz w:val="22"/>
          <w:szCs w:val="22"/>
        </w:rPr>
        <w:br/>
      </w:r>
      <w:proofErr w:type="spellStart"/>
      <w:r w:rsidRPr="006E717F">
        <w:rPr>
          <w:rStyle w:val="NormalTok"/>
          <w:rFonts w:ascii="Times New Roman" w:hAnsi="Times New Roman" w:cs="Times New Roman"/>
          <w:szCs w:val="22"/>
        </w:rPr>
        <w:t>resultado</w:t>
      </w:r>
      <w:proofErr w:type="spellEnd"/>
    </w:p>
    <w:p w14:paraId="2B3D789B" w14:textId="77777777" w:rsidR="006E717F" w:rsidRPr="006E717F" w:rsidRDefault="006E717F" w:rsidP="006E717F">
      <w:pPr>
        <w:pStyle w:val="SourceCode"/>
        <w:spacing w:line="276" w:lineRule="auto"/>
        <w:rPr>
          <w:rFonts w:ascii="Times New Roman" w:hAnsi="Times New Roman" w:cs="Times New Roman"/>
          <w:sz w:val="22"/>
          <w:szCs w:val="22"/>
        </w:rPr>
      </w:pPr>
    </w:p>
    <w:p w14:paraId="23DD62EE" w14:textId="77777777" w:rsidR="00032574" w:rsidRPr="006E717F" w:rsidRDefault="00FC4FAB" w:rsidP="006E717F">
      <w:pPr>
        <w:pStyle w:val="SourceCode"/>
        <w:spacing w:line="276" w:lineRule="auto"/>
        <w:rPr>
          <w:rFonts w:ascii="Times New Roman" w:hAnsi="Times New Roman" w:cs="Times New Roman"/>
          <w:sz w:val="22"/>
          <w:szCs w:val="22"/>
        </w:rPr>
      </w:pPr>
      <w:r w:rsidRPr="006E717F">
        <w:rPr>
          <w:rStyle w:val="VerbatimChar"/>
          <w:rFonts w:ascii="Times New Roman" w:hAnsi="Times New Roman" w:cs="Times New Roman"/>
          <w:szCs w:val="22"/>
        </w:rPr>
        <w:t># A tibble: 4 × 5</w:t>
      </w:r>
      <w:r w:rsidRPr="006E717F">
        <w:rPr>
          <w:rFonts w:ascii="Times New Roman" w:hAnsi="Times New Roman" w:cs="Times New Roman"/>
          <w:sz w:val="22"/>
          <w:szCs w:val="22"/>
        </w:rPr>
        <w:br/>
      </w:r>
      <w:r w:rsidRPr="006E717F">
        <w:rPr>
          <w:rStyle w:val="VerbatimChar"/>
          <w:rFonts w:ascii="Times New Roman" w:hAnsi="Times New Roman" w:cs="Times New Roman"/>
          <w:szCs w:val="22"/>
        </w:rPr>
        <w:t xml:space="preserve">   </w:t>
      </w:r>
      <w:proofErr w:type="gramStart"/>
      <w:r w:rsidRPr="006E717F">
        <w:rPr>
          <w:rStyle w:val="VerbatimChar"/>
          <w:rFonts w:ascii="Times New Roman" w:hAnsi="Times New Roman" w:cs="Times New Roman"/>
          <w:szCs w:val="22"/>
        </w:rPr>
        <w:t>real  pron</w:t>
      </w:r>
      <w:proofErr w:type="gramEnd"/>
      <w:r w:rsidRPr="006E717F">
        <w:rPr>
          <w:rStyle w:val="VerbatimChar"/>
          <w:rFonts w:ascii="Times New Roman" w:hAnsi="Times New Roman" w:cs="Times New Roman"/>
          <w:szCs w:val="22"/>
        </w:rPr>
        <w:t xml:space="preserve"> error abs_error costo</w:t>
      </w:r>
      <w:r w:rsidRPr="006E717F">
        <w:rPr>
          <w:rFonts w:ascii="Times New Roman" w:hAnsi="Times New Roman" w:cs="Times New Roman"/>
          <w:sz w:val="22"/>
          <w:szCs w:val="22"/>
        </w:rPr>
        <w:br/>
      </w:r>
      <w:r w:rsidRPr="006E717F">
        <w:rPr>
          <w:rStyle w:val="VerbatimChar"/>
          <w:rFonts w:ascii="Times New Roman" w:hAnsi="Times New Roman" w:cs="Times New Roman"/>
          <w:szCs w:val="22"/>
        </w:rPr>
        <w:t xml:space="preserve">  &lt;dbl&gt; &lt;dbl&gt; &lt;dbl&gt;     &lt;dbl&gt; &lt;dbl&gt;</w:t>
      </w:r>
      <w:r w:rsidRPr="006E717F">
        <w:rPr>
          <w:rFonts w:ascii="Times New Roman" w:hAnsi="Times New Roman" w:cs="Times New Roman"/>
          <w:sz w:val="22"/>
          <w:szCs w:val="22"/>
        </w:rPr>
        <w:br/>
      </w:r>
      <w:r w:rsidRPr="006E717F">
        <w:rPr>
          <w:rStyle w:val="VerbatimChar"/>
          <w:rFonts w:ascii="Times New Roman" w:hAnsi="Times New Roman" w:cs="Times New Roman"/>
          <w:szCs w:val="22"/>
        </w:rPr>
        <w:t>1   100   110    10        10    50</w:t>
      </w:r>
      <w:r w:rsidRPr="006E717F">
        <w:rPr>
          <w:rFonts w:ascii="Times New Roman" w:hAnsi="Times New Roman" w:cs="Times New Roman"/>
          <w:sz w:val="22"/>
          <w:szCs w:val="22"/>
        </w:rPr>
        <w:br/>
      </w:r>
      <w:r w:rsidRPr="006E717F">
        <w:rPr>
          <w:rStyle w:val="VerbatimChar"/>
          <w:rFonts w:ascii="Times New Roman" w:hAnsi="Times New Roman" w:cs="Times New Roman"/>
          <w:szCs w:val="22"/>
        </w:rPr>
        <w:t>2   120   115    -5         5    25</w:t>
      </w:r>
      <w:r w:rsidRPr="006E717F">
        <w:rPr>
          <w:rFonts w:ascii="Times New Roman" w:hAnsi="Times New Roman" w:cs="Times New Roman"/>
          <w:sz w:val="22"/>
          <w:szCs w:val="22"/>
        </w:rPr>
        <w:br/>
      </w:r>
      <w:r w:rsidRPr="006E717F">
        <w:rPr>
          <w:rStyle w:val="VerbatimChar"/>
          <w:rFonts w:ascii="Times New Roman" w:hAnsi="Times New Roman" w:cs="Times New Roman"/>
          <w:szCs w:val="22"/>
        </w:rPr>
        <w:t>3   130   140    10        10    50</w:t>
      </w:r>
      <w:r w:rsidRPr="006E717F">
        <w:rPr>
          <w:rFonts w:ascii="Times New Roman" w:hAnsi="Times New Roman" w:cs="Times New Roman"/>
          <w:sz w:val="22"/>
          <w:szCs w:val="22"/>
        </w:rPr>
        <w:br/>
      </w:r>
      <w:r w:rsidRPr="006E717F">
        <w:rPr>
          <w:rStyle w:val="VerbatimChar"/>
          <w:rFonts w:ascii="Times New Roman" w:hAnsi="Times New Roman" w:cs="Times New Roman"/>
          <w:szCs w:val="22"/>
        </w:rPr>
        <w:t>4   150   140   -10        10    50</w:t>
      </w:r>
    </w:p>
    <w:p w14:paraId="23DD62EF"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Este enfoque permite traducir una mejora en la precisión en términos directos de ahorro económico.</w:t>
      </w:r>
    </w:p>
    <w:p w14:paraId="23DD62F0" w14:textId="77777777" w:rsidR="00032574" w:rsidRPr="008A2E72" w:rsidRDefault="00FC4FAB" w:rsidP="00610F42">
      <w:pPr>
        <w:pStyle w:val="Ttulo4"/>
        <w:spacing w:line="276" w:lineRule="auto"/>
        <w:jc w:val="both"/>
        <w:rPr>
          <w:rFonts w:ascii="Times New Roman" w:hAnsi="Times New Roman" w:cs="Times New Roman"/>
        </w:rPr>
      </w:pPr>
      <w:bookmarkStart w:id="126" w:name="funciones-de-pérdida-asimétricas"/>
      <w:bookmarkEnd w:id="125"/>
      <w:r w:rsidRPr="008A2E72">
        <w:rPr>
          <w:rFonts w:ascii="Times New Roman" w:hAnsi="Times New Roman" w:cs="Times New Roman"/>
        </w:rPr>
        <w:t>11.1.2 Funciones de pérdida asimétricas</w:t>
      </w:r>
    </w:p>
    <w:p w14:paraId="23DD62F1"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 xml:space="preserve">Cuando los costos por subestimar son mayores que por sobreestimar (o </w:t>
      </w:r>
      <w:proofErr w:type="gramStart"/>
      <w:r w:rsidRPr="008A2E72">
        <w:rPr>
          <w:rFonts w:ascii="Times New Roman" w:hAnsi="Times New Roman" w:cs="Times New Roman"/>
        </w:rPr>
        <w:t>viceversa</w:t>
      </w:r>
      <w:proofErr w:type="gramEnd"/>
      <w:r w:rsidRPr="008A2E72">
        <w:rPr>
          <w:rFonts w:ascii="Times New Roman" w:hAnsi="Times New Roman" w:cs="Times New Roman"/>
        </w:rPr>
        <w:t>), deben utilizarse funciones de pérdida que penalicen de forma diferenciada.</w:t>
      </w:r>
    </w:p>
    <w:p w14:paraId="23DD62F2"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Ejemplo conceptual:</w:t>
      </w:r>
    </w:p>
    <w:p w14:paraId="23DD62F3" w14:textId="77777777" w:rsidR="00032574" w:rsidRPr="008A2E72" w:rsidRDefault="00FC4FAB" w:rsidP="00610F42">
      <w:pPr>
        <w:numPr>
          <w:ilvl w:val="0"/>
          <w:numId w:val="35"/>
        </w:numPr>
        <w:spacing w:line="276" w:lineRule="auto"/>
        <w:jc w:val="both"/>
        <w:rPr>
          <w:rFonts w:ascii="Times New Roman" w:hAnsi="Times New Roman" w:cs="Times New Roman"/>
        </w:rPr>
      </w:pPr>
      <w:r w:rsidRPr="008A2E72">
        <w:rPr>
          <w:rFonts w:ascii="Times New Roman" w:hAnsi="Times New Roman" w:cs="Times New Roman"/>
        </w:rPr>
        <w:t>Subestimar en contextos de logística → muy costoso.</w:t>
      </w:r>
    </w:p>
    <w:p w14:paraId="23DD62F4" w14:textId="77777777" w:rsidR="00032574" w:rsidRPr="008A2E72" w:rsidRDefault="00FC4FAB" w:rsidP="00610F42">
      <w:pPr>
        <w:numPr>
          <w:ilvl w:val="0"/>
          <w:numId w:val="35"/>
        </w:numPr>
        <w:spacing w:line="276" w:lineRule="auto"/>
        <w:jc w:val="both"/>
        <w:rPr>
          <w:rFonts w:ascii="Times New Roman" w:hAnsi="Times New Roman" w:cs="Times New Roman"/>
        </w:rPr>
      </w:pPr>
      <w:r w:rsidRPr="008A2E72">
        <w:rPr>
          <w:rFonts w:ascii="Times New Roman" w:hAnsi="Times New Roman" w:cs="Times New Roman"/>
        </w:rPr>
        <w:t>Sobreestimar en planificación financiera → puede ser menos crítico.</w:t>
      </w:r>
    </w:p>
    <w:p w14:paraId="23DD62F5"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lastRenderedPageBreak/>
        <w:t xml:space="preserve">Un enfoque común es aplicar </w:t>
      </w:r>
      <w:r w:rsidRPr="008A2E72">
        <w:rPr>
          <w:rFonts w:ascii="Times New Roman" w:hAnsi="Times New Roman" w:cs="Times New Roman"/>
          <w:b/>
          <w:bCs/>
        </w:rPr>
        <w:t>pesos diferentes al error positivo y negativo</w:t>
      </w:r>
      <w:r w:rsidRPr="008A2E72">
        <w:rPr>
          <w:rFonts w:ascii="Times New Roman" w:hAnsi="Times New Roman" w:cs="Times New Roman"/>
        </w:rPr>
        <w:t>.</w:t>
      </w:r>
    </w:p>
    <w:p w14:paraId="23DD62F6" w14:textId="77777777" w:rsidR="00032574" w:rsidRPr="006E717F" w:rsidRDefault="00FC4FAB" w:rsidP="006E717F">
      <w:pPr>
        <w:pStyle w:val="SourceCode"/>
        <w:spacing w:line="276" w:lineRule="auto"/>
        <w:rPr>
          <w:rFonts w:ascii="Times New Roman" w:hAnsi="Times New Roman" w:cs="Times New Roman"/>
          <w:sz w:val="22"/>
          <w:szCs w:val="22"/>
        </w:rPr>
      </w:pPr>
      <w:r w:rsidRPr="006E717F">
        <w:rPr>
          <w:rStyle w:val="NormalTok"/>
          <w:rFonts w:ascii="Times New Roman" w:hAnsi="Times New Roman" w:cs="Times New Roman"/>
          <w:szCs w:val="22"/>
        </w:rPr>
        <w:t xml:space="preserve">alpha </w:t>
      </w:r>
      <w:r w:rsidRPr="006E717F">
        <w:rPr>
          <w:rStyle w:val="OtherTok"/>
          <w:rFonts w:ascii="Times New Roman" w:hAnsi="Times New Roman" w:cs="Times New Roman"/>
          <w:szCs w:val="22"/>
        </w:rPr>
        <w:t>&lt;-</w:t>
      </w:r>
      <w:r w:rsidRPr="006E717F">
        <w:rPr>
          <w:rStyle w:val="NormalTok"/>
          <w:rFonts w:ascii="Times New Roman" w:hAnsi="Times New Roman" w:cs="Times New Roman"/>
          <w:szCs w:val="22"/>
        </w:rPr>
        <w:t xml:space="preserve"> </w:t>
      </w:r>
      <w:r w:rsidRPr="006E717F">
        <w:rPr>
          <w:rStyle w:val="DecValTok"/>
          <w:rFonts w:ascii="Times New Roman" w:hAnsi="Times New Roman" w:cs="Times New Roman"/>
          <w:szCs w:val="22"/>
        </w:rPr>
        <w:t>2</w:t>
      </w:r>
      <w:r w:rsidRPr="006E717F">
        <w:rPr>
          <w:rStyle w:val="NormalTok"/>
          <w:rFonts w:ascii="Times New Roman" w:hAnsi="Times New Roman" w:cs="Times New Roman"/>
          <w:szCs w:val="22"/>
        </w:rPr>
        <w:t xml:space="preserve">   </w:t>
      </w:r>
      <w:r w:rsidRPr="006E717F">
        <w:rPr>
          <w:rStyle w:val="CommentTok"/>
          <w:rFonts w:ascii="Times New Roman" w:hAnsi="Times New Roman" w:cs="Times New Roman"/>
          <w:szCs w:val="22"/>
        </w:rPr>
        <w:t># penalización doble por subestimar</w:t>
      </w:r>
      <w:r w:rsidRPr="006E717F">
        <w:rPr>
          <w:rFonts w:ascii="Times New Roman" w:hAnsi="Times New Roman" w:cs="Times New Roman"/>
          <w:sz w:val="22"/>
          <w:szCs w:val="22"/>
        </w:rPr>
        <w:br/>
      </w:r>
      <w:proofErr w:type="gramStart"/>
      <w:r w:rsidRPr="006E717F">
        <w:rPr>
          <w:rStyle w:val="NormalTok"/>
          <w:rFonts w:ascii="Times New Roman" w:hAnsi="Times New Roman" w:cs="Times New Roman"/>
          <w:szCs w:val="22"/>
        </w:rPr>
        <w:t xml:space="preserve">beta  </w:t>
      </w:r>
      <w:r w:rsidRPr="006E717F">
        <w:rPr>
          <w:rStyle w:val="OtherTok"/>
          <w:rFonts w:ascii="Times New Roman" w:hAnsi="Times New Roman" w:cs="Times New Roman"/>
          <w:szCs w:val="22"/>
        </w:rPr>
        <w:t>&lt;</w:t>
      </w:r>
      <w:proofErr w:type="gramEnd"/>
      <w:r w:rsidRPr="006E717F">
        <w:rPr>
          <w:rStyle w:val="OtherTok"/>
          <w:rFonts w:ascii="Times New Roman" w:hAnsi="Times New Roman" w:cs="Times New Roman"/>
          <w:szCs w:val="22"/>
        </w:rPr>
        <w:t>-</w:t>
      </w:r>
      <w:r w:rsidRPr="006E717F">
        <w:rPr>
          <w:rStyle w:val="NormalTok"/>
          <w:rFonts w:ascii="Times New Roman" w:hAnsi="Times New Roman" w:cs="Times New Roman"/>
          <w:szCs w:val="22"/>
        </w:rPr>
        <w:t xml:space="preserve"> </w:t>
      </w:r>
      <w:r w:rsidRPr="006E717F">
        <w:rPr>
          <w:rStyle w:val="DecValTok"/>
          <w:rFonts w:ascii="Times New Roman" w:hAnsi="Times New Roman" w:cs="Times New Roman"/>
          <w:szCs w:val="22"/>
        </w:rPr>
        <w:t>1</w:t>
      </w:r>
      <w:r w:rsidRPr="006E717F">
        <w:rPr>
          <w:rStyle w:val="NormalTok"/>
          <w:rFonts w:ascii="Times New Roman" w:hAnsi="Times New Roman" w:cs="Times New Roman"/>
          <w:szCs w:val="22"/>
        </w:rPr>
        <w:t xml:space="preserve">   </w:t>
      </w:r>
      <w:r w:rsidRPr="006E717F">
        <w:rPr>
          <w:rStyle w:val="CommentTok"/>
          <w:rFonts w:ascii="Times New Roman" w:hAnsi="Times New Roman" w:cs="Times New Roman"/>
          <w:szCs w:val="22"/>
        </w:rPr>
        <w:t># penalización estándar por sobreestimar</w:t>
      </w:r>
      <w:r w:rsidRPr="006E717F">
        <w:rPr>
          <w:rFonts w:ascii="Times New Roman" w:hAnsi="Times New Roman" w:cs="Times New Roman"/>
          <w:sz w:val="22"/>
          <w:szCs w:val="22"/>
        </w:rPr>
        <w:br/>
      </w:r>
      <w:r w:rsidRPr="006E717F">
        <w:rPr>
          <w:rFonts w:ascii="Times New Roman" w:hAnsi="Times New Roman" w:cs="Times New Roman"/>
          <w:sz w:val="22"/>
          <w:szCs w:val="22"/>
        </w:rPr>
        <w:br/>
      </w:r>
      <w:r w:rsidRPr="006E717F">
        <w:rPr>
          <w:rStyle w:val="NormalTok"/>
          <w:rFonts w:ascii="Times New Roman" w:hAnsi="Times New Roman" w:cs="Times New Roman"/>
          <w:szCs w:val="22"/>
        </w:rPr>
        <w:t xml:space="preserve">resultado </w:t>
      </w:r>
      <w:r w:rsidRPr="006E717F">
        <w:rPr>
          <w:rStyle w:val="OtherTok"/>
          <w:rFonts w:ascii="Times New Roman" w:hAnsi="Times New Roman" w:cs="Times New Roman"/>
          <w:szCs w:val="22"/>
        </w:rPr>
        <w:t>&lt;-</w:t>
      </w:r>
      <w:r w:rsidRPr="006E717F">
        <w:rPr>
          <w:rStyle w:val="NormalTok"/>
          <w:rFonts w:ascii="Times New Roman" w:hAnsi="Times New Roman" w:cs="Times New Roman"/>
          <w:szCs w:val="22"/>
        </w:rPr>
        <w:t xml:space="preserve"> resultado </w:t>
      </w:r>
      <w:r w:rsidRPr="006E717F">
        <w:rPr>
          <w:rStyle w:val="SpecialCharTok"/>
          <w:rFonts w:ascii="Times New Roman" w:hAnsi="Times New Roman" w:cs="Times New Roman"/>
          <w:szCs w:val="22"/>
        </w:rPr>
        <w:t>%&gt;%</w:t>
      </w:r>
      <w:r w:rsidRPr="006E717F">
        <w:rPr>
          <w:rFonts w:ascii="Times New Roman" w:hAnsi="Times New Roman" w:cs="Times New Roman"/>
          <w:sz w:val="22"/>
          <w:szCs w:val="22"/>
        </w:rPr>
        <w:br/>
      </w:r>
      <w:r w:rsidRPr="006E717F">
        <w:rPr>
          <w:rStyle w:val="NormalTok"/>
          <w:rFonts w:ascii="Times New Roman" w:hAnsi="Times New Roman" w:cs="Times New Roman"/>
          <w:szCs w:val="22"/>
        </w:rPr>
        <w:t xml:space="preserve">  </w:t>
      </w:r>
      <w:r w:rsidRPr="006E717F">
        <w:rPr>
          <w:rStyle w:val="FunctionTok"/>
          <w:rFonts w:ascii="Times New Roman" w:hAnsi="Times New Roman" w:cs="Times New Roman"/>
          <w:szCs w:val="22"/>
        </w:rPr>
        <w:t>mutate</w:t>
      </w:r>
      <w:r w:rsidRPr="006E717F">
        <w:rPr>
          <w:rStyle w:val="NormalTok"/>
          <w:rFonts w:ascii="Times New Roman" w:hAnsi="Times New Roman" w:cs="Times New Roman"/>
          <w:szCs w:val="22"/>
        </w:rPr>
        <w:t>(</w:t>
      </w:r>
      <w:r w:rsidRPr="006E717F">
        <w:rPr>
          <w:rFonts w:ascii="Times New Roman" w:hAnsi="Times New Roman" w:cs="Times New Roman"/>
          <w:sz w:val="22"/>
          <w:szCs w:val="22"/>
        </w:rPr>
        <w:br/>
      </w:r>
      <w:r w:rsidRPr="006E717F">
        <w:rPr>
          <w:rStyle w:val="NormalTok"/>
          <w:rFonts w:ascii="Times New Roman" w:hAnsi="Times New Roman" w:cs="Times New Roman"/>
          <w:szCs w:val="22"/>
        </w:rPr>
        <w:t xml:space="preserve">    </w:t>
      </w:r>
      <w:r w:rsidRPr="006E717F">
        <w:rPr>
          <w:rStyle w:val="AttributeTok"/>
          <w:rFonts w:ascii="Times New Roman" w:hAnsi="Times New Roman" w:cs="Times New Roman"/>
          <w:szCs w:val="22"/>
        </w:rPr>
        <w:t>perdida =</w:t>
      </w:r>
      <w:r w:rsidRPr="006E717F">
        <w:rPr>
          <w:rStyle w:val="NormalTok"/>
          <w:rFonts w:ascii="Times New Roman" w:hAnsi="Times New Roman" w:cs="Times New Roman"/>
          <w:szCs w:val="22"/>
        </w:rPr>
        <w:t xml:space="preserve"> </w:t>
      </w:r>
      <w:proofErr w:type="gramStart"/>
      <w:r w:rsidRPr="006E717F">
        <w:rPr>
          <w:rStyle w:val="FunctionTok"/>
          <w:rFonts w:ascii="Times New Roman" w:hAnsi="Times New Roman" w:cs="Times New Roman"/>
          <w:szCs w:val="22"/>
        </w:rPr>
        <w:t>ifelse</w:t>
      </w:r>
      <w:r w:rsidRPr="006E717F">
        <w:rPr>
          <w:rStyle w:val="NormalTok"/>
          <w:rFonts w:ascii="Times New Roman" w:hAnsi="Times New Roman" w:cs="Times New Roman"/>
          <w:szCs w:val="22"/>
        </w:rPr>
        <w:t>(</w:t>
      </w:r>
      <w:proofErr w:type="gramEnd"/>
      <w:r w:rsidRPr="006E717F">
        <w:rPr>
          <w:rStyle w:val="NormalTok"/>
          <w:rFonts w:ascii="Times New Roman" w:hAnsi="Times New Roman" w:cs="Times New Roman"/>
          <w:szCs w:val="22"/>
        </w:rPr>
        <w:t xml:space="preserve">error </w:t>
      </w:r>
      <w:r w:rsidRPr="006E717F">
        <w:rPr>
          <w:rStyle w:val="SpecialCharTok"/>
          <w:rFonts w:ascii="Times New Roman" w:hAnsi="Times New Roman" w:cs="Times New Roman"/>
          <w:szCs w:val="22"/>
        </w:rPr>
        <w:t>&lt;</w:t>
      </w:r>
      <w:r w:rsidRPr="006E717F">
        <w:rPr>
          <w:rStyle w:val="NormalTok"/>
          <w:rFonts w:ascii="Times New Roman" w:hAnsi="Times New Roman" w:cs="Times New Roman"/>
          <w:szCs w:val="22"/>
        </w:rPr>
        <w:t xml:space="preserve"> </w:t>
      </w:r>
      <w:r w:rsidRPr="006E717F">
        <w:rPr>
          <w:rStyle w:val="DecValTok"/>
          <w:rFonts w:ascii="Times New Roman" w:hAnsi="Times New Roman" w:cs="Times New Roman"/>
          <w:szCs w:val="22"/>
        </w:rPr>
        <w:t>0</w:t>
      </w:r>
      <w:r w:rsidRPr="006E717F">
        <w:rPr>
          <w:rStyle w:val="NormalTok"/>
          <w:rFonts w:ascii="Times New Roman" w:hAnsi="Times New Roman" w:cs="Times New Roman"/>
          <w:szCs w:val="22"/>
        </w:rPr>
        <w:t xml:space="preserve">, </w:t>
      </w:r>
      <w:r w:rsidRPr="006E717F">
        <w:rPr>
          <w:rStyle w:val="FunctionTok"/>
          <w:rFonts w:ascii="Times New Roman" w:hAnsi="Times New Roman" w:cs="Times New Roman"/>
          <w:szCs w:val="22"/>
        </w:rPr>
        <w:t>abs</w:t>
      </w:r>
      <w:r w:rsidRPr="006E717F">
        <w:rPr>
          <w:rStyle w:val="NormalTok"/>
          <w:rFonts w:ascii="Times New Roman" w:hAnsi="Times New Roman" w:cs="Times New Roman"/>
          <w:szCs w:val="22"/>
        </w:rPr>
        <w:t xml:space="preserve">(error) </w:t>
      </w:r>
      <w:r w:rsidRPr="006E717F">
        <w:rPr>
          <w:rStyle w:val="SpecialCharTok"/>
          <w:rFonts w:ascii="Times New Roman" w:hAnsi="Times New Roman" w:cs="Times New Roman"/>
          <w:szCs w:val="22"/>
        </w:rPr>
        <w:t>*</w:t>
      </w:r>
      <w:r w:rsidRPr="006E717F">
        <w:rPr>
          <w:rStyle w:val="NormalTok"/>
          <w:rFonts w:ascii="Times New Roman" w:hAnsi="Times New Roman" w:cs="Times New Roman"/>
          <w:szCs w:val="22"/>
        </w:rPr>
        <w:t xml:space="preserve"> alpha, </w:t>
      </w:r>
      <w:r w:rsidRPr="006E717F">
        <w:rPr>
          <w:rStyle w:val="FunctionTok"/>
          <w:rFonts w:ascii="Times New Roman" w:hAnsi="Times New Roman" w:cs="Times New Roman"/>
          <w:szCs w:val="22"/>
        </w:rPr>
        <w:t>abs</w:t>
      </w:r>
      <w:r w:rsidRPr="006E717F">
        <w:rPr>
          <w:rStyle w:val="NormalTok"/>
          <w:rFonts w:ascii="Times New Roman" w:hAnsi="Times New Roman" w:cs="Times New Roman"/>
          <w:szCs w:val="22"/>
        </w:rPr>
        <w:t xml:space="preserve">(error) </w:t>
      </w:r>
      <w:r w:rsidRPr="006E717F">
        <w:rPr>
          <w:rStyle w:val="SpecialCharTok"/>
          <w:rFonts w:ascii="Times New Roman" w:hAnsi="Times New Roman" w:cs="Times New Roman"/>
          <w:szCs w:val="22"/>
        </w:rPr>
        <w:t>*</w:t>
      </w:r>
      <w:r w:rsidRPr="006E717F">
        <w:rPr>
          <w:rStyle w:val="NormalTok"/>
          <w:rFonts w:ascii="Times New Roman" w:hAnsi="Times New Roman" w:cs="Times New Roman"/>
          <w:szCs w:val="22"/>
        </w:rPr>
        <w:t xml:space="preserve"> beta))</w:t>
      </w:r>
      <w:r w:rsidRPr="006E717F">
        <w:rPr>
          <w:rFonts w:ascii="Times New Roman" w:hAnsi="Times New Roman" w:cs="Times New Roman"/>
          <w:sz w:val="22"/>
          <w:szCs w:val="22"/>
        </w:rPr>
        <w:br/>
      </w:r>
      <w:r w:rsidRPr="006E717F">
        <w:rPr>
          <w:rFonts w:ascii="Times New Roman" w:hAnsi="Times New Roman" w:cs="Times New Roman"/>
          <w:sz w:val="22"/>
          <w:szCs w:val="22"/>
        </w:rPr>
        <w:br/>
      </w:r>
      <w:r w:rsidRPr="006E717F">
        <w:rPr>
          <w:rStyle w:val="NormalTok"/>
          <w:rFonts w:ascii="Times New Roman" w:hAnsi="Times New Roman" w:cs="Times New Roman"/>
          <w:szCs w:val="22"/>
        </w:rPr>
        <w:t>resultado</w:t>
      </w:r>
    </w:p>
    <w:p w14:paraId="23DD62F7" w14:textId="77777777" w:rsidR="00032574" w:rsidRPr="006E717F" w:rsidRDefault="00FC4FAB" w:rsidP="006E717F">
      <w:pPr>
        <w:pStyle w:val="SourceCode"/>
        <w:spacing w:line="276" w:lineRule="auto"/>
        <w:rPr>
          <w:rFonts w:ascii="Times New Roman" w:hAnsi="Times New Roman" w:cs="Times New Roman"/>
          <w:sz w:val="22"/>
          <w:szCs w:val="22"/>
        </w:rPr>
      </w:pPr>
      <w:r w:rsidRPr="006E717F">
        <w:rPr>
          <w:rStyle w:val="VerbatimChar"/>
          <w:rFonts w:ascii="Times New Roman" w:hAnsi="Times New Roman" w:cs="Times New Roman"/>
          <w:szCs w:val="22"/>
        </w:rPr>
        <w:t># A tibble: 4 × 6</w:t>
      </w:r>
      <w:r w:rsidRPr="006E717F">
        <w:rPr>
          <w:rFonts w:ascii="Times New Roman" w:hAnsi="Times New Roman" w:cs="Times New Roman"/>
          <w:sz w:val="22"/>
          <w:szCs w:val="22"/>
        </w:rPr>
        <w:br/>
      </w:r>
      <w:r w:rsidRPr="006E717F">
        <w:rPr>
          <w:rStyle w:val="VerbatimChar"/>
          <w:rFonts w:ascii="Times New Roman" w:hAnsi="Times New Roman" w:cs="Times New Roman"/>
          <w:szCs w:val="22"/>
        </w:rPr>
        <w:t xml:space="preserve">   </w:t>
      </w:r>
      <w:proofErr w:type="gramStart"/>
      <w:r w:rsidRPr="006E717F">
        <w:rPr>
          <w:rStyle w:val="VerbatimChar"/>
          <w:rFonts w:ascii="Times New Roman" w:hAnsi="Times New Roman" w:cs="Times New Roman"/>
          <w:szCs w:val="22"/>
        </w:rPr>
        <w:t>real  pron</w:t>
      </w:r>
      <w:proofErr w:type="gramEnd"/>
      <w:r w:rsidRPr="006E717F">
        <w:rPr>
          <w:rStyle w:val="VerbatimChar"/>
          <w:rFonts w:ascii="Times New Roman" w:hAnsi="Times New Roman" w:cs="Times New Roman"/>
          <w:szCs w:val="22"/>
        </w:rPr>
        <w:t xml:space="preserve"> error abs_error costo perdida</w:t>
      </w:r>
      <w:r w:rsidRPr="006E717F">
        <w:rPr>
          <w:rFonts w:ascii="Times New Roman" w:hAnsi="Times New Roman" w:cs="Times New Roman"/>
          <w:sz w:val="22"/>
          <w:szCs w:val="22"/>
        </w:rPr>
        <w:br/>
      </w:r>
      <w:r w:rsidRPr="006E717F">
        <w:rPr>
          <w:rStyle w:val="VerbatimChar"/>
          <w:rFonts w:ascii="Times New Roman" w:hAnsi="Times New Roman" w:cs="Times New Roman"/>
          <w:szCs w:val="22"/>
        </w:rPr>
        <w:t xml:space="preserve">  &lt;dbl&gt; &lt;dbl&gt; &lt;dbl&gt;     &lt;dbl&gt; &lt;dbl&gt;   &lt;dbl&gt;</w:t>
      </w:r>
      <w:r w:rsidRPr="006E717F">
        <w:rPr>
          <w:rFonts w:ascii="Times New Roman" w:hAnsi="Times New Roman" w:cs="Times New Roman"/>
          <w:sz w:val="22"/>
          <w:szCs w:val="22"/>
        </w:rPr>
        <w:br/>
      </w:r>
      <w:r w:rsidRPr="006E717F">
        <w:rPr>
          <w:rStyle w:val="VerbatimChar"/>
          <w:rFonts w:ascii="Times New Roman" w:hAnsi="Times New Roman" w:cs="Times New Roman"/>
          <w:szCs w:val="22"/>
        </w:rPr>
        <w:t>1   100   110    10        10    50      10</w:t>
      </w:r>
      <w:r w:rsidRPr="006E717F">
        <w:rPr>
          <w:rFonts w:ascii="Times New Roman" w:hAnsi="Times New Roman" w:cs="Times New Roman"/>
          <w:sz w:val="22"/>
          <w:szCs w:val="22"/>
        </w:rPr>
        <w:br/>
      </w:r>
      <w:r w:rsidRPr="006E717F">
        <w:rPr>
          <w:rStyle w:val="VerbatimChar"/>
          <w:rFonts w:ascii="Times New Roman" w:hAnsi="Times New Roman" w:cs="Times New Roman"/>
          <w:szCs w:val="22"/>
        </w:rPr>
        <w:t>2   120   115    -5         5    25      10</w:t>
      </w:r>
      <w:r w:rsidRPr="006E717F">
        <w:rPr>
          <w:rFonts w:ascii="Times New Roman" w:hAnsi="Times New Roman" w:cs="Times New Roman"/>
          <w:sz w:val="22"/>
          <w:szCs w:val="22"/>
        </w:rPr>
        <w:br/>
      </w:r>
      <w:r w:rsidRPr="006E717F">
        <w:rPr>
          <w:rStyle w:val="VerbatimChar"/>
          <w:rFonts w:ascii="Times New Roman" w:hAnsi="Times New Roman" w:cs="Times New Roman"/>
          <w:szCs w:val="22"/>
        </w:rPr>
        <w:t>3   130   140    10        10    50      10</w:t>
      </w:r>
      <w:r w:rsidRPr="006E717F">
        <w:rPr>
          <w:rFonts w:ascii="Times New Roman" w:hAnsi="Times New Roman" w:cs="Times New Roman"/>
          <w:sz w:val="22"/>
          <w:szCs w:val="22"/>
        </w:rPr>
        <w:br/>
      </w:r>
      <w:r w:rsidRPr="006E717F">
        <w:rPr>
          <w:rStyle w:val="VerbatimChar"/>
          <w:rFonts w:ascii="Times New Roman" w:hAnsi="Times New Roman" w:cs="Times New Roman"/>
          <w:szCs w:val="22"/>
        </w:rPr>
        <w:t>4   150   140   -10        10    50      20</w:t>
      </w:r>
    </w:p>
    <w:p w14:paraId="23DD62F8"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 xml:space="preserve">Este análisis permite seleccionar el modelo que </w:t>
      </w:r>
      <w:r w:rsidRPr="008A2E72">
        <w:rPr>
          <w:rFonts w:ascii="Times New Roman" w:hAnsi="Times New Roman" w:cs="Times New Roman"/>
          <w:b/>
          <w:bCs/>
        </w:rPr>
        <w:t>minimiza costo</w:t>
      </w:r>
      <w:r w:rsidRPr="008A2E72">
        <w:rPr>
          <w:rFonts w:ascii="Times New Roman" w:hAnsi="Times New Roman" w:cs="Times New Roman"/>
        </w:rPr>
        <w:t>, no necesariamente el que minimiza RMSE.</w:t>
      </w:r>
    </w:p>
    <w:p w14:paraId="23DD62F9" w14:textId="77777777" w:rsidR="00032574" w:rsidRPr="008A2E72" w:rsidRDefault="00FC4FAB" w:rsidP="00610F42">
      <w:pPr>
        <w:pStyle w:val="Ttulo4"/>
        <w:spacing w:line="276" w:lineRule="auto"/>
        <w:jc w:val="both"/>
        <w:rPr>
          <w:rFonts w:ascii="Times New Roman" w:hAnsi="Times New Roman" w:cs="Times New Roman"/>
        </w:rPr>
      </w:pPr>
      <w:bookmarkStart w:id="127" w:name="integración-con-decisiones-reales"/>
      <w:bookmarkEnd w:id="126"/>
      <w:r w:rsidRPr="008A2E72">
        <w:rPr>
          <w:rFonts w:ascii="Times New Roman" w:hAnsi="Times New Roman" w:cs="Times New Roman"/>
        </w:rPr>
        <w:t>11.1.3 Integración con decisiones reales</w:t>
      </w:r>
    </w:p>
    <w:p w14:paraId="23DD62FA"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La evaluación económica del pronóstico debe responder preguntas como:</w:t>
      </w:r>
    </w:p>
    <w:p w14:paraId="23DD62FB" w14:textId="77777777" w:rsidR="00032574" w:rsidRPr="008A2E72" w:rsidRDefault="00FC4FAB" w:rsidP="00610F42">
      <w:pPr>
        <w:numPr>
          <w:ilvl w:val="0"/>
          <w:numId w:val="36"/>
        </w:numPr>
        <w:spacing w:line="276" w:lineRule="auto"/>
        <w:jc w:val="both"/>
        <w:rPr>
          <w:rFonts w:ascii="Times New Roman" w:hAnsi="Times New Roman" w:cs="Times New Roman"/>
        </w:rPr>
      </w:pPr>
      <w:r w:rsidRPr="008A2E72">
        <w:rPr>
          <w:rFonts w:ascii="Times New Roman" w:hAnsi="Times New Roman" w:cs="Times New Roman"/>
        </w:rPr>
        <w:t>¿Cuánto cuesta equivocarse por unidad?</w:t>
      </w:r>
    </w:p>
    <w:p w14:paraId="23DD62FC" w14:textId="77777777" w:rsidR="00032574" w:rsidRPr="008A2E72" w:rsidRDefault="00FC4FAB" w:rsidP="00610F42">
      <w:pPr>
        <w:numPr>
          <w:ilvl w:val="0"/>
          <w:numId w:val="36"/>
        </w:numPr>
        <w:spacing w:line="276" w:lineRule="auto"/>
        <w:jc w:val="both"/>
        <w:rPr>
          <w:rFonts w:ascii="Times New Roman" w:hAnsi="Times New Roman" w:cs="Times New Roman"/>
        </w:rPr>
      </w:pPr>
      <w:r w:rsidRPr="008A2E72">
        <w:rPr>
          <w:rFonts w:ascii="Times New Roman" w:hAnsi="Times New Roman" w:cs="Times New Roman"/>
        </w:rPr>
        <w:t>¿Cuál es el costo esperado del pronóstico seleccionado?</w:t>
      </w:r>
    </w:p>
    <w:p w14:paraId="23DD62FD" w14:textId="77777777" w:rsidR="00032574" w:rsidRPr="008A2E72" w:rsidRDefault="00FC4FAB" w:rsidP="00610F42">
      <w:pPr>
        <w:numPr>
          <w:ilvl w:val="0"/>
          <w:numId w:val="36"/>
        </w:numPr>
        <w:spacing w:line="276" w:lineRule="auto"/>
        <w:jc w:val="both"/>
        <w:rPr>
          <w:rFonts w:ascii="Times New Roman" w:hAnsi="Times New Roman" w:cs="Times New Roman"/>
        </w:rPr>
      </w:pPr>
      <w:r w:rsidRPr="008A2E72">
        <w:rPr>
          <w:rFonts w:ascii="Times New Roman" w:hAnsi="Times New Roman" w:cs="Times New Roman"/>
        </w:rPr>
        <w:t>¿Qué modelo minimiza pérdidas bajo diferentes escenarios?</w:t>
      </w:r>
    </w:p>
    <w:p w14:paraId="23DD62FE" w14:textId="77777777" w:rsidR="00032574" w:rsidRPr="008A2E72" w:rsidRDefault="00FC4FAB" w:rsidP="00610F42">
      <w:pPr>
        <w:numPr>
          <w:ilvl w:val="0"/>
          <w:numId w:val="36"/>
        </w:numPr>
        <w:spacing w:line="276" w:lineRule="auto"/>
        <w:jc w:val="both"/>
        <w:rPr>
          <w:rFonts w:ascii="Times New Roman" w:hAnsi="Times New Roman" w:cs="Times New Roman"/>
        </w:rPr>
      </w:pPr>
      <w:r w:rsidRPr="008A2E72">
        <w:rPr>
          <w:rFonts w:ascii="Times New Roman" w:hAnsi="Times New Roman" w:cs="Times New Roman"/>
        </w:rPr>
        <w:t>¿Los intervalos de predicción cubren niveles aceptables de riesgo?</w:t>
      </w:r>
    </w:p>
    <w:p w14:paraId="23DD62FF" w14:textId="77777777" w:rsidR="00032574" w:rsidRPr="008A2E72" w:rsidRDefault="00FC4FAB" w:rsidP="00610F42">
      <w:pPr>
        <w:numPr>
          <w:ilvl w:val="0"/>
          <w:numId w:val="36"/>
        </w:numPr>
        <w:spacing w:line="276" w:lineRule="auto"/>
        <w:jc w:val="both"/>
        <w:rPr>
          <w:rFonts w:ascii="Times New Roman" w:hAnsi="Times New Roman" w:cs="Times New Roman"/>
        </w:rPr>
      </w:pPr>
      <w:r w:rsidRPr="008A2E72">
        <w:rPr>
          <w:rFonts w:ascii="Times New Roman" w:hAnsi="Times New Roman" w:cs="Times New Roman"/>
        </w:rPr>
        <w:t>¿Es necesario aplicar buffers o políticas de seguridad adicionales?</w:t>
      </w:r>
    </w:p>
    <w:p w14:paraId="23DD6300"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El pronóstico se convierte así en una herramienta de planificación y no solo en un resultado estadístico.</w:t>
      </w:r>
    </w:p>
    <w:p w14:paraId="23DD6301" w14:textId="77777777" w:rsidR="00032574" w:rsidRPr="008A2E72" w:rsidRDefault="00FC4FAB" w:rsidP="00610F42">
      <w:pPr>
        <w:pStyle w:val="Ttulo3"/>
        <w:spacing w:line="276" w:lineRule="auto"/>
        <w:jc w:val="both"/>
        <w:rPr>
          <w:rFonts w:ascii="Times New Roman" w:hAnsi="Times New Roman" w:cs="Times New Roman"/>
          <w:sz w:val="24"/>
          <w:szCs w:val="24"/>
        </w:rPr>
      </w:pPr>
      <w:bookmarkStart w:id="128" w:name="gobernanza-del-proceso-de-pronóstico"/>
      <w:bookmarkStart w:id="129" w:name="_Toc216213184"/>
      <w:bookmarkEnd w:id="127"/>
      <w:bookmarkEnd w:id="123"/>
      <w:r w:rsidRPr="008A2E72">
        <w:rPr>
          <w:rFonts w:ascii="Times New Roman" w:hAnsi="Times New Roman" w:cs="Times New Roman"/>
          <w:sz w:val="24"/>
          <w:szCs w:val="24"/>
        </w:rPr>
        <w:t>11.2 Gobernanza del proceso de pronóstico</w:t>
      </w:r>
      <w:bookmarkEnd w:id="129"/>
    </w:p>
    <w:p w14:paraId="23DD6302"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La gobernanza del pronóstico define cómo se organiza, ejecuta y supervisa el proceso dentro de una institución. Un buen modelo sin un proceso sólido puede volverse inútil en la práctica.</w:t>
      </w:r>
    </w:p>
    <w:p w14:paraId="23DD6303"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La gobernanza se articula en cuatro componentes:</w:t>
      </w:r>
    </w:p>
    <w:p w14:paraId="23DD6304" w14:textId="77777777" w:rsidR="00032574" w:rsidRPr="008A2E72" w:rsidRDefault="00FC4FAB" w:rsidP="00610F42">
      <w:pPr>
        <w:numPr>
          <w:ilvl w:val="0"/>
          <w:numId w:val="37"/>
        </w:numPr>
        <w:spacing w:line="276" w:lineRule="auto"/>
        <w:jc w:val="both"/>
        <w:rPr>
          <w:rFonts w:ascii="Times New Roman" w:hAnsi="Times New Roman" w:cs="Times New Roman"/>
        </w:rPr>
      </w:pPr>
      <w:r w:rsidRPr="008A2E72">
        <w:rPr>
          <w:rFonts w:ascii="Times New Roman" w:hAnsi="Times New Roman" w:cs="Times New Roman"/>
          <w:b/>
          <w:bCs/>
        </w:rPr>
        <w:t>Roles y responsabilidades</w:t>
      </w:r>
    </w:p>
    <w:p w14:paraId="23DD6305" w14:textId="77777777" w:rsidR="00032574" w:rsidRPr="008A2E72" w:rsidRDefault="00FC4FAB" w:rsidP="00610F42">
      <w:pPr>
        <w:numPr>
          <w:ilvl w:val="0"/>
          <w:numId w:val="37"/>
        </w:numPr>
        <w:spacing w:line="276" w:lineRule="auto"/>
        <w:jc w:val="both"/>
        <w:rPr>
          <w:rFonts w:ascii="Times New Roman" w:hAnsi="Times New Roman" w:cs="Times New Roman"/>
        </w:rPr>
      </w:pPr>
      <w:r w:rsidRPr="008A2E72">
        <w:rPr>
          <w:rFonts w:ascii="Times New Roman" w:hAnsi="Times New Roman" w:cs="Times New Roman"/>
          <w:b/>
          <w:bCs/>
        </w:rPr>
        <w:t>Políticas y estándares de modelado</w:t>
      </w:r>
    </w:p>
    <w:p w14:paraId="23DD6306" w14:textId="77777777" w:rsidR="00032574" w:rsidRPr="008A2E72" w:rsidRDefault="00FC4FAB" w:rsidP="00610F42">
      <w:pPr>
        <w:numPr>
          <w:ilvl w:val="0"/>
          <w:numId w:val="37"/>
        </w:numPr>
        <w:spacing w:line="276" w:lineRule="auto"/>
        <w:jc w:val="both"/>
        <w:rPr>
          <w:rFonts w:ascii="Times New Roman" w:hAnsi="Times New Roman" w:cs="Times New Roman"/>
        </w:rPr>
      </w:pPr>
      <w:r w:rsidRPr="008A2E72">
        <w:rPr>
          <w:rFonts w:ascii="Times New Roman" w:hAnsi="Times New Roman" w:cs="Times New Roman"/>
          <w:b/>
          <w:bCs/>
        </w:rPr>
        <w:lastRenderedPageBreak/>
        <w:t>Ciclo operativo del pronóstico</w:t>
      </w:r>
    </w:p>
    <w:p w14:paraId="23DD6307" w14:textId="77777777" w:rsidR="00032574" w:rsidRPr="008A2E72" w:rsidRDefault="00FC4FAB" w:rsidP="00610F42">
      <w:pPr>
        <w:numPr>
          <w:ilvl w:val="0"/>
          <w:numId w:val="37"/>
        </w:numPr>
        <w:spacing w:line="276" w:lineRule="auto"/>
        <w:jc w:val="both"/>
        <w:rPr>
          <w:rFonts w:ascii="Times New Roman" w:hAnsi="Times New Roman" w:cs="Times New Roman"/>
        </w:rPr>
      </w:pPr>
      <w:r w:rsidRPr="008A2E72">
        <w:rPr>
          <w:rFonts w:ascii="Times New Roman" w:hAnsi="Times New Roman" w:cs="Times New Roman"/>
          <w:b/>
          <w:bCs/>
        </w:rPr>
        <w:t>Monitoreo y mejora continua</w:t>
      </w:r>
    </w:p>
    <w:p w14:paraId="23DD6308" w14:textId="77777777" w:rsidR="00032574" w:rsidRPr="008A2E72" w:rsidRDefault="00FC4FAB" w:rsidP="00610F42">
      <w:pPr>
        <w:pStyle w:val="Ttulo4"/>
        <w:spacing w:line="276" w:lineRule="auto"/>
        <w:jc w:val="both"/>
        <w:rPr>
          <w:rFonts w:ascii="Times New Roman" w:hAnsi="Times New Roman" w:cs="Times New Roman"/>
        </w:rPr>
      </w:pPr>
      <w:bookmarkStart w:id="130" w:name="roles-y-responsabilidades"/>
      <w:r w:rsidRPr="008A2E72">
        <w:rPr>
          <w:rFonts w:ascii="Times New Roman" w:hAnsi="Times New Roman" w:cs="Times New Roman"/>
        </w:rPr>
        <w:t>11.2.1 Roles y responsabilidades</w:t>
      </w:r>
    </w:p>
    <w:p w14:paraId="23DD6309"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El proceso de forecasting involucra varios actores:</w:t>
      </w:r>
    </w:p>
    <w:p w14:paraId="23DD630D" w14:textId="13AE3C84" w:rsidR="00032574" w:rsidRPr="008A2E72" w:rsidRDefault="00FC4FAB" w:rsidP="005612D8">
      <w:pPr>
        <w:pStyle w:val="Textoindependiente"/>
        <w:spacing w:line="276" w:lineRule="auto"/>
        <w:jc w:val="both"/>
        <w:rPr>
          <w:rFonts w:ascii="Times New Roman" w:hAnsi="Times New Roman" w:cs="Times New Roman"/>
        </w:rPr>
      </w:pPr>
      <w:proofErr w:type="spellStart"/>
      <w:r w:rsidRPr="008A2E72">
        <w:rPr>
          <w:rFonts w:ascii="Times New Roman" w:hAnsi="Times New Roman" w:cs="Times New Roman"/>
          <w:b/>
          <w:bCs/>
        </w:rPr>
        <w:t>Analistas</w:t>
      </w:r>
      <w:proofErr w:type="spellEnd"/>
      <w:r w:rsidRPr="008A2E72">
        <w:rPr>
          <w:rFonts w:ascii="Times New Roman" w:hAnsi="Times New Roman" w:cs="Times New Roman"/>
          <w:b/>
          <w:bCs/>
        </w:rPr>
        <w:t xml:space="preserve"> de </w:t>
      </w:r>
      <w:proofErr w:type="spellStart"/>
      <w:r w:rsidRPr="008A2E72">
        <w:rPr>
          <w:rFonts w:ascii="Times New Roman" w:hAnsi="Times New Roman" w:cs="Times New Roman"/>
          <w:b/>
          <w:bCs/>
        </w:rPr>
        <w:t>datos</w:t>
      </w:r>
      <w:proofErr w:type="spellEnd"/>
      <w:r w:rsidR="005612D8">
        <w:rPr>
          <w:rFonts w:ascii="Times New Roman" w:hAnsi="Times New Roman" w:cs="Times New Roman"/>
          <w:b/>
          <w:bCs/>
        </w:rPr>
        <w:t xml:space="preserve">: </w:t>
      </w:r>
      <w:proofErr w:type="spellStart"/>
      <w:r w:rsidRPr="008A2E72">
        <w:rPr>
          <w:rFonts w:ascii="Times New Roman" w:hAnsi="Times New Roman" w:cs="Times New Roman"/>
        </w:rPr>
        <w:t>Preparan</w:t>
      </w:r>
      <w:proofErr w:type="spellEnd"/>
      <w:r w:rsidRPr="008A2E72">
        <w:rPr>
          <w:rFonts w:ascii="Times New Roman" w:hAnsi="Times New Roman" w:cs="Times New Roman"/>
        </w:rPr>
        <w:t xml:space="preserve"> y </w:t>
      </w:r>
      <w:proofErr w:type="spellStart"/>
      <w:r w:rsidRPr="008A2E72">
        <w:rPr>
          <w:rFonts w:ascii="Times New Roman" w:hAnsi="Times New Roman" w:cs="Times New Roman"/>
        </w:rPr>
        <w:t>limpian</w:t>
      </w:r>
      <w:proofErr w:type="spellEnd"/>
      <w:r w:rsidRPr="008A2E72">
        <w:rPr>
          <w:rFonts w:ascii="Times New Roman" w:hAnsi="Times New Roman" w:cs="Times New Roman"/>
        </w:rPr>
        <w:t xml:space="preserve"> </w:t>
      </w:r>
      <w:proofErr w:type="spellStart"/>
      <w:r w:rsidRPr="008A2E72">
        <w:rPr>
          <w:rFonts w:ascii="Times New Roman" w:hAnsi="Times New Roman" w:cs="Times New Roman"/>
        </w:rPr>
        <w:t>datos</w:t>
      </w:r>
      <w:proofErr w:type="spellEnd"/>
      <w:r w:rsidR="005612D8">
        <w:rPr>
          <w:rFonts w:ascii="Times New Roman" w:hAnsi="Times New Roman" w:cs="Times New Roman"/>
        </w:rPr>
        <w:t xml:space="preserve">, </w:t>
      </w:r>
      <w:proofErr w:type="spellStart"/>
      <w:r w:rsidRPr="008A2E72">
        <w:rPr>
          <w:rFonts w:ascii="Times New Roman" w:hAnsi="Times New Roman" w:cs="Times New Roman"/>
        </w:rPr>
        <w:t>Ajustan</w:t>
      </w:r>
      <w:proofErr w:type="spellEnd"/>
      <w:r w:rsidRPr="008A2E72">
        <w:rPr>
          <w:rFonts w:ascii="Times New Roman" w:hAnsi="Times New Roman" w:cs="Times New Roman"/>
        </w:rPr>
        <w:t xml:space="preserve"> y </w:t>
      </w:r>
      <w:proofErr w:type="spellStart"/>
      <w:r w:rsidRPr="008A2E72">
        <w:rPr>
          <w:rFonts w:ascii="Times New Roman" w:hAnsi="Times New Roman" w:cs="Times New Roman"/>
        </w:rPr>
        <w:t>validan</w:t>
      </w:r>
      <w:proofErr w:type="spellEnd"/>
      <w:r w:rsidRPr="008A2E72">
        <w:rPr>
          <w:rFonts w:ascii="Times New Roman" w:hAnsi="Times New Roman" w:cs="Times New Roman"/>
        </w:rPr>
        <w:t xml:space="preserve"> </w:t>
      </w:r>
      <w:proofErr w:type="spellStart"/>
      <w:r w:rsidRPr="008A2E72">
        <w:rPr>
          <w:rFonts w:ascii="Times New Roman" w:hAnsi="Times New Roman" w:cs="Times New Roman"/>
        </w:rPr>
        <w:t>modelos</w:t>
      </w:r>
      <w:proofErr w:type="spellEnd"/>
      <w:r w:rsidR="005612D8">
        <w:rPr>
          <w:rFonts w:ascii="Times New Roman" w:hAnsi="Times New Roman" w:cs="Times New Roman"/>
        </w:rPr>
        <w:t xml:space="preserve">, </w:t>
      </w:r>
      <w:proofErr w:type="spellStart"/>
      <w:r w:rsidRPr="008A2E72">
        <w:rPr>
          <w:rFonts w:ascii="Times New Roman" w:hAnsi="Times New Roman" w:cs="Times New Roman"/>
        </w:rPr>
        <w:t>Mantienen</w:t>
      </w:r>
      <w:proofErr w:type="spellEnd"/>
      <w:r w:rsidRPr="008A2E72">
        <w:rPr>
          <w:rFonts w:ascii="Times New Roman" w:hAnsi="Times New Roman" w:cs="Times New Roman"/>
        </w:rPr>
        <w:t xml:space="preserve"> </w:t>
      </w:r>
      <w:proofErr w:type="spellStart"/>
      <w:r w:rsidRPr="008A2E72">
        <w:rPr>
          <w:rFonts w:ascii="Times New Roman" w:hAnsi="Times New Roman" w:cs="Times New Roman"/>
        </w:rPr>
        <w:t>documentación</w:t>
      </w:r>
      <w:proofErr w:type="spellEnd"/>
      <w:r w:rsidRPr="008A2E72">
        <w:rPr>
          <w:rFonts w:ascii="Times New Roman" w:hAnsi="Times New Roman" w:cs="Times New Roman"/>
        </w:rPr>
        <w:t xml:space="preserve"> </w:t>
      </w:r>
      <w:proofErr w:type="spellStart"/>
      <w:r w:rsidRPr="008A2E72">
        <w:rPr>
          <w:rFonts w:ascii="Times New Roman" w:hAnsi="Times New Roman" w:cs="Times New Roman"/>
        </w:rPr>
        <w:t>técnica</w:t>
      </w:r>
      <w:proofErr w:type="spellEnd"/>
      <w:r w:rsidR="005612D8">
        <w:rPr>
          <w:rFonts w:ascii="Times New Roman" w:hAnsi="Times New Roman" w:cs="Times New Roman"/>
        </w:rPr>
        <w:t>.</w:t>
      </w:r>
    </w:p>
    <w:p w14:paraId="23DD6311" w14:textId="5D573823" w:rsidR="00032574" w:rsidRPr="005612D8" w:rsidRDefault="00FC4FAB" w:rsidP="005612D8">
      <w:pPr>
        <w:pStyle w:val="FirstParagraph"/>
        <w:spacing w:line="276" w:lineRule="auto"/>
        <w:jc w:val="both"/>
        <w:rPr>
          <w:rFonts w:ascii="Times New Roman" w:hAnsi="Times New Roman" w:cs="Times New Roman"/>
        </w:rPr>
      </w:pPr>
      <w:proofErr w:type="spellStart"/>
      <w:r w:rsidRPr="008A2E72">
        <w:rPr>
          <w:rFonts w:ascii="Times New Roman" w:hAnsi="Times New Roman" w:cs="Times New Roman"/>
          <w:b/>
          <w:bCs/>
        </w:rPr>
        <w:t>Especialistas</w:t>
      </w:r>
      <w:proofErr w:type="spellEnd"/>
      <w:r w:rsidRPr="008A2E72">
        <w:rPr>
          <w:rFonts w:ascii="Times New Roman" w:hAnsi="Times New Roman" w:cs="Times New Roman"/>
          <w:b/>
          <w:bCs/>
        </w:rPr>
        <w:t xml:space="preserve"> del </w:t>
      </w:r>
      <w:proofErr w:type="spellStart"/>
      <w:r w:rsidRPr="008A2E72">
        <w:rPr>
          <w:rFonts w:ascii="Times New Roman" w:hAnsi="Times New Roman" w:cs="Times New Roman"/>
          <w:b/>
          <w:bCs/>
        </w:rPr>
        <w:t>negocio</w:t>
      </w:r>
      <w:proofErr w:type="spellEnd"/>
      <w:r w:rsidR="005612D8">
        <w:rPr>
          <w:rFonts w:ascii="Times New Roman" w:hAnsi="Times New Roman" w:cs="Times New Roman"/>
          <w:b/>
          <w:bCs/>
        </w:rPr>
        <w:t xml:space="preserve">: </w:t>
      </w:r>
      <w:proofErr w:type="spellStart"/>
      <w:r w:rsidRPr="008A2E72">
        <w:rPr>
          <w:rFonts w:ascii="Times New Roman" w:hAnsi="Times New Roman" w:cs="Times New Roman"/>
        </w:rPr>
        <w:t>Interpretan</w:t>
      </w:r>
      <w:proofErr w:type="spellEnd"/>
      <w:r w:rsidRPr="008A2E72">
        <w:rPr>
          <w:rFonts w:ascii="Times New Roman" w:hAnsi="Times New Roman" w:cs="Times New Roman"/>
        </w:rPr>
        <w:t xml:space="preserve"> </w:t>
      </w:r>
      <w:proofErr w:type="spellStart"/>
      <w:r w:rsidRPr="008A2E72">
        <w:rPr>
          <w:rFonts w:ascii="Times New Roman" w:hAnsi="Times New Roman" w:cs="Times New Roman"/>
        </w:rPr>
        <w:t>los</w:t>
      </w:r>
      <w:proofErr w:type="spellEnd"/>
      <w:r w:rsidRPr="008A2E72">
        <w:rPr>
          <w:rFonts w:ascii="Times New Roman" w:hAnsi="Times New Roman" w:cs="Times New Roman"/>
        </w:rPr>
        <w:t xml:space="preserve"> </w:t>
      </w:r>
      <w:proofErr w:type="spellStart"/>
      <w:r w:rsidRPr="008A2E72">
        <w:rPr>
          <w:rFonts w:ascii="Times New Roman" w:hAnsi="Times New Roman" w:cs="Times New Roman"/>
        </w:rPr>
        <w:t>resultados</w:t>
      </w:r>
      <w:proofErr w:type="spellEnd"/>
      <w:r w:rsidR="005612D8">
        <w:rPr>
          <w:rFonts w:ascii="Times New Roman" w:hAnsi="Times New Roman" w:cs="Times New Roman"/>
        </w:rPr>
        <w:t xml:space="preserve">, </w:t>
      </w:r>
      <w:proofErr w:type="spellStart"/>
      <w:r w:rsidRPr="005612D8">
        <w:rPr>
          <w:rFonts w:ascii="Times New Roman" w:hAnsi="Times New Roman" w:cs="Times New Roman"/>
        </w:rPr>
        <w:t>Proveen</w:t>
      </w:r>
      <w:proofErr w:type="spellEnd"/>
      <w:r w:rsidRPr="005612D8">
        <w:rPr>
          <w:rFonts w:ascii="Times New Roman" w:hAnsi="Times New Roman" w:cs="Times New Roman"/>
        </w:rPr>
        <w:t xml:space="preserve"> </w:t>
      </w:r>
      <w:proofErr w:type="spellStart"/>
      <w:r w:rsidRPr="005612D8">
        <w:rPr>
          <w:rFonts w:ascii="Times New Roman" w:hAnsi="Times New Roman" w:cs="Times New Roman"/>
        </w:rPr>
        <w:t>contexto</w:t>
      </w:r>
      <w:proofErr w:type="spellEnd"/>
      <w:r w:rsidRPr="005612D8">
        <w:rPr>
          <w:rFonts w:ascii="Times New Roman" w:hAnsi="Times New Roman" w:cs="Times New Roman"/>
        </w:rPr>
        <w:t xml:space="preserve"> y </w:t>
      </w:r>
      <w:proofErr w:type="spellStart"/>
      <w:r w:rsidRPr="005612D8">
        <w:rPr>
          <w:rFonts w:ascii="Times New Roman" w:hAnsi="Times New Roman" w:cs="Times New Roman"/>
        </w:rPr>
        <w:t>conocimiento</w:t>
      </w:r>
      <w:proofErr w:type="spellEnd"/>
      <w:r w:rsidRPr="005612D8">
        <w:rPr>
          <w:rFonts w:ascii="Times New Roman" w:hAnsi="Times New Roman" w:cs="Times New Roman"/>
        </w:rPr>
        <w:t xml:space="preserve"> </w:t>
      </w:r>
      <w:r w:rsidR="005612D8" w:rsidRPr="005612D8">
        <w:rPr>
          <w:rFonts w:ascii="Times New Roman" w:hAnsi="Times New Roman" w:cs="Times New Roman"/>
        </w:rPr>
        <w:t xml:space="preserve">operative, </w:t>
      </w:r>
      <w:proofErr w:type="spellStart"/>
      <w:r w:rsidRPr="005612D8">
        <w:rPr>
          <w:rFonts w:ascii="Times New Roman" w:hAnsi="Times New Roman" w:cs="Times New Roman"/>
        </w:rPr>
        <w:t>Definen</w:t>
      </w:r>
      <w:proofErr w:type="spellEnd"/>
      <w:r w:rsidRPr="005612D8">
        <w:rPr>
          <w:rFonts w:ascii="Times New Roman" w:hAnsi="Times New Roman" w:cs="Times New Roman"/>
        </w:rPr>
        <w:t xml:space="preserve"> </w:t>
      </w:r>
      <w:proofErr w:type="spellStart"/>
      <w:r w:rsidRPr="005612D8">
        <w:rPr>
          <w:rFonts w:ascii="Times New Roman" w:hAnsi="Times New Roman" w:cs="Times New Roman"/>
        </w:rPr>
        <w:t>restricciones</w:t>
      </w:r>
      <w:proofErr w:type="spellEnd"/>
      <w:r w:rsidRPr="005612D8">
        <w:rPr>
          <w:rFonts w:ascii="Times New Roman" w:hAnsi="Times New Roman" w:cs="Times New Roman"/>
        </w:rPr>
        <w:t xml:space="preserve"> y </w:t>
      </w:r>
      <w:proofErr w:type="spellStart"/>
      <w:r w:rsidRPr="005612D8">
        <w:rPr>
          <w:rFonts w:ascii="Times New Roman" w:hAnsi="Times New Roman" w:cs="Times New Roman"/>
        </w:rPr>
        <w:t>objetivos</w:t>
      </w:r>
      <w:proofErr w:type="spellEnd"/>
      <w:r w:rsidR="005612D8">
        <w:rPr>
          <w:rFonts w:ascii="Times New Roman" w:hAnsi="Times New Roman" w:cs="Times New Roman"/>
        </w:rPr>
        <w:t>.</w:t>
      </w:r>
    </w:p>
    <w:p w14:paraId="23DD6315" w14:textId="077F98F6" w:rsidR="00032574" w:rsidRPr="005612D8" w:rsidRDefault="00FC4FAB" w:rsidP="005612D8">
      <w:pPr>
        <w:pStyle w:val="FirstParagraph"/>
        <w:spacing w:line="276" w:lineRule="auto"/>
        <w:jc w:val="both"/>
        <w:rPr>
          <w:rFonts w:ascii="Times New Roman" w:hAnsi="Times New Roman" w:cs="Times New Roman"/>
        </w:rPr>
      </w:pPr>
      <w:proofErr w:type="spellStart"/>
      <w:r w:rsidRPr="008A2E72">
        <w:rPr>
          <w:rFonts w:ascii="Times New Roman" w:hAnsi="Times New Roman" w:cs="Times New Roman"/>
          <w:b/>
          <w:bCs/>
        </w:rPr>
        <w:t>Tomadores</w:t>
      </w:r>
      <w:proofErr w:type="spellEnd"/>
      <w:r w:rsidRPr="008A2E72">
        <w:rPr>
          <w:rFonts w:ascii="Times New Roman" w:hAnsi="Times New Roman" w:cs="Times New Roman"/>
          <w:b/>
          <w:bCs/>
        </w:rPr>
        <w:t xml:space="preserve"> de </w:t>
      </w:r>
      <w:r w:rsidR="005612D8">
        <w:rPr>
          <w:rFonts w:ascii="Times New Roman" w:hAnsi="Times New Roman" w:cs="Times New Roman"/>
          <w:b/>
          <w:bCs/>
        </w:rPr>
        <w:t xml:space="preserve">decision: </w:t>
      </w:r>
      <w:proofErr w:type="spellStart"/>
      <w:r w:rsidRPr="008A2E72">
        <w:rPr>
          <w:rFonts w:ascii="Times New Roman" w:hAnsi="Times New Roman" w:cs="Times New Roman"/>
        </w:rPr>
        <w:t>Utilizan</w:t>
      </w:r>
      <w:proofErr w:type="spellEnd"/>
      <w:r w:rsidRPr="008A2E72">
        <w:rPr>
          <w:rFonts w:ascii="Times New Roman" w:hAnsi="Times New Roman" w:cs="Times New Roman"/>
        </w:rPr>
        <w:t xml:space="preserve"> </w:t>
      </w:r>
      <w:proofErr w:type="spellStart"/>
      <w:r w:rsidRPr="008A2E72">
        <w:rPr>
          <w:rFonts w:ascii="Times New Roman" w:hAnsi="Times New Roman" w:cs="Times New Roman"/>
        </w:rPr>
        <w:t>los</w:t>
      </w:r>
      <w:proofErr w:type="spellEnd"/>
      <w:r w:rsidRPr="008A2E72">
        <w:rPr>
          <w:rFonts w:ascii="Times New Roman" w:hAnsi="Times New Roman" w:cs="Times New Roman"/>
        </w:rPr>
        <w:t xml:space="preserve"> </w:t>
      </w:r>
      <w:proofErr w:type="spellStart"/>
      <w:r w:rsidRPr="008A2E72">
        <w:rPr>
          <w:rFonts w:ascii="Times New Roman" w:hAnsi="Times New Roman" w:cs="Times New Roman"/>
        </w:rPr>
        <w:t>pronósticos</w:t>
      </w:r>
      <w:proofErr w:type="spellEnd"/>
      <w:r w:rsidRPr="008A2E72">
        <w:rPr>
          <w:rFonts w:ascii="Times New Roman" w:hAnsi="Times New Roman" w:cs="Times New Roman"/>
        </w:rPr>
        <w:t xml:space="preserve"> para </w:t>
      </w:r>
      <w:proofErr w:type="spellStart"/>
      <w:r w:rsidRPr="008A2E72">
        <w:rPr>
          <w:rFonts w:ascii="Times New Roman" w:hAnsi="Times New Roman" w:cs="Times New Roman"/>
        </w:rPr>
        <w:t>planificar</w:t>
      </w:r>
      <w:proofErr w:type="spellEnd"/>
      <w:r w:rsidR="005612D8">
        <w:rPr>
          <w:rFonts w:ascii="Times New Roman" w:hAnsi="Times New Roman" w:cs="Times New Roman"/>
        </w:rPr>
        <w:t xml:space="preserve">, </w:t>
      </w:r>
      <w:proofErr w:type="spellStart"/>
      <w:r w:rsidRPr="005612D8">
        <w:rPr>
          <w:rFonts w:ascii="Times New Roman" w:hAnsi="Times New Roman" w:cs="Times New Roman"/>
        </w:rPr>
        <w:t>Asignan</w:t>
      </w:r>
      <w:proofErr w:type="spellEnd"/>
      <w:r w:rsidRPr="005612D8">
        <w:rPr>
          <w:rFonts w:ascii="Times New Roman" w:hAnsi="Times New Roman" w:cs="Times New Roman"/>
        </w:rPr>
        <w:t xml:space="preserve"> </w:t>
      </w:r>
      <w:proofErr w:type="spellStart"/>
      <w:r w:rsidRPr="005612D8">
        <w:rPr>
          <w:rFonts w:ascii="Times New Roman" w:hAnsi="Times New Roman" w:cs="Times New Roman"/>
        </w:rPr>
        <w:t>recursos</w:t>
      </w:r>
      <w:proofErr w:type="spellEnd"/>
      <w:r w:rsidRPr="005612D8">
        <w:rPr>
          <w:rFonts w:ascii="Times New Roman" w:hAnsi="Times New Roman" w:cs="Times New Roman"/>
        </w:rPr>
        <w:t xml:space="preserve"> </w:t>
      </w:r>
      <w:proofErr w:type="spellStart"/>
      <w:r w:rsidRPr="005612D8">
        <w:rPr>
          <w:rFonts w:ascii="Times New Roman" w:hAnsi="Times New Roman" w:cs="Times New Roman"/>
        </w:rPr>
        <w:t>según</w:t>
      </w:r>
      <w:proofErr w:type="spellEnd"/>
      <w:r w:rsidRPr="005612D8">
        <w:rPr>
          <w:rFonts w:ascii="Times New Roman" w:hAnsi="Times New Roman" w:cs="Times New Roman"/>
        </w:rPr>
        <w:t xml:space="preserve"> </w:t>
      </w:r>
      <w:proofErr w:type="spellStart"/>
      <w:r w:rsidRPr="005612D8">
        <w:rPr>
          <w:rFonts w:ascii="Times New Roman" w:hAnsi="Times New Roman" w:cs="Times New Roman"/>
        </w:rPr>
        <w:t>escenarios</w:t>
      </w:r>
      <w:proofErr w:type="spellEnd"/>
      <w:r w:rsidR="005612D8" w:rsidRPr="005612D8">
        <w:rPr>
          <w:rFonts w:ascii="Times New Roman" w:hAnsi="Times New Roman" w:cs="Times New Roman"/>
        </w:rPr>
        <w:t xml:space="preserve">, </w:t>
      </w:r>
      <w:proofErr w:type="spellStart"/>
      <w:r w:rsidRPr="005612D8">
        <w:rPr>
          <w:rFonts w:ascii="Times New Roman" w:hAnsi="Times New Roman" w:cs="Times New Roman"/>
        </w:rPr>
        <w:t>Evalúan</w:t>
      </w:r>
      <w:proofErr w:type="spellEnd"/>
      <w:r w:rsidRPr="005612D8">
        <w:rPr>
          <w:rFonts w:ascii="Times New Roman" w:hAnsi="Times New Roman" w:cs="Times New Roman"/>
        </w:rPr>
        <w:t xml:space="preserve"> </w:t>
      </w:r>
      <w:proofErr w:type="spellStart"/>
      <w:r w:rsidRPr="005612D8">
        <w:rPr>
          <w:rFonts w:ascii="Times New Roman" w:hAnsi="Times New Roman" w:cs="Times New Roman"/>
        </w:rPr>
        <w:t>impacto</w:t>
      </w:r>
      <w:proofErr w:type="spellEnd"/>
      <w:r w:rsidRPr="005612D8">
        <w:rPr>
          <w:rFonts w:ascii="Times New Roman" w:hAnsi="Times New Roman" w:cs="Times New Roman"/>
        </w:rPr>
        <w:t xml:space="preserve"> </w:t>
      </w:r>
      <w:proofErr w:type="spellStart"/>
      <w:r w:rsidRPr="005612D8">
        <w:rPr>
          <w:rFonts w:ascii="Times New Roman" w:hAnsi="Times New Roman" w:cs="Times New Roman"/>
        </w:rPr>
        <w:t>financiero</w:t>
      </w:r>
      <w:proofErr w:type="spellEnd"/>
      <w:r w:rsidRPr="005612D8">
        <w:rPr>
          <w:rFonts w:ascii="Times New Roman" w:hAnsi="Times New Roman" w:cs="Times New Roman"/>
        </w:rPr>
        <w:t xml:space="preserve"> y operativo</w:t>
      </w:r>
    </w:p>
    <w:p w14:paraId="23DD6319" w14:textId="45279252" w:rsidR="00032574" w:rsidRPr="008A2E72" w:rsidRDefault="00FC4FAB" w:rsidP="00C3099D">
      <w:pPr>
        <w:pStyle w:val="FirstParagraph"/>
        <w:spacing w:line="276" w:lineRule="auto"/>
        <w:jc w:val="both"/>
        <w:rPr>
          <w:rFonts w:ascii="Times New Roman" w:hAnsi="Times New Roman" w:cs="Times New Roman"/>
        </w:rPr>
      </w:pPr>
      <w:r w:rsidRPr="008A2E72">
        <w:rPr>
          <w:rFonts w:ascii="Times New Roman" w:hAnsi="Times New Roman" w:cs="Times New Roman"/>
          <w:b/>
          <w:bCs/>
        </w:rPr>
        <w:t xml:space="preserve">Equipo de TI o </w:t>
      </w:r>
      <w:proofErr w:type="spellStart"/>
      <w:r w:rsidRPr="008A2E72">
        <w:rPr>
          <w:rFonts w:ascii="Times New Roman" w:hAnsi="Times New Roman" w:cs="Times New Roman"/>
          <w:b/>
          <w:bCs/>
        </w:rPr>
        <w:t>ingeniería</w:t>
      </w:r>
      <w:proofErr w:type="spellEnd"/>
      <w:r w:rsidR="00C3099D">
        <w:rPr>
          <w:rFonts w:ascii="Times New Roman" w:hAnsi="Times New Roman" w:cs="Times New Roman"/>
          <w:b/>
          <w:bCs/>
        </w:rPr>
        <w:t xml:space="preserve">: </w:t>
      </w:r>
      <w:proofErr w:type="spellStart"/>
      <w:r w:rsidRPr="008A2E72">
        <w:rPr>
          <w:rFonts w:ascii="Times New Roman" w:hAnsi="Times New Roman" w:cs="Times New Roman"/>
        </w:rPr>
        <w:t>Automatiza</w:t>
      </w:r>
      <w:proofErr w:type="spellEnd"/>
      <w:r w:rsidRPr="008A2E72">
        <w:rPr>
          <w:rFonts w:ascii="Times New Roman" w:hAnsi="Times New Roman" w:cs="Times New Roman"/>
        </w:rPr>
        <w:t xml:space="preserve"> la carga de </w:t>
      </w:r>
      <w:proofErr w:type="spellStart"/>
      <w:r w:rsidRPr="008A2E72">
        <w:rPr>
          <w:rFonts w:ascii="Times New Roman" w:hAnsi="Times New Roman" w:cs="Times New Roman"/>
        </w:rPr>
        <w:t>datos</w:t>
      </w:r>
      <w:proofErr w:type="spellEnd"/>
      <w:r w:rsidR="00C3099D">
        <w:rPr>
          <w:rFonts w:ascii="Times New Roman" w:hAnsi="Times New Roman" w:cs="Times New Roman"/>
        </w:rPr>
        <w:t xml:space="preserve">, </w:t>
      </w:r>
      <w:proofErr w:type="spellStart"/>
      <w:r w:rsidRPr="008A2E72">
        <w:rPr>
          <w:rFonts w:ascii="Times New Roman" w:hAnsi="Times New Roman" w:cs="Times New Roman"/>
        </w:rPr>
        <w:t>Implementa</w:t>
      </w:r>
      <w:proofErr w:type="spellEnd"/>
      <w:r w:rsidRPr="008A2E72">
        <w:rPr>
          <w:rFonts w:ascii="Times New Roman" w:hAnsi="Times New Roman" w:cs="Times New Roman"/>
        </w:rPr>
        <w:t xml:space="preserve"> pipelines de </w:t>
      </w:r>
      <w:proofErr w:type="spellStart"/>
      <w:r w:rsidRPr="008A2E72">
        <w:rPr>
          <w:rFonts w:ascii="Times New Roman" w:hAnsi="Times New Roman" w:cs="Times New Roman"/>
        </w:rPr>
        <w:t>actualización</w:t>
      </w:r>
      <w:proofErr w:type="spellEnd"/>
      <w:r w:rsidR="00C3099D">
        <w:rPr>
          <w:rFonts w:ascii="Times New Roman" w:hAnsi="Times New Roman" w:cs="Times New Roman"/>
        </w:rPr>
        <w:t xml:space="preserve">, </w:t>
      </w:r>
      <w:proofErr w:type="spellStart"/>
      <w:r w:rsidRPr="008A2E72">
        <w:rPr>
          <w:rFonts w:ascii="Times New Roman" w:hAnsi="Times New Roman" w:cs="Times New Roman"/>
        </w:rPr>
        <w:t>Mantiene</w:t>
      </w:r>
      <w:proofErr w:type="spellEnd"/>
      <w:r w:rsidRPr="008A2E72">
        <w:rPr>
          <w:rFonts w:ascii="Times New Roman" w:hAnsi="Times New Roman" w:cs="Times New Roman"/>
        </w:rPr>
        <w:t xml:space="preserve"> </w:t>
      </w:r>
      <w:proofErr w:type="spellStart"/>
      <w:r w:rsidRPr="008A2E72">
        <w:rPr>
          <w:rFonts w:ascii="Times New Roman" w:hAnsi="Times New Roman" w:cs="Times New Roman"/>
        </w:rPr>
        <w:t>repositorios</w:t>
      </w:r>
      <w:proofErr w:type="spellEnd"/>
      <w:r w:rsidRPr="008A2E72">
        <w:rPr>
          <w:rFonts w:ascii="Times New Roman" w:hAnsi="Times New Roman" w:cs="Times New Roman"/>
        </w:rPr>
        <w:t xml:space="preserve"> y </w:t>
      </w:r>
      <w:proofErr w:type="spellStart"/>
      <w:r w:rsidRPr="008A2E72">
        <w:rPr>
          <w:rFonts w:ascii="Times New Roman" w:hAnsi="Times New Roman" w:cs="Times New Roman"/>
        </w:rPr>
        <w:t>versiones</w:t>
      </w:r>
      <w:proofErr w:type="spellEnd"/>
    </w:p>
    <w:p w14:paraId="23DD631A"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Claridad en roles evita duplicación de esfuerzos y asegura procesos confiables.</w:t>
      </w:r>
    </w:p>
    <w:p w14:paraId="23DD631B" w14:textId="77777777" w:rsidR="00032574" w:rsidRPr="008A2E72" w:rsidRDefault="00FC4FAB" w:rsidP="00610F42">
      <w:pPr>
        <w:pStyle w:val="Ttulo4"/>
        <w:spacing w:line="276" w:lineRule="auto"/>
        <w:jc w:val="both"/>
        <w:rPr>
          <w:rFonts w:ascii="Times New Roman" w:hAnsi="Times New Roman" w:cs="Times New Roman"/>
        </w:rPr>
      </w:pPr>
      <w:bookmarkStart w:id="131" w:name="políticas-y-estándares"/>
      <w:bookmarkEnd w:id="130"/>
      <w:r w:rsidRPr="008A2E72">
        <w:rPr>
          <w:rFonts w:ascii="Times New Roman" w:hAnsi="Times New Roman" w:cs="Times New Roman"/>
        </w:rPr>
        <w:t>11.2.2 Políticas y estándares</w:t>
      </w:r>
    </w:p>
    <w:p w14:paraId="23DD631C"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Un sistema robusto de pronóstico debe incluir reglas claras respecto a:</w:t>
      </w:r>
    </w:p>
    <w:p w14:paraId="23DD631D" w14:textId="77777777" w:rsidR="00032574" w:rsidRPr="008A2E72" w:rsidRDefault="00FC4FAB" w:rsidP="00FC4FAB">
      <w:pPr>
        <w:numPr>
          <w:ilvl w:val="0"/>
          <w:numId w:val="42"/>
        </w:numPr>
        <w:jc w:val="both"/>
        <w:rPr>
          <w:rFonts w:ascii="Times New Roman" w:hAnsi="Times New Roman" w:cs="Times New Roman"/>
        </w:rPr>
      </w:pPr>
      <w:r w:rsidRPr="008A2E72">
        <w:rPr>
          <w:rFonts w:ascii="Times New Roman" w:hAnsi="Times New Roman" w:cs="Times New Roman"/>
        </w:rPr>
        <w:t>versiones de modelos autorizados,</w:t>
      </w:r>
    </w:p>
    <w:p w14:paraId="23DD631E" w14:textId="77777777" w:rsidR="00032574" w:rsidRPr="008A2E72" w:rsidRDefault="00FC4FAB" w:rsidP="00FC4FAB">
      <w:pPr>
        <w:numPr>
          <w:ilvl w:val="0"/>
          <w:numId w:val="42"/>
        </w:numPr>
        <w:jc w:val="both"/>
        <w:rPr>
          <w:rFonts w:ascii="Times New Roman" w:hAnsi="Times New Roman" w:cs="Times New Roman"/>
        </w:rPr>
      </w:pPr>
      <w:r w:rsidRPr="008A2E72">
        <w:rPr>
          <w:rFonts w:ascii="Times New Roman" w:hAnsi="Times New Roman" w:cs="Times New Roman"/>
        </w:rPr>
        <w:t>reglas de selección basadas en validación,</w:t>
      </w:r>
    </w:p>
    <w:p w14:paraId="23DD631F" w14:textId="77777777" w:rsidR="00032574" w:rsidRPr="008A2E72" w:rsidRDefault="00FC4FAB" w:rsidP="00FC4FAB">
      <w:pPr>
        <w:numPr>
          <w:ilvl w:val="0"/>
          <w:numId w:val="42"/>
        </w:numPr>
        <w:jc w:val="both"/>
        <w:rPr>
          <w:rFonts w:ascii="Times New Roman" w:hAnsi="Times New Roman" w:cs="Times New Roman"/>
        </w:rPr>
      </w:pPr>
      <w:r w:rsidRPr="008A2E72">
        <w:rPr>
          <w:rFonts w:ascii="Times New Roman" w:hAnsi="Times New Roman" w:cs="Times New Roman"/>
        </w:rPr>
        <w:t>criterios de actualización,</w:t>
      </w:r>
    </w:p>
    <w:p w14:paraId="23DD6320" w14:textId="77777777" w:rsidR="00032574" w:rsidRPr="008A2E72" w:rsidRDefault="00FC4FAB" w:rsidP="00FC4FAB">
      <w:pPr>
        <w:numPr>
          <w:ilvl w:val="0"/>
          <w:numId w:val="42"/>
        </w:numPr>
        <w:jc w:val="both"/>
        <w:rPr>
          <w:rFonts w:ascii="Times New Roman" w:hAnsi="Times New Roman" w:cs="Times New Roman"/>
        </w:rPr>
      </w:pPr>
      <w:r w:rsidRPr="008A2E72">
        <w:rPr>
          <w:rFonts w:ascii="Times New Roman" w:hAnsi="Times New Roman" w:cs="Times New Roman"/>
        </w:rPr>
        <w:lastRenderedPageBreak/>
        <w:t>periodicidad de revisión,</w:t>
      </w:r>
    </w:p>
    <w:p w14:paraId="23DD6321" w14:textId="77777777" w:rsidR="00032574" w:rsidRPr="008A2E72" w:rsidRDefault="00FC4FAB" w:rsidP="00FC4FAB">
      <w:pPr>
        <w:numPr>
          <w:ilvl w:val="0"/>
          <w:numId w:val="42"/>
        </w:numPr>
        <w:jc w:val="both"/>
        <w:rPr>
          <w:rFonts w:ascii="Times New Roman" w:hAnsi="Times New Roman" w:cs="Times New Roman"/>
        </w:rPr>
      </w:pPr>
      <w:r w:rsidRPr="008A2E72">
        <w:rPr>
          <w:rFonts w:ascii="Times New Roman" w:hAnsi="Times New Roman" w:cs="Times New Roman"/>
        </w:rPr>
        <w:t>lineamientos de documentación.</w:t>
      </w:r>
    </w:p>
    <w:p w14:paraId="23DD6322"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Esto facilita auditabilidad y mejora la trazabilidad del proceso.</w:t>
      </w:r>
    </w:p>
    <w:p w14:paraId="23DD6323" w14:textId="77777777" w:rsidR="00032574" w:rsidRPr="008A2E72" w:rsidRDefault="00FC4FAB" w:rsidP="00610F42">
      <w:pPr>
        <w:pStyle w:val="Ttulo4"/>
        <w:spacing w:line="276" w:lineRule="auto"/>
        <w:jc w:val="both"/>
        <w:rPr>
          <w:rFonts w:ascii="Times New Roman" w:hAnsi="Times New Roman" w:cs="Times New Roman"/>
        </w:rPr>
      </w:pPr>
      <w:bookmarkStart w:id="132" w:name="ciclo-operativo-del-pronóstico"/>
      <w:bookmarkEnd w:id="131"/>
      <w:r w:rsidRPr="008A2E72">
        <w:rPr>
          <w:rFonts w:ascii="Times New Roman" w:hAnsi="Times New Roman" w:cs="Times New Roman"/>
        </w:rPr>
        <w:t>11.2.3 Ciclo operativo del pronóstico</w:t>
      </w:r>
    </w:p>
    <w:p w14:paraId="23DD6324"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Una buena gobernanza establece un ciclo repetible:</w:t>
      </w:r>
    </w:p>
    <w:p w14:paraId="23DD6325" w14:textId="77777777" w:rsidR="00032574" w:rsidRPr="008A2E72" w:rsidRDefault="00FC4FAB" w:rsidP="00FC4FAB">
      <w:pPr>
        <w:numPr>
          <w:ilvl w:val="0"/>
          <w:numId w:val="43"/>
        </w:numPr>
        <w:jc w:val="both"/>
        <w:rPr>
          <w:rFonts w:ascii="Times New Roman" w:hAnsi="Times New Roman" w:cs="Times New Roman"/>
        </w:rPr>
      </w:pPr>
      <w:r w:rsidRPr="008A2E72">
        <w:rPr>
          <w:rFonts w:ascii="Times New Roman" w:hAnsi="Times New Roman" w:cs="Times New Roman"/>
        </w:rPr>
        <w:t>Extracción y validación de datos</w:t>
      </w:r>
    </w:p>
    <w:p w14:paraId="23DD6326" w14:textId="77777777" w:rsidR="00032574" w:rsidRPr="008A2E72" w:rsidRDefault="00FC4FAB" w:rsidP="00FC4FAB">
      <w:pPr>
        <w:numPr>
          <w:ilvl w:val="0"/>
          <w:numId w:val="43"/>
        </w:numPr>
        <w:jc w:val="both"/>
        <w:rPr>
          <w:rFonts w:ascii="Times New Roman" w:hAnsi="Times New Roman" w:cs="Times New Roman"/>
        </w:rPr>
      </w:pPr>
      <w:r w:rsidRPr="008A2E72">
        <w:rPr>
          <w:rFonts w:ascii="Times New Roman" w:hAnsi="Times New Roman" w:cs="Times New Roman"/>
        </w:rPr>
        <w:t>Preprocesamiento y limpieza</w:t>
      </w:r>
    </w:p>
    <w:p w14:paraId="23DD6327" w14:textId="77777777" w:rsidR="00032574" w:rsidRPr="008A2E72" w:rsidRDefault="00FC4FAB" w:rsidP="00FC4FAB">
      <w:pPr>
        <w:numPr>
          <w:ilvl w:val="0"/>
          <w:numId w:val="43"/>
        </w:numPr>
        <w:jc w:val="both"/>
        <w:rPr>
          <w:rFonts w:ascii="Times New Roman" w:hAnsi="Times New Roman" w:cs="Times New Roman"/>
        </w:rPr>
      </w:pPr>
      <w:r w:rsidRPr="008A2E72">
        <w:rPr>
          <w:rFonts w:ascii="Times New Roman" w:hAnsi="Times New Roman" w:cs="Times New Roman"/>
        </w:rPr>
        <w:t>Ajuste de modelos</w:t>
      </w:r>
    </w:p>
    <w:p w14:paraId="23DD6328" w14:textId="77777777" w:rsidR="00032574" w:rsidRPr="008A2E72" w:rsidRDefault="00FC4FAB" w:rsidP="00FC4FAB">
      <w:pPr>
        <w:numPr>
          <w:ilvl w:val="0"/>
          <w:numId w:val="43"/>
        </w:numPr>
        <w:jc w:val="both"/>
        <w:rPr>
          <w:rFonts w:ascii="Times New Roman" w:hAnsi="Times New Roman" w:cs="Times New Roman"/>
        </w:rPr>
      </w:pPr>
      <w:r w:rsidRPr="008A2E72">
        <w:rPr>
          <w:rFonts w:ascii="Times New Roman" w:hAnsi="Times New Roman" w:cs="Times New Roman"/>
        </w:rPr>
        <w:t>Validación y selección</w:t>
      </w:r>
    </w:p>
    <w:p w14:paraId="23DD6329" w14:textId="77777777" w:rsidR="00032574" w:rsidRPr="008A2E72" w:rsidRDefault="00FC4FAB" w:rsidP="00FC4FAB">
      <w:pPr>
        <w:numPr>
          <w:ilvl w:val="0"/>
          <w:numId w:val="43"/>
        </w:numPr>
        <w:jc w:val="both"/>
        <w:rPr>
          <w:rFonts w:ascii="Times New Roman" w:hAnsi="Times New Roman" w:cs="Times New Roman"/>
        </w:rPr>
      </w:pPr>
      <w:r w:rsidRPr="008A2E72">
        <w:rPr>
          <w:rFonts w:ascii="Times New Roman" w:hAnsi="Times New Roman" w:cs="Times New Roman"/>
        </w:rPr>
        <w:t>Generación de pronósticos puntuales y probabilísticos</w:t>
      </w:r>
    </w:p>
    <w:p w14:paraId="23DD632A" w14:textId="77777777" w:rsidR="00032574" w:rsidRPr="008A2E72" w:rsidRDefault="00FC4FAB" w:rsidP="00FC4FAB">
      <w:pPr>
        <w:numPr>
          <w:ilvl w:val="0"/>
          <w:numId w:val="43"/>
        </w:numPr>
        <w:jc w:val="both"/>
        <w:rPr>
          <w:rFonts w:ascii="Times New Roman" w:hAnsi="Times New Roman" w:cs="Times New Roman"/>
        </w:rPr>
      </w:pPr>
      <w:r w:rsidRPr="008A2E72">
        <w:rPr>
          <w:rFonts w:ascii="Times New Roman" w:hAnsi="Times New Roman" w:cs="Times New Roman"/>
        </w:rPr>
        <w:t>Revisión con el área usuaria</w:t>
      </w:r>
    </w:p>
    <w:p w14:paraId="23DD632B" w14:textId="77777777" w:rsidR="00032574" w:rsidRPr="008A2E72" w:rsidRDefault="00FC4FAB" w:rsidP="00FC4FAB">
      <w:pPr>
        <w:numPr>
          <w:ilvl w:val="0"/>
          <w:numId w:val="43"/>
        </w:numPr>
        <w:jc w:val="both"/>
        <w:rPr>
          <w:rFonts w:ascii="Times New Roman" w:hAnsi="Times New Roman" w:cs="Times New Roman"/>
        </w:rPr>
      </w:pPr>
      <w:r w:rsidRPr="008A2E72">
        <w:rPr>
          <w:rFonts w:ascii="Times New Roman" w:hAnsi="Times New Roman" w:cs="Times New Roman"/>
        </w:rPr>
        <w:t>Publicación del pronóstico final</w:t>
      </w:r>
    </w:p>
    <w:p w14:paraId="23DD632C" w14:textId="77777777" w:rsidR="00032574" w:rsidRPr="008A2E72" w:rsidRDefault="00FC4FAB" w:rsidP="00FC4FAB">
      <w:pPr>
        <w:numPr>
          <w:ilvl w:val="0"/>
          <w:numId w:val="43"/>
        </w:numPr>
        <w:jc w:val="both"/>
        <w:rPr>
          <w:rFonts w:ascii="Times New Roman" w:hAnsi="Times New Roman" w:cs="Times New Roman"/>
        </w:rPr>
      </w:pPr>
      <w:r w:rsidRPr="008A2E72">
        <w:rPr>
          <w:rFonts w:ascii="Times New Roman" w:hAnsi="Times New Roman" w:cs="Times New Roman"/>
        </w:rPr>
        <w:t>Evaluación del desempeño real</w:t>
      </w:r>
    </w:p>
    <w:p w14:paraId="23DD632D" w14:textId="77777777" w:rsidR="00032574" w:rsidRPr="008A2E72" w:rsidRDefault="00FC4FAB" w:rsidP="00FC4FAB">
      <w:pPr>
        <w:numPr>
          <w:ilvl w:val="0"/>
          <w:numId w:val="43"/>
        </w:numPr>
        <w:jc w:val="both"/>
        <w:rPr>
          <w:rFonts w:ascii="Times New Roman" w:hAnsi="Times New Roman" w:cs="Times New Roman"/>
        </w:rPr>
      </w:pPr>
      <w:r w:rsidRPr="008A2E72">
        <w:rPr>
          <w:rFonts w:ascii="Times New Roman" w:hAnsi="Times New Roman" w:cs="Times New Roman"/>
        </w:rPr>
        <w:t>Retroalimentación y mejora</w:t>
      </w:r>
    </w:p>
    <w:p w14:paraId="23DD632E"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Este ciclo puede ejecutarse semanal, mensual o trimestralmente, según la operación de la empresa.</w:t>
      </w:r>
    </w:p>
    <w:p w14:paraId="23DD632F" w14:textId="77777777" w:rsidR="00032574" w:rsidRPr="008A2E72" w:rsidRDefault="00FC4FAB" w:rsidP="00610F42">
      <w:pPr>
        <w:pStyle w:val="Ttulo4"/>
        <w:spacing w:line="276" w:lineRule="auto"/>
        <w:jc w:val="both"/>
        <w:rPr>
          <w:rFonts w:ascii="Times New Roman" w:hAnsi="Times New Roman" w:cs="Times New Roman"/>
        </w:rPr>
      </w:pPr>
      <w:bookmarkStart w:id="133" w:name="monitoreo-y-deriva-del-modelo"/>
      <w:bookmarkEnd w:id="132"/>
      <w:r w:rsidRPr="008A2E72">
        <w:rPr>
          <w:rFonts w:ascii="Times New Roman" w:hAnsi="Times New Roman" w:cs="Times New Roman"/>
        </w:rPr>
        <w:t>11.2.4 Monitoreo y deriva del modelo</w:t>
      </w:r>
    </w:p>
    <w:p w14:paraId="23DD6330"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Los modelos de pronóstico pueden deteriorarse debido a:</w:t>
      </w:r>
    </w:p>
    <w:p w14:paraId="23DD6331" w14:textId="77777777" w:rsidR="00032574" w:rsidRPr="008A2E72" w:rsidRDefault="00FC4FAB" w:rsidP="00610F42">
      <w:pPr>
        <w:numPr>
          <w:ilvl w:val="0"/>
          <w:numId w:val="44"/>
        </w:numPr>
        <w:spacing w:line="276" w:lineRule="auto"/>
        <w:jc w:val="both"/>
        <w:rPr>
          <w:rFonts w:ascii="Times New Roman" w:hAnsi="Times New Roman" w:cs="Times New Roman"/>
        </w:rPr>
      </w:pPr>
      <w:r w:rsidRPr="008A2E72">
        <w:rPr>
          <w:rFonts w:ascii="Times New Roman" w:hAnsi="Times New Roman" w:cs="Times New Roman"/>
        </w:rPr>
        <w:t>cambios en patrones de demanda,</w:t>
      </w:r>
    </w:p>
    <w:p w14:paraId="23DD6332" w14:textId="77777777" w:rsidR="00032574" w:rsidRPr="008A2E72" w:rsidRDefault="00FC4FAB" w:rsidP="00610F42">
      <w:pPr>
        <w:numPr>
          <w:ilvl w:val="0"/>
          <w:numId w:val="44"/>
        </w:numPr>
        <w:spacing w:line="276" w:lineRule="auto"/>
        <w:jc w:val="both"/>
        <w:rPr>
          <w:rFonts w:ascii="Times New Roman" w:hAnsi="Times New Roman" w:cs="Times New Roman"/>
        </w:rPr>
      </w:pPr>
      <w:r w:rsidRPr="008A2E72">
        <w:rPr>
          <w:rFonts w:ascii="Times New Roman" w:hAnsi="Times New Roman" w:cs="Times New Roman"/>
        </w:rPr>
        <w:t>nuevas políticas,</w:t>
      </w:r>
    </w:p>
    <w:p w14:paraId="23DD6333" w14:textId="77777777" w:rsidR="00032574" w:rsidRPr="008A2E72" w:rsidRDefault="00FC4FAB" w:rsidP="00610F42">
      <w:pPr>
        <w:numPr>
          <w:ilvl w:val="0"/>
          <w:numId w:val="44"/>
        </w:numPr>
        <w:spacing w:line="276" w:lineRule="auto"/>
        <w:jc w:val="both"/>
        <w:rPr>
          <w:rFonts w:ascii="Times New Roman" w:hAnsi="Times New Roman" w:cs="Times New Roman"/>
        </w:rPr>
      </w:pPr>
      <w:r w:rsidRPr="008A2E72">
        <w:rPr>
          <w:rFonts w:ascii="Times New Roman" w:hAnsi="Times New Roman" w:cs="Times New Roman"/>
        </w:rPr>
        <w:t>cambios económicos,</w:t>
      </w:r>
    </w:p>
    <w:p w14:paraId="23DD6334" w14:textId="77777777" w:rsidR="00032574" w:rsidRPr="008A2E72" w:rsidRDefault="00FC4FAB" w:rsidP="00610F42">
      <w:pPr>
        <w:numPr>
          <w:ilvl w:val="0"/>
          <w:numId w:val="44"/>
        </w:numPr>
        <w:spacing w:line="276" w:lineRule="auto"/>
        <w:jc w:val="both"/>
        <w:rPr>
          <w:rFonts w:ascii="Times New Roman" w:hAnsi="Times New Roman" w:cs="Times New Roman"/>
        </w:rPr>
      </w:pPr>
      <w:r w:rsidRPr="008A2E72">
        <w:rPr>
          <w:rFonts w:ascii="Times New Roman" w:hAnsi="Times New Roman" w:cs="Times New Roman"/>
        </w:rPr>
        <w:t>factores externos inesperados (crisis, shocks, estacionalidades irregulares).</w:t>
      </w:r>
    </w:p>
    <w:p w14:paraId="23DD6335"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Es fundamental:</w:t>
      </w:r>
    </w:p>
    <w:p w14:paraId="23DD6336" w14:textId="77777777" w:rsidR="00032574" w:rsidRPr="008A2E72" w:rsidRDefault="00FC4FAB" w:rsidP="00610F42">
      <w:pPr>
        <w:numPr>
          <w:ilvl w:val="0"/>
          <w:numId w:val="45"/>
        </w:numPr>
        <w:spacing w:line="276" w:lineRule="auto"/>
        <w:jc w:val="both"/>
        <w:rPr>
          <w:rFonts w:ascii="Times New Roman" w:hAnsi="Times New Roman" w:cs="Times New Roman"/>
        </w:rPr>
      </w:pPr>
      <w:r w:rsidRPr="008A2E72">
        <w:rPr>
          <w:rFonts w:ascii="Times New Roman" w:hAnsi="Times New Roman" w:cs="Times New Roman"/>
        </w:rPr>
        <w:t>monitorear errores en cada actualización,</w:t>
      </w:r>
    </w:p>
    <w:p w14:paraId="23DD6337" w14:textId="77777777" w:rsidR="00032574" w:rsidRPr="008A2E72" w:rsidRDefault="00FC4FAB" w:rsidP="00610F42">
      <w:pPr>
        <w:numPr>
          <w:ilvl w:val="0"/>
          <w:numId w:val="45"/>
        </w:numPr>
        <w:spacing w:line="276" w:lineRule="auto"/>
        <w:jc w:val="both"/>
        <w:rPr>
          <w:rFonts w:ascii="Times New Roman" w:hAnsi="Times New Roman" w:cs="Times New Roman"/>
        </w:rPr>
      </w:pPr>
      <w:r w:rsidRPr="008A2E72">
        <w:rPr>
          <w:rFonts w:ascii="Times New Roman" w:hAnsi="Times New Roman" w:cs="Times New Roman"/>
        </w:rPr>
        <w:t>detectar desviaciones significativas,</w:t>
      </w:r>
    </w:p>
    <w:p w14:paraId="23DD6338" w14:textId="77777777" w:rsidR="00032574" w:rsidRPr="008A2E72" w:rsidRDefault="00FC4FAB" w:rsidP="00610F42">
      <w:pPr>
        <w:numPr>
          <w:ilvl w:val="0"/>
          <w:numId w:val="45"/>
        </w:numPr>
        <w:spacing w:line="276" w:lineRule="auto"/>
        <w:jc w:val="both"/>
        <w:rPr>
          <w:rFonts w:ascii="Times New Roman" w:hAnsi="Times New Roman" w:cs="Times New Roman"/>
        </w:rPr>
      </w:pPr>
      <w:r w:rsidRPr="008A2E72">
        <w:rPr>
          <w:rFonts w:ascii="Times New Roman" w:hAnsi="Times New Roman" w:cs="Times New Roman"/>
        </w:rPr>
        <w:t>aplicar reentrenamiento cuando corresponda,</w:t>
      </w:r>
    </w:p>
    <w:p w14:paraId="23DD6339" w14:textId="77777777" w:rsidR="00032574" w:rsidRPr="008A2E72" w:rsidRDefault="00FC4FAB" w:rsidP="00610F42">
      <w:pPr>
        <w:numPr>
          <w:ilvl w:val="0"/>
          <w:numId w:val="45"/>
        </w:numPr>
        <w:spacing w:line="276" w:lineRule="auto"/>
        <w:jc w:val="both"/>
        <w:rPr>
          <w:rFonts w:ascii="Times New Roman" w:hAnsi="Times New Roman" w:cs="Times New Roman"/>
        </w:rPr>
      </w:pPr>
      <w:r w:rsidRPr="008A2E72">
        <w:rPr>
          <w:rFonts w:ascii="Times New Roman" w:hAnsi="Times New Roman" w:cs="Times New Roman"/>
        </w:rPr>
        <w:t>considerar modelos alternativos si la estructura cambia.</w:t>
      </w:r>
    </w:p>
    <w:p w14:paraId="23DD633A"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lastRenderedPageBreak/>
        <w:t>Una gobernanza adecuada asegura que el modelo permanezca vigente y útil.</w:t>
      </w:r>
    </w:p>
    <w:p w14:paraId="23DD633B" w14:textId="77777777" w:rsidR="00032574" w:rsidRPr="008A2E72"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La evaluación económica y la gobernanza transforman el pronóstico en una herramienta estratégica. No se trata únicamente de elegir el modelo con mejor precisión estadística, sino de:</w:t>
      </w:r>
    </w:p>
    <w:p w14:paraId="23DD633C" w14:textId="77777777" w:rsidR="00032574" w:rsidRPr="008A2E72" w:rsidRDefault="00FC4FAB" w:rsidP="00FC4FAB">
      <w:pPr>
        <w:numPr>
          <w:ilvl w:val="0"/>
          <w:numId w:val="46"/>
        </w:numPr>
        <w:jc w:val="both"/>
        <w:rPr>
          <w:rFonts w:ascii="Times New Roman" w:hAnsi="Times New Roman" w:cs="Times New Roman"/>
        </w:rPr>
      </w:pPr>
      <w:r w:rsidRPr="008A2E72">
        <w:rPr>
          <w:rFonts w:ascii="Times New Roman" w:hAnsi="Times New Roman" w:cs="Times New Roman"/>
          <w:b/>
          <w:bCs/>
        </w:rPr>
        <w:t>minimizar costos</w:t>
      </w:r>
      <w:r w:rsidRPr="008A2E72">
        <w:rPr>
          <w:rFonts w:ascii="Times New Roman" w:hAnsi="Times New Roman" w:cs="Times New Roman"/>
        </w:rPr>
        <w:t>,</w:t>
      </w:r>
    </w:p>
    <w:p w14:paraId="23DD633D" w14:textId="77777777" w:rsidR="00032574" w:rsidRPr="008A2E72" w:rsidRDefault="00FC4FAB" w:rsidP="00FC4FAB">
      <w:pPr>
        <w:numPr>
          <w:ilvl w:val="0"/>
          <w:numId w:val="46"/>
        </w:numPr>
        <w:jc w:val="both"/>
        <w:rPr>
          <w:rFonts w:ascii="Times New Roman" w:hAnsi="Times New Roman" w:cs="Times New Roman"/>
        </w:rPr>
      </w:pPr>
      <w:r w:rsidRPr="008A2E72">
        <w:rPr>
          <w:rFonts w:ascii="Times New Roman" w:hAnsi="Times New Roman" w:cs="Times New Roman"/>
          <w:b/>
          <w:bCs/>
        </w:rPr>
        <w:t>gestionar riesgos</w:t>
      </w:r>
      <w:r w:rsidRPr="008A2E72">
        <w:rPr>
          <w:rFonts w:ascii="Times New Roman" w:hAnsi="Times New Roman" w:cs="Times New Roman"/>
        </w:rPr>
        <w:t>,</w:t>
      </w:r>
    </w:p>
    <w:p w14:paraId="23DD633E" w14:textId="77777777" w:rsidR="00032574" w:rsidRPr="008A2E72" w:rsidRDefault="00FC4FAB" w:rsidP="00FC4FAB">
      <w:pPr>
        <w:numPr>
          <w:ilvl w:val="0"/>
          <w:numId w:val="46"/>
        </w:numPr>
        <w:jc w:val="both"/>
        <w:rPr>
          <w:rFonts w:ascii="Times New Roman" w:hAnsi="Times New Roman" w:cs="Times New Roman"/>
        </w:rPr>
      </w:pPr>
      <w:r w:rsidRPr="008A2E72">
        <w:rPr>
          <w:rFonts w:ascii="Times New Roman" w:hAnsi="Times New Roman" w:cs="Times New Roman"/>
          <w:b/>
          <w:bCs/>
        </w:rPr>
        <w:t>alinear el esfuerzo analítico con decisiones reales</w:t>
      </w:r>
      <w:r w:rsidRPr="008A2E72">
        <w:rPr>
          <w:rFonts w:ascii="Times New Roman" w:hAnsi="Times New Roman" w:cs="Times New Roman"/>
        </w:rPr>
        <w:t>,</w:t>
      </w:r>
    </w:p>
    <w:p w14:paraId="23DD633F" w14:textId="77777777" w:rsidR="00032574" w:rsidRPr="008A2E72" w:rsidRDefault="00FC4FAB" w:rsidP="00FC4FAB">
      <w:pPr>
        <w:numPr>
          <w:ilvl w:val="0"/>
          <w:numId w:val="46"/>
        </w:numPr>
        <w:jc w:val="both"/>
        <w:rPr>
          <w:rFonts w:ascii="Times New Roman" w:hAnsi="Times New Roman" w:cs="Times New Roman"/>
        </w:rPr>
      </w:pPr>
      <w:r w:rsidRPr="008A2E72">
        <w:rPr>
          <w:rFonts w:ascii="Times New Roman" w:hAnsi="Times New Roman" w:cs="Times New Roman"/>
          <w:b/>
          <w:bCs/>
        </w:rPr>
        <w:t>mantener un proceso sostenible en el tiempo</w:t>
      </w:r>
      <w:r w:rsidRPr="008A2E72">
        <w:rPr>
          <w:rFonts w:ascii="Times New Roman" w:hAnsi="Times New Roman" w:cs="Times New Roman"/>
        </w:rPr>
        <w:t>.</w:t>
      </w:r>
    </w:p>
    <w:p w14:paraId="23DD6340" w14:textId="77777777" w:rsidR="00032574" w:rsidRPr="008A2E72" w:rsidRDefault="00FC4FAB" w:rsidP="00610F42">
      <w:pPr>
        <w:pStyle w:val="Ttulo2"/>
        <w:spacing w:line="276" w:lineRule="auto"/>
        <w:jc w:val="both"/>
        <w:rPr>
          <w:rFonts w:ascii="Times New Roman" w:hAnsi="Times New Roman" w:cs="Times New Roman"/>
          <w:sz w:val="24"/>
          <w:szCs w:val="24"/>
        </w:rPr>
      </w:pPr>
      <w:bookmarkStart w:id="134" w:name="conclusiones"/>
      <w:bookmarkStart w:id="135" w:name="_Toc216213185"/>
      <w:bookmarkEnd w:id="133"/>
      <w:bookmarkEnd w:id="128"/>
      <w:bookmarkEnd w:id="121"/>
      <w:r w:rsidRPr="008A2E72">
        <w:rPr>
          <w:rFonts w:ascii="Times New Roman" w:hAnsi="Times New Roman" w:cs="Times New Roman"/>
          <w:sz w:val="24"/>
          <w:szCs w:val="24"/>
        </w:rPr>
        <w:t>12 Conclusiones</w:t>
      </w:r>
      <w:bookmarkEnd w:id="135"/>
    </w:p>
    <w:p w14:paraId="23DD6341" w14:textId="77777777" w:rsidR="00032574" w:rsidRPr="008A2E72" w:rsidRDefault="00FC4FAB" w:rsidP="00610F42">
      <w:pPr>
        <w:pStyle w:val="FirstParagraph"/>
        <w:spacing w:line="276" w:lineRule="auto"/>
        <w:jc w:val="both"/>
        <w:rPr>
          <w:rFonts w:ascii="Times New Roman" w:hAnsi="Times New Roman" w:cs="Times New Roman"/>
        </w:rPr>
      </w:pPr>
      <w:r w:rsidRPr="008A2E72">
        <w:rPr>
          <w:rFonts w:ascii="Times New Roman" w:hAnsi="Times New Roman" w:cs="Times New Roman"/>
        </w:rPr>
        <w:t>El proceso de pronóstico aplicado combina fundamentos estadísticos con conocimiento del contexto empresarial. A lo largo de este capítulo se presentó un flujo completo que permite enfrentar problemas reales de predicción de manera estructurada, transparente y orientada al valor.</w:t>
      </w:r>
    </w:p>
    <w:p w14:paraId="23DD6342" w14:textId="77777777" w:rsidR="00032574" w:rsidRDefault="00FC4FAB" w:rsidP="00610F42">
      <w:pPr>
        <w:pStyle w:val="Textoindependiente"/>
        <w:spacing w:line="276" w:lineRule="auto"/>
        <w:jc w:val="both"/>
        <w:rPr>
          <w:rFonts w:ascii="Times New Roman" w:hAnsi="Times New Roman" w:cs="Times New Roman"/>
        </w:rPr>
      </w:pPr>
      <w:r w:rsidRPr="008A2E72">
        <w:rPr>
          <w:rFonts w:ascii="Times New Roman" w:hAnsi="Times New Roman" w:cs="Times New Roman"/>
        </w:rPr>
        <w:t xml:space="preserve">Este capítulo proporciona una guía integral para implementar procesos de pronóstico en entornos reales, combinando modelos estadísticos modernos con buenas prácticas de validación y gobernanza. A partir de esta base, el lector está preparado para enfrentar desafíos más avanzados y explorar aplicaciones especializadas en </w:t>
      </w:r>
      <w:proofErr w:type="spellStart"/>
      <w:r w:rsidRPr="008A2E72">
        <w:rPr>
          <w:rFonts w:ascii="Times New Roman" w:hAnsi="Times New Roman" w:cs="Times New Roman"/>
        </w:rPr>
        <w:t>capítulos</w:t>
      </w:r>
      <w:proofErr w:type="spellEnd"/>
      <w:r w:rsidRPr="008A2E72">
        <w:rPr>
          <w:rFonts w:ascii="Times New Roman" w:hAnsi="Times New Roman" w:cs="Times New Roman"/>
        </w:rPr>
        <w:t xml:space="preserve"> posteriores del </w:t>
      </w:r>
      <w:proofErr w:type="spellStart"/>
      <w:r w:rsidRPr="008A2E72">
        <w:rPr>
          <w:rFonts w:ascii="Times New Roman" w:hAnsi="Times New Roman" w:cs="Times New Roman"/>
        </w:rPr>
        <w:t>libro</w:t>
      </w:r>
      <w:proofErr w:type="spellEnd"/>
      <w:r w:rsidRPr="008A2E72">
        <w:rPr>
          <w:rFonts w:ascii="Times New Roman" w:hAnsi="Times New Roman" w:cs="Times New Roman"/>
        </w:rPr>
        <w:t>.</w:t>
      </w:r>
    </w:p>
    <w:p w14:paraId="39AB9BE9" w14:textId="77777777" w:rsidR="00FC4FAB" w:rsidRPr="008A2E72" w:rsidRDefault="00FC4FAB" w:rsidP="00610F42">
      <w:pPr>
        <w:pStyle w:val="Textoindependiente"/>
        <w:spacing w:line="276" w:lineRule="auto"/>
        <w:jc w:val="both"/>
        <w:rPr>
          <w:rFonts w:ascii="Times New Roman" w:hAnsi="Times New Roman" w:cs="Times New Roman"/>
        </w:rPr>
      </w:pPr>
    </w:p>
    <w:p w14:paraId="23DD6343" w14:textId="77777777" w:rsidR="00032574" w:rsidRPr="008A2E72" w:rsidRDefault="00FC4FAB" w:rsidP="00610F42">
      <w:pPr>
        <w:pStyle w:val="Ttulo2"/>
        <w:spacing w:line="276" w:lineRule="auto"/>
        <w:jc w:val="both"/>
        <w:rPr>
          <w:rFonts w:ascii="Times New Roman" w:hAnsi="Times New Roman" w:cs="Times New Roman"/>
          <w:sz w:val="24"/>
          <w:szCs w:val="24"/>
        </w:rPr>
      </w:pPr>
      <w:bookmarkStart w:id="136" w:name="bibliografía"/>
      <w:bookmarkStart w:id="137" w:name="_Toc216213186"/>
      <w:bookmarkEnd w:id="134"/>
      <w:r w:rsidRPr="008A2E72">
        <w:rPr>
          <w:rFonts w:ascii="Times New Roman" w:hAnsi="Times New Roman" w:cs="Times New Roman"/>
          <w:sz w:val="24"/>
          <w:szCs w:val="24"/>
        </w:rPr>
        <w:t>13 Bibliografía</w:t>
      </w:r>
      <w:bookmarkEnd w:id="137"/>
    </w:p>
    <w:p w14:paraId="23DD6344" w14:textId="77777777" w:rsidR="00032574" w:rsidRPr="008A2E72" w:rsidRDefault="00FC4FAB" w:rsidP="00C3099D">
      <w:pPr>
        <w:pStyle w:val="FirstParagraph"/>
        <w:rPr>
          <w:rFonts w:ascii="Times New Roman" w:hAnsi="Times New Roman" w:cs="Times New Roman"/>
        </w:rPr>
      </w:pPr>
      <w:r w:rsidRPr="008A2E72">
        <w:rPr>
          <w:rFonts w:ascii="Times New Roman" w:hAnsi="Times New Roman" w:cs="Times New Roman"/>
          <w:b/>
          <w:bCs/>
        </w:rPr>
        <w:t>Libros y textos fundamentales</w:t>
      </w:r>
    </w:p>
    <w:p w14:paraId="23DD6345" w14:textId="605686D1" w:rsidR="00032574" w:rsidRPr="008A2E72" w:rsidRDefault="00FC4FAB" w:rsidP="00C3099D">
      <w:pPr>
        <w:pStyle w:val="Textoindependiente"/>
        <w:rPr>
          <w:rFonts w:ascii="Times New Roman" w:hAnsi="Times New Roman" w:cs="Times New Roman"/>
        </w:rPr>
      </w:pPr>
      <w:r w:rsidRPr="008A2E72">
        <w:rPr>
          <w:rFonts w:ascii="Times New Roman" w:hAnsi="Times New Roman" w:cs="Times New Roman"/>
        </w:rPr>
        <w:t xml:space="preserve">Hyndman, R. J., &amp; Athanasopoulos, G. (2021). </w:t>
      </w:r>
      <w:r w:rsidRPr="008A2E72">
        <w:rPr>
          <w:rFonts w:ascii="Times New Roman" w:hAnsi="Times New Roman" w:cs="Times New Roman"/>
          <w:i/>
          <w:iCs/>
        </w:rPr>
        <w:t>Forecasting: Principles and Practice</w:t>
      </w:r>
      <w:r w:rsidRPr="008A2E72">
        <w:rPr>
          <w:rFonts w:ascii="Times New Roman" w:hAnsi="Times New Roman" w:cs="Times New Roman"/>
        </w:rPr>
        <w:t xml:space="preserve"> (3rd ed.). OTexts.</w:t>
      </w:r>
      <w:r w:rsidRPr="008A2E72">
        <w:rPr>
          <w:rFonts w:ascii="Times New Roman" w:hAnsi="Times New Roman" w:cs="Times New Roman"/>
        </w:rPr>
        <w:br/>
        <w:t xml:space="preserve">Disponible </w:t>
      </w:r>
      <w:proofErr w:type="spellStart"/>
      <w:r w:rsidRPr="008A2E72">
        <w:rPr>
          <w:rFonts w:ascii="Times New Roman" w:hAnsi="Times New Roman" w:cs="Times New Roman"/>
        </w:rPr>
        <w:t>en</w:t>
      </w:r>
      <w:proofErr w:type="spellEnd"/>
      <w:r w:rsidRPr="008A2E72">
        <w:rPr>
          <w:rFonts w:ascii="Times New Roman" w:hAnsi="Times New Roman" w:cs="Times New Roman"/>
        </w:rPr>
        <w:t xml:space="preserve">: </w:t>
      </w:r>
      <w:hyperlink r:id="rId21">
        <w:r w:rsidRPr="008A2E72">
          <w:rPr>
            <w:rStyle w:val="Hipervnculo"/>
            <w:rFonts w:ascii="Times New Roman" w:hAnsi="Times New Roman" w:cs="Times New Roman"/>
          </w:rPr>
          <w:t>https://otexts.com/fpp3/</w:t>
        </w:r>
      </w:hyperlink>
    </w:p>
    <w:p w14:paraId="23DD6346" w14:textId="77777777" w:rsidR="00032574" w:rsidRPr="008A2E72" w:rsidRDefault="00FC4FAB" w:rsidP="00C3099D">
      <w:pPr>
        <w:pStyle w:val="Textoindependiente"/>
        <w:rPr>
          <w:rFonts w:ascii="Times New Roman" w:hAnsi="Times New Roman" w:cs="Times New Roman"/>
        </w:rPr>
      </w:pPr>
      <w:r w:rsidRPr="008A2E72">
        <w:rPr>
          <w:rFonts w:ascii="Times New Roman" w:hAnsi="Times New Roman" w:cs="Times New Roman"/>
        </w:rPr>
        <w:t xml:space="preserve">Makridakis, S., Wheelwright, S. C., &amp; Hyndman, R. J. (1998). </w:t>
      </w:r>
      <w:r w:rsidRPr="008A2E72">
        <w:rPr>
          <w:rFonts w:ascii="Times New Roman" w:hAnsi="Times New Roman" w:cs="Times New Roman"/>
          <w:i/>
          <w:iCs/>
        </w:rPr>
        <w:t>Forecasting: Methods and Applications</w:t>
      </w:r>
      <w:r w:rsidRPr="008A2E72">
        <w:rPr>
          <w:rFonts w:ascii="Times New Roman" w:hAnsi="Times New Roman" w:cs="Times New Roman"/>
        </w:rPr>
        <w:t xml:space="preserve"> (3rd ed.). Wiley.</w:t>
      </w:r>
    </w:p>
    <w:p w14:paraId="23DD6347" w14:textId="77777777" w:rsidR="00032574" w:rsidRPr="008A2E72" w:rsidRDefault="00FC4FAB" w:rsidP="00C3099D">
      <w:pPr>
        <w:pStyle w:val="Textoindependiente"/>
        <w:rPr>
          <w:rFonts w:ascii="Times New Roman" w:hAnsi="Times New Roman" w:cs="Times New Roman"/>
        </w:rPr>
      </w:pPr>
      <w:r w:rsidRPr="008A2E72">
        <w:rPr>
          <w:rFonts w:ascii="Times New Roman" w:hAnsi="Times New Roman" w:cs="Times New Roman"/>
        </w:rPr>
        <w:t xml:space="preserve">Chatfield, C. (2000). </w:t>
      </w:r>
      <w:r w:rsidRPr="008A2E72">
        <w:rPr>
          <w:rFonts w:ascii="Times New Roman" w:hAnsi="Times New Roman" w:cs="Times New Roman"/>
          <w:i/>
          <w:iCs/>
        </w:rPr>
        <w:t>Time-Series Forecasting</w:t>
      </w:r>
      <w:r w:rsidRPr="008A2E72">
        <w:rPr>
          <w:rFonts w:ascii="Times New Roman" w:hAnsi="Times New Roman" w:cs="Times New Roman"/>
        </w:rPr>
        <w:t>. Chapman &amp; Hall / CRC.</w:t>
      </w:r>
    </w:p>
    <w:p w14:paraId="23DD6349" w14:textId="77777777" w:rsidR="00032574" w:rsidRPr="008A2E72" w:rsidRDefault="00FC4FAB" w:rsidP="00C3099D">
      <w:pPr>
        <w:pStyle w:val="Textoindependiente"/>
        <w:rPr>
          <w:rFonts w:ascii="Times New Roman" w:hAnsi="Times New Roman" w:cs="Times New Roman"/>
        </w:rPr>
      </w:pPr>
      <w:r w:rsidRPr="008A2E72">
        <w:rPr>
          <w:rFonts w:ascii="Times New Roman" w:hAnsi="Times New Roman" w:cs="Times New Roman"/>
        </w:rPr>
        <w:t xml:space="preserve">Montgomery, D. C., Jennings, C. L., &amp; Kulahci, M. (2015). </w:t>
      </w:r>
      <w:r w:rsidRPr="008A2E72">
        <w:rPr>
          <w:rFonts w:ascii="Times New Roman" w:hAnsi="Times New Roman" w:cs="Times New Roman"/>
          <w:i/>
          <w:iCs/>
        </w:rPr>
        <w:t>Introduction to Time Series Analysis and Forecasting</w:t>
      </w:r>
      <w:r w:rsidRPr="008A2E72">
        <w:rPr>
          <w:rFonts w:ascii="Times New Roman" w:hAnsi="Times New Roman" w:cs="Times New Roman"/>
        </w:rPr>
        <w:t xml:space="preserve"> (2nd ed.). Wiley.</w:t>
      </w:r>
    </w:p>
    <w:p w14:paraId="23DD634B" w14:textId="77777777" w:rsidR="00032574" w:rsidRPr="008A2E72" w:rsidRDefault="00FC4FAB" w:rsidP="00C3099D">
      <w:pPr>
        <w:pStyle w:val="Textoindependiente"/>
        <w:rPr>
          <w:rFonts w:ascii="Times New Roman" w:hAnsi="Times New Roman" w:cs="Times New Roman"/>
        </w:rPr>
      </w:pPr>
      <w:proofErr w:type="spellStart"/>
      <w:r w:rsidRPr="008A2E72">
        <w:rPr>
          <w:rFonts w:ascii="Times New Roman" w:hAnsi="Times New Roman" w:cs="Times New Roman"/>
          <w:b/>
          <w:bCs/>
        </w:rPr>
        <w:t>Modelos</w:t>
      </w:r>
      <w:proofErr w:type="spellEnd"/>
      <w:r w:rsidRPr="008A2E72">
        <w:rPr>
          <w:rFonts w:ascii="Times New Roman" w:hAnsi="Times New Roman" w:cs="Times New Roman"/>
          <w:b/>
          <w:bCs/>
        </w:rPr>
        <w:t xml:space="preserve"> </w:t>
      </w:r>
      <w:proofErr w:type="spellStart"/>
      <w:r w:rsidRPr="008A2E72">
        <w:rPr>
          <w:rFonts w:ascii="Times New Roman" w:hAnsi="Times New Roman" w:cs="Times New Roman"/>
          <w:b/>
          <w:bCs/>
        </w:rPr>
        <w:t>específicos</w:t>
      </w:r>
      <w:proofErr w:type="spellEnd"/>
      <w:r w:rsidRPr="008A2E72">
        <w:rPr>
          <w:rFonts w:ascii="Times New Roman" w:hAnsi="Times New Roman" w:cs="Times New Roman"/>
          <w:b/>
          <w:bCs/>
        </w:rPr>
        <w:t xml:space="preserve"> y </w:t>
      </w:r>
      <w:proofErr w:type="spellStart"/>
      <w:r w:rsidRPr="008A2E72">
        <w:rPr>
          <w:rFonts w:ascii="Times New Roman" w:hAnsi="Times New Roman" w:cs="Times New Roman"/>
          <w:b/>
          <w:bCs/>
        </w:rPr>
        <w:t>enfoques</w:t>
      </w:r>
      <w:proofErr w:type="spellEnd"/>
      <w:r w:rsidRPr="008A2E72">
        <w:rPr>
          <w:rFonts w:ascii="Times New Roman" w:hAnsi="Times New Roman" w:cs="Times New Roman"/>
          <w:b/>
          <w:bCs/>
        </w:rPr>
        <w:t xml:space="preserve"> modernos</w:t>
      </w:r>
    </w:p>
    <w:p w14:paraId="23DD634C" w14:textId="106626BF" w:rsidR="00032574" w:rsidRPr="008A2E72" w:rsidRDefault="00FC4FAB" w:rsidP="00C3099D">
      <w:pPr>
        <w:pStyle w:val="Textoindependiente"/>
        <w:rPr>
          <w:rFonts w:ascii="Times New Roman" w:hAnsi="Times New Roman" w:cs="Times New Roman"/>
        </w:rPr>
      </w:pPr>
      <w:r w:rsidRPr="008A2E72">
        <w:rPr>
          <w:rFonts w:ascii="Times New Roman" w:hAnsi="Times New Roman" w:cs="Times New Roman"/>
        </w:rPr>
        <w:lastRenderedPageBreak/>
        <w:t xml:space="preserve">Taylor, S. J., &amp; Letham, B. (2018). Forecasting at scale. </w:t>
      </w:r>
      <w:r w:rsidRPr="008A2E72">
        <w:rPr>
          <w:rFonts w:ascii="Times New Roman" w:hAnsi="Times New Roman" w:cs="Times New Roman"/>
          <w:i/>
          <w:iCs/>
        </w:rPr>
        <w:t>The American Statistician, 72</w:t>
      </w:r>
      <w:r w:rsidRPr="008A2E72">
        <w:rPr>
          <w:rFonts w:ascii="Times New Roman" w:hAnsi="Times New Roman" w:cs="Times New Roman"/>
        </w:rPr>
        <w:t>(1), 37–45.</w:t>
      </w:r>
    </w:p>
    <w:p w14:paraId="23DD634D" w14:textId="77777777" w:rsidR="00032574" w:rsidRPr="008A2E72" w:rsidRDefault="00FC4FAB" w:rsidP="00C3099D">
      <w:pPr>
        <w:pStyle w:val="Textoindependiente"/>
        <w:rPr>
          <w:rFonts w:ascii="Times New Roman" w:hAnsi="Times New Roman" w:cs="Times New Roman"/>
        </w:rPr>
      </w:pPr>
      <w:r w:rsidRPr="008A2E72">
        <w:rPr>
          <w:rFonts w:ascii="Times New Roman" w:hAnsi="Times New Roman" w:cs="Times New Roman"/>
        </w:rPr>
        <w:t xml:space="preserve">Cleveland, R. B., Cleveland, W. S., McRae, J. E., &amp; Terpenning, I. (1990). STL: A seasonal-trend decomposition procedure based on Loess. </w:t>
      </w:r>
      <w:r w:rsidRPr="008A2E72">
        <w:rPr>
          <w:rFonts w:ascii="Times New Roman" w:hAnsi="Times New Roman" w:cs="Times New Roman"/>
          <w:i/>
          <w:iCs/>
        </w:rPr>
        <w:t>Journal of Official Statistics, 6</w:t>
      </w:r>
      <w:r w:rsidRPr="008A2E72">
        <w:rPr>
          <w:rFonts w:ascii="Times New Roman" w:hAnsi="Times New Roman" w:cs="Times New Roman"/>
        </w:rPr>
        <w:t>(1), 3–73.</w:t>
      </w:r>
    </w:p>
    <w:p w14:paraId="23DD6352" w14:textId="77777777" w:rsidR="00032574" w:rsidRPr="008A2E72" w:rsidRDefault="00FC4FAB" w:rsidP="00C3099D">
      <w:pPr>
        <w:pStyle w:val="Textoindependiente"/>
        <w:rPr>
          <w:rFonts w:ascii="Times New Roman" w:hAnsi="Times New Roman" w:cs="Times New Roman"/>
        </w:rPr>
      </w:pPr>
      <w:proofErr w:type="spellStart"/>
      <w:r w:rsidRPr="008A2E72">
        <w:rPr>
          <w:rFonts w:ascii="Times New Roman" w:hAnsi="Times New Roman" w:cs="Times New Roman"/>
          <w:b/>
          <w:bCs/>
        </w:rPr>
        <w:t>Gobernanza</w:t>
      </w:r>
      <w:proofErr w:type="spellEnd"/>
      <w:r w:rsidRPr="008A2E72">
        <w:rPr>
          <w:rFonts w:ascii="Times New Roman" w:hAnsi="Times New Roman" w:cs="Times New Roman"/>
          <w:b/>
          <w:bCs/>
        </w:rPr>
        <w:t xml:space="preserve"> del </w:t>
      </w:r>
      <w:proofErr w:type="spellStart"/>
      <w:r w:rsidRPr="008A2E72">
        <w:rPr>
          <w:rFonts w:ascii="Times New Roman" w:hAnsi="Times New Roman" w:cs="Times New Roman"/>
          <w:b/>
          <w:bCs/>
        </w:rPr>
        <w:t>pronóstico</w:t>
      </w:r>
      <w:proofErr w:type="spellEnd"/>
      <w:r w:rsidRPr="008A2E72">
        <w:rPr>
          <w:rFonts w:ascii="Times New Roman" w:hAnsi="Times New Roman" w:cs="Times New Roman"/>
          <w:b/>
          <w:bCs/>
        </w:rPr>
        <w:t xml:space="preserve"> y gestión empresarial</w:t>
      </w:r>
    </w:p>
    <w:p w14:paraId="23DD6353" w14:textId="77777777" w:rsidR="00032574" w:rsidRPr="008A2E72" w:rsidRDefault="00FC4FAB" w:rsidP="00C3099D">
      <w:pPr>
        <w:pStyle w:val="Textoindependiente"/>
        <w:rPr>
          <w:rFonts w:ascii="Times New Roman" w:hAnsi="Times New Roman" w:cs="Times New Roman"/>
        </w:rPr>
      </w:pPr>
      <w:r w:rsidRPr="008A2E72">
        <w:rPr>
          <w:rFonts w:ascii="Times New Roman" w:hAnsi="Times New Roman" w:cs="Times New Roman"/>
        </w:rPr>
        <w:t xml:space="preserve">Gilliland, M. (2010). </w:t>
      </w:r>
      <w:r w:rsidRPr="008A2E72">
        <w:rPr>
          <w:rFonts w:ascii="Times New Roman" w:hAnsi="Times New Roman" w:cs="Times New Roman"/>
          <w:i/>
          <w:iCs/>
        </w:rPr>
        <w:t>The Business Forecasting Deal: Exposing Bad Practices and Providing Practical Solutions</w:t>
      </w:r>
      <w:r w:rsidRPr="008A2E72">
        <w:rPr>
          <w:rFonts w:ascii="Times New Roman" w:hAnsi="Times New Roman" w:cs="Times New Roman"/>
        </w:rPr>
        <w:t>. Wiley.</w:t>
      </w:r>
    </w:p>
    <w:p w14:paraId="23DD6356" w14:textId="77777777" w:rsidR="00032574" w:rsidRPr="008A2E72" w:rsidRDefault="00FC4FAB" w:rsidP="00C3099D">
      <w:pPr>
        <w:pStyle w:val="Textoindependiente"/>
        <w:rPr>
          <w:rFonts w:ascii="Times New Roman" w:hAnsi="Times New Roman" w:cs="Times New Roman"/>
        </w:rPr>
      </w:pPr>
      <w:proofErr w:type="spellStart"/>
      <w:r w:rsidRPr="008A2E72">
        <w:rPr>
          <w:rFonts w:ascii="Times New Roman" w:hAnsi="Times New Roman" w:cs="Times New Roman"/>
          <w:b/>
          <w:bCs/>
        </w:rPr>
        <w:t>Documentación</w:t>
      </w:r>
      <w:proofErr w:type="spellEnd"/>
      <w:r w:rsidRPr="008A2E72">
        <w:rPr>
          <w:rFonts w:ascii="Times New Roman" w:hAnsi="Times New Roman" w:cs="Times New Roman"/>
          <w:b/>
          <w:bCs/>
        </w:rPr>
        <w:t xml:space="preserve"> </w:t>
      </w:r>
      <w:proofErr w:type="spellStart"/>
      <w:r w:rsidRPr="008A2E72">
        <w:rPr>
          <w:rFonts w:ascii="Times New Roman" w:hAnsi="Times New Roman" w:cs="Times New Roman"/>
          <w:b/>
          <w:bCs/>
        </w:rPr>
        <w:t>oficial</w:t>
      </w:r>
      <w:proofErr w:type="spellEnd"/>
      <w:r w:rsidRPr="008A2E72">
        <w:rPr>
          <w:rFonts w:ascii="Times New Roman" w:hAnsi="Times New Roman" w:cs="Times New Roman"/>
          <w:b/>
          <w:bCs/>
        </w:rPr>
        <w:t xml:space="preserve"> y </w:t>
      </w:r>
      <w:proofErr w:type="spellStart"/>
      <w:r w:rsidRPr="008A2E72">
        <w:rPr>
          <w:rFonts w:ascii="Times New Roman" w:hAnsi="Times New Roman" w:cs="Times New Roman"/>
          <w:b/>
          <w:bCs/>
        </w:rPr>
        <w:t>recursos</w:t>
      </w:r>
      <w:proofErr w:type="spellEnd"/>
      <w:r w:rsidRPr="008A2E72">
        <w:rPr>
          <w:rFonts w:ascii="Times New Roman" w:hAnsi="Times New Roman" w:cs="Times New Roman"/>
          <w:b/>
          <w:bCs/>
        </w:rPr>
        <w:t xml:space="preserve"> técnicos </w:t>
      </w:r>
      <w:proofErr w:type="gramStart"/>
      <w:r w:rsidRPr="008A2E72">
        <w:rPr>
          <w:rFonts w:ascii="Times New Roman" w:hAnsi="Times New Roman" w:cs="Times New Roman"/>
          <w:b/>
          <w:bCs/>
        </w:rPr>
        <w:t>para R</w:t>
      </w:r>
      <w:proofErr w:type="gramEnd"/>
    </w:p>
    <w:p w14:paraId="23DD6357" w14:textId="77777777" w:rsidR="00032574" w:rsidRPr="008A2E72" w:rsidRDefault="00FC4FAB" w:rsidP="00C3099D">
      <w:pPr>
        <w:pStyle w:val="Textoindependiente"/>
        <w:rPr>
          <w:rFonts w:ascii="Times New Roman" w:hAnsi="Times New Roman" w:cs="Times New Roman"/>
        </w:rPr>
      </w:pPr>
      <w:r w:rsidRPr="008A2E72">
        <w:rPr>
          <w:rFonts w:ascii="Times New Roman" w:hAnsi="Times New Roman" w:cs="Times New Roman"/>
        </w:rPr>
        <w:t xml:space="preserve">R Core Team. (2023). </w:t>
      </w:r>
      <w:r w:rsidRPr="008A2E72">
        <w:rPr>
          <w:rFonts w:ascii="Times New Roman" w:hAnsi="Times New Roman" w:cs="Times New Roman"/>
          <w:i/>
          <w:iCs/>
        </w:rPr>
        <w:t>R: A Language and Environment for Statistical Computing</w:t>
      </w:r>
      <w:r w:rsidRPr="008A2E72">
        <w:rPr>
          <w:rFonts w:ascii="Times New Roman" w:hAnsi="Times New Roman" w:cs="Times New Roman"/>
        </w:rPr>
        <w:t>. R Foundation for Statistical Computing.</w:t>
      </w:r>
    </w:p>
    <w:p w14:paraId="23DD6358" w14:textId="77777777" w:rsidR="00032574" w:rsidRPr="008A2E72" w:rsidRDefault="00FC4FAB" w:rsidP="00C3099D">
      <w:pPr>
        <w:pStyle w:val="Textoindependiente"/>
        <w:rPr>
          <w:rFonts w:ascii="Times New Roman" w:hAnsi="Times New Roman" w:cs="Times New Roman"/>
        </w:rPr>
      </w:pPr>
      <w:r w:rsidRPr="008A2E72">
        <w:rPr>
          <w:rFonts w:ascii="Times New Roman" w:hAnsi="Times New Roman" w:cs="Times New Roman"/>
        </w:rPr>
        <w:t xml:space="preserve">Wickham, H., et al. (2019). </w:t>
      </w:r>
      <w:r w:rsidRPr="008A2E72">
        <w:rPr>
          <w:rFonts w:ascii="Times New Roman" w:hAnsi="Times New Roman" w:cs="Times New Roman"/>
          <w:i/>
          <w:iCs/>
        </w:rPr>
        <w:t>Welcome to the tidyverse</w:t>
      </w:r>
      <w:r w:rsidRPr="008A2E72">
        <w:rPr>
          <w:rFonts w:ascii="Times New Roman" w:hAnsi="Times New Roman" w:cs="Times New Roman"/>
        </w:rPr>
        <w:t xml:space="preserve">. </w:t>
      </w:r>
      <w:r w:rsidRPr="008A2E72">
        <w:rPr>
          <w:rFonts w:ascii="Times New Roman" w:hAnsi="Times New Roman" w:cs="Times New Roman"/>
          <w:i/>
          <w:iCs/>
        </w:rPr>
        <w:t xml:space="preserve">Journal of </w:t>
      </w:r>
      <w:proofErr w:type="gramStart"/>
      <w:r w:rsidRPr="008A2E72">
        <w:rPr>
          <w:rFonts w:ascii="Times New Roman" w:hAnsi="Times New Roman" w:cs="Times New Roman"/>
          <w:i/>
          <w:iCs/>
        </w:rPr>
        <w:t>Open Source</w:t>
      </w:r>
      <w:proofErr w:type="gramEnd"/>
      <w:r w:rsidRPr="008A2E72">
        <w:rPr>
          <w:rFonts w:ascii="Times New Roman" w:hAnsi="Times New Roman" w:cs="Times New Roman"/>
          <w:i/>
          <w:iCs/>
        </w:rPr>
        <w:t xml:space="preserve"> Software, 4</w:t>
      </w:r>
      <w:r w:rsidRPr="008A2E72">
        <w:rPr>
          <w:rFonts w:ascii="Times New Roman" w:hAnsi="Times New Roman" w:cs="Times New Roman"/>
        </w:rPr>
        <w:t>(43), 1686.</w:t>
      </w:r>
    </w:p>
    <w:p w14:paraId="23DD6359" w14:textId="77777777" w:rsidR="00032574" w:rsidRPr="008A2E72" w:rsidRDefault="00FC4FAB" w:rsidP="00C3099D">
      <w:pPr>
        <w:pStyle w:val="Textoindependiente"/>
        <w:rPr>
          <w:rFonts w:ascii="Times New Roman" w:hAnsi="Times New Roman" w:cs="Times New Roman"/>
        </w:rPr>
      </w:pPr>
      <w:r w:rsidRPr="008A2E72">
        <w:rPr>
          <w:rFonts w:ascii="Times New Roman" w:hAnsi="Times New Roman" w:cs="Times New Roman"/>
        </w:rPr>
        <w:t>Paquetes centrales del capítulo:</w:t>
      </w:r>
    </w:p>
    <w:p w14:paraId="23DD635A" w14:textId="08B137A7" w:rsidR="00032574" w:rsidRPr="008A2E72" w:rsidRDefault="00FC4FAB" w:rsidP="00C3099D">
      <w:pPr>
        <w:numPr>
          <w:ilvl w:val="0"/>
          <w:numId w:val="47"/>
        </w:numPr>
        <w:rPr>
          <w:rFonts w:ascii="Times New Roman" w:hAnsi="Times New Roman" w:cs="Times New Roman"/>
        </w:rPr>
      </w:pPr>
      <w:r w:rsidRPr="008A2E72">
        <w:rPr>
          <w:rFonts w:ascii="Times New Roman" w:hAnsi="Times New Roman" w:cs="Times New Roman"/>
          <w:b/>
          <w:bCs/>
        </w:rPr>
        <w:t>fable</w:t>
      </w:r>
      <w:r w:rsidRPr="008A2E72">
        <w:rPr>
          <w:rFonts w:ascii="Times New Roman" w:hAnsi="Times New Roman" w:cs="Times New Roman"/>
        </w:rPr>
        <w:t>:</w:t>
      </w:r>
      <w:r w:rsidRPr="008A2E72">
        <w:rPr>
          <w:rFonts w:ascii="Times New Roman" w:hAnsi="Times New Roman" w:cs="Times New Roman"/>
        </w:rPr>
        <w:br/>
      </w:r>
      <w:hyperlink r:id="rId22">
        <w:r w:rsidRPr="008A2E72">
          <w:rPr>
            <w:rStyle w:val="Hipervnculo"/>
            <w:rFonts w:ascii="Times New Roman" w:hAnsi="Times New Roman" w:cs="Times New Roman"/>
          </w:rPr>
          <w:t>https://fable.tidyverts.org/</w:t>
        </w:r>
      </w:hyperlink>
    </w:p>
    <w:p w14:paraId="23DD635B" w14:textId="441F12BC" w:rsidR="00032574" w:rsidRPr="008A2E72" w:rsidRDefault="00FC4FAB" w:rsidP="00C3099D">
      <w:pPr>
        <w:numPr>
          <w:ilvl w:val="0"/>
          <w:numId w:val="47"/>
        </w:numPr>
        <w:rPr>
          <w:rFonts w:ascii="Times New Roman" w:hAnsi="Times New Roman" w:cs="Times New Roman"/>
        </w:rPr>
      </w:pPr>
      <w:proofErr w:type="spellStart"/>
      <w:r w:rsidRPr="008A2E72">
        <w:rPr>
          <w:rFonts w:ascii="Times New Roman" w:hAnsi="Times New Roman" w:cs="Times New Roman"/>
          <w:b/>
          <w:bCs/>
        </w:rPr>
        <w:t>tsibble</w:t>
      </w:r>
      <w:proofErr w:type="spellEnd"/>
      <w:r w:rsidRPr="008A2E72">
        <w:rPr>
          <w:rFonts w:ascii="Times New Roman" w:hAnsi="Times New Roman" w:cs="Times New Roman"/>
        </w:rPr>
        <w:t>:</w:t>
      </w:r>
      <w:r w:rsidRPr="008A2E72">
        <w:rPr>
          <w:rFonts w:ascii="Times New Roman" w:hAnsi="Times New Roman" w:cs="Times New Roman"/>
        </w:rPr>
        <w:br/>
      </w:r>
      <w:hyperlink r:id="rId23">
        <w:r w:rsidRPr="008A2E72">
          <w:rPr>
            <w:rStyle w:val="Hipervnculo"/>
            <w:rFonts w:ascii="Times New Roman" w:hAnsi="Times New Roman" w:cs="Times New Roman"/>
          </w:rPr>
          <w:t>https://tsibble.tidyverts.org/</w:t>
        </w:r>
      </w:hyperlink>
    </w:p>
    <w:p w14:paraId="23DD635C" w14:textId="67E03F2A" w:rsidR="00032574" w:rsidRPr="008A2E72" w:rsidRDefault="00FC4FAB" w:rsidP="00C3099D">
      <w:pPr>
        <w:numPr>
          <w:ilvl w:val="0"/>
          <w:numId w:val="47"/>
        </w:numPr>
        <w:rPr>
          <w:rFonts w:ascii="Times New Roman" w:hAnsi="Times New Roman" w:cs="Times New Roman"/>
        </w:rPr>
      </w:pPr>
      <w:r w:rsidRPr="008A2E72">
        <w:rPr>
          <w:rFonts w:ascii="Times New Roman" w:hAnsi="Times New Roman" w:cs="Times New Roman"/>
          <w:b/>
          <w:bCs/>
        </w:rPr>
        <w:t>feasts</w:t>
      </w:r>
      <w:r w:rsidRPr="008A2E72">
        <w:rPr>
          <w:rFonts w:ascii="Times New Roman" w:hAnsi="Times New Roman" w:cs="Times New Roman"/>
        </w:rPr>
        <w:t>:</w:t>
      </w:r>
      <w:r w:rsidRPr="008A2E72">
        <w:rPr>
          <w:rFonts w:ascii="Times New Roman" w:hAnsi="Times New Roman" w:cs="Times New Roman"/>
        </w:rPr>
        <w:br/>
      </w:r>
      <w:hyperlink r:id="rId24">
        <w:r w:rsidRPr="008A2E72">
          <w:rPr>
            <w:rStyle w:val="Hipervnculo"/>
            <w:rFonts w:ascii="Times New Roman" w:hAnsi="Times New Roman" w:cs="Times New Roman"/>
          </w:rPr>
          <w:t>https://feasts.tidyverts.org/</w:t>
        </w:r>
      </w:hyperlink>
    </w:p>
    <w:p w14:paraId="23DD635D" w14:textId="77777777" w:rsidR="00032574" w:rsidRPr="008A2E72" w:rsidRDefault="00FC4FAB" w:rsidP="00C3099D">
      <w:pPr>
        <w:numPr>
          <w:ilvl w:val="0"/>
          <w:numId w:val="47"/>
        </w:numPr>
        <w:rPr>
          <w:rFonts w:ascii="Times New Roman" w:hAnsi="Times New Roman" w:cs="Times New Roman"/>
        </w:rPr>
      </w:pPr>
      <w:r w:rsidRPr="008A2E72">
        <w:rPr>
          <w:rFonts w:ascii="Times New Roman" w:hAnsi="Times New Roman" w:cs="Times New Roman"/>
          <w:b/>
          <w:bCs/>
        </w:rPr>
        <w:lastRenderedPageBreak/>
        <w:t>prophet (R interface)</w:t>
      </w:r>
      <w:r w:rsidRPr="008A2E72">
        <w:rPr>
          <w:rFonts w:ascii="Times New Roman" w:hAnsi="Times New Roman" w:cs="Times New Roman"/>
        </w:rPr>
        <w:t>:</w:t>
      </w:r>
      <w:r w:rsidRPr="008A2E72">
        <w:rPr>
          <w:rFonts w:ascii="Times New Roman" w:hAnsi="Times New Roman" w:cs="Times New Roman"/>
        </w:rPr>
        <w:br/>
        <w:t>https://cran.r-project.org/package=prophet</w:t>
      </w:r>
    </w:p>
    <w:bookmarkEnd w:id="136"/>
    <w:sectPr w:rsidR="00032574" w:rsidRPr="008A2E72" w:rsidSect="00983D31">
      <w:footnotePr>
        <w:numRestart w:val="eachSect"/>
      </w:footnotePr>
      <w:pgSz w:w="11906" w:h="16838" w:code="9"/>
      <w:pgMar w:top="1418" w:right="1418" w:bottom="1418" w:left="1418"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1BAC5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84614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55E1F4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3107233">
    <w:abstractNumId w:val="0"/>
  </w:num>
  <w:num w:numId="2" w16cid:durableId="13610078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90992044">
    <w:abstractNumId w:val="1"/>
  </w:num>
  <w:num w:numId="4" w16cid:durableId="2033412972">
    <w:abstractNumId w:val="1"/>
  </w:num>
  <w:num w:numId="5" w16cid:durableId="118115521">
    <w:abstractNumId w:val="1"/>
  </w:num>
  <w:num w:numId="6" w16cid:durableId="10557424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17356795">
    <w:abstractNumId w:val="1"/>
  </w:num>
  <w:num w:numId="8" w16cid:durableId="404451917">
    <w:abstractNumId w:val="1"/>
  </w:num>
  <w:num w:numId="9" w16cid:durableId="1910572106">
    <w:abstractNumId w:val="1"/>
  </w:num>
  <w:num w:numId="10" w16cid:durableId="490217187">
    <w:abstractNumId w:val="1"/>
  </w:num>
  <w:num w:numId="11" w16cid:durableId="686104908">
    <w:abstractNumId w:val="1"/>
  </w:num>
  <w:num w:numId="12" w16cid:durableId="921572165">
    <w:abstractNumId w:val="1"/>
  </w:num>
  <w:num w:numId="13" w16cid:durableId="70084588">
    <w:abstractNumId w:val="1"/>
  </w:num>
  <w:num w:numId="14" w16cid:durableId="1168399869">
    <w:abstractNumId w:val="1"/>
  </w:num>
  <w:num w:numId="15" w16cid:durableId="1520578982">
    <w:abstractNumId w:val="1"/>
  </w:num>
  <w:num w:numId="16" w16cid:durableId="2090734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17092962">
    <w:abstractNumId w:val="1"/>
  </w:num>
  <w:num w:numId="18" w16cid:durableId="1021710105">
    <w:abstractNumId w:val="1"/>
  </w:num>
  <w:num w:numId="19" w16cid:durableId="521624444">
    <w:abstractNumId w:val="1"/>
  </w:num>
  <w:num w:numId="20" w16cid:durableId="518546931">
    <w:abstractNumId w:val="1"/>
  </w:num>
  <w:num w:numId="21" w16cid:durableId="27339141">
    <w:abstractNumId w:val="1"/>
  </w:num>
  <w:num w:numId="22" w16cid:durableId="477037228">
    <w:abstractNumId w:val="1"/>
  </w:num>
  <w:num w:numId="23" w16cid:durableId="896476420">
    <w:abstractNumId w:val="1"/>
  </w:num>
  <w:num w:numId="24" w16cid:durableId="65617817">
    <w:abstractNumId w:val="1"/>
  </w:num>
  <w:num w:numId="25" w16cid:durableId="1768698626">
    <w:abstractNumId w:val="1"/>
  </w:num>
  <w:num w:numId="26" w16cid:durableId="502554878">
    <w:abstractNumId w:val="1"/>
  </w:num>
  <w:num w:numId="27" w16cid:durableId="1304505934">
    <w:abstractNumId w:val="1"/>
  </w:num>
  <w:num w:numId="28" w16cid:durableId="1501314673">
    <w:abstractNumId w:val="1"/>
  </w:num>
  <w:num w:numId="29" w16cid:durableId="1468666826">
    <w:abstractNumId w:val="1"/>
  </w:num>
  <w:num w:numId="30" w16cid:durableId="108206006">
    <w:abstractNumId w:val="1"/>
  </w:num>
  <w:num w:numId="31" w16cid:durableId="197856254">
    <w:abstractNumId w:val="1"/>
  </w:num>
  <w:num w:numId="32" w16cid:durableId="1063985178">
    <w:abstractNumId w:val="1"/>
  </w:num>
  <w:num w:numId="33" w16cid:durableId="906693287">
    <w:abstractNumId w:val="1"/>
  </w:num>
  <w:num w:numId="34" w16cid:durableId="1374503364">
    <w:abstractNumId w:val="1"/>
  </w:num>
  <w:num w:numId="35" w16cid:durableId="787578133">
    <w:abstractNumId w:val="1"/>
  </w:num>
  <w:num w:numId="36" w16cid:durableId="268440302">
    <w:abstractNumId w:val="1"/>
  </w:num>
  <w:num w:numId="37" w16cid:durableId="9244159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8598819">
    <w:abstractNumId w:val="1"/>
  </w:num>
  <w:num w:numId="39" w16cid:durableId="1091001499">
    <w:abstractNumId w:val="1"/>
  </w:num>
  <w:num w:numId="40" w16cid:durableId="348525443">
    <w:abstractNumId w:val="1"/>
  </w:num>
  <w:num w:numId="41" w16cid:durableId="418990315">
    <w:abstractNumId w:val="1"/>
  </w:num>
  <w:num w:numId="42" w16cid:durableId="562645553">
    <w:abstractNumId w:val="1"/>
  </w:num>
  <w:num w:numId="43" w16cid:durableId="7514661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69676156">
    <w:abstractNumId w:val="1"/>
  </w:num>
  <w:num w:numId="45" w16cid:durableId="953484118">
    <w:abstractNumId w:val="1"/>
  </w:num>
  <w:num w:numId="46" w16cid:durableId="2061780022">
    <w:abstractNumId w:val="1"/>
  </w:num>
  <w:num w:numId="47" w16cid:durableId="17304182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32574"/>
    <w:rsid w:val="00007A52"/>
    <w:rsid w:val="00027D41"/>
    <w:rsid w:val="00032574"/>
    <w:rsid w:val="00054FCD"/>
    <w:rsid w:val="00064ED6"/>
    <w:rsid w:val="0007034C"/>
    <w:rsid w:val="0007463E"/>
    <w:rsid w:val="00097279"/>
    <w:rsid w:val="000C7A56"/>
    <w:rsid w:val="000D379E"/>
    <w:rsid w:val="0012694D"/>
    <w:rsid w:val="001A2C8D"/>
    <w:rsid w:val="001C14F7"/>
    <w:rsid w:val="001E6352"/>
    <w:rsid w:val="00252D52"/>
    <w:rsid w:val="002D7D28"/>
    <w:rsid w:val="0035611E"/>
    <w:rsid w:val="003B2E00"/>
    <w:rsid w:val="004C7E8A"/>
    <w:rsid w:val="005469AD"/>
    <w:rsid w:val="005612D8"/>
    <w:rsid w:val="005715D6"/>
    <w:rsid w:val="00572849"/>
    <w:rsid w:val="00610F42"/>
    <w:rsid w:val="006E717F"/>
    <w:rsid w:val="00701170"/>
    <w:rsid w:val="00725BB9"/>
    <w:rsid w:val="00734C81"/>
    <w:rsid w:val="007365FD"/>
    <w:rsid w:val="00745F38"/>
    <w:rsid w:val="007B7A6F"/>
    <w:rsid w:val="007C3F9E"/>
    <w:rsid w:val="0083295B"/>
    <w:rsid w:val="00855859"/>
    <w:rsid w:val="00887A7A"/>
    <w:rsid w:val="008A2E72"/>
    <w:rsid w:val="008D7C1F"/>
    <w:rsid w:val="00902C4D"/>
    <w:rsid w:val="00906B19"/>
    <w:rsid w:val="009265F2"/>
    <w:rsid w:val="0095415A"/>
    <w:rsid w:val="00983D31"/>
    <w:rsid w:val="00996C47"/>
    <w:rsid w:val="009B7D39"/>
    <w:rsid w:val="009E0E84"/>
    <w:rsid w:val="00A12FF5"/>
    <w:rsid w:val="00A36F3B"/>
    <w:rsid w:val="00A87377"/>
    <w:rsid w:val="00A94547"/>
    <w:rsid w:val="00AC6A84"/>
    <w:rsid w:val="00AC6D5A"/>
    <w:rsid w:val="00AE1C91"/>
    <w:rsid w:val="00B4372F"/>
    <w:rsid w:val="00B550C9"/>
    <w:rsid w:val="00BD6F6B"/>
    <w:rsid w:val="00BE1039"/>
    <w:rsid w:val="00C3099D"/>
    <w:rsid w:val="00C43FEA"/>
    <w:rsid w:val="00CA030A"/>
    <w:rsid w:val="00CA4625"/>
    <w:rsid w:val="00CB389E"/>
    <w:rsid w:val="00D11070"/>
    <w:rsid w:val="00D23160"/>
    <w:rsid w:val="00D25ED0"/>
    <w:rsid w:val="00D31B26"/>
    <w:rsid w:val="00D56B63"/>
    <w:rsid w:val="00D907F2"/>
    <w:rsid w:val="00DA412C"/>
    <w:rsid w:val="00E110F9"/>
    <w:rsid w:val="00E51C79"/>
    <w:rsid w:val="00E6517C"/>
    <w:rsid w:val="00E9548C"/>
    <w:rsid w:val="00EF73CB"/>
    <w:rsid w:val="00F01801"/>
    <w:rsid w:val="00F84ACA"/>
    <w:rsid w:val="00F90ED3"/>
    <w:rsid w:val="00FB44E3"/>
    <w:rsid w:val="00FC4FAB"/>
    <w:rsid w:val="00FE6E53"/>
    <w:rsid w:val="00FF5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D6143"/>
  <w15:docId w15:val="{982EBB07-1EAA-4E7A-858F-A685BD5FE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DC2">
    <w:name w:val="toc 2"/>
    <w:basedOn w:val="Normal"/>
    <w:next w:val="Normal"/>
    <w:autoRedefine/>
    <w:uiPriority w:val="39"/>
    <w:rsid w:val="00D56B63"/>
    <w:pPr>
      <w:spacing w:after="100"/>
      <w:ind w:left="240"/>
    </w:pPr>
  </w:style>
  <w:style w:type="paragraph" w:styleId="TDC3">
    <w:name w:val="toc 3"/>
    <w:basedOn w:val="Normal"/>
    <w:next w:val="Normal"/>
    <w:autoRedefine/>
    <w:uiPriority w:val="39"/>
    <w:rsid w:val="00D56B6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otexts.com/fpp3/"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feasts.tidyverts.org/"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tsibble.tidyverts.org/"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fable.tidyvert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38</Pages>
  <Words>7384</Words>
  <Characters>46005</Characters>
  <Application>Microsoft Office Word</Application>
  <DocSecurity>0</DocSecurity>
  <Lines>1210</Lines>
  <Paragraphs>643</Paragraphs>
  <ScaleCrop>false</ScaleCrop>
  <Company/>
  <LinksUpToDate>false</LinksUpToDate>
  <CharactersWithSpaces>52746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Aplicaciones Prácticas de Pronósticos</dc:title>
  <dc:creator>Gael Velasquez</dc:creator>
  <cp:keywords/>
  <cp:lastModifiedBy>Gael Velasquez Revilla</cp:lastModifiedBy>
  <cp:revision>92</cp:revision>
  <dcterms:created xsi:type="dcterms:W3CDTF">2025-12-10T02:51:00Z</dcterms:created>
  <dcterms:modified xsi:type="dcterms:W3CDTF">2025-12-10T04:16:00Z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2025-11-01</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